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7A62D5" w14:textId="77777777" w:rsidR="00AC406C" w:rsidRPr="005A1849" w:rsidRDefault="00AC406C" w:rsidP="00AC406C">
      <w:pPr>
        <w:spacing w:after="0" w:line="240" w:lineRule="auto"/>
        <w:outlineLvl w:val="0"/>
        <w:rPr>
          <w:rFonts w:ascii="Times New Roman" w:eastAsia="Times New Roman" w:hAnsi="Times New Roman"/>
          <w:b/>
          <w:bCs/>
          <w:kern w:val="36"/>
          <w:sz w:val="31"/>
          <w:szCs w:val="31"/>
          <w:lang w:eastAsia="ru-RU"/>
        </w:rPr>
      </w:pPr>
    </w:p>
    <w:tbl>
      <w:tblPr>
        <w:tblW w:w="5000" w:type="pct"/>
        <w:tblBorders>
          <w:top w:val="single" w:sz="12" w:space="0" w:color="auto"/>
          <w:bottom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80"/>
        <w:gridCol w:w="3775"/>
      </w:tblGrid>
      <w:tr w:rsidR="00847971" w:rsidRPr="005A1849" w14:paraId="10B8843C" w14:textId="77777777" w:rsidTr="00847971">
        <w:trPr>
          <w:trHeight w:val="1021"/>
        </w:trPr>
        <w:tc>
          <w:tcPr>
            <w:tcW w:w="10261" w:type="dxa"/>
            <w:gridSpan w:val="2"/>
            <w:tcBorders>
              <w:top w:val="nil"/>
              <w:bottom w:val="nil"/>
            </w:tcBorders>
            <w:vAlign w:val="center"/>
          </w:tcPr>
          <w:p w14:paraId="4D2E33D5" w14:textId="77777777" w:rsidR="00847971" w:rsidRPr="005A1849" w:rsidRDefault="00847971" w:rsidP="000077BC">
            <w:pPr>
              <w:shd w:val="clear" w:color="auto" w:fill="FFFFFF"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A1849">
              <w:rPr>
                <w:rFonts w:ascii="Times New Roman" w:hAnsi="Times New Roman"/>
                <w:b/>
                <w:sz w:val="24"/>
                <w:szCs w:val="24"/>
              </w:rPr>
              <w:t xml:space="preserve">МИНИСТЕРСТВО СТРОИТЕЛЬСТВА </w:t>
            </w:r>
          </w:p>
          <w:p w14:paraId="008763E6" w14:textId="77777777" w:rsidR="00847971" w:rsidRPr="005A1849" w:rsidRDefault="00847971" w:rsidP="000077BC">
            <w:pPr>
              <w:shd w:val="clear" w:color="auto" w:fill="FFFFFF"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A1849">
              <w:rPr>
                <w:rFonts w:ascii="Times New Roman" w:hAnsi="Times New Roman"/>
                <w:b/>
                <w:sz w:val="24"/>
                <w:szCs w:val="24"/>
              </w:rPr>
              <w:t>И ЖИЛИЩНО-КОММУНАЛЬНОГО ХОЗЯЙСТВА</w:t>
            </w:r>
          </w:p>
          <w:p w14:paraId="65102926" w14:textId="77777777" w:rsidR="00847971" w:rsidRPr="005A1849" w:rsidRDefault="00847971" w:rsidP="000077BC">
            <w:pPr>
              <w:shd w:val="clear" w:color="auto" w:fill="FFFFFF"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5A1849">
              <w:rPr>
                <w:rFonts w:ascii="Times New Roman" w:hAnsi="Times New Roman"/>
                <w:b/>
                <w:sz w:val="24"/>
                <w:szCs w:val="24"/>
              </w:rPr>
              <w:t>РОССИЙСКОЙ ФЕДЕРАЦИИ</w:t>
            </w:r>
          </w:p>
          <w:p w14:paraId="3807724B" w14:textId="77777777" w:rsidR="00847971" w:rsidRPr="005A1849" w:rsidRDefault="00847971" w:rsidP="000077BC">
            <w:pPr>
              <w:shd w:val="clear" w:color="auto" w:fill="FFFFFF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47971" w:rsidRPr="005A1849" w14:paraId="0401822F" w14:textId="77777777" w:rsidTr="00847971">
        <w:trPr>
          <w:trHeight w:val="2552"/>
        </w:trPr>
        <w:tc>
          <w:tcPr>
            <w:tcW w:w="6305" w:type="dxa"/>
            <w:tcBorders>
              <w:top w:val="nil"/>
              <w:bottom w:val="nil"/>
            </w:tcBorders>
          </w:tcPr>
          <w:p w14:paraId="11B5B53C" w14:textId="77777777" w:rsidR="00847971" w:rsidRPr="005A1849" w:rsidRDefault="00847971" w:rsidP="000077BC">
            <w:pPr>
              <w:shd w:val="clear" w:color="auto" w:fill="FFFFFF"/>
              <w:spacing w:before="120" w:after="120" w:line="240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5A1849">
              <w:rPr>
                <w:rFonts w:ascii="Times New Roman" w:hAnsi="Times New Roman"/>
                <w:bCs/>
                <w:sz w:val="32"/>
                <w:szCs w:val="32"/>
              </w:rPr>
              <w:t xml:space="preserve">           </w:t>
            </w:r>
          </w:p>
          <w:p w14:paraId="02F6848F" w14:textId="77777777" w:rsidR="00847971" w:rsidRPr="005A1849" w:rsidRDefault="00847971" w:rsidP="000077BC">
            <w:pPr>
              <w:shd w:val="clear" w:color="auto" w:fill="FFFFFF"/>
              <w:spacing w:before="120" w:after="12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5A1849">
              <w:rPr>
                <w:rFonts w:ascii="Times New Roman" w:hAnsi="Times New Roman"/>
                <w:bCs/>
                <w:sz w:val="32"/>
                <w:szCs w:val="32"/>
              </w:rPr>
              <w:t xml:space="preserve">С В О Д  П Р А В И Л                                   </w:t>
            </w:r>
          </w:p>
        </w:tc>
        <w:tc>
          <w:tcPr>
            <w:tcW w:w="3956" w:type="dxa"/>
            <w:tcBorders>
              <w:top w:val="nil"/>
              <w:bottom w:val="nil"/>
            </w:tcBorders>
          </w:tcPr>
          <w:p w14:paraId="4648198C" w14:textId="77777777" w:rsidR="00847971" w:rsidRPr="005A1849" w:rsidRDefault="00847971" w:rsidP="000077BC">
            <w:pPr>
              <w:shd w:val="clear" w:color="auto" w:fill="FFFFFF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32"/>
                <w:szCs w:val="32"/>
              </w:rPr>
            </w:pPr>
          </w:p>
          <w:p w14:paraId="5708E128" w14:textId="72810B43" w:rsidR="00847971" w:rsidRPr="005A1849" w:rsidRDefault="00847971" w:rsidP="000077BC">
            <w:pPr>
              <w:shd w:val="clear" w:color="auto" w:fill="FFFFFF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32"/>
                <w:szCs w:val="32"/>
              </w:rPr>
            </w:pPr>
            <w:r w:rsidRPr="005A1849">
              <w:rPr>
                <w:rFonts w:ascii="Times New Roman" w:hAnsi="Times New Roman"/>
                <w:bCs/>
                <w:sz w:val="32"/>
                <w:szCs w:val="32"/>
              </w:rPr>
              <w:t xml:space="preserve">СП </w:t>
            </w:r>
            <w:r w:rsidR="004D667E">
              <w:rPr>
                <w:rFonts w:ascii="Times New Roman" w:hAnsi="Times New Roman"/>
                <w:bCs/>
                <w:sz w:val="32"/>
                <w:szCs w:val="32"/>
              </w:rPr>
              <w:t>452.</w:t>
            </w:r>
            <w:r w:rsidRPr="005A1849">
              <w:rPr>
                <w:rFonts w:ascii="Times New Roman" w:hAnsi="Times New Roman"/>
                <w:bCs/>
                <w:sz w:val="32"/>
                <w:szCs w:val="32"/>
              </w:rPr>
              <w:t>1325800.2019</w:t>
            </w:r>
          </w:p>
          <w:p w14:paraId="0AB2AF73" w14:textId="77777777" w:rsidR="00847971" w:rsidRPr="005A1849" w:rsidRDefault="00847971" w:rsidP="000077BC">
            <w:pPr>
              <w:shd w:val="clear" w:color="auto" w:fill="FFFFFF"/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A1849">
              <w:rPr>
                <w:rFonts w:ascii="Times New Roman" w:hAnsi="Times New Roman"/>
                <w:bCs/>
                <w:sz w:val="28"/>
                <w:szCs w:val="28"/>
              </w:rPr>
              <w:t xml:space="preserve">   </w:t>
            </w:r>
          </w:p>
        </w:tc>
      </w:tr>
    </w:tbl>
    <w:p w14:paraId="48EBE96A" w14:textId="77777777" w:rsidR="00847971" w:rsidRPr="005A1849" w:rsidRDefault="00847971" w:rsidP="008479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sz w:val="36"/>
          <w:szCs w:val="36"/>
          <w:lang w:eastAsia="ru-RU"/>
        </w:rPr>
      </w:pPr>
      <w:r w:rsidRPr="005A1849">
        <w:rPr>
          <w:rFonts w:ascii="Times New Roman" w:hAnsi="Times New Roman"/>
          <w:sz w:val="24"/>
          <w:szCs w:val="24"/>
        </w:rPr>
        <w:t xml:space="preserve">  </w:t>
      </w:r>
      <w:r w:rsidRPr="005A1849">
        <w:rPr>
          <w:rFonts w:ascii="Times New Roman" w:eastAsia="Times New Roman" w:hAnsi="Times New Roman"/>
          <w:b/>
          <w:sz w:val="36"/>
          <w:szCs w:val="36"/>
          <w:lang w:eastAsia="ru-RU"/>
        </w:rPr>
        <w:t xml:space="preserve">ЗДАНИЯ ЖИЛЫЕ МНОГОКВАРТИРНЫЕ </w:t>
      </w:r>
    </w:p>
    <w:p w14:paraId="1D666505" w14:textId="77777777" w:rsidR="00847971" w:rsidRPr="005A1849" w:rsidRDefault="00847971" w:rsidP="008479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sz w:val="36"/>
          <w:szCs w:val="36"/>
          <w:lang w:eastAsia="ru-RU"/>
        </w:rPr>
      </w:pPr>
      <w:r w:rsidRPr="005A1849">
        <w:rPr>
          <w:rFonts w:ascii="Times New Roman" w:eastAsia="Times New Roman" w:hAnsi="Times New Roman"/>
          <w:b/>
          <w:sz w:val="36"/>
          <w:szCs w:val="36"/>
          <w:lang w:eastAsia="ru-RU"/>
        </w:rPr>
        <w:t>С ПРИМЕНЕНИЕМ ДЕРЕВЯННЫХ КОНСТРУКЦИЙ</w:t>
      </w:r>
    </w:p>
    <w:p w14:paraId="7C3E3EAA" w14:textId="77777777" w:rsidR="00847971" w:rsidRPr="005A1849" w:rsidRDefault="00847971" w:rsidP="008479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sz w:val="36"/>
          <w:szCs w:val="36"/>
          <w:lang w:eastAsia="ru-RU"/>
        </w:rPr>
      </w:pPr>
      <w:r w:rsidRPr="005A1849">
        <w:rPr>
          <w:rFonts w:ascii="Times New Roman" w:eastAsia="Times New Roman" w:hAnsi="Times New Roman"/>
          <w:b/>
          <w:sz w:val="36"/>
          <w:szCs w:val="36"/>
          <w:lang w:eastAsia="ru-RU"/>
        </w:rPr>
        <w:t>Правила проектирования</w:t>
      </w:r>
    </w:p>
    <w:p w14:paraId="7AF6F564" w14:textId="77777777" w:rsidR="00847971" w:rsidRPr="005A1849" w:rsidRDefault="00847971" w:rsidP="00847971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6F31046C" w14:textId="77777777" w:rsidR="00847971" w:rsidRPr="005A1849" w:rsidRDefault="00847971" w:rsidP="00847971">
      <w:pPr>
        <w:shd w:val="clear" w:color="auto" w:fill="FFFFFF"/>
        <w:spacing w:before="120" w:after="12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46839041" w14:textId="77777777" w:rsidR="00847971" w:rsidRPr="005A1849" w:rsidRDefault="00847971" w:rsidP="00847971">
      <w:pPr>
        <w:rPr>
          <w:rFonts w:ascii="Times New Roman" w:hAnsi="Times New Roman"/>
          <w:b/>
          <w:bCs/>
          <w:sz w:val="24"/>
          <w:szCs w:val="24"/>
        </w:rPr>
      </w:pPr>
    </w:p>
    <w:p w14:paraId="4041F28B" w14:textId="77777777" w:rsidR="00847971" w:rsidRPr="005A1849" w:rsidRDefault="00847971" w:rsidP="00847971">
      <w:pPr>
        <w:rPr>
          <w:rFonts w:ascii="Times New Roman" w:hAnsi="Times New Roman"/>
          <w:b/>
          <w:bCs/>
          <w:sz w:val="24"/>
          <w:szCs w:val="24"/>
        </w:rPr>
      </w:pPr>
    </w:p>
    <w:p w14:paraId="3D028BAC" w14:textId="77777777" w:rsidR="00847971" w:rsidRPr="005A1849" w:rsidRDefault="00847971" w:rsidP="00847971">
      <w:pPr>
        <w:rPr>
          <w:rFonts w:ascii="Times New Roman" w:hAnsi="Times New Roman"/>
          <w:b/>
          <w:bCs/>
          <w:sz w:val="24"/>
          <w:szCs w:val="24"/>
        </w:rPr>
      </w:pPr>
    </w:p>
    <w:p w14:paraId="25B522C6" w14:textId="06CA7CF1" w:rsidR="00847971" w:rsidRPr="005A1849" w:rsidRDefault="004D667E" w:rsidP="0084797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 Изменением № 1</w:t>
      </w:r>
    </w:p>
    <w:p w14:paraId="3103BEE0" w14:textId="77777777" w:rsidR="00847971" w:rsidRPr="005A1849" w:rsidRDefault="00847971" w:rsidP="00847971">
      <w:pPr>
        <w:rPr>
          <w:rFonts w:ascii="Times New Roman" w:hAnsi="Times New Roman"/>
          <w:b/>
          <w:bCs/>
          <w:sz w:val="24"/>
          <w:szCs w:val="24"/>
        </w:rPr>
      </w:pPr>
    </w:p>
    <w:p w14:paraId="77BE7302" w14:textId="77777777" w:rsidR="00847971" w:rsidRPr="005A1849" w:rsidRDefault="00847971" w:rsidP="00847971">
      <w:pPr>
        <w:rPr>
          <w:rFonts w:ascii="Times New Roman" w:hAnsi="Times New Roman"/>
          <w:b/>
          <w:bCs/>
          <w:sz w:val="24"/>
          <w:szCs w:val="24"/>
        </w:rPr>
      </w:pPr>
    </w:p>
    <w:p w14:paraId="604F198C" w14:textId="77777777" w:rsidR="00847971" w:rsidRPr="005A1849" w:rsidRDefault="00847971" w:rsidP="00847971">
      <w:pPr>
        <w:rPr>
          <w:rFonts w:ascii="Times New Roman" w:hAnsi="Times New Roman"/>
          <w:b/>
          <w:bCs/>
          <w:sz w:val="24"/>
          <w:szCs w:val="24"/>
        </w:rPr>
      </w:pPr>
    </w:p>
    <w:p w14:paraId="5593F995" w14:textId="77777777" w:rsidR="00847971" w:rsidRPr="005A1849" w:rsidRDefault="00847971" w:rsidP="00847971">
      <w:pPr>
        <w:rPr>
          <w:rFonts w:ascii="Times New Roman" w:hAnsi="Times New Roman"/>
          <w:b/>
          <w:bCs/>
          <w:sz w:val="24"/>
          <w:szCs w:val="24"/>
        </w:rPr>
      </w:pPr>
    </w:p>
    <w:p w14:paraId="28DAAE49" w14:textId="77777777" w:rsidR="00847971" w:rsidRPr="005A1849" w:rsidRDefault="00847971" w:rsidP="00847971">
      <w:pPr>
        <w:rPr>
          <w:rFonts w:ascii="Times New Roman" w:hAnsi="Times New Roman"/>
          <w:b/>
          <w:bCs/>
          <w:sz w:val="24"/>
          <w:szCs w:val="24"/>
        </w:rPr>
      </w:pPr>
    </w:p>
    <w:p w14:paraId="685CE23C" w14:textId="77777777" w:rsidR="00B34B2E" w:rsidRPr="005A1849" w:rsidRDefault="00B34B2E" w:rsidP="00847971">
      <w:pPr>
        <w:rPr>
          <w:rFonts w:ascii="Times New Roman" w:hAnsi="Times New Roman"/>
          <w:b/>
          <w:bCs/>
          <w:sz w:val="24"/>
          <w:szCs w:val="24"/>
        </w:rPr>
      </w:pPr>
    </w:p>
    <w:p w14:paraId="4E600F15" w14:textId="77777777" w:rsidR="00B34B2E" w:rsidRPr="005A1849" w:rsidRDefault="00B34B2E" w:rsidP="00847971">
      <w:pPr>
        <w:rPr>
          <w:rFonts w:ascii="Times New Roman" w:hAnsi="Times New Roman"/>
          <w:b/>
          <w:bCs/>
          <w:sz w:val="24"/>
          <w:szCs w:val="24"/>
        </w:rPr>
      </w:pPr>
    </w:p>
    <w:p w14:paraId="562F7910" w14:textId="77777777" w:rsidR="00847971" w:rsidRPr="005A1849" w:rsidRDefault="00847971" w:rsidP="00847971">
      <w:pPr>
        <w:rPr>
          <w:rFonts w:ascii="Times New Roman" w:hAnsi="Times New Roman"/>
          <w:b/>
          <w:bCs/>
          <w:sz w:val="24"/>
          <w:szCs w:val="24"/>
        </w:rPr>
      </w:pPr>
    </w:p>
    <w:p w14:paraId="76442BE2" w14:textId="77777777" w:rsidR="00847971" w:rsidRPr="005A1849" w:rsidRDefault="00847971" w:rsidP="00847971">
      <w:pPr>
        <w:spacing w:after="120"/>
        <w:jc w:val="center"/>
        <w:rPr>
          <w:rFonts w:ascii="Times New Roman" w:hAnsi="Times New Roman"/>
          <w:b/>
          <w:bCs/>
          <w:sz w:val="28"/>
          <w:szCs w:val="28"/>
        </w:rPr>
      </w:pPr>
      <w:r w:rsidRPr="005A1849">
        <w:rPr>
          <w:rFonts w:ascii="Times New Roman" w:hAnsi="Times New Roman"/>
          <w:b/>
          <w:bCs/>
          <w:sz w:val="28"/>
          <w:szCs w:val="28"/>
        </w:rPr>
        <w:t>Москва  2019</w:t>
      </w:r>
    </w:p>
    <w:p w14:paraId="30546B79" w14:textId="77777777" w:rsidR="00AC406C" w:rsidRPr="005A1849" w:rsidRDefault="00AC406C" w:rsidP="00667CB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П</w:t>
      </w:r>
      <w:r w:rsidR="00847971"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редисловие</w:t>
      </w:r>
    </w:p>
    <w:p w14:paraId="31ABC9DD" w14:textId="77777777" w:rsidR="00AC406C" w:rsidRPr="005A1849" w:rsidRDefault="00AC406C" w:rsidP="00AC406C">
      <w:pPr>
        <w:overflowPunct w:val="0"/>
        <w:spacing w:after="0" w:line="240" w:lineRule="auto"/>
        <w:ind w:firstLine="851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6BF303" w14:textId="77777777" w:rsidR="00AC406C" w:rsidRPr="005A1849" w:rsidRDefault="00AC406C" w:rsidP="00AC406C">
      <w:pPr>
        <w:overflowPunct w:val="0"/>
        <w:spacing w:after="0" w:line="360" w:lineRule="auto"/>
        <w:ind w:firstLine="851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/>
          <w:sz w:val="28"/>
          <w:szCs w:val="28"/>
          <w:lang w:eastAsia="ru-RU"/>
        </w:rPr>
        <w:t>Сведения о своде правил</w:t>
      </w:r>
    </w:p>
    <w:p w14:paraId="165677C2" w14:textId="77777777" w:rsidR="00667CBA" w:rsidRPr="005A1849" w:rsidRDefault="00AC406C" w:rsidP="00667CBA">
      <w:pPr>
        <w:pStyle w:val="ConsPlusNormal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A1849">
        <w:rPr>
          <w:rFonts w:ascii="Times New Roman" w:hAnsi="Times New Roman" w:cs="Times New Roman"/>
          <w:sz w:val="28"/>
          <w:szCs w:val="28"/>
        </w:rPr>
        <w:t xml:space="preserve">1 </w:t>
      </w:r>
      <w:r w:rsidR="00D55BD7" w:rsidRPr="005A1849">
        <w:rPr>
          <w:rFonts w:ascii="Times New Roman" w:hAnsi="Times New Roman" w:cs="Times New Roman"/>
          <w:sz w:val="28"/>
          <w:szCs w:val="28"/>
        </w:rPr>
        <w:t xml:space="preserve">ИСПОЛНИТЕЛЬ – </w:t>
      </w:r>
      <w:r w:rsidR="00667CBA" w:rsidRPr="005A1849">
        <w:rPr>
          <w:rFonts w:ascii="Times New Roman" w:hAnsi="Times New Roman" w:cs="Times New Roman"/>
          <w:sz w:val="28"/>
          <w:szCs w:val="28"/>
        </w:rPr>
        <w:t>Акционерное общество «Научно-исследовательский центр «Строительство» (АО «НИЦ Строительство») – Центральный научно-исследовательский институт строительных конструкций имени В.А. Кучеренко (ЦНИИСК им. В.А. Кучеренко)</w:t>
      </w:r>
    </w:p>
    <w:p w14:paraId="0E3D13C3" w14:textId="77777777" w:rsidR="00AC406C" w:rsidRPr="005A1849" w:rsidRDefault="00AC406C" w:rsidP="00667CBA">
      <w:pPr>
        <w:pStyle w:val="ConsPlusNormal"/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2 ВНЕСЕН Техническим комитетом по стандартизации ТК 465 </w:t>
      </w:r>
      <w:r w:rsidR="00D55BD7" w:rsidRPr="005A1849">
        <w:rPr>
          <w:rFonts w:ascii="Times New Roman" w:hAnsi="Times New Roman"/>
          <w:sz w:val="28"/>
          <w:szCs w:val="28"/>
        </w:rPr>
        <w:t>«</w:t>
      </w:r>
      <w:r w:rsidRPr="005A1849">
        <w:rPr>
          <w:rFonts w:ascii="Times New Roman" w:hAnsi="Times New Roman"/>
          <w:sz w:val="28"/>
          <w:szCs w:val="28"/>
        </w:rPr>
        <w:t xml:space="preserve">Строительство» </w:t>
      </w:r>
    </w:p>
    <w:p w14:paraId="582BE1DA" w14:textId="77777777" w:rsidR="00AC406C" w:rsidRPr="005A1849" w:rsidRDefault="00AC406C" w:rsidP="00AC406C">
      <w:pPr>
        <w:overflowPunct w:val="0"/>
        <w:spacing w:after="0" w:line="36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3 ПОДГОТОВЛЕН к утверждению Департаментом градостроительной деятельности и архитектуры Министерства строительства и жилищно- коммунального хозяйства Российской Федерации (Минстрой России)</w:t>
      </w:r>
    </w:p>
    <w:p w14:paraId="26844303" w14:textId="2AE7D4D9" w:rsidR="00AC406C" w:rsidRPr="005A1849" w:rsidRDefault="00AC406C" w:rsidP="00AC406C">
      <w:pPr>
        <w:overflowPunct w:val="0"/>
        <w:spacing w:after="0" w:line="36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4 УТВЕРЖДЕН </w:t>
      </w:r>
      <w:hyperlink r:id="rId8" w:history="1">
        <w:r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приказом Министерства строительства и жилищно- коммунального хозяйства Российской Федерации от</w:t>
        </w:r>
        <w:r w:rsidR="00B46759">
          <w:rPr>
            <w:rFonts w:ascii="Times New Roman" w:eastAsia="Times New Roman" w:hAnsi="Times New Roman"/>
            <w:sz w:val="28"/>
            <w:szCs w:val="28"/>
            <w:lang w:eastAsia="ru-RU"/>
          </w:rPr>
          <w:t xml:space="preserve"> 28 октября </w:t>
        </w:r>
        <w:r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20</w:t>
        </w:r>
        <w:r w:rsidR="00B46759">
          <w:rPr>
            <w:rFonts w:ascii="Times New Roman" w:eastAsia="Times New Roman" w:hAnsi="Times New Roman"/>
            <w:sz w:val="28"/>
            <w:szCs w:val="28"/>
            <w:lang w:eastAsia="ru-RU"/>
          </w:rPr>
          <w:t>19</w:t>
        </w:r>
        <w:r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 xml:space="preserve"> г. </w:t>
        </w:r>
        <w:r w:rsidR="00B46759">
          <w:rPr>
            <w:rFonts w:ascii="Times New Roman" w:eastAsia="Times New Roman" w:hAnsi="Times New Roman"/>
            <w:sz w:val="28"/>
            <w:szCs w:val="28"/>
            <w:lang w:eastAsia="ru-RU"/>
          </w:rPr>
          <w:t xml:space="preserve">              </w:t>
        </w:r>
        <w:r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 xml:space="preserve">№ </w:t>
        </w:r>
      </w:hyperlink>
      <w:r w:rsidR="00B46759">
        <w:rPr>
          <w:rFonts w:ascii="Times New Roman" w:eastAsia="Times New Roman" w:hAnsi="Times New Roman"/>
          <w:sz w:val="28"/>
          <w:szCs w:val="28"/>
          <w:lang w:eastAsia="ru-RU"/>
        </w:rPr>
        <w:t>651/пр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 введен в действие с</w:t>
      </w:r>
      <w:r w:rsidR="00B46759">
        <w:rPr>
          <w:rFonts w:ascii="Times New Roman" w:eastAsia="Times New Roman" w:hAnsi="Times New Roman"/>
          <w:sz w:val="28"/>
          <w:szCs w:val="28"/>
          <w:lang w:eastAsia="ru-RU"/>
        </w:rPr>
        <w:t xml:space="preserve"> 29 апреля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="00B46759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г.</w:t>
      </w:r>
      <w:r w:rsidR="004D667E">
        <w:rPr>
          <w:rFonts w:ascii="Times New Roman" w:eastAsia="Times New Roman" w:hAnsi="Times New Roman"/>
          <w:sz w:val="28"/>
          <w:szCs w:val="28"/>
          <w:lang w:eastAsia="ru-RU"/>
        </w:rPr>
        <w:t xml:space="preserve"> Изменение № 1 утверждено </w:t>
      </w:r>
      <w:r w:rsidR="004D667E" w:rsidRPr="004D667E">
        <w:rPr>
          <w:rFonts w:ascii="Times New Roman" w:eastAsia="Times New Roman" w:hAnsi="Times New Roman"/>
          <w:sz w:val="28"/>
          <w:szCs w:val="28"/>
          <w:lang w:eastAsia="ru-RU"/>
        </w:rPr>
        <w:t>приказом Министерства строительства и жилищно- коммунального хозяйства Российской Федерации от 28 октября 20</w:t>
      </w:r>
      <w:r w:rsidR="004D667E">
        <w:rPr>
          <w:rFonts w:ascii="Times New Roman" w:eastAsia="Times New Roman" w:hAnsi="Times New Roman"/>
          <w:sz w:val="28"/>
          <w:szCs w:val="28"/>
          <w:lang w:eastAsia="ru-RU"/>
        </w:rPr>
        <w:t>23</w:t>
      </w:r>
      <w:r w:rsidR="004D667E" w:rsidRPr="004D667E">
        <w:rPr>
          <w:rFonts w:ascii="Times New Roman" w:eastAsia="Times New Roman" w:hAnsi="Times New Roman"/>
          <w:sz w:val="28"/>
          <w:szCs w:val="28"/>
          <w:lang w:eastAsia="ru-RU"/>
        </w:rPr>
        <w:t xml:space="preserve"> г. № </w:t>
      </w:r>
      <w:r w:rsidR="004D667E">
        <w:rPr>
          <w:rFonts w:ascii="Times New Roman" w:eastAsia="Times New Roman" w:hAnsi="Times New Roman"/>
          <w:sz w:val="28"/>
          <w:szCs w:val="28"/>
          <w:lang w:eastAsia="ru-RU"/>
        </w:rPr>
        <w:t>1020</w:t>
      </w:r>
      <w:r w:rsidR="004D667E" w:rsidRPr="004D667E">
        <w:rPr>
          <w:rFonts w:ascii="Times New Roman" w:eastAsia="Times New Roman" w:hAnsi="Times New Roman"/>
          <w:sz w:val="28"/>
          <w:szCs w:val="28"/>
          <w:lang w:eastAsia="ru-RU"/>
        </w:rPr>
        <w:t>/пр и введен</w:t>
      </w:r>
      <w:r w:rsidR="004D667E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4D667E" w:rsidRPr="004D667E">
        <w:rPr>
          <w:rFonts w:ascii="Times New Roman" w:eastAsia="Times New Roman" w:hAnsi="Times New Roman"/>
          <w:sz w:val="28"/>
          <w:szCs w:val="28"/>
          <w:lang w:eastAsia="ru-RU"/>
        </w:rPr>
        <w:t xml:space="preserve"> в действие с 29 </w:t>
      </w:r>
      <w:r w:rsidR="004D667E">
        <w:rPr>
          <w:rFonts w:ascii="Times New Roman" w:eastAsia="Times New Roman" w:hAnsi="Times New Roman"/>
          <w:sz w:val="28"/>
          <w:szCs w:val="28"/>
          <w:lang w:eastAsia="ru-RU"/>
        </w:rPr>
        <w:t>января</w:t>
      </w:r>
      <w:r w:rsidR="004D667E" w:rsidRPr="004D667E">
        <w:rPr>
          <w:rFonts w:ascii="Times New Roman" w:eastAsia="Times New Roman" w:hAnsi="Times New Roman"/>
          <w:sz w:val="28"/>
          <w:szCs w:val="28"/>
          <w:lang w:eastAsia="ru-RU"/>
        </w:rPr>
        <w:t xml:space="preserve"> 202</w:t>
      </w:r>
      <w:r w:rsidR="004D667E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="004D667E" w:rsidRPr="004D667E">
        <w:rPr>
          <w:rFonts w:ascii="Times New Roman" w:eastAsia="Times New Roman" w:hAnsi="Times New Roman"/>
          <w:sz w:val="28"/>
          <w:szCs w:val="28"/>
          <w:lang w:eastAsia="ru-RU"/>
        </w:rPr>
        <w:t xml:space="preserve"> г.</w:t>
      </w:r>
    </w:p>
    <w:p w14:paraId="3B0B8343" w14:textId="77777777" w:rsidR="00AC406C" w:rsidRPr="005A1849" w:rsidRDefault="00AC406C" w:rsidP="00AC406C">
      <w:pPr>
        <w:overflowPunct w:val="0"/>
        <w:spacing w:after="0" w:line="36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5 ЗАРЕГИСТРИРОВАН Федеральным агентством по техническому регулированию и метрологии (Росстандарт) </w:t>
      </w:r>
    </w:p>
    <w:p w14:paraId="3CAAC6D8" w14:textId="1ADD5B7B" w:rsidR="00AC406C" w:rsidRPr="005A1849" w:rsidRDefault="00AC406C" w:rsidP="004D667E">
      <w:pPr>
        <w:overflowPunct w:val="0"/>
        <w:spacing w:after="0" w:line="36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6 ВВЕДЕН ВПЕРВЫЕ</w:t>
      </w:r>
    </w:p>
    <w:p w14:paraId="7E9B191E" w14:textId="77777777" w:rsidR="00AC406C" w:rsidRPr="005A1849" w:rsidRDefault="00AC406C" w:rsidP="00AC406C">
      <w:pPr>
        <w:pStyle w:val="ConsPlusNormal"/>
        <w:ind w:firstLine="540"/>
        <w:jc w:val="both"/>
        <w:rPr>
          <w:rFonts w:ascii="Times New Roman" w:hAnsi="Times New Roman" w:cs="Times New Roman"/>
          <w:i/>
        </w:rPr>
      </w:pPr>
      <w:r w:rsidRPr="005A1849">
        <w:rPr>
          <w:rFonts w:ascii="Times New Roman" w:hAnsi="Times New Roman" w:cs="Times New Roman"/>
          <w:i/>
        </w:rPr>
        <w:t xml:space="preserve"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</w:t>
      </w:r>
      <w:r w:rsidR="00D55BD7" w:rsidRPr="005A1849">
        <w:rPr>
          <w:rFonts w:ascii="Times New Roman" w:hAnsi="Times New Roman" w:cs="Times New Roman"/>
        </w:rPr>
        <w:t>–</w:t>
      </w:r>
      <w:r w:rsidRPr="005A1849">
        <w:rPr>
          <w:rFonts w:ascii="Times New Roman" w:hAnsi="Times New Roman" w:cs="Times New Roman"/>
          <w:i/>
        </w:rPr>
        <w:t xml:space="preserve"> на официальном сайте разработчика (Минстрой России) в сети Интернет</w:t>
      </w:r>
    </w:p>
    <w:p w14:paraId="1F1F8D22" w14:textId="77777777" w:rsidR="00AC406C" w:rsidRPr="005A1849" w:rsidRDefault="00AC406C" w:rsidP="00AC406C">
      <w:pPr>
        <w:overflowPunct w:val="0"/>
        <w:spacing w:after="0" w:line="360" w:lineRule="auto"/>
        <w:ind w:firstLine="336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876274C" w14:textId="77777777" w:rsidR="00145781" w:rsidRPr="005A1849" w:rsidRDefault="00145781" w:rsidP="00AC406C">
      <w:pPr>
        <w:overflowPunct w:val="0"/>
        <w:spacing w:after="0" w:line="360" w:lineRule="auto"/>
        <w:ind w:firstLine="336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CE4F34" w14:textId="77777777" w:rsidR="00AC406C" w:rsidRPr="005A1849" w:rsidRDefault="00AC406C" w:rsidP="00AC406C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10C12109" w14:textId="77777777" w:rsidR="00AC406C" w:rsidRPr="005A1849" w:rsidRDefault="00AC406C" w:rsidP="00AC406C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C1D1103" w14:textId="77777777" w:rsidR="00AC406C" w:rsidRPr="005A1849" w:rsidRDefault="00AC406C" w:rsidP="00AC406C">
      <w:pPr>
        <w:spacing w:after="0" w:line="240" w:lineRule="auto"/>
        <w:jc w:val="right"/>
        <w:rPr>
          <w:rFonts w:ascii="Times New Roman" w:eastAsia="Times New Roman" w:hAnsi="Times New Roman"/>
          <w:bCs/>
          <w:sz w:val="20"/>
          <w:szCs w:val="20"/>
          <w:lang w:eastAsia="ru-RU"/>
        </w:rPr>
      </w:pPr>
      <w:r w:rsidRPr="005A1849">
        <w:rPr>
          <w:rFonts w:ascii="Times New Roman" w:eastAsia="Times New Roman" w:hAnsi="Times New Roman"/>
          <w:bCs/>
          <w:sz w:val="20"/>
          <w:szCs w:val="20"/>
          <w:lang w:eastAsia="ru-RU"/>
        </w:rPr>
        <w:t>© Минстрой России, 20</w:t>
      </w:r>
      <w:r w:rsidR="00847971" w:rsidRPr="005A1849">
        <w:rPr>
          <w:rFonts w:ascii="Times New Roman" w:eastAsia="Times New Roman" w:hAnsi="Times New Roman"/>
          <w:bCs/>
          <w:sz w:val="20"/>
          <w:szCs w:val="20"/>
          <w:lang w:eastAsia="ru-RU"/>
        </w:rPr>
        <w:t>19</w:t>
      </w:r>
      <w:r w:rsidRPr="005A1849">
        <w:rPr>
          <w:rFonts w:ascii="Times New Roman" w:eastAsia="Times New Roman" w:hAnsi="Times New Roman"/>
          <w:bCs/>
          <w:sz w:val="20"/>
          <w:szCs w:val="20"/>
          <w:lang w:eastAsia="ru-RU"/>
        </w:rPr>
        <w:t xml:space="preserve">    </w:t>
      </w:r>
    </w:p>
    <w:p w14:paraId="62228983" w14:textId="77777777" w:rsidR="00AC406C" w:rsidRPr="005A1849" w:rsidRDefault="00AC406C" w:rsidP="00AC406C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6202563B" w14:textId="77777777" w:rsidR="00AC406C" w:rsidRPr="005A1849" w:rsidRDefault="00AC406C" w:rsidP="00AC406C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5A1849">
        <w:rPr>
          <w:rFonts w:ascii="Times New Roman" w:hAnsi="Times New Roman" w:cs="Times New Roman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0EB30801" w14:textId="77777777" w:rsidR="00AC406C" w:rsidRPr="005A1849" w:rsidRDefault="00AC406C" w:rsidP="00AC406C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546B76E" w14:textId="77777777" w:rsidR="00AC406C" w:rsidRPr="005A1849" w:rsidRDefault="00AC406C" w:rsidP="00AC406C">
      <w:pPr>
        <w:jc w:val="right"/>
        <w:rPr>
          <w:rFonts w:ascii="Times New Roman" w:eastAsia="Times New Roman" w:hAnsi="Times New Roman"/>
          <w:b/>
          <w:bCs/>
          <w:sz w:val="6"/>
          <w:szCs w:val="26"/>
          <w:lang w:eastAsia="ru-RU"/>
        </w:rPr>
      </w:pPr>
      <w:r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</w:p>
    <w:p w14:paraId="04F798C2" w14:textId="77777777" w:rsidR="003B4AA4" w:rsidRPr="005A1849" w:rsidRDefault="003B4AA4" w:rsidP="003B4AA4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A1849">
        <w:rPr>
          <w:rFonts w:ascii="Times New Roman" w:hAnsi="Times New Roman"/>
          <w:b/>
          <w:bCs/>
          <w:sz w:val="28"/>
          <w:szCs w:val="28"/>
        </w:rPr>
        <w:lastRenderedPageBreak/>
        <w:t>С</w:t>
      </w:r>
      <w:r w:rsidR="00D55BD7" w:rsidRPr="005A1849">
        <w:rPr>
          <w:rFonts w:ascii="Times New Roman" w:hAnsi="Times New Roman"/>
          <w:b/>
          <w:bCs/>
          <w:sz w:val="28"/>
          <w:szCs w:val="28"/>
        </w:rPr>
        <w:t>одержание</w:t>
      </w:r>
    </w:p>
    <w:p w14:paraId="29ABFAE2" w14:textId="77777777" w:rsidR="003B4AA4" w:rsidRPr="005A1849" w:rsidRDefault="003B4AA4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1 Область применения…………………………………………………………</w:t>
      </w:r>
    </w:p>
    <w:p w14:paraId="45C4709D" w14:textId="77777777" w:rsidR="003B4AA4" w:rsidRPr="005A1849" w:rsidRDefault="003B4AA4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2 Нормативные ссылки………………………………………………………..</w:t>
      </w:r>
    </w:p>
    <w:p w14:paraId="1C211FF0" w14:textId="77777777" w:rsidR="003B4AA4" w:rsidRPr="005A1849" w:rsidRDefault="003B4AA4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3 Термины</w:t>
      </w:r>
      <w:r w:rsidR="00D55BD7" w:rsidRPr="005A1849">
        <w:rPr>
          <w:rFonts w:ascii="Times New Roman" w:hAnsi="Times New Roman"/>
          <w:bCs/>
          <w:sz w:val="28"/>
          <w:szCs w:val="28"/>
        </w:rPr>
        <w:t>,</w:t>
      </w:r>
      <w:r w:rsidRPr="005A1849">
        <w:rPr>
          <w:rFonts w:ascii="Times New Roman" w:hAnsi="Times New Roman"/>
          <w:bCs/>
          <w:sz w:val="28"/>
          <w:szCs w:val="28"/>
        </w:rPr>
        <w:t xml:space="preserve"> определения</w:t>
      </w:r>
      <w:r w:rsidR="00D55BD7" w:rsidRPr="005A1849">
        <w:rPr>
          <w:rFonts w:ascii="Times New Roman" w:hAnsi="Times New Roman"/>
          <w:bCs/>
          <w:sz w:val="28"/>
          <w:szCs w:val="28"/>
        </w:rPr>
        <w:t xml:space="preserve"> и сокращения</w:t>
      </w:r>
      <w:r w:rsidRPr="005A1849">
        <w:rPr>
          <w:rFonts w:ascii="Times New Roman" w:hAnsi="Times New Roman"/>
          <w:bCs/>
          <w:sz w:val="28"/>
          <w:szCs w:val="28"/>
        </w:rPr>
        <w:t>………………………………………..</w:t>
      </w:r>
    </w:p>
    <w:p w14:paraId="3DD2F90E" w14:textId="77777777" w:rsidR="003B4AA4" w:rsidRPr="005A1849" w:rsidRDefault="003B4AA4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 xml:space="preserve">4 Общие положения. Классификация жилых деревянных </w:t>
      </w:r>
      <w:r w:rsidR="00165E32" w:rsidRPr="005A1849">
        <w:rPr>
          <w:rFonts w:ascii="Times New Roman" w:hAnsi="Times New Roman"/>
          <w:bCs/>
          <w:sz w:val="28"/>
          <w:szCs w:val="28"/>
        </w:rPr>
        <w:t>зданий</w:t>
      </w:r>
      <w:r w:rsidRPr="005A1849">
        <w:rPr>
          <w:rFonts w:ascii="Times New Roman" w:hAnsi="Times New Roman"/>
          <w:bCs/>
          <w:sz w:val="28"/>
          <w:szCs w:val="28"/>
        </w:rPr>
        <w:t>……………</w:t>
      </w:r>
    </w:p>
    <w:p w14:paraId="61A950C5" w14:textId="77777777" w:rsidR="003B4AA4" w:rsidRPr="005A1849" w:rsidRDefault="00A86C08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 xml:space="preserve">   4.1 Общие </w:t>
      </w:r>
      <w:r w:rsidR="00D55BD7" w:rsidRPr="005A1849">
        <w:rPr>
          <w:rFonts w:ascii="Times New Roman" w:hAnsi="Times New Roman"/>
          <w:bCs/>
          <w:sz w:val="28"/>
          <w:szCs w:val="28"/>
        </w:rPr>
        <w:t>положе</w:t>
      </w:r>
      <w:r w:rsidRPr="005A1849">
        <w:rPr>
          <w:rFonts w:ascii="Times New Roman" w:hAnsi="Times New Roman"/>
          <w:bCs/>
          <w:sz w:val="28"/>
          <w:szCs w:val="28"/>
        </w:rPr>
        <w:t>ния……………………………………………………………</w:t>
      </w:r>
    </w:p>
    <w:p w14:paraId="378C88BB" w14:textId="77777777" w:rsidR="00A86C08" w:rsidRPr="005A1849" w:rsidRDefault="00A86C08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 xml:space="preserve">   4.2 Кл</w:t>
      </w:r>
      <w:r w:rsidR="00165E32" w:rsidRPr="005A1849">
        <w:rPr>
          <w:rFonts w:ascii="Times New Roman" w:hAnsi="Times New Roman"/>
          <w:bCs/>
          <w:sz w:val="28"/>
          <w:szCs w:val="28"/>
        </w:rPr>
        <w:t>ассификация жилых деревянных зданий</w:t>
      </w:r>
      <w:r w:rsidRPr="005A1849">
        <w:rPr>
          <w:rFonts w:ascii="Times New Roman" w:hAnsi="Times New Roman"/>
          <w:bCs/>
          <w:sz w:val="28"/>
          <w:szCs w:val="28"/>
        </w:rPr>
        <w:t>………………………………</w:t>
      </w:r>
    </w:p>
    <w:p w14:paraId="25664EBE" w14:textId="77777777" w:rsidR="00A86C08" w:rsidRPr="005A1849" w:rsidRDefault="00A86C08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5 Объемно-планировочные и конструктивные требования……………………</w:t>
      </w:r>
    </w:p>
    <w:p w14:paraId="60E79C93" w14:textId="77777777" w:rsidR="00F26A1A" w:rsidRPr="005A1849" w:rsidRDefault="004E5DCC" w:rsidP="00F26A1A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6</w:t>
      </w:r>
      <w:r w:rsidR="00F26A1A" w:rsidRPr="005A1849">
        <w:rPr>
          <w:rFonts w:ascii="Times New Roman" w:hAnsi="Times New Roman"/>
          <w:bCs/>
          <w:sz w:val="28"/>
          <w:szCs w:val="28"/>
        </w:rPr>
        <w:t xml:space="preserve"> Требования к ограждающим конструкциям……………………………………</w:t>
      </w:r>
    </w:p>
    <w:p w14:paraId="306E8D2B" w14:textId="77777777" w:rsidR="00A86C08" w:rsidRPr="005A1849" w:rsidRDefault="004E5DCC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7</w:t>
      </w:r>
      <w:r w:rsidR="00A86C08" w:rsidRPr="005A1849">
        <w:rPr>
          <w:rFonts w:ascii="Times New Roman" w:hAnsi="Times New Roman"/>
          <w:bCs/>
          <w:sz w:val="28"/>
          <w:szCs w:val="28"/>
        </w:rPr>
        <w:t xml:space="preserve"> Требования к материалам и изделиям для деревянных </w:t>
      </w:r>
      <w:r w:rsidR="00165E32" w:rsidRPr="005A1849">
        <w:rPr>
          <w:rFonts w:ascii="Times New Roman" w:hAnsi="Times New Roman"/>
          <w:bCs/>
          <w:sz w:val="28"/>
          <w:szCs w:val="28"/>
        </w:rPr>
        <w:t xml:space="preserve"> зданий</w:t>
      </w:r>
      <w:r w:rsidR="004851E4" w:rsidRPr="005A1849">
        <w:rPr>
          <w:rFonts w:ascii="Times New Roman" w:hAnsi="Times New Roman"/>
          <w:bCs/>
          <w:sz w:val="28"/>
          <w:szCs w:val="28"/>
        </w:rPr>
        <w:t>………………</w:t>
      </w:r>
    </w:p>
    <w:p w14:paraId="1C2A7554" w14:textId="77777777" w:rsidR="00A86C08" w:rsidRPr="005A1849" w:rsidRDefault="00A86C08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 xml:space="preserve">   </w:t>
      </w:r>
      <w:r w:rsidR="004E5DCC" w:rsidRPr="005A1849">
        <w:rPr>
          <w:rFonts w:ascii="Times New Roman" w:hAnsi="Times New Roman"/>
          <w:bCs/>
          <w:sz w:val="28"/>
          <w:szCs w:val="28"/>
        </w:rPr>
        <w:t>7</w:t>
      </w:r>
      <w:r w:rsidRPr="005A1849">
        <w:rPr>
          <w:rFonts w:ascii="Times New Roman" w:hAnsi="Times New Roman"/>
          <w:bCs/>
          <w:sz w:val="28"/>
          <w:szCs w:val="28"/>
        </w:rPr>
        <w:t>.1 Общие указания</w:t>
      </w:r>
      <w:r w:rsidR="004851E4" w:rsidRPr="005A1849">
        <w:rPr>
          <w:rFonts w:ascii="Times New Roman" w:hAnsi="Times New Roman"/>
          <w:bCs/>
          <w:sz w:val="28"/>
          <w:szCs w:val="28"/>
        </w:rPr>
        <w:t>………………………………………………………………</w:t>
      </w:r>
    </w:p>
    <w:p w14:paraId="23E3CEAA" w14:textId="77777777" w:rsidR="00A86C08" w:rsidRPr="005A1849" w:rsidRDefault="00A86C08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 xml:space="preserve">   </w:t>
      </w:r>
      <w:r w:rsidR="004E5DCC" w:rsidRPr="005A1849">
        <w:rPr>
          <w:rFonts w:ascii="Times New Roman" w:hAnsi="Times New Roman"/>
          <w:bCs/>
          <w:sz w:val="28"/>
          <w:szCs w:val="28"/>
        </w:rPr>
        <w:t>7</w:t>
      </w:r>
      <w:r w:rsidRPr="005A1849">
        <w:rPr>
          <w:rFonts w:ascii="Times New Roman" w:hAnsi="Times New Roman"/>
          <w:bCs/>
          <w:sz w:val="28"/>
          <w:szCs w:val="28"/>
        </w:rPr>
        <w:t>.2 Бревна, оцилиндрованные бревна и пиломатериалы</w:t>
      </w:r>
      <w:r w:rsidR="004851E4" w:rsidRPr="005A1849">
        <w:rPr>
          <w:rFonts w:ascii="Times New Roman" w:hAnsi="Times New Roman"/>
          <w:bCs/>
          <w:sz w:val="28"/>
          <w:szCs w:val="28"/>
        </w:rPr>
        <w:t>………………………</w:t>
      </w:r>
    </w:p>
    <w:p w14:paraId="757C1D9B" w14:textId="77777777" w:rsidR="00A86C08" w:rsidRPr="005A1849" w:rsidRDefault="00A86C08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 xml:space="preserve">   </w:t>
      </w:r>
      <w:r w:rsidR="004E5DCC" w:rsidRPr="005A1849">
        <w:rPr>
          <w:rFonts w:ascii="Times New Roman" w:hAnsi="Times New Roman"/>
          <w:bCs/>
          <w:sz w:val="28"/>
          <w:szCs w:val="28"/>
        </w:rPr>
        <w:t>7</w:t>
      </w:r>
      <w:r w:rsidRPr="005A1849">
        <w:rPr>
          <w:rFonts w:ascii="Times New Roman" w:hAnsi="Times New Roman"/>
          <w:bCs/>
          <w:sz w:val="28"/>
          <w:szCs w:val="28"/>
        </w:rPr>
        <w:t>.3 Клееная древесина</w:t>
      </w:r>
      <w:r w:rsidR="004851E4" w:rsidRPr="005A1849">
        <w:rPr>
          <w:rFonts w:ascii="Times New Roman" w:hAnsi="Times New Roman"/>
          <w:bCs/>
          <w:sz w:val="28"/>
          <w:szCs w:val="28"/>
        </w:rPr>
        <w:t>……………………………………………………………</w:t>
      </w:r>
    </w:p>
    <w:p w14:paraId="3588B8F2" w14:textId="77777777" w:rsidR="00A86C08" w:rsidRPr="005A1849" w:rsidRDefault="00A86C08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 xml:space="preserve">   </w:t>
      </w:r>
      <w:r w:rsidR="004E5DCC" w:rsidRPr="005A1849">
        <w:rPr>
          <w:rFonts w:ascii="Times New Roman" w:hAnsi="Times New Roman"/>
          <w:bCs/>
          <w:sz w:val="28"/>
          <w:szCs w:val="28"/>
        </w:rPr>
        <w:t>7</w:t>
      </w:r>
      <w:r w:rsidRPr="005A1849">
        <w:rPr>
          <w:rFonts w:ascii="Times New Roman" w:hAnsi="Times New Roman"/>
          <w:bCs/>
          <w:sz w:val="28"/>
          <w:szCs w:val="28"/>
        </w:rPr>
        <w:t>.4 Древесина клееная из шпона</w:t>
      </w:r>
      <w:r w:rsidR="00D55BD7" w:rsidRPr="005A1849">
        <w:rPr>
          <w:rFonts w:ascii="Times New Roman" w:hAnsi="Times New Roman"/>
          <w:bCs/>
          <w:sz w:val="28"/>
          <w:szCs w:val="28"/>
        </w:rPr>
        <w:t>……….</w:t>
      </w:r>
      <w:r w:rsidR="004851E4" w:rsidRPr="005A1849">
        <w:rPr>
          <w:rFonts w:ascii="Times New Roman" w:hAnsi="Times New Roman"/>
          <w:bCs/>
          <w:sz w:val="28"/>
          <w:szCs w:val="28"/>
        </w:rPr>
        <w:t>………………………………………</w:t>
      </w:r>
    </w:p>
    <w:p w14:paraId="592BFCA5" w14:textId="390B3E92" w:rsidR="00A86C08" w:rsidRPr="005A1849" w:rsidRDefault="00A86C08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 xml:space="preserve">   </w:t>
      </w:r>
      <w:r w:rsidR="004E5DCC" w:rsidRPr="005A1849">
        <w:rPr>
          <w:rFonts w:ascii="Times New Roman" w:hAnsi="Times New Roman"/>
          <w:bCs/>
          <w:sz w:val="28"/>
          <w:szCs w:val="28"/>
        </w:rPr>
        <w:t>7</w:t>
      </w:r>
      <w:r w:rsidRPr="005A1849">
        <w:rPr>
          <w:rFonts w:ascii="Times New Roman" w:hAnsi="Times New Roman"/>
          <w:bCs/>
          <w:sz w:val="28"/>
          <w:szCs w:val="28"/>
        </w:rPr>
        <w:t>.5 Древесина перекрестноклееная</w:t>
      </w:r>
      <w:r w:rsidR="00D55BD7" w:rsidRPr="005A1849">
        <w:rPr>
          <w:rFonts w:ascii="Times New Roman" w:hAnsi="Times New Roman"/>
          <w:bCs/>
          <w:sz w:val="28"/>
          <w:szCs w:val="28"/>
        </w:rPr>
        <w:t>……..</w:t>
      </w:r>
      <w:r w:rsidR="004851E4" w:rsidRPr="005A1849">
        <w:rPr>
          <w:rFonts w:ascii="Times New Roman" w:hAnsi="Times New Roman"/>
          <w:bCs/>
          <w:sz w:val="28"/>
          <w:szCs w:val="28"/>
        </w:rPr>
        <w:t>……………………………………</w:t>
      </w:r>
    </w:p>
    <w:p w14:paraId="078832E4" w14:textId="77777777" w:rsidR="00A86C08" w:rsidRPr="005A1849" w:rsidRDefault="00A86C08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 xml:space="preserve">    </w:t>
      </w:r>
      <w:r w:rsidR="004E5DCC" w:rsidRPr="005A1849">
        <w:rPr>
          <w:rFonts w:ascii="Times New Roman" w:hAnsi="Times New Roman"/>
          <w:bCs/>
          <w:sz w:val="28"/>
          <w:szCs w:val="28"/>
        </w:rPr>
        <w:t>7</w:t>
      </w:r>
      <w:r w:rsidRPr="005A1849">
        <w:rPr>
          <w:rFonts w:ascii="Times New Roman" w:hAnsi="Times New Roman"/>
          <w:bCs/>
          <w:sz w:val="28"/>
          <w:szCs w:val="28"/>
        </w:rPr>
        <w:t>.6 Плитные материалы на основе древесины</w:t>
      </w:r>
      <w:r w:rsidR="004851E4" w:rsidRPr="005A1849">
        <w:rPr>
          <w:rFonts w:ascii="Times New Roman" w:hAnsi="Times New Roman"/>
          <w:bCs/>
          <w:sz w:val="28"/>
          <w:szCs w:val="28"/>
        </w:rPr>
        <w:t>…………………………………</w:t>
      </w:r>
    </w:p>
    <w:p w14:paraId="0F150C5A" w14:textId="77777777" w:rsidR="00A86C08" w:rsidRPr="005A1849" w:rsidRDefault="00A86C08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 xml:space="preserve">    </w:t>
      </w:r>
      <w:r w:rsidR="004E5DCC" w:rsidRPr="005A1849">
        <w:rPr>
          <w:rFonts w:ascii="Times New Roman" w:hAnsi="Times New Roman"/>
          <w:bCs/>
          <w:sz w:val="28"/>
          <w:szCs w:val="28"/>
        </w:rPr>
        <w:t>7</w:t>
      </w:r>
      <w:r w:rsidRPr="005A1849">
        <w:rPr>
          <w:rFonts w:ascii="Times New Roman" w:hAnsi="Times New Roman"/>
          <w:bCs/>
          <w:sz w:val="28"/>
          <w:szCs w:val="28"/>
        </w:rPr>
        <w:t>.7 Соединительные элементы</w:t>
      </w:r>
      <w:r w:rsidR="004851E4" w:rsidRPr="005A1849">
        <w:rPr>
          <w:rFonts w:ascii="Times New Roman" w:hAnsi="Times New Roman"/>
          <w:bCs/>
          <w:sz w:val="28"/>
          <w:szCs w:val="28"/>
        </w:rPr>
        <w:t>…………………………………………………</w:t>
      </w:r>
    </w:p>
    <w:p w14:paraId="3587A306" w14:textId="77777777" w:rsidR="00A86C08" w:rsidRPr="005A1849" w:rsidRDefault="004E5DCC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8</w:t>
      </w:r>
      <w:r w:rsidR="00A86C08" w:rsidRPr="005A1849">
        <w:rPr>
          <w:rFonts w:ascii="Times New Roman" w:hAnsi="Times New Roman"/>
          <w:bCs/>
          <w:sz w:val="28"/>
          <w:szCs w:val="28"/>
        </w:rPr>
        <w:t xml:space="preserve"> Расчет и конструирование</w:t>
      </w:r>
      <w:r w:rsidR="00F0066D" w:rsidRPr="005A1849">
        <w:rPr>
          <w:rFonts w:ascii="Times New Roman" w:hAnsi="Times New Roman"/>
          <w:bCs/>
          <w:sz w:val="28"/>
          <w:szCs w:val="28"/>
        </w:rPr>
        <w:t xml:space="preserve"> несущих элементов </w:t>
      </w:r>
      <w:r w:rsidR="00165E32" w:rsidRPr="005A1849">
        <w:rPr>
          <w:rFonts w:ascii="Times New Roman" w:hAnsi="Times New Roman"/>
          <w:bCs/>
          <w:sz w:val="28"/>
          <w:szCs w:val="28"/>
        </w:rPr>
        <w:t>зданий.</w:t>
      </w:r>
      <w:r w:rsidR="004851E4" w:rsidRPr="005A1849">
        <w:rPr>
          <w:rFonts w:ascii="Times New Roman" w:hAnsi="Times New Roman"/>
          <w:bCs/>
          <w:sz w:val="28"/>
          <w:szCs w:val="28"/>
        </w:rPr>
        <w:t>………………………</w:t>
      </w:r>
    </w:p>
    <w:p w14:paraId="2F85FE37" w14:textId="77777777" w:rsidR="004E5DCC" w:rsidRPr="005A1849" w:rsidRDefault="004E5DCC" w:rsidP="004E5DCC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9 Обеспечение санитарно-эпидемиологических требований…………………</w:t>
      </w:r>
    </w:p>
    <w:p w14:paraId="42764013" w14:textId="77777777" w:rsidR="00F0066D" w:rsidRPr="005A1849" w:rsidRDefault="00F0066D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10 Противопожарные требования</w:t>
      </w:r>
      <w:r w:rsidR="004851E4" w:rsidRPr="005A1849">
        <w:rPr>
          <w:rFonts w:ascii="Times New Roman" w:hAnsi="Times New Roman"/>
          <w:bCs/>
          <w:sz w:val="28"/>
          <w:szCs w:val="28"/>
        </w:rPr>
        <w:t>…………………………………………………</w:t>
      </w:r>
    </w:p>
    <w:p w14:paraId="4D84E64E" w14:textId="77777777" w:rsidR="00F0066D" w:rsidRPr="005A1849" w:rsidRDefault="00F0066D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11 Требования к инженерному оборудованию</w:t>
      </w:r>
      <w:r w:rsidR="004851E4" w:rsidRPr="005A1849">
        <w:rPr>
          <w:rFonts w:ascii="Times New Roman" w:hAnsi="Times New Roman"/>
          <w:bCs/>
          <w:sz w:val="28"/>
          <w:szCs w:val="28"/>
        </w:rPr>
        <w:t>…………………………………</w:t>
      </w:r>
    </w:p>
    <w:p w14:paraId="7E840A29" w14:textId="77777777" w:rsidR="00F0066D" w:rsidRPr="005A1849" w:rsidRDefault="00F0066D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12 Требования по обеспечению</w:t>
      </w:r>
      <w:r w:rsidR="004851E4" w:rsidRPr="005A1849">
        <w:rPr>
          <w:rFonts w:ascii="Times New Roman" w:hAnsi="Times New Roman"/>
          <w:bCs/>
          <w:sz w:val="28"/>
          <w:szCs w:val="28"/>
        </w:rPr>
        <w:t xml:space="preserve"> долг</w:t>
      </w:r>
      <w:r w:rsidR="00165E32" w:rsidRPr="005A1849">
        <w:rPr>
          <w:rFonts w:ascii="Times New Roman" w:hAnsi="Times New Roman"/>
          <w:bCs/>
          <w:sz w:val="28"/>
          <w:szCs w:val="28"/>
        </w:rPr>
        <w:t>овечности элементов деревянных зданий</w:t>
      </w:r>
    </w:p>
    <w:p w14:paraId="2A86C034" w14:textId="77777777" w:rsidR="004851E4" w:rsidRPr="005A1849" w:rsidRDefault="004851E4" w:rsidP="00D55BD7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П</w:t>
      </w:r>
      <w:r w:rsidR="00D55BD7" w:rsidRPr="005A1849">
        <w:rPr>
          <w:rFonts w:ascii="Times New Roman" w:hAnsi="Times New Roman"/>
          <w:bCs/>
          <w:sz w:val="28"/>
          <w:szCs w:val="28"/>
        </w:rPr>
        <w:t xml:space="preserve">риложение </w:t>
      </w:r>
      <w:r w:rsidRPr="005A1849">
        <w:rPr>
          <w:rFonts w:ascii="Times New Roman" w:hAnsi="Times New Roman"/>
          <w:bCs/>
          <w:sz w:val="28"/>
          <w:szCs w:val="28"/>
        </w:rPr>
        <w:t xml:space="preserve">А </w:t>
      </w:r>
      <w:r w:rsidR="00D55BD7" w:rsidRPr="005A1849">
        <w:rPr>
          <w:rFonts w:ascii="Times New Roman" w:hAnsi="Times New Roman"/>
          <w:bCs/>
          <w:sz w:val="28"/>
          <w:szCs w:val="28"/>
        </w:rPr>
        <w:t>Требования к оцилиндрованным бревнам</w:t>
      </w:r>
      <w:r w:rsidRPr="005A1849">
        <w:rPr>
          <w:rFonts w:ascii="Times New Roman" w:hAnsi="Times New Roman"/>
          <w:bCs/>
          <w:sz w:val="28"/>
          <w:szCs w:val="28"/>
        </w:rPr>
        <w:t>……………………..</w:t>
      </w:r>
    </w:p>
    <w:p w14:paraId="0E8867BB" w14:textId="77777777" w:rsidR="00D55BD7" w:rsidRPr="005A1849" w:rsidRDefault="00D55BD7" w:rsidP="00D55BD7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Приложение Б Рекомендуемые номинальные размеры клееного бруса………..</w:t>
      </w:r>
    </w:p>
    <w:p w14:paraId="2200266F" w14:textId="77777777" w:rsidR="00D55BD7" w:rsidRPr="005A1849" w:rsidRDefault="00D55BD7" w:rsidP="00D55BD7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Приложение В Нормативные значения сопротивлений и средние значения</w:t>
      </w:r>
    </w:p>
    <w:p w14:paraId="7ACF3E52" w14:textId="77777777" w:rsidR="003970D9" w:rsidRPr="005A1849" w:rsidRDefault="00145781" w:rsidP="00D55BD7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 xml:space="preserve">                          </w:t>
      </w:r>
      <w:r w:rsidR="00D55BD7" w:rsidRPr="005A1849">
        <w:rPr>
          <w:rFonts w:ascii="Times New Roman" w:hAnsi="Times New Roman"/>
          <w:bCs/>
          <w:sz w:val="28"/>
          <w:szCs w:val="28"/>
        </w:rPr>
        <w:t xml:space="preserve">упругих характеристик </w:t>
      </w:r>
      <w:r w:rsidR="003970D9" w:rsidRPr="005A1849">
        <w:rPr>
          <w:rFonts w:ascii="Times New Roman" w:hAnsi="Times New Roman"/>
          <w:bCs/>
          <w:sz w:val="28"/>
          <w:szCs w:val="28"/>
        </w:rPr>
        <w:t>плит с ориентированной</w:t>
      </w:r>
    </w:p>
    <w:p w14:paraId="7B96D35C" w14:textId="77777777" w:rsidR="00D55BD7" w:rsidRPr="005A1849" w:rsidRDefault="003970D9" w:rsidP="00D55BD7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 xml:space="preserve">                          стружкой</w:t>
      </w:r>
      <w:r w:rsidR="00D55BD7" w:rsidRPr="005A1849">
        <w:rPr>
          <w:rFonts w:ascii="Times New Roman" w:hAnsi="Times New Roman"/>
          <w:bCs/>
          <w:sz w:val="28"/>
          <w:szCs w:val="28"/>
        </w:rPr>
        <w:t>……………………………………..</w:t>
      </w:r>
    </w:p>
    <w:p w14:paraId="64376F20" w14:textId="77777777" w:rsidR="004851E4" w:rsidRPr="005A1849" w:rsidRDefault="004851E4" w:rsidP="003B4AA4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bCs/>
          <w:sz w:val="28"/>
          <w:szCs w:val="28"/>
        </w:rPr>
        <w:t>Б</w:t>
      </w:r>
      <w:r w:rsidR="00D55BD7" w:rsidRPr="005A1849">
        <w:rPr>
          <w:rFonts w:ascii="Times New Roman" w:hAnsi="Times New Roman"/>
          <w:bCs/>
          <w:sz w:val="28"/>
          <w:szCs w:val="28"/>
        </w:rPr>
        <w:t>иблиография</w:t>
      </w:r>
      <w:r w:rsidRPr="005A1849">
        <w:rPr>
          <w:rFonts w:ascii="Times New Roman" w:hAnsi="Times New Roman"/>
          <w:bCs/>
          <w:sz w:val="28"/>
          <w:szCs w:val="28"/>
        </w:rPr>
        <w:t>……………………………………………………………………</w:t>
      </w:r>
    </w:p>
    <w:p w14:paraId="3DAEFE75" w14:textId="13227FD4" w:rsidR="00FA105C" w:rsidRPr="004D667E" w:rsidRDefault="004D667E" w:rsidP="003B4AA4">
      <w:pPr>
        <w:spacing w:after="0" w:line="360" w:lineRule="auto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Содержание </w:t>
      </w:r>
      <w:r w:rsidRPr="004D667E">
        <w:rPr>
          <w:rFonts w:ascii="Times New Roman" w:hAnsi="Times New Roman"/>
          <w:b/>
          <w:bCs/>
          <w:sz w:val="28"/>
          <w:szCs w:val="28"/>
        </w:rPr>
        <w:t>(Измененная редакция, Изм. № 1).</w:t>
      </w:r>
      <w:r w:rsidR="00AC406C" w:rsidRPr="004D667E">
        <w:rPr>
          <w:b/>
          <w:bCs/>
        </w:rPr>
        <w:br w:type="page"/>
      </w:r>
      <w:bookmarkStart w:id="0" w:name="_Toc6657038"/>
    </w:p>
    <w:p w14:paraId="7D64B48E" w14:textId="77777777" w:rsidR="00AC406C" w:rsidRPr="005A1849" w:rsidRDefault="00085CDB" w:rsidP="00085CDB">
      <w:pPr>
        <w:tabs>
          <w:tab w:val="center" w:pos="4677"/>
          <w:tab w:val="left" w:pos="6480"/>
        </w:tabs>
        <w:spacing w:after="0" w:line="36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/>
          <w:sz w:val="28"/>
          <w:szCs w:val="28"/>
          <w:lang w:eastAsia="ru-RU"/>
        </w:rPr>
        <w:lastRenderedPageBreak/>
        <w:tab/>
      </w:r>
      <w:r w:rsidR="00AC406C" w:rsidRPr="005A1849">
        <w:rPr>
          <w:rFonts w:ascii="Times New Roman" w:eastAsia="Times New Roman" w:hAnsi="Times New Roman"/>
          <w:b/>
          <w:sz w:val="28"/>
          <w:szCs w:val="28"/>
          <w:lang w:eastAsia="ru-RU"/>
        </w:rPr>
        <w:t>Введение</w:t>
      </w:r>
      <w:bookmarkEnd w:id="0"/>
    </w:p>
    <w:p w14:paraId="1B6F9490" w14:textId="77777777" w:rsidR="00AC406C" w:rsidRPr="005A1849" w:rsidRDefault="00AC406C" w:rsidP="00AC406C">
      <w:pPr>
        <w:spacing w:after="0"/>
        <w:ind w:firstLine="851"/>
        <w:jc w:val="center"/>
        <w:rPr>
          <w:rFonts w:ascii="Times New Roman" w:hAnsi="Times New Roman"/>
          <w:b/>
          <w:sz w:val="28"/>
          <w:szCs w:val="28"/>
        </w:rPr>
      </w:pPr>
    </w:p>
    <w:p w14:paraId="595BBA72" w14:textId="0D6B706D" w:rsidR="004D667E" w:rsidRDefault="004D667E" w:rsidP="003D0CA1">
      <w:pPr>
        <w:pStyle w:val="ConsPlusNormal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D667E">
        <w:rPr>
          <w:rFonts w:ascii="Times New Roman" w:hAnsi="Times New Roman" w:cs="Times New Roman"/>
          <w:sz w:val="28"/>
          <w:szCs w:val="28"/>
        </w:rPr>
        <w:t>Настоящий свод правил разработан в целях обеспечения требований  Федерального закона от 30 декабря 2009 г. № 384-ФЗ «Технический регламент о безопасности зданий и сооружений» с учетом требований федеральных законов от 23 ноября 2009 г. № 261-ФЗ «Об энергосбережении и о повышении энергетической эффективности и о внесении изменений в отдельные законодательные акты Российской Федерации», от 22 июля 2008 г. № 123-ФЗ «Технический регламент о требованиях пожарной безопасности»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CB363D" w14:textId="763B3B38" w:rsidR="00DE1ECB" w:rsidRDefault="00DE1ECB" w:rsidP="003D0CA1">
      <w:pPr>
        <w:pStyle w:val="ConsPlusNormal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A1849">
        <w:rPr>
          <w:rFonts w:ascii="Times New Roman" w:hAnsi="Times New Roman" w:cs="Times New Roman"/>
          <w:sz w:val="28"/>
          <w:szCs w:val="28"/>
        </w:rPr>
        <w:t xml:space="preserve">Свод правил выполнен авторским коллективом: АО «НИЦ </w:t>
      </w:r>
      <w:r w:rsidR="00145781" w:rsidRPr="005A1849">
        <w:rPr>
          <w:rFonts w:ascii="Times New Roman" w:hAnsi="Times New Roman" w:cs="Times New Roman"/>
          <w:sz w:val="28"/>
          <w:szCs w:val="28"/>
        </w:rPr>
        <w:t>«</w:t>
      </w:r>
      <w:r w:rsidRPr="005A1849">
        <w:rPr>
          <w:rFonts w:ascii="Times New Roman" w:hAnsi="Times New Roman" w:cs="Times New Roman"/>
          <w:sz w:val="28"/>
          <w:szCs w:val="28"/>
        </w:rPr>
        <w:t xml:space="preserve">Строительство» – ЦНИИСК им. В.А. Кучеренко (д-р техн. наук </w:t>
      </w:r>
      <w:r w:rsidRPr="005A1849">
        <w:rPr>
          <w:rFonts w:ascii="Times New Roman" w:hAnsi="Times New Roman" w:cs="Times New Roman"/>
          <w:i/>
          <w:sz w:val="28"/>
          <w:szCs w:val="28"/>
        </w:rPr>
        <w:t>И.И. Ведяков</w:t>
      </w:r>
      <w:r w:rsidRPr="005A1849">
        <w:rPr>
          <w:rFonts w:ascii="Times New Roman" w:hAnsi="Times New Roman" w:cs="Times New Roman"/>
          <w:sz w:val="28"/>
          <w:szCs w:val="28"/>
        </w:rPr>
        <w:t xml:space="preserve">, д-р техн. наук, проф. </w:t>
      </w:r>
      <w:r w:rsidRPr="005A1849">
        <w:rPr>
          <w:rFonts w:ascii="Times New Roman" w:hAnsi="Times New Roman" w:cs="Times New Roman"/>
          <w:i/>
          <w:sz w:val="28"/>
          <w:szCs w:val="28"/>
        </w:rPr>
        <w:t>Ю.В. Кривцов</w:t>
      </w:r>
      <w:r w:rsidRPr="005A1849">
        <w:rPr>
          <w:rFonts w:ascii="Times New Roman" w:hAnsi="Times New Roman" w:cs="Times New Roman"/>
          <w:sz w:val="28"/>
          <w:szCs w:val="28"/>
        </w:rPr>
        <w:t xml:space="preserve">, канд. техн. наук </w:t>
      </w:r>
      <w:r w:rsidRPr="005A1849">
        <w:rPr>
          <w:rFonts w:ascii="Times New Roman" w:hAnsi="Times New Roman" w:cs="Times New Roman"/>
          <w:i/>
          <w:sz w:val="28"/>
          <w:szCs w:val="28"/>
        </w:rPr>
        <w:t>А.А. Погорельцев</w:t>
      </w:r>
      <w:r w:rsidRPr="005A1849">
        <w:rPr>
          <w:rFonts w:ascii="Times New Roman" w:hAnsi="Times New Roman" w:cs="Times New Roman"/>
          <w:sz w:val="28"/>
          <w:szCs w:val="28"/>
        </w:rPr>
        <w:t xml:space="preserve">, канд. техн. наук </w:t>
      </w:r>
      <w:r w:rsidRPr="005A1849">
        <w:rPr>
          <w:rFonts w:ascii="Times New Roman" w:hAnsi="Times New Roman" w:cs="Times New Roman"/>
          <w:i/>
          <w:sz w:val="28"/>
          <w:szCs w:val="28"/>
        </w:rPr>
        <w:t>А.Д. Ломакин, А.А. Макаревич, П.П. Колесников, А.Н. Стрекалев</w:t>
      </w:r>
      <w:r w:rsidRPr="005A1849">
        <w:rPr>
          <w:rFonts w:ascii="Times New Roman" w:hAnsi="Times New Roman" w:cs="Times New Roman"/>
          <w:sz w:val="28"/>
          <w:szCs w:val="28"/>
        </w:rPr>
        <w:t xml:space="preserve">, при участии д-ра техн. наук </w:t>
      </w:r>
      <w:r w:rsidRPr="005A1849">
        <w:rPr>
          <w:rFonts w:ascii="Times New Roman" w:hAnsi="Times New Roman" w:cs="Times New Roman"/>
          <w:i/>
          <w:sz w:val="28"/>
          <w:szCs w:val="28"/>
        </w:rPr>
        <w:t>А.Я. Найчука</w:t>
      </w:r>
      <w:r w:rsidRPr="005A1849">
        <w:rPr>
          <w:rFonts w:ascii="Times New Roman" w:hAnsi="Times New Roman" w:cs="Times New Roman"/>
          <w:sz w:val="28"/>
          <w:szCs w:val="28"/>
        </w:rPr>
        <w:t xml:space="preserve">), АО  «ЦНИИПромзданий» (д-р техн. наук, проф. </w:t>
      </w:r>
      <w:r w:rsidRPr="005A1849">
        <w:rPr>
          <w:rFonts w:ascii="Times New Roman" w:hAnsi="Times New Roman" w:cs="Times New Roman"/>
          <w:i/>
          <w:sz w:val="28"/>
          <w:szCs w:val="28"/>
        </w:rPr>
        <w:t>В.В. Гранев</w:t>
      </w:r>
      <w:r w:rsidRPr="005A1849">
        <w:rPr>
          <w:rFonts w:ascii="Times New Roman" w:hAnsi="Times New Roman" w:cs="Times New Roman"/>
          <w:sz w:val="28"/>
          <w:szCs w:val="28"/>
        </w:rPr>
        <w:t xml:space="preserve">, канд. архитектуры, доц. </w:t>
      </w:r>
      <w:r w:rsidRPr="005A1849">
        <w:rPr>
          <w:rFonts w:ascii="Times New Roman" w:hAnsi="Times New Roman" w:cs="Times New Roman"/>
          <w:i/>
          <w:sz w:val="28"/>
          <w:szCs w:val="28"/>
        </w:rPr>
        <w:t>Н.В. Дубынин</w:t>
      </w:r>
      <w:r w:rsidRPr="005A1849">
        <w:rPr>
          <w:rFonts w:ascii="Times New Roman" w:hAnsi="Times New Roman" w:cs="Times New Roman"/>
          <w:sz w:val="28"/>
          <w:szCs w:val="28"/>
        </w:rPr>
        <w:t xml:space="preserve">, канд. архитектуры </w:t>
      </w:r>
      <w:r w:rsidRPr="005A1849">
        <w:rPr>
          <w:rFonts w:ascii="Times New Roman" w:hAnsi="Times New Roman" w:cs="Times New Roman"/>
          <w:i/>
          <w:sz w:val="28"/>
          <w:szCs w:val="28"/>
        </w:rPr>
        <w:t>Д.К. Лейкина</w:t>
      </w:r>
      <w:r w:rsidRPr="005A1849">
        <w:rPr>
          <w:rFonts w:ascii="Times New Roman" w:hAnsi="Times New Roman" w:cs="Times New Roman"/>
          <w:sz w:val="28"/>
          <w:szCs w:val="28"/>
        </w:rPr>
        <w:t xml:space="preserve">, канд. экон. наук </w:t>
      </w:r>
      <w:r w:rsidRPr="005A1849">
        <w:rPr>
          <w:rFonts w:ascii="Times New Roman" w:hAnsi="Times New Roman" w:cs="Times New Roman"/>
          <w:i/>
          <w:sz w:val="28"/>
          <w:szCs w:val="28"/>
        </w:rPr>
        <w:t>Е.А.</w:t>
      </w:r>
      <w:r w:rsidR="00362296" w:rsidRPr="005A184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A1849">
        <w:rPr>
          <w:rFonts w:ascii="Times New Roman" w:hAnsi="Times New Roman" w:cs="Times New Roman"/>
          <w:i/>
          <w:sz w:val="28"/>
          <w:szCs w:val="28"/>
        </w:rPr>
        <w:t>Лепешкина</w:t>
      </w:r>
      <w:r w:rsidRPr="005A1849">
        <w:rPr>
          <w:rFonts w:ascii="Times New Roman" w:hAnsi="Times New Roman" w:cs="Times New Roman"/>
          <w:sz w:val="28"/>
          <w:szCs w:val="28"/>
        </w:rPr>
        <w:t xml:space="preserve">, канд. техн. наук </w:t>
      </w:r>
      <w:r w:rsidRPr="005A1849">
        <w:rPr>
          <w:rFonts w:ascii="Times New Roman" w:hAnsi="Times New Roman" w:cs="Times New Roman"/>
          <w:i/>
          <w:sz w:val="28"/>
          <w:szCs w:val="28"/>
        </w:rPr>
        <w:t>Л.В. Иванихина</w:t>
      </w:r>
      <w:r w:rsidRPr="005A1849">
        <w:rPr>
          <w:rFonts w:ascii="Times New Roman" w:hAnsi="Times New Roman" w:cs="Times New Roman"/>
          <w:sz w:val="28"/>
          <w:szCs w:val="28"/>
        </w:rPr>
        <w:t xml:space="preserve">, канд. техн. наук </w:t>
      </w:r>
      <w:r w:rsidRPr="005A1849">
        <w:rPr>
          <w:rFonts w:ascii="Times New Roman" w:hAnsi="Times New Roman" w:cs="Times New Roman"/>
          <w:i/>
          <w:sz w:val="28"/>
          <w:szCs w:val="28"/>
        </w:rPr>
        <w:t>А.С. Стронгин</w:t>
      </w:r>
      <w:r w:rsidRPr="005A1849">
        <w:rPr>
          <w:rFonts w:ascii="Times New Roman" w:hAnsi="Times New Roman" w:cs="Times New Roman"/>
          <w:sz w:val="28"/>
          <w:szCs w:val="28"/>
        </w:rPr>
        <w:t>).</w:t>
      </w:r>
    </w:p>
    <w:p w14:paraId="6940FD2C" w14:textId="7D3D72A6" w:rsidR="004D667E" w:rsidRDefault="004D667E" w:rsidP="003D0CA1">
      <w:pPr>
        <w:pStyle w:val="ConsPlusNormal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D667E">
        <w:rPr>
          <w:rFonts w:ascii="Times New Roman" w:hAnsi="Times New Roman" w:cs="Times New Roman"/>
          <w:sz w:val="28"/>
          <w:szCs w:val="28"/>
        </w:rPr>
        <w:t>Изменение № 1 к СП 452.1325800.2019 «Здания жилые многоквартирные с применением деревянных конструкций. Правила проектирования»</w:t>
      </w:r>
      <w:r w:rsidRPr="004D667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667E">
        <w:rPr>
          <w:rFonts w:ascii="Times New Roman" w:hAnsi="Times New Roman" w:cs="Times New Roman"/>
          <w:sz w:val="28"/>
          <w:szCs w:val="28"/>
        </w:rPr>
        <w:t xml:space="preserve">разработано авторским коллективом АО «НИЦ «Строительство» – ЦНИИСК им. В.А. Кучеренко (канд. техн. наук                  </w:t>
      </w:r>
      <w:r w:rsidRPr="004D667E">
        <w:rPr>
          <w:rFonts w:ascii="Times New Roman" w:hAnsi="Times New Roman" w:cs="Times New Roman"/>
          <w:i/>
          <w:sz w:val="28"/>
          <w:szCs w:val="28"/>
        </w:rPr>
        <w:t>П.Н. Смирнов</w:t>
      </w:r>
      <w:r w:rsidRPr="004D667E">
        <w:rPr>
          <w:rFonts w:ascii="Times New Roman" w:hAnsi="Times New Roman" w:cs="Times New Roman"/>
          <w:sz w:val="28"/>
          <w:szCs w:val="28"/>
        </w:rPr>
        <w:t xml:space="preserve">, </w:t>
      </w:r>
      <w:r w:rsidRPr="004D667E">
        <w:rPr>
          <w:rFonts w:ascii="Times New Roman" w:hAnsi="Times New Roman" w:cs="Times New Roman"/>
          <w:i/>
          <w:sz w:val="28"/>
          <w:szCs w:val="28"/>
        </w:rPr>
        <w:t>М.А. Филимонов</w:t>
      </w:r>
      <w:r w:rsidRPr="004D667E">
        <w:rPr>
          <w:rFonts w:ascii="Times New Roman" w:hAnsi="Times New Roman" w:cs="Times New Roman"/>
          <w:sz w:val="28"/>
          <w:szCs w:val="28"/>
        </w:rPr>
        <w:t>).</w:t>
      </w:r>
    </w:p>
    <w:p w14:paraId="060ABC93" w14:textId="6E108DE8" w:rsidR="004D667E" w:rsidRPr="004D667E" w:rsidRDefault="004D667E" w:rsidP="003D0CA1">
      <w:pPr>
        <w:pStyle w:val="ConsPlusNormal"/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 (Измененная редакция, Изм. № 1).</w:t>
      </w:r>
    </w:p>
    <w:p w14:paraId="1CECB195" w14:textId="77777777" w:rsidR="00AC406C" w:rsidRPr="005A1849" w:rsidRDefault="00AC406C" w:rsidP="003D0CA1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3F65586D" w14:textId="77777777" w:rsidR="00AC406C" w:rsidRPr="005A1849" w:rsidRDefault="00AC406C" w:rsidP="00AC406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2DFE2963" w14:textId="77777777" w:rsidR="00AC406C" w:rsidRPr="005A1849" w:rsidRDefault="00AC406C" w:rsidP="00AC406C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0A868200" w14:textId="77777777" w:rsidR="00AC406C" w:rsidRPr="005A1849" w:rsidRDefault="00AC406C" w:rsidP="00AC406C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6535F4F7" w14:textId="77777777" w:rsidR="00AC406C" w:rsidRPr="005A1849" w:rsidRDefault="00AC406C" w:rsidP="00AC406C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6203A60F" w14:textId="77777777" w:rsidR="00AC406C" w:rsidRPr="005A1849" w:rsidRDefault="00AC406C" w:rsidP="00AC406C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410670BB" w14:textId="77777777" w:rsidR="00AC406C" w:rsidRPr="005A1849" w:rsidRDefault="00AC406C" w:rsidP="00AC406C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2F1F8343" w14:textId="77777777" w:rsidR="00AC406C" w:rsidRPr="005A1849" w:rsidRDefault="00AC406C" w:rsidP="00AC406C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0B87689C" w14:textId="77777777" w:rsidR="00B06ACA" w:rsidRPr="005A1849" w:rsidRDefault="00B06ACA" w:rsidP="004D667E">
      <w:pPr>
        <w:spacing w:after="0"/>
        <w:jc w:val="both"/>
        <w:rPr>
          <w:rFonts w:ascii="Times New Roman" w:hAnsi="Times New Roman"/>
          <w:sz w:val="24"/>
          <w:szCs w:val="24"/>
        </w:rPr>
        <w:sectPr w:rsidR="00B06ACA" w:rsidRPr="005A1849" w:rsidSect="00B34B2E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/>
          <w:pgMar w:top="1134" w:right="850" w:bottom="1134" w:left="1701" w:header="708" w:footer="708" w:gutter="0"/>
          <w:pgNumType w:fmt="upperRoman" w:start="1"/>
          <w:cols w:space="708"/>
          <w:titlePg/>
          <w:docGrid w:linePitch="360"/>
        </w:sectPr>
      </w:pPr>
    </w:p>
    <w:p w14:paraId="64C4DAB9" w14:textId="77777777" w:rsidR="00AC406C" w:rsidRPr="005A1849" w:rsidRDefault="00AC406C" w:rsidP="00AC406C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6F07D1EE" w14:textId="77777777" w:rsidR="00AC406C" w:rsidRPr="005A1849" w:rsidRDefault="00AC406C" w:rsidP="00AC406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A1849">
        <w:rPr>
          <w:rFonts w:ascii="Times New Roman" w:hAnsi="Times New Roman"/>
          <w:b/>
          <w:sz w:val="24"/>
          <w:szCs w:val="24"/>
        </w:rPr>
        <w:t>СВОД  ПРАВИЛ</w:t>
      </w:r>
    </w:p>
    <w:p w14:paraId="1A0D98CA" w14:textId="77777777" w:rsidR="00C15A5E" w:rsidRPr="005A1849" w:rsidRDefault="00C15A5E" w:rsidP="00AC406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C406C" w:rsidRPr="005A1849" w14:paraId="19EFCD82" w14:textId="77777777" w:rsidTr="00AC406C">
        <w:tc>
          <w:tcPr>
            <w:tcW w:w="104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6AB44A4" w14:textId="77777777" w:rsidR="001701F6" w:rsidRPr="005A1849" w:rsidRDefault="00051894" w:rsidP="00E345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5A184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 xml:space="preserve">ЗДАНИЯ ЖИЛЫЕ </w:t>
            </w:r>
            <w:r w:rsidR="00AC406C" w:rsidRPr="005A184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 xml:space="preserve">МНОГОКВАРТИРНЫЕ </w:t>
            </w:r>
          </w:p>
          <w:p w14:paraId="43751774" w14:textId="77777777" w:rsidR="001701F6" w:rsidRPr="005A1849" w:rsidRDefault="00AC406C" w:rsidP="00E345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5A184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С ПРИМЕНЕНИЕМ ДЕРЕВЯННЫХ КОНСТРУКЦИЙ</w:t>
            </w:r>
          </w:p>
          <w:p w14:paraId="7E1188BD" w14:textId="77777777" w:rsidR="00AC406C" w:rsidRPr="005A1849" w:rsidRDefault="001701F6" w:rsidP="00E345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</w:pPr>
            <w:r w:rsidRPr="005A184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Правила</w:t>
            </w:r>
            <w:r w:rsidRPr="005A1849"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  <w:t xml:space="preserve"> </w:t>
            </w:r>
            <w:r w:rsidRPr="005A184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проектирования</w:t>
            </w:r>
          </w:p>
          <w:p w14:paraId="01B7C56E" w14:textId="77777777" w:rsidR="001701F6" w:rsidRPr="005A1849" w:rsidRDefault="001701F6" w:rsidP="00E345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</w:pPr>
          </w:p>
          <w:p w14:paraId="021DCFBA" w14:textId="77777777" w:rsidR="001701F6" w:rsidRPr="005A1849" w:rsidRDefault="001701F6" w:rsidP="00E3452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  <w:lang w:val="en-US"/>
              </w:rPr>
            </w:pPr>
            <w:r w:rsidRPr="005A1849">
              <w:rPr>
                <w:rFonts w:ascii="Times New Roman" w:hAnsi="Times New Roman"/>
                <w:b/>
                <w:spacing w:val="2"/>
                <w:sz w:val="28"/>
                <w:szCs w:val="28"/>
                <w:shd w:val="clear" w:color="auto" w:fill="FFFFFF"/>
                <w:lang w:val="en-US"/>
              </w:rPr>
              <w:t>Multicompartment residential buildings</w:t>
            </w:r>
            <w:r w:rsidRPr="005A184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with wooden structures</w:t>
            </w:r>
            <w:r w:rsidR="00667CBA" w:rsidRPr="005A184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.</w:t>
            </w:r>
            <w:r w:rsidRPr="005A1849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</w:p>
          <w:p w14:paraId="4CB6BFFB" w14:textId="77777777" w:rsidR="00AC406C" w:rsidRPr="005A1849" w:rsidRDefault="001701F6" w:rsidP="00E3452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</w:pPr>
            <w:r w:rsidRPr="005A1849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  <w:lang w:val="en-US"/>
              </w:rPr>
              <w:t>Design</w:t>
            </w:r>
            <w:r w:rsidRPr="005A1849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 xml:space="preserve"> </w:t>
            </w:r>
            <w:r w:rsidRPr="005A1849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  <w:lang w:val="en-US"/>
              </w:rPr>
              <w:t>rules</w:t>
            </w:r>
          </w:p>
        </w:tc>
      </w:tr>
    </w:tbl>
    <w:p w14:paraId="1FABB172" w14:textId="77777777" w:rsidR="00AC406C" w:rsidRPr="005A1849" w:rsidRDefault="00AC406C" w:rsidP="00AC406C">
      <w:pPr>
        <w:spacing w:after="0"/>
        <w:jc w:val="center"/>
        <w:rPr>
          <w:rFonts w:ascii="Times New Roman" w:hAnsi="Times New Roman"/>
          <w:b/>
          <w:lang w:val="en-US"/>
        </w:rPr>
      </w:pPr>
    </w:p>
    <w:p w14:paraId="18C32541" w14:textId="77777777" w:rsidR="00AC406C" w:rsidRPr="005A1849" w:rsidRDefault="00AC406C" w:rsidP="00AC406C">
      <w:pPr>
        <w:spacing w:after="0"/>
        <w:jc w:val="right"/>
        <w:rPr>
          <w:rFonts w:ascii="Times New Roman" w:hAnsi="Times New Roman"/>
          <w:b/>
        </w:rPr>
      </w:pPr>
      <w:r w:rsidRPr="005A1849">
        <w:rPr>
          <w:rFonts w:ascii="Times New Roman" w:hAnsi="Times New Roman"/>
          <w:b/>
        </w:rPr>
        <w:t xml:space="preserve">Дата введения </w:t>
      </w:r>
      <w:r w:rsidR="00C15A5E" w:rsidRPr="005A1849">
        <w:rPr>
          <w:rFonts w:ascii="Times New Roman" w:hAnsi="Times New Roman"/>
          <w:b/>
        </w:rPr>
        <w:t>– 2020</w:t>
      </w:r>
      <w:r w:rsidR="00B46759">
        <w:rPr>
          <w:rFonts w:ascii="Times New Roman" w:hAnsi="Times New Roman"/>
          <w:b/>
        </w:rPr>
        <w:t>–04–29</w:t>
      </w:r>
    </w:p>
    <w:p w14:paraId="1178E2FE" w14:textId="77777777" w:rsidR="00AC406C" w:rsidRPr="005A1849" w:rsidRDefault="00AC406C" w:rsidP="00AC406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5A8DC79" w14:textId="77777777" w:rsidR="00AC406C" w:rsidRPr="005A1849" w:rsidRDefault="00AC406C" w:rsidP="001701F6">
      <w:pPr>
        <w:pStyle w:val="10"/>
        <w:ind w:hanging="11"/>
        <w:jc w:val="left"/>
      </w:pPr>
      <w:bookmarkStart w:id="1" w:name="_Toc6657039"/>
      <w:r w:rsidRPr="005A1849">
        <w:t>Область применения</w:t>
      </w:r>
      <w:bookmarkEnd w:id="1"/>
    </w:p>
    <w:p w14:paraId="1A1F029F" w14:textId="2AE7838C" w:rsidR="00AC406C" w:rsidRDefault="004947A8" w:rsidP="004947A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1.1 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Настоящий свод правил распространяется на проектирование вновь строящихся и реконструируемых </w:t>
      </w:r>
      <w:r w:rsidR="00287F12" w:rsidRPr="005A1849">
        <w:rPr>
          <w:rFonts w:ascii="Times New Roman" w:hAnsi="Times New Roman"/>
          <w:sz w:val="28"/>
          <w:szCs w:val="28"/>
          <w:lang w:eastAsia="ru-RU"/>
        </w:rPr>
        <w:t xml:space="preserve">зданий 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>жилых многоквартирных с применением деревянных конструкций (</w:t>
      </w:r>
      <w:r w:rsidR="00A33162" w:rsidRPr="005A1849">
        <w:rPr>
          <w:rFonts w:ascii="Times New Roman" w:hAnsi="Times New Roman"/>
          <w:sz w:val="28"/>
          <w:szCs w:val="28"/>
          <w:lang w:eastAsia="ru-RU"/>
        </w:rPr>
        <w:t>ЗЖД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>)</w:t>
      </w:r>
      <w:r w:rsidR="00A535F0" w:rsidRPr="005A1849">
        <w:rPr>
          <w:rFonts w:ascii="Times New Roman" w:hAnsi="Times New Roman"/>
          <w:sz w:val="28"/>
          <w:szCs w:val="28"/>
          <w:lang w:eastAsia="ru-RU"/>
        </w:rPr>
        <w:t xml:space="preserve"> класса функциональной пожарной опасности Ф1.3</w:t>
      </w:r>
      <w:r w:rsidR="00F90560" w:rsidRPr="005A1849">
        <w:rPr>
          <w:rFonts w:ascii="Times New Roman" w:hAnsi="Times New Roman"/>
          <w:sz w:val="28"/>
          <w:szCs w:val="28"/>
          <w:lang w:eastAsia="ru-RU"/>
        </w:rPr>
        <w:t>,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F90560" w:rsidRPr="005A1849">
        <w:rPr>
          <w:rFonts w:ascii="Times New Roman" w:hAnsi="Times New Roman"/>
          <w:sz w:val="28"/>
          <w:szCs w:val="28"/>
          <w:lang w:eastAsia="ru-RU"/>
        </w:rPr>
        <w:t>в виде несущих, самонесущих или ограждающих конструкций, и устанавливает требования к объемно-планировочным и конструктивным решениям, материалам, инженерному оборудованию</w:t>
      </w:r>
      <w:r w:rsidR="00084E26" w:rsidRPr="005A1849">
        <w:rPr>
          <w:rFonts w:ascii="Times New Roman" w:hAnsi="Times New Roman"/>
          <w:sz w:val="28"/>
          <w:szCs w:val="28"/>
          <w:lang w:eastAsia="ru-RU"/>
        </w:rPr>
        <w:t>.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4E8BDA15" w14:textId="5755A77C" w:rsidR="004D667E" w:rsidRPr="004D667E" w:rsidRDefault="004D667E" w:rsidP="004947A8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32B4607C" w14:textId="77777777" w:rsidR="0003442C" w:rsidRDefault="004947A8" w:rsidP="004947A8">
      <w:pPr>
        <w:pStyle w:val="af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1.2 </w:t>
      </w:r>
      <w:r w:rsidR="0003442C" w:rsidRPr="005A1849">
        <w:rPr>
          <w:rFonts w:ascii="Times New Roman" w:hAnsi="Times New Roman"/>
          <w:sz w:val="28"/>
          <w:szCs w:val="28"/>
        </w:rPr>
        <w:t>Настоящий свод правил не распространяется на проектирование сезонных и мобильных ЗЖД.</w:t>
      </w:r>
    </w:p>
    <w:p w14:paraId="063F993D" w14:textId="77777777" w:rsidR="004D667E" w:rsidRPr="005A1849" w:rsidRDefault="004D667E" w:rsidP="004947A8">
      <w:pPr>
        <w:pStyle w:val="af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4CE63CE7" w14:textId="77777777" w:rsidR="00145781" w:rsidRPr="005A1849" w:rsidRDefault="00145781" w:rsidP="003D0CA1">
      <w:pPr>
        <w:pStyle w:val="10"/>
        <w:ind w:left="0" w:firstLine="698"/>
        <w:jc w:val="left"/>
        <w:rPr>
          <w:lang w:eastAsia="ru-RU"/>
        </w:rPr>
      </w:pPr>
      <w:bookmarkStart w:id="2" w:name="_Toc6657040"/>
      <w:r w:rsidRPr="005A1849">
        <w:rPr>
          <w:lang w:eastAsia="ru-RU"/>
        </w:rPr>
        <w:t>Нормативные ссылки</w:t>
      </w:r>
      <w:bookmarkEnd w:id="2"/>
    </w:p>
    <w:p w14:paraId="37BB4B2D" w14:textId="77777777" w:rsidR="00145781" w:rsidRPr="005A1849" w:rsidRDefault="00145781" w:rsidP="003D0CA1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В настоящем своде правил использованы нормативные ссылки на следующие документы:</w:t>
      </w:r>
    </w:p>
    <w:p w14:paraId="273FCE59" w14:textId="70EF12CD" w:rsidR="00145781" w:rsidRDefault="00145781" w:rsidP="004F1F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ГОСТ </w:t>
      </w:r>
      <w:r w:rsidR="004D667E" w:rsidRPr="004D667E">
        <w:rPr>
          <w:rFonts w:ascii="Times New Roman" w:eastAsia="Times New Roman" w:hAnsi="Times New Roman"/>
          <w:bCs/>
          <w:sz w:val="28"/>
          <w:szCs w:val="28"/>
          <w:lang w:eastAsia="ru-RU"/>
        </w:rPr>
        <w:t>12.1.044–89 (ИСО 4589–84) Система стандартов безопасности труда. Пожаровзрывоопасность веществ и материалов. Номенклатура показателей и методы их определения</w:t>
      </w:r>
    </w:p>
    <w:p w14:paraId="4AE4077E" w14:textId="0EFC4C7C" w:rsidR="002D1BD5" w:rsidRPr="004F1F44" w:rsidRDefault="004F1F44" w:rsidP="004F1F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4F1F44">
        <w:rPr>
          <w:rFonts w:ascii="Times New Roman" w:hAnsi="Times New Roman"/>
          <w:bCs/>
          <w:sz w:val="28"/>
          <w:szCs w:val="28"/>
        </w:rPr>
        <w:t>ГОСТ 2140–81 Видимые пороки древесины. Классификация, термины и определения, способы измерения</w:t>
      </w:r>
    </w:p>
    <w:p w14:paraId="2900553A" w14:textId="77777777" w:rsidR="00145781" w:rsidRPr="005A1849" w:rsidRDefault="00145781" w:rsidP="004F1F44">
      <w:pPr>
        <w:pBdr>
          <w:top w:val="single" w:sz="4" w:space="1" w:color="auto"/>
        </w:pBd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A1849">
        <w:rPr>
          <w:rFonts w:ascii="Times New Roman" w:hAnsi="Times New Roman"/>
          <w:b/>
          <w:bCs/>
          <w:sz w:val="24"/>
          <w:szCs w:val="24"/>
        </w:rPr>
        <w:t>Издание официальное</w:t>
      </w:r>
    </w:p>
    <w:p w14:paraId="0CD24D7E" w14:textId="72339B67" w:rsidR="002D1BD5" w:rsidRPr="005A1849" w:rsidRDefault="002D1BD5" w:rsidP="004F1F44">
      <w:pPr>
        <w:pStyle w:val="10"/>
        <w:numPr>
          <w:ilvl w:val="0"/>
          <w:numId w:val="0"/>
        </w:numPr>
        <w:shd w:val="clear" w:color="auto" w:fill="FFFFFF"/>
        <w:ind w:firstLine="709"/>
        <w:jc w:val="both"/>
        <w:textAlignment w:val="baseline"/>
        <w:rPr>
          <w:b w:val="0"/>
          <w:bCs w:val="0"/>
          <w:lang w:eastAsia="ru-RU"/>
        </w:rPr>
      </w:pPr>
    </w:p>
    <w:p w14:paraId="7AF38FD2" w14:textId="77777777" w:rsidR="00A660DA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3916.1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="00A660DA" w:rsidRPr="005A1849">
        <w:rPr>
          <w:rFonts w:ascii="Times New Roman" w:hAnsi="Times New Roman"/>
          <w:sz w:val="28"/>
          <w:szCs w:val="28"/>
          <w:lang w:eastAsia="ru-RU"/>
        </w:rPr>
        <w:t>2018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Фанера общего назначения с наружными слоями из шпона лиственных пород. Технические условия</w:t>
      </w:r>
      <w:r w:rsidR="00A33162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6CE15C34" w14:textId="77777777" w:rsidR="00A33162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3916.2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="00A660DA" w:rsidRPr="005A1849">
        <w:rPr>
          <w:rFonts w:ascii="Times New Roman" w:hAnsi="Times New Roman"/>
          <w:sz w:val="28"/>
          <w:szCs w:val="28"/>
          <w:lang w:eastAsia="ru-RU"/>
        </w:rPr>
        <w:t>2018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Фанера общего назначения с наружными слоями из шпона хвойных пород. Технические условия</w:t>
      </w:r>
      <w:r w:rsidR="00A33162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1C9B2CE8" w14:textId="77777777" w:rsidR="00E638CE" w:rsidRPr="005A1849" w:rsidRDefault="00B917C4" w:rsidP="004F1F44">
      <w:pPr>
        <w:pStyle w:val="10"/>
        <w:numPr>
          <w:ilvl w:val="0"/>
          <w:numId w:val="0"/>
        </w:numPr>
        <w:shd w:val="clear" w:color="auto" w:fill="FFFFFF"/>
        <w:ind w:firstLine="709"/>
        <w:jc w:val="both"/>
        <w:textAlignment w:val="baseline"/>
        <w:rPr>
          <w:b w:val="0"/>
          <w:lang w:val="ru-RU"/>
        </w:rPr>
      </w:pPr>
      <w:r w:rsidRPr="005A1849">
        <w:rPr>
          <w:b w:val="0"/>
          <w:lang w:eastAsia="ru-RU"/>
        </w:rPr>
        <w:t>ГОСТ 4598</w:t>
      </w:r>
      <w:r w:rsidR="00914370" w:rsidRPr="005A1849">
        <w:t>–</w:t>
      </w:r>
      <w:r w:rsidR="00A660DA" w:rsidRPr="005A1849">
        <w:rPr>
          <w:b w:val="0"/>
          <w:lang w:val="ru-RU" w:eastAsia="ru-RU"/>
        </w:rPr>
        <w:t>2018</w:t>
      </w:r>
      <w:r w:rsidRPr="005A1849">
        <w:rPr>
          <w:b w:val="0"/>
          <w:lang w:eastAsia="ru-RU"/>
        </w:rPr>
        <w:t xml:space="preserve"> Плиты древесно</w:t>
      </w:r>
      <w:r w:rsidR="00914370" w:rsidRPr="005A1849">
        <w:rPr>
          <w:b w:val="0"/>
          <w:lang w:val="ru-RU" w:eastAsia="ru-RU"/>
        </w:rPr>
        <w:t>-</w:t>
      </w:r>
      <w:r w:rsidRPr="005A1849">
        <w:rPr>
          <w:b w:val="0"/>
          <w:lang w:eastAsia="ru-RU"/>
        </w:rPr>
        <w:t>волокнистые</w:t>
      </w:r>
      <w:r w:rsidR="00914370" w:rsidRPr="005A1849">
        <w:rPr>
          <w:b w:val="0"/>
          <w:lang w:val="ru-RU" w:eastAsia="ru-RU"/>
        </w:rPr>
        <w:t xml:space="preserve"> мокрого способа производства</w:t>
      </w:r>
      <w:r w:rsidRPr="005A1849">
        <w:rPr>
          <w:b w:val="0"/>
          <w:lang w:eastAsia="ru-RU"/>
        </w:rPr>
        <w:t>. Технические условия</w:t>
      </w:r>
      <w:r w:rsidR="00E638CE" w:rsidRPr="005A1849">
        <w:rPr>
          <w:b w:val="0"/>
          <w:lang w:val="ru-RU" w:eastAsia="ru-RU"/>
        </w:rPr>
        <w:t xml:space="preserve"> </w:t>
      </w:r>
    </w:p>
    <w:p w14:paraId="0816770F" w14:textId="77777777" w:rsidR="00B917C4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6782.1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  <w:lang w:eastAsia="ru-RU"/>
        </w:rPr>
        <w:t>75 Пилопродукция из древесины хвойных пород. Величина усушки</w:t>
      </w:r>
      <w:r w:rsidR="00E17088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60E22575" w14:textId="77777777" w:rsidR="00914370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6782.2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  <w:lang w:eastAsia="ru-RU"/>
        </w:rPr>
        <w:t>75 Пилопродукция из древесины лиственных пород. Величина усушки</w:t>
      </w:r>
      <w:r w:rsidR="00E17088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5EC3DD62" w14:textId="77777777" w:rsidR="00B917C4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7016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  <w:lang w:eastAsia="ru-RU"/>
        </w:rPr>
        <w:t>2013 Изделия из древесины и древесных материалов. Параметры шероховатости поверхности</w:t>
      </w:r>
    </w:p>
    <w:p w14:paraId="7020E250" w14:textId="77777777" w:rsidR="00E17088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8486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  <w:lang w:eastAsia="ru-RU"/>
        </w:rPr>
        <w:t>86 Пиломатериалы хвойных пород. Технические условия</w:t>
      </w:r>
      <w:r w:rsidR="00E17088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3897177E" w14:textId="77777777" w:rsidR="00B917C4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8904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2014 Плиты древесноволокнистые </w:t>
      </w:r>
      <w:r w:rsidR="00914370" w:rsidRPr="005A1849">
        <w:rPr>
          <w:rFonts w:ascii="Times New Roman" w:hAnsi="Times New Roman"/>
          <w:sz w:val="28"/>
          <w:szCs w:val="28"/>
          <w:lang w:eastAsia="ru-RU"/>
        </w:rPr>
        <w:t xml:space="preserve">твердые </w:t>
      </w:r>
      <w:r w:rsidRPr="005A1849">
        <w:rPr>
          <w:rFonts w:ascii="Times New Roman" w:hAnsi="Times New Roman"/>
          <w:sz w:val="28"/>
          <w:szCs w:val="28"/>
          <w:lang w:eastAsia="ru-RU"/>
        </w:rPr>
        <w:t>с лакокрасочным покрытием. Технические условия</w:t>
      </w:r>
    </w:p>
    <w:p w14:paraId="176CFD24" w14:textId="77777777" w:rsidR="00B917C4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9462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  <w:lang w:eastAsia="ru-RU"/>
        </w:rPr>
        <w:t>2016 Лесоматериалы круглые лиственных пород. Технические условия</w:t>
      </w:r>
    </w:p>
    <w:p w14:paraId="4B3802AD" w14:textId="77777777" w:rsidR="00B917C4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9463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  <w:lang w:eastAsia="ru-RU"/>
        </w:rPr>
        <w:t>2016 Лесоматериалы круглые хвойных пород. Технические условия</w:t>
      </w:r>
      <w:r w:rsidR="00E17088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3ECB9451" w14:textId="77777777" w:rsidR="00B917C4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10632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  <w:lang w:eastAsia="ru-RU"/>
        </w:rPr>
        <w:t>2014 Плиты древесно</w:t>
      </w:r>
      <w:r w:rsidR="00A660DA" w:rsidRPr="005A1849">
        <w:rPr>
          <w:rFonts w:ascii="Times New Roman" w:hAnsi="Times New Roman"/>
          <w:sz w:val="28"/>
          <w:szCs w:val="28"/>
          <w:lang w:eastAsia="ru-RU"/>
        </w:rPr>
        <w:t>-</w:t>
      </w:r>
      <w:r w:rsidRPr="005A1849">
        <w:rPr>
          <w:rFonts w:ascii="Times New Roman" w:hAnsi="Times New Roman"/>
          <w:sz w:val="28"/>
          <w:szCs w:val="28"/>
          <w:lang w:eastAsia="ru-RU"/>
        </w:rPr>
        <w:t>стружечные. Технические условия</w:t>
      </w:r>
    </w:p>
    <w:p w14:paraId="2305CFBA" w14:textId="77777777" w:rsidR="00B917C4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11539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  <w:lang w:eastAsia="ru-RU"/>
        </w:rPr>
        <w:t>2014 Фанера бакелизированная. Технические условия</w:t>
      </w:r>
    </w:p>
    <w:p w14:paraId="30FEE66B" w14:textId="77777777" w:rsidR="007E2A53" w:rsidRPr="005A1849" w:rsidRDefault="007E2A53" w:rsidP="004F1F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ГОСТ 20022.0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2016 Защита древесины. Параметры защищенности</w:t>
      </w:r>
    </w:p>
    <w:p w14:paraId="3DDA542A" w14:textId="77777777" w:rsidR="00DC764C" w:rsidRPr="005A1849" w:rsidRDefault="00DC764C" w:rsidP="004F1F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ГОСТ 20022.2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2018 Защита древесины. Классификация</w:t>
      </w:r>
    </w:p>
    <w:p w14:paraId="7BDB990F" w14:textId="77777777" w:rsidR="00B917C4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20850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  <w:lang w:eastAsia="ru-RU"/>
        </w:rPr>
        <w:t>2014 Конструкции деревянные клееные</w:t>
      </w:r>
      <w:r w:rsidR="00223ECB" w:rsidRPr="005A1849">
        <w:rPr>
          <w:rFonts w:ascii="Times New Roman" w:hAnsi="Times New Roman"/>
          <w:sz w:val="28"/>
          <w:szCs w:val="28"/>
          <w:lang w:eastAsia="ru-RU"/>
        </w:rPr>
        <w:t xml:space="preserve"> несущие</w:t>
      </w:r>
      <w:r w:rsidRPr="005A1849">
        <w:rPr>
          <w:rFonts w:ascii="Times New Roman" w:hAnsi="Times New Roman"/>
          <w:sz w:val="28"/>
          <w:szCs w:val="28"/>
          <w:lang w:eastAsia="ru-RU"/>
        </w:rPr>
        <w:t>. Общие технические условия</w:t>
      </w:r>
    </w:p>
    <w:p w14:paraId="38EE41E7" w14:textId="77777777" w:rsidR="00B917C4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26816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  <w:lang w:eastAsia="ru-RU"/>
        </w:rPr>
        <w:t>2016 Плиты цементно-стружечные. Технические условия</w:t>
      </w:r>
    </w:p>
    <w:p w14:paraId="276305B3" w14:textId="77777777" w:rsidR="00165E32" w:rsidRPr="005A1849" w:rsidRDefault="00165E32" w:rsidP="004F1F44">
      <w:pPr>
        <w:pStyle w:val="10"/>
        <w:numPr>
          <w:ilvl w:val="0"/>
          <w:numId w:val="0"/>
        </w:numPr>
        <w:shd w:val="clear" w:color="auto" w:fill="FFFFFF"/>
        <w:ind w:firstLine="709"/>
        <w:jc w:val="both"/>
        <w:textAlignment w:val="baseline"/>
        <w:rPr>
          <w:b w:val="0"/>
        </w:rPr>
      </w:pPr>
      <w:r w:rsidRPr="005A1849">
        <w:rPr>
          <w:b w:val="0"/>
        </w:rPr>
        <w:lastRenderedPageBreak/>
        <w:t>ГОСТ 27751</w:t>
      </w:r>
      <w:r w:rsidR="00914370" w:rsidRPr="005A1849">
        <w:t>–</w:t>
      </w:r>
      <w:r w:rsidRPr="005A1849">
        <w:rPr>
          <w:b w:val="0"/>
        </w:rPr>
        <w:t>2014 Надежность строительных конструкций и оснований.</w:t>
      </w:r>
      <w:r w:rsidRPr="005A1849">
        <w:rPr>
          <w:b w:val="0"/>
          <w:lang w:val="ru-RU"/>
        </w:rPr>
        <w:t xml:space="preserve"> </w:t>
      </w:r>
      <w:r w:rsidRPr="005A1849">
        <w:rPr>
          <w:b w:val="0"/>
        </w:rPr>
        <w:t>Основные положения</w:t>
      </w:r>
    </w:p>
    <w:p w14:paraId="1CDE6225" w14:textId="77777777" w:rsidR="00B917C4" w:rsidRPr="005A1849" w:rsidRDefault="00B917C4" w:rsidP="004F1F44">
      <w:pPr>
        <w:pStyle w:val="10"/>
        <w:numPr>
          <w:ilvl w:val="0"/>
          <w:numId w:val="0"/>
        </w:numPr>
        <w:shd w:val="clear" w:color="auto" w:fill="FFFFFF"/>
        <w:ind w:firstLine="709"/>
        <w:jc w:val="both"/>
        <w:textAlignment w:val="baseline"/>
        <w:rPr>
          <w:b w:val="0"/>
          <w:spacing w:val="1"/>
          <w:lang w:val="ru-RU"/>
        </w:rPr>
      </w:pPr>
      <w:r w:rsidRPr="005A1849">
        <w:rPr>
          <w:b w:val="0"/>
          <w:spacing w:val="2"/>
          <w:shd w:val="clear" w:color="auto" w:fill="FFFFFF"/>
        </w:rPr>
        <w:t>ГОСТ 30247.0</w:t>
      </w:r>
      <w:r w:rsidR="00914370" w:rsidRPr="005A1849">
        <w:t>–</w:t>
      </w:r>
      <w:r w:rsidRPr="005A1849">
        <w:rPr>
          <w:b w:val="0"/>
          <w:spacing w:val="1"/>
        </w:rPr>
        <w:t>94 (ИСО 834</w:t>
      </w:r>
      <w:r w:rsidR="00914370" w:rsidRPr="005A1849">
        <w:t>–</w:t>
      </w:r>
      <w:r w:rsidRPr="005A1849">
        <w:rPr>
          <w:b w:val="0"/>
          <w:spacing w:val="1"/>
        </w:rPr>
        <w:t>75) Конструкции строительные. Методы</w:t>
      </w:r>
      <w:r w:rsidR="00D840A1" w:rsidRPr="005A1849">
        <w:rPr>
          <w:b w:val="0"/>
          <w:spacing w:val="1"/>
          <w:lang w:val="ru-RU"/>
        </w:rPr>
        <w:t xml:space="preserve"> </w:t>
      </w:r>
      <w:r w:rsidRPr="005A1849">
        <w:rPr>
          <w:b w:val="0"/>
          <w:spacing w:val="1"/>
        </w:rPr>
        <w:t>испытаний на огнестойкость. Общие требования</w:t>
      </w:r>
    </w:p>
    <w:p w14:paraId="1A67EF2C" w14:textId="77777777" w:rsidR="00B917C4" w:rsidRPr="005A1849" w:rsidRDefault="00B917C4" w:rsidP="004F1F44">
      <w:pPr>
        <w:pStyle w:val="10"/>
        <w:numPr>
          <w:ilvl w:val="0"/>
          <w:numId w:val="0"/>
        </w:numPr>
        <w:shd w:val="clear" w:color="auto" w:fill="FFFFFF"/>
        <w:ind w:firstLine="709"/>
        <w:jc w:val="both"/>
        <w:textAlignment w:val="baseline"/>
        <w:rPr>
          <w:b w:val="0"/>
          <w:lang w:val="ru-RU"/>
        </w:rPr>
      </w:pPr>
      <w:r w:rsidRPr="005A1849">
        <w:rPr>
          <w:b w:val="0"/>
          <w:spacing w:val="2"/>
          <w:shd w:val="clear" w:color="auto" w:fill="FFFFFF"/>
        </w:rPr>
        <w:t>ГОСТ 30247.1</w:t>
      </w:r>
      <w:r w:rsidR="00914370" w:rsidRPr="005A1849">
        <w:t>–</w:t>
      </w:r>
      <w:r w:rsidRPr="005A1849">
        <w:rPr>
          <w:b w:val="0"/>
          <w:spacing w:val="2"/>
          <w:shd w:val="clear" w:color="auto" w:fill="FFFFFF"/>
        </w:rPr>
        <w:t xml:space="preserve">94  </w:t>
      </w:r>
      <w:r w:rsidRPr="005A1849">
        <w:rPr>
          <w:b w:val="0"/>
        </w:rPr>
        <w:t>Конструкции строительные. Методы</w:t>
      </w:r>
      <w:r w:rsidRPr="005A1849">
        <w:rPr>
          <w:b w:val="0"/>
          <w:lang w:val="ru-RU"/>
        </w:rPr>
        <w:t xml:space="preserve"> </w:t>
      </w:r>
      <w:r w:rsidRPr="005A1849">
        <w:rPr>
          <w:b w:val="0"/>
        </w:rPr>
        <w:t>испытаний на</w:t>
      </w:r>
      <w:r w:rsidR="00D840A1" w:rsidRPr="005A1849">
        <w:rPr>
          <w:b w:val="0"/>
          <w:lang w:val="ru-RU"/>
        </w:rPr>
        <w:t xml:space="preserve"> </w:t>
      </w:r>
      <w:r w:rsidRPr="005A1849">
        <w:rPr>
          <w:b w:val="0"/>
        </w:rPr>
        <w:t>огнестойкость. Несущие и ограждающие конструкции</w:t>
      </w:r>
    </w:p>
    <w:p w14:paraId="204F3AA3" w14:textId="77777777" w:rsidR="00B917C4" w:rsidRPr="005A1849" w:rsidRDefault="001F1AD0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hyperlink r:id="rId13" w:history="1">
        <w:r w:rsidR="00B917C4" w:rsidRPr="005A1849">
          <w:rPr>
            <w:rStyle w:val="ab"/>
            <w:rFonts w:ascii="Times New Roman" w:eastAsia="Times New Roman" w:hAnsi="Times New Roman"/>
            <w:color w:val="auto"/>
            <w:spacing w:val="2"/>
            <w:sz w:val="28"/>
            <w:szCs w:val="28"/>
            <w:u w:val="none"/>
            <w:shd w:val="clear" w:color="auto" w:fill="FFFFFF"/>
          </w:rPr>
          <w:t>ГОСТ 30403</w:t>
        </w:r>
      </w:hyperlink>
      <w:r w:rsidR="00914370" w:rsidRPr="005A1849">
        <w:rPr>
          <w:rFonts w:ascii="Times New Roman" w:hAnsi="Times New Roman"/>
          <w:sz w:val="28"/>
          <w:szCs w:val="28"/>
        </w:rPr>
        <w:t>–</w:t>
      </w:r>
      <w:r w:rsidR="00B917C4" w:rsidRPr="005A1849">
        <w:rPr>
          <w:rStyle w:val="ab"/>
          <w:rFonts w:ascii="Times New Roman" w:eastAsia="Times New Roman" w:hAnsi="Times New Roman"/>
          <w:color w:val="auto"/>
          <w:spacing w:val="2"/>
          <w:sz w:val="28"/>
          <w:szCs w:val="28"/>
          <w:u w:val="none"/>
          <w:shd w:val="clear" w:color="auto" w:fill="FFFFFF"/>
        </w:rPr>
        <w:t>2012</w:t>
      </w:r>
      <w:r w:rsidR="00B917C4" w:rsidRPr="005A1849">
        <w:rPr>
          <w:b/>
          <w:sz w:val="28"/>
          <w:szCs w:val="28"/>
        </w:rPr>
        <w:t xml:space="preserve"> </w:t>
      </w:r>
      <w:r w:rsidR="00B917C4" w:rsidRPr="005A1849">
        <w:rPr>
          <w:rFonts w:ascii="Times New Roman" w:hAnsi="Times New Roman"/>
          <w:sz w:val="28"/>
          <w:szCs w:val="28"/>
        </w:rPr>
        <w:t>Конструкции строительные. Метод испытани</w:t>
      </w:r>
      <w:r w:rsidR="00914370" w:rsidRPr="005A1849">
        <w:rPr>
          <w:rFonts w:ascii="Times New Roman" w:hAnsi="Times New Roman"/>
          <w:sz w:val="28"/>
          <w:szCs w:val="28"/>
        </w:rPr>
        <w:t>я</w:t>
      </w:r>
      <w:r w:rsidR="00B917C4" w:rsidRPr="005A1849">
        <w:rPr>
          <w:rFonts w:ascii="Times New Roman" w:hAnsi="Times New Roman"/>
          <w:sz w:val="28"/>
          <w:szCs w:val="28"/>
        </w:rPr>
        <w:t xml:space="preserve"> на пожарную опасность</w:t>
      </w:r>
    </w:p>
    <w:p w14:paraId="1A8935EA" w14:textId="77777777" w:rsidR="00B917C4" w:rsidRPr="005A1849" w:rsidRDefault="00223ECB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ГОСТ 30494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</w:rPr>
        <w:t>2011</w:t>
      </w:r>
      <w:r w:rsidR="00B917C4" w:rsidRPr="005A1849">
        <w:rPr>
          <w:rFonts w:ascii="Times New Roman" w:hAnsi="Times New Roman"/>
          <w:sz w:val="28"/>
          <w:szCs w:val="28"/>
        </w:rPr>
        <w:t xml:space="preserve"> Здания жилые и общественные. Параметры микроклимата в помещениях</w:t>
      </w:r>
    </w:p>
    <w:p w14:paraId="1CE61C6A" w14:textId="77777777" w:rsidR="008B5D21" w:rsidRPr="005A1849" w:rsidRDefault="008B5D21" w:rsidP="004F1F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ГОСТ 30495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2006 Средства защитные для древесины. Общие технические условия</w:t>
      </w:r>
    </w:p>
    <w:p w14:paraId="42DCD025" w14:textId="77777777" w:rsidR="004A45E5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30974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2002 Соединения угловые деревянных брусчатых и бревенчатых </w:t>
      </w:r>
      <w:r w:rsidR="00A660DA" w:rsidRPr="005A1849">
        <w:rPr>
          <w:rFonts w:ascii="Times New Roman" w:hAnsi="Times New Roman"/>
          <w:sz w:val="28"/>
          <w:szCs w:val="28"/>
          <w:lang w:eastAsia="ru-RU"/>
        </w:rPr>
        <w:t>малоэтажн</w:t>
      </w:r>
      <w:r w:rsidRPr="005A1849">
        <w:rPr>
          <w:rFonts w:ascii="Times New Roman" w:hAnsi="Times New Roman"/>
          <w:sz w:val="28"/>
          <w:szCs w:val="28"/>
          <w:lang w:eastAsia="ru-RU"/>
        </w:rPr>
        <w:t>ых зданий. Классификация, конструкции, размеры</w:t>
      </w:r>
    </w:p>
    <w:p w14:paraId="2C29F9C7" w14:textId="77777777" w:rsidR="004A45E5" w:rsidRPr="005A1849" w:rsidRDefault="004A45E5" w:rsidP="004F1F44">
      <w:pPr>
        <w:pStyle w:val="10"/>
        <w:numPr>
          <w:ilvl w:val="0"/>
          <w:numId w:val="0"/>
        </w:numPr>
        <w:shd w:val="clear" w:color="auto" w:fill="FFFFFF"/>
        <w:ind w:firstLine="709"/>
        <w:jc w:val="both"/>
        <w:textAlignment w:val="baseline"/>
        <w:rPr>
          <w:b w:val="0"/>
          <w:spacing w:val="1"/>
          <w:lang w:val="ru-RU"/>
        </w:rPr>
      </w:pPr>
      <w:r w:rsidRPr="005A1849">
        <w:rPr>
          <w:b w:val="0"/>
        </w:rPr>
        <w:t>ГОСТ 31565</w:t>
      </w:r>
      <w:r w:rsidR="00914370" w:rsidRPr="005A1849">
        <w:t>–</w:t>
      </w:r>
      <w:r w:rsidRPr="005A1849">
        <w:rPr>
          <w:b w:val="0"/>
          <w:spacing w:val="1"/>
        </w:rPr>
        <w:t>2012 Кабельные изделия. Требования пожарной</w:t>
      </w:r>
      <w:r w:rsidRPr="005A1849">
        <w:rPr>
          <w:b w:val="0"/>
          <w:spacing w:val="1"/>
          <w:lang w:val="ru-RU"/>
        </w:rPr>
        <w:t xml:space="preserve"> </w:t>
      </w:r>
      <w:r w:rsidR="00DB05D9" w:rsidRPr="005A1849">
        <w:rPr>
          <w:b w:val="0"/>
          <w:spacing w:val="1"/>
          <w:lang w:val="ru-RU"/>
        </w:rPr>
        <w:t>б</w:t>
      </w:r>
      <w:r w:rsidRPr="005A1849">
        <w:rPr>
          <w:b w:val="0"/>
          <w:spacing w:val="1"/>
        </w:rPr>
        <w:t>езопасности</w:t>
      </w:r>
    </w:p>
    <w:p w14:paraId="61601511" w14:textId="77777777" w:rsidR="00B917C4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 32567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  <w:lang w:eastAsia="ru-RU"/>
        </w:rPr>
        <w:t>2013 Плиты древесные с ориентированной стружкой. Технические условия</w:t>
      </w:r>
    </w:p>
    <w:p w14:paraId="3E151BD8" w14:textId="6A0BA27B" w:rsidR="00B917C4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ГОСТ </w:t>
      </w:r>
      <w:r w:rsidR="004D667E" w:rsidRPr="004D667E">
        <w:rPr>
          <w:rFonts w:ascii="Times New Roman" w:hAnsi="Times New Roman"/>
          <w:sz w:val="28"/>
          <w:szCs w:val="28"/>
          <w:lang w:eastAsia="ru-RU"/>
        </w:rPr>
        <w:t>33122–2022 Клеи для несущих деревянных конструкций. Общие технические условия</w:t>
      </w:r>
    </w:p>
    <w:p w14:paraId="4ADA122C" w14:textId="786BADC6" w:rsidR="0006017E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ГОСТ </w:t>
      </w:r>
      <w:r w:rsidR="004D667E" w:rsidRPr="004D667E">
        <w:rPr>
          <w:rFonts w:ascii="Times New Roman" w:hAnsi="Times New Roman"/>
          <w:sz w:val="28"/>
          <w:szCs w:val="28"/>
          <w:lang w:eastAsia="ru-RU"/>
        </w:rPr>
        <w:t>33124–2021 Брус многослойный клееный из шпона. Технические условия</w:t>
      </w:r>
    </w:p>
    <w:p w14:paraId="2AF8009F" w14:textId="77777777" w:rsidR="00E905D4" w:rsidRPr="005A1849" w:rsidRDefault="001F1AD0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hyperlink r:id="rId14" w:history="1">
        <w:r w:rsidR="00E905D4" w:rsidRPr="005A1849">
          <w:rPr>
            <w:rStyle w:val="ab"/>
            <w:rFonts w:ascii="Times New Roman" w:hAnsi="Times New Roman"/>
            <w:color w:val="auto"/>
            <w:spacing w:val="2"/>
            <w:sz w:val="28"/>
            <w:szCs w:val="28"/>
            <w:u w:val="none"/>
            <w:shd w:val="clear" w:color="auto" w:fill="FFFFFF"/>
          </w:rPr>
          <w:t>ГОСТ IEC 62606</w:t>
        </w:r>
        <w:r w:rsidR="00855922" w:rsidRPr="005A1849">
          <w:rPr>
            <w:rFonts w:ascii="Times New Roman" w:hAnsi="Times New Roman"/>
            <w:sz w:val="28"/>
            <w:szCs w:val="28"/>
          </w:rPr>
          <w:t>–</w:t>
        </w:r>
        <w:r w:rsidR="00E905D4" w:rsidRPr="005A1849">
          <w:rPr>
            <w:rStyle w:val="ab"/>
            <w:rFonts w:ascii="Times New Roman" w:hAnsi="Times New Roman"/>
            <w:color w:val="auto"/>
            <w:spacing w:val="2"/>
            <w:sz w:val="28"/>
            <w:szCs w:val="28"/>
            <w:u w:val="none"/>
            <w:shd w:val="clear" w:color="auto" w:fill="FFFFFF"/>
          </w:rPr>
          <w:t>2016 Устройства защиты бытового и аналогичного назначения при дуговом пробое. Общие требования</w:t>
        </w:r>
      </w:hyperlink>
    </w:p>
    <w:p w14:paraId="073C970D" w14:textId="77777777" w:rsidR="00B917C4" w:rsidRPr="005A1849" w:rsidRDefault="00914370" w:rsidP="004F1F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pacing w:val="1"/>
          <w:sz w:val="28"/>
          <w:szCs w:val="28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ГОСТ Р 50571.5.52</w:t>
      </w:r>
      <w:r w:rsidR="00855922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2011/МЭК 60364-5-52:2009 </w:t>
      </w:r>
      <w:r w:rsidR="00B917C4" w:rsidRPr="005A1849">
        <w:rPr>
          <w:rFonts w:ascii="Times New Roman" w:hAnsi="Times New Roman"/>
          <w:spacing w:val="1"/>
          <w:sz w:val="28"/>
          <w:szCs w:val="28"/>
        </w:rPr>
        <w:t>Электроустановки низковольтные. Часть 5-52. Выбор и монтаж электрооборудования. Электропроводки</w:t>
      </w:r>
    </w:p>
    <w:p w14:paraId="3A7B858B" w14:textId="69880095" w:rsidR="00B917C4" w:rsidRPr="005A1849" w:rsidRDefault="00B917C4" w:rsidP="004F1F44">
      <w:pPr>
        <w:pStyle w:val="10"/>
        <w:numPr>
          <w:ilvl w:val="0"/>
          <w:numId w:val="0"/>
        </w:numPr>
        <w:shd w:val="clear" w:color="auto" w:fill="FFFFFF"/>
        <w:ind w:firstLine="709"/>
        <w:jc w:val="both"/>
        <w:textAlignment w:val="baseline"/>
        <w:rPr>
          <w:b w:val="0"/>
          <w:spacing w:val="1"/>
          <w:lang w:val="ru-RU"/>
        </w:rPr>
      </w:pPr>
      <w:r w:rsidRPr="005A1849">
        <w:rPr>
          <w:b w:val="0"/>
          <w:spacing w:val="1"/>
        </w:rPr>
        <w:lastRenderedPageBreak/>
        <w:t xml:space="preserve">ГОСТ </w:t>
      </w:r>
      <w:r w:rsidR="004D667E" w:rsidRPr="004D667E">
        <w:rPr>
          <w:b w:val="0"/>
          <w:spacing w:val="1"/>
          <w:lang w:val="ru-RU"/>
        </w:rPr>
        <w:t>Р 56706–2022 Плиты из перекрестноклееной древесины. Общие технические условия</w:t>
      </w:r>
    </w:p>
    <w:p w14:paraId="2FBF0BB3" w14:textId="77777777" w:rsidR="00362296" w:rsidRPr="005A1849" w:rsidRDefault="00B917C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ГОСТ</w:t>
      </w:r>
      <w:r w:rsidR="00A660DA" w:rsidRPr="005A1849">
        <w:rPr>
          <w:rFonts w:ascii="Times New Roman" w:hAnsi="Times New Roman"/>
          <w:sz w:val="28"/>
          <w:szCs w:val="28"/>
          <w:lang w:eastAsia="ru-RU"/>
        </w:rPr>
        <w:t xml:space="preserve"> Р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56706</w:t>
      </w:r>
      <w:r w:rsidR="00914370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hAnsi="Times New Roman"/>
          <w:sz w:val="28"/>
          <w:szCs w:val="28"/>
          <w:lang w:eastAsia="ru-RU"/>
        </w:rPr>
        <w:t>2015 Плиты клееные из пиломатериалов с перекрестным расположением слоев. Технические условия</w:t>
      </w:r>
    </w:p>
    <w:p w14:paraId="17D9C55C" w14:textId="77777777" w:rsidR="009E43D4" w:rsidRPr="005A1849" w:rsidRDefault="009E43D4" w:rsidP="004F1F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ГОСТ Р 58095.1</w:t>
      </w:r>
      <w:r w:rsidR="007D3AD2" w:rsidRPr="005A1849">
        <w:t>–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2018 Системы газораспределительные. Требования к сетям газопотребления. Часть 1. Стальные газопроводы</w:t>
      </w:r>
    </w:p>
    <w:p w14:paraId="187519BD" w14:textId="77777777" w:rsidR="009E43D4" w:rsidRPr="005A1849" w:rsidRDefault="009E43D4" w:rsidP="004F1F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ГОСТ Р 58095.2</w:t>
      </w:r>
      <w:r w:rsidR="007D3AD2" w:rsidRPr="005A1849">
        <w:t>–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2018 Системы газораспределительные. Требования к сетям газопотребления. Часть 2. Медные газопроводы</w:t>
      </w:r>
    </w:p>
    <w:p w14:paraId="5F692DCB" w14:textId="77777777" w:rsidR="009E43D4" w:rsidRDefault="009E43D4" w:rsidP="004F1F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ГОСТ Р 58095.3</w:t>
      </w:r>
      <w:r w:rsidR="007D3AD2" w:rsidRPr="005A1849">
        <w:t>–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2018 Системы газораспределительные. Требования к сетям газопотребления. Часть 3. Металлополимерные газопроводы</w:t>
      </w:r>
    </w:p>
    <w:p w14:paraId="30776AFA" w14:textId="58E4835D" w:rsidR="004F1F44" w:rsidRDefault="004F1F44" w:rsidP="004F1F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1F44">
        <w:rPr>
          <w:rFonts w:ascii="Times New Roman" w:eastAsia="Times New Roman" w:hAnsi="Times New Roman"/>
          <w:sz w:val="28"/>
          <w:szCs w:val="28"/>
          <w:lang w:eastAsia="ru-RU"/>
        </w:rPr>
        <w:t>ГОСТ Р 58942–2020 Система обеспечения точности геометрических параметров в строительстве. Технологические допуски</w:t>
      </w:r>
    </w:p>
    <w:p w14:paraId="27003A57" w14:textId="221698F3" w:rsidR="004F1F44" w:rsidRDefault="004F1F44" w:rsidP="004F1F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1F44">
        <w:rPr>
          <w:rFonts w:ascii="Times New Roman" w:eastAsia="Times New Roman" w:hAnsi="Times New Roman"/>
          <w:sz w:val="28"/>
          <w:szCs w:val="28"/>
          <w:lang w:eastAsia="ru-RU"/>
        </w:rPr>
        <w:t>ГОСТ Р 59637–2021 Средства противопожарной защиты зданий и сооружений. Средства огнезащиты. Методы контроля качества огнезащитных работ при монтаже (нанесении), техническом обслуживании и ремонте</w:t>
      </w:r>
    </w:p>
    <w:p w14:paraId="2AD3C91A" w14:textId="5402CAC3" w:rsidR="004F1F44" w:rsidRDefault="004F1F44" w:rsidP="004F1F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1F44">
        <w:rPr>
          <w:rFonts w:ascii="Times New Roman" w:eastAsia="Times New Roman" w:hAnsi="Times New Roman"/>
          <w:sz w:val="28"/>
          <w:szCs w:val="28"/>
          <w:lang w:eastAsia="ru-RU"/>
        </w:rPr>
        <w:t>ГОСТ Р 59654–2021 Детали профильные из древесины и древесных материалов для строительства</w:t>
      </w:r>
    </w:p>
    <w:p w14:paraId="2A16350A" w14:textId="30FD87E4" w:rsidR="004F1F44" w:rsidRPr="005A1849" w:rsidRDefault="004F1F44" w:rsidP="004F1F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1F44">
        <w:rPr>
          <w:rFonts w:ascii="Times New Roman" w:eastAsia="Times New Roman" w:hAnsi="Times New Roman"/>
          <w:sz w:val="28"/>
          <w:szCs w:val="28"/>
          <w:lang w:eastAsia="ru-RU"/>
        </w:rPr>
        <w:t>ГОСТ Р ИСО 6707-1–2020 Здания и сооружения. Общие термины</w:t>
      </w:r>
    </w:p>
    <w:p w14:paraId="610E9F2F" w14:textId="77777777" w:rsidR="009E43D4" w:rsidRPr="005A1849" w:rsidRDefault="009E43D4" w:rsidP="004F1F44">
      <w:pPr>
        <w:pStyle w:val="10"/>
        <w:numPr>
          <w:ilvl w:val="0"/>
          <w:numId w:val="0"/>
        </w:numPr>
        <w:shd w:val="clear" w:color="auto" w:fill="FFFFFF"/>
        <w:ind w:firstLine="709"/>
        <w:jc w:val="both"/>
        <w:textAlignment w:val="baseline"/>
        <w:rPr>
          <w:b w:val="0"/>
          <w:spacing w:val="2"/>
          <w:lang w:val="ru-RU"/>
        </w:rPr>
      </w:pPr>
      <w:r w:rsidRPr="005A1849">
        <w:rPr>
          <w:b w:val="0"/>
          <w:spacing w:val="2"/>
        </w:rPr>
        <w:t>ГОСТ Р МЭК 62305-1</w:t>
      </w:r>
      <w:r w:rsidR="007D3AD2" w:rsidRPr="005A1849">
        <w:t>–</w:t>
      </w:r>
      <w:r w:rsidRPr="005A1849">
        <w:rPr>
          <w:b w:val="0"/>
          <w:spacing w:val="2"/>
        </w:rPr>
        <w:t>2010 Менеджмент риска. Защита от молнии. Часть 1. Общие принципы</w:t>
      </w:r>
    </w:p>
    <w:p w14:paraId="08FDB122" w14:textId="77777777" w:rsidR="009E43D4" w:rsidRPr="005A1849" w:rsidRDefault="009E43D4" w:rsidP="004F1F44">
      <w:pPr>
        <w:pStyle w:val="10"/>
        <w:numPr>
          <w:ilvl w:val="0"/>
          <w:numId w:val="0"/>
        </w:numPr>
        <w:shd w:val="clear" w:color="auto" w:fill="FFFFFF"/>
        <w:ind w:firstLine="709"/>
        <w:jc w:val="both"/>
        <w:textAlignment w:val="baseline"/>
        <w:rPr>
          <w:b w:val="0"/>
          <w:spacing w:val="2"/>
        </w:rPr>
      </w:pPr>
      <w:r w:rsidRPr="005A1849">
        <w:rPr>
          <w:b w:val="0"/>
          <w:spacing w:val="2"/>
        </w:rPr>
        <w:t>ГОСТ Р МЭК 62305-2</w:t>
      </w:r>
      <w:r w:rsidR="007D3AD2" w:rsidRPr="005A1849">
        <w:t>–</w:t>
      </w:r>
      <w:r w:rsidRPr="005A1849">
        <w:rPr>
          <w:b w:val="0"/>
          <w:spacing w:val="2"/>
        </w:rPr>
        <w:t>2010 Менеджмент риска. Защита от молнии. Часть 2. Оценка риска</w:t>
      </w:r>
    </w:p>
    <w:p w14:paraId="07811DC7" w14:textId="77777777" w:rsidR="00930F73" w:rsidRPr="005A1849" w:rsidRDefault="00930F73" w:rsidP="004F1F44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ГОСТ Р МЭК 62305-4–2016 Защита от молнии. </w:t>
      </w:r>
      <w:r w:rsidRPr="005A1849">
        <w:rPr>
          <w:rFonts w:ascii="Times New Roman" w:hAnsi="Times New Roman"/>
          <w:bCs/>
          <w:sz w:val="28"/>
          <w:szCs w:val="28"/>
        </w:rPr>
        <w:t>Часть 4. Защита электрических и электронных систем внутри зданий и сооружений.</w:t>
      </w:r>
    </w:p>
    <w:p w14:paraId="7F600626" w14:textId="77777777" w:rsidR="00930F73" w:rsidRPr="005A1849" w:rsidRDefault="00930F73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ГОСТ Р МЭК 62561.1–2014 Компоненты систем молниезащиты. Часть</w:t>
      </w:r>
      <w:r w:rsidRPr="005A1849">
        <w:rPr>
          <w:rFonts w:ascii="Times New Roman" w:hAnsi="Times New Roman"/>
          <w:szCs w:val="28"/>
        </w:rPr>
        <w:t> </w:t>
      </w:r>
      <w:r w:rsidRPr="005A1849">
        <w:rPr>
          <w:rFonts w:ascii="Times New Roman" w:hAnsi="Times New Roman"/>
          <w:sz w:val="28"/>
          <w:szCs w:val="28"/>
        </w:rPr>
        <w:t>1. Требования к соединительным компонентам</w:t>
      </w:r>
    </w:p>
    <w:p w14:paraId="21D8DC1D" w14:textId="77777777" w:rsidR="00930F73" w:rsidRPr="005A1849" w:rsidRDefault="00930F73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ГОСТ Р МЭК 62561.2–2014 Компоненты систем молниезащиты. Часть</w:t>
      </w:r>
      <w:r w:rsidRPr="005A1849">
        <w:rPr>
          <w:rFonts w:ascii="Times New Roman" w:hAnsi="Times New Roman"/>
          <w:szCs w:val="28"/>
        </w:rPr>
        <w:t> </w:t>
      </w:r>
      <w:r w:rsidRPr="005A1849">
        <w:rPr>
          <w:rFonts w:ascii="Times New Roman" w:hAnsi="Times New Roman"/>
          <w:sz w:val="28"/>
          <w:szCs w:val="28"/>
        </w:rPr>
        <w:t>2. Требования к проводникам и заземляющим электродам</w:t>
      </w:r>
    </w:p>
    <w:p w14:paraId="17810533" w14:textId="77777777" w:rsidR="00930F73" w:rsidRPr="005A1849" w:rsidRDefault="00930F73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lastRenderedPageBreak/>
        <w:t>ГОСТ Р МЭК 62561.3–2014 Компоненты систем молниезащиты. Часть</w:t>
      </w:r>
      <w:r w:rsidRPr="005A1849">
        <w:rPr>
          <w:rFonts w:ascii="Times New Roman" w:hAnsi="Times New Roman"/>
          <w:szCs w:val="28"/>
        </w:rPr>
        <w:t> </w:t>
      </w:r>
      <w:r w:rsidRPr="005A1849">
        <w:rPr>
          <w:rFonts w:ascii="Times New Roman" w:hAnsi="Times New Roman"/>
          <w:sz w:val="28"/>
          <w:szCs w:val="28"/>
        </w:rPr>
        <w:t>3. Требования к разделительным искровым разрядникам</w:t>
      </w:r>
    </w:p>
    <w:p w14:paraId="4BB14600" w14:textId="77777777" w:rsidR="00930F73" w:rsidRPr="005A1849" w:rsidRDefault="00930F73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ГОСТ Р МЭК 62561.4–2014 Компоненты систем молниезащиты. Часть</w:t>
      </w:r>
      <w:r w:rsidRPr="005A1849">
        <w:rPr>
          <w:rFonts w:ascii="Times New Roman" w:hAnsi="Times New Roman"/>
          <w:szCs w:val="28"/>
        </w:rPr>
        <w:t> </w:t>
      </w:r>
      <w:r w:rsidRPr="005A1849">
        <w:rPr>
          <w:rFonts w:ascii="Times New Roman" w:hAnsi="Times New Roman"/>
          <w:sz w:val="28"/>
          <w:szCs w:val="28"/>
        </w:rPr>
        <w:t>4. Требования к устройствам крепления проводников</w:t>
      </w:r>
    </w:p>
    <w:p w14:paraId="6AD74AFC" w14:textId="77777777" w:rsidR="00930F73" w:rsidRPr="005A1849" w:rsidRDefault="00930F73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ГОСТ Р МЭК 62561.5–2014 Компоненты систем молниезащиты. Часть</w:t>
      </w:r>
      <w:r w:rsidRPr="005A1849">
        <w:rPr>
          <w:rFonts w:ascii="Times New Roman" w:hAnsi="Times New Roman"/>
          <w:szCs w:val="28"/>
        </w:rPr>
        <w:t> </w:t>
      </w:r>
      <w:r w:rsidRPr="005A1849">
        <w:rPr>
          <w:rFonts w:ascii="Times New Roman" w:hAnsi="Times New Roman"/>
          <w:sz w:val="28"/>
          <w:szCs w:val="28"/>
        </w:rPr>
        <w:t>5. Требования к смотровым колодцам и уплотнителям заземляющих электродов</w:t>
      </w:r>
    </w:p>
    <w:p w14:paraId="0CDC0F18" w14:textId="06FE4261" w:rsidR="004F21EA" w:rsidRPr="005A1849" w:rsidRDefault="00A57508" w:rsidP="004F1F44">
      <w:pPr>
        <w:pStyle w:val="10"/>
        <w:numPr>
          <w:ilvl w:val="0"/>
          <w:numId w:val="0"/>
        </w:numPr>
        <w:shd w:val="clear" w:color="auto" w:fill="FFFFFF"/>
        <w:ind w:firstLine="709"/>
        <w:jc w:val="both"/>
        <w:textAlignment w:val="baseline"/>
        <w:rPr>
          <w:b w:val="0"/>
          <w:spacing w:val="2"/>
          <w:kern w:val="36"/>
          <w:lang w:val="ru-RU" w:eastAsia="ru-RU"/>
        </w:rPr>
      </w:pPr>
      <w:r w:rsidRPr="005A1849">
        <w:rPr>
          <w:b w:val="0"/>
        </w:rPr>
        <w:t xml:space="preserve">СП </w:t>
      </w:r>
      <w:r w:rsidR="004D667E" w:rsidRPr="004D667E">
        <w:rPr>
          <w:b w:val="0"/>
          <w:lang w:val="ru-RU"/>
        </w:rPr>
        <w:t>1.13130.2020 Системы противопожарной защиты. Эвакуационные пути и выходы</w:t>
      </w:r>
    </w:p>
    <w:p w14:paraId="713BC350" w14:textId="7E9F6BB2" w:rsidR="00AC406C" w:rsidRPr="005A1849" w:rsidRDefault="00AC406C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СП </w:t>
      </w:r>
      <w:r w:rsidR="004D667E" w:rsidRPr="004D667E">
        <w:rPr>
          <w:rFonts w:ascii="Times New Roman" w:hAnsi="Times New Roman"/>
          <w:sz w:val="28"/>
          <w:szCs w:val="28"/>
          <w:lang w:eastAsia="ru-RU"/>
        </w:rPr>
        <w:t>2.13130.2020 Системы противопожарной защиты. Обеспечение огнестойкости объектов защиты» (с изменением № 1)</w:t>
      </w:r>
    </w:p>
    <w:p w14:paraId="2B545532" w14:textId="24DEC07D" w:rsidR="00AC406C" w:rsidRPr="005A1849" w:rsidRDefault="00AC406C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СП </w:t>
      </w:r>
      <w:r w:rsidR="004D667E" w:rsidRPr="004D667E">
        <w:rPr>
          <w:rFonts w:ascii="Times New Roman" w:hAnsi="Times New Roman"/>
          <w:sz w:val="28"/>
          <w:szCs w:val="28"/>
          <w:lang w:eastAsia="ru-RU"/>
        </w:rPr>
        <w:t>4.13130.2013 Системы противопожарной защиты. Ограничение распространения пожара на объектах защиты. Требования к объемно-планировочным и конструктивным решениям (с изменениями № 1, № 2,</w:t>
      </w:r>
      <w:r w:rsidR="004D667E" w:rsidRPr="004D667E">
        <w:rPr>
          <w:rFonts w:ascii="Times New Roman" w:hAnsi="Times New Roman"/>
          <w:sz w:val="28"/>
          <w:szCs w:val="28"/>
          <w:lang w:eastAsia="ru-RU"/>
        </w:rPr>
        <w:br/>
        <w:t>№ 3, № 4)</w:t>
      </w:r>
    </w:p>
    <w:p w14:paraId="5D552299" w14:textId="18D2A32C" w:rsidR="00270A0E" w:rsidRPr="004D667E" w:rsidRDefault="004D667E" w:rsidP="004F1F44">
      <w:pPr>
        <w:pStyle w:val="headertexttopleveltextcentertext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1"/>
          <w:sz w:val="28"/>
          <w:szCs w:val="28"/>
        </w:rPr>
      </w:pPr>
      <w:r w:rsidRPr="004D667E">
        <w:rPr>
          <w:sz w:val="28"/>
          <w:szCs w:val="28"/>
        </w:rPr>
        <w:t>СП 6.13130.2021 Системы противопожарной защиты. Электроустановки низковольтные.  Требования пожарной безопасности</w:t>
      </w:r>
    </w:p>
    <w:p w14:paraId="261D33B5" w14:textId="3B5F8629" w:rsidR="00AC406C" w:rsidRPr="005A1849" w:rsidRDefault="00AC406C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СП </w:t>
      </w:r>
      <w:r w:rsidR="004D667E" w:rsidRPr="004D667E">
        <w:rPr>
          <w:rFonts w:ascii="Times New Roman" w:hAnsi="Times New Roman"/>
          <w:sz w:val="28"/>
          <w:szCs w:val="28"/>
          <w:lang w:eastAsia="ru-RU"/>
        </w:rPr>
        <w:t>7.13130.2013 Отопление, вентиляция и кондиционирование. Требования пожарной безопасности (с изменениями № 1, № 2)</w:t>
      </w:r>
    </w:p>
    <w:p w14:paraId="49555E5A" w14:textId="1511F0CC" w:rsidR="00A76704" w:rsidRPr="005A1849" w:rsidRDefault="00A76704" w:rsidP="004F1F44">
      <w:pPr>
        <w:pStyle w:val="headertexttopleveltextcentertext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1"/>
          <w:sz w:val="28"/>
          <w:szCs w:val="28"/>
        </w:rPr>
      </w:pPr>
      <w:r w:rsidRPr="005A1849">
        <w:rPr>
          <w:sz w:val="28"/>
          <w:szCs w:val="28"/>
        </w:rPr>
        <w:t xml:space="preserve">СП </w:t>
      </w:r>
      <w:r w:rsidR="004D667E" w:rsidRPr="004D667E">
        <w:rPr>
          <w:sz w:val="28"/>
          <w:szCs w:val="28"/>
        </w:rPr>
        <w:t>8.13130.2020 Системы противопожарной защиты. Наружное противопожарное водоснабжение. Требования пожарной безопасности</w:t>
      </w:r>
    </w:p>
    <w:p w14:paraId="6B1173FD" w14:textId="74DE90BE" w:rsidR="00AC406C" w:rsidRPr="005A1849" w:rsidRDefault="00AC406C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СП </w:t>
      </w:r>
      <w:r w:rsidR="004D667E" w:rsidRPr="004D667E">
        <w:rPr>
          <w:rFonts w:ascii="Times New Roman" w:hAnsi="Times New Roman"/>
          <w:sz w:val="28"/>
          <w:szCs w:val="28"/>
          <w:lang w:eastAsia="ru-RU"/>
        </w:rPr>
        <w:t>10.13130.2020 Системы противопожарной защиты. Внутренний противопожарный водопровод. Требования пожарной безопасности</w:t>
      </w:r>
    </w:p>
    <w:p w14:paraId="179BB430" w14:textId="115247E7" w:rsidR="00A95131" w:rsidRPr="005A1849" w:rsidRDefault="00A95131" w:rsidP="004F1F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СП </w:t>
      </w:r>
      <w:r w:rsidR="004D667E" w:rsidRPr="004D667E">
        <w:rPr>
          <w:rFonts w:ascii="Times New Roman" w:hAnsi="Times New Roman"/>
          <w:sz w:val="28"/>
          <w:szCs w:val="28"/>
        </w:rPr>
        <w:t>14.13330.2018 «СНиП II-7-81* Строительство в сейсмических районах» (с изменениями № 2, № 3)</w:t>
      </w:r>
      <w:r w:rsidRPr="005A1849">
        <w:rPr>
          <w:rFonts w:ascii="Times New Roman" w:hAnsi="Times New Roman"/>
          <w:sz w:val="28"/>
          <w:szCs w:val="28"/>
        </w:rPr>
        <w:t xml:space="preserve"> </w:t>
      </w:r>
    </w:p>
    <w:p w14:paraId="4B5C51E7" w14:textId="1E4EDC6B" w:rsidR="00A95131" w:rsidRPr="005A1849" w:rsidRDefault="00A95131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СП </w:t>
      </w:r>
      <w:r w:rsidR="004D667E" w:rsidRPr="004D667E">
        <w:rPr>
          <w:rFonts w:ascii="Times New Roman" w:hAnsi="Times New Roman"/>
          <w:sz w:val="28"/>
          <w:szCs w:val="28"/>
        </w:rPr>
        <w:t>20.13330.2016 «СНиП 2.01.07-85* Нагрузки и воздействия» (с изменениями № 1, № 2, № 3, № 4)</w:t>
      </w:r>
    </w:p>
    <w:p w14:paraId="2FBEFB29" w14:textId="1736839D" w:rsidR="00BC582A" w:rsidRPr="005A1849" w:rsidRDefault="00BC582A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СП </w:t>
      </w:r>
      <w:r w:rsidR="004D667E" w:rsidRPr="004D667E">
        <w:rPr>
          <w:rFonts w:ascii="Times New Roman" w:eastAsia="Times New Roman" w:hAnsi="Times New Roman"/>
          <w:sz w:val="28"/>
          <w:szCs w:val="28"/>
          <w:lang w:eastAsia="ru-RU"/>
        </w:rPr>
        <w:t>22.13330.2016 «СНиП 2.02.01-83* Основания зданий и сооружений» (с изменениями № 1, № 2, № 3, № 4)</w:t>
      </w:r>
    </w:p>
    <w:p w14:paraId="4CB6317B" w14:textId="15C6C3EB" w:rsidR="00A95131" w:rsidRPr="005A1849" w:rsidRDefault="00A95131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lastRenderedPageBreak/>
        <w:t xml:space="preserve">СП </w:t>
      </w:r>
      <w:r w:rsidR="004D667E" w:rsidRPr="004D667E">
        <w:rPr>
          <w:rFonts w:ascii="Times New Roman" w:hAnsi="Times New Roman"/>
          <w:sz w:val="28"/>
          <w:szCs w:val="28"/>
        </w:rPr>
        <w:t>28.13330.2017 «СНиП 2.03.11-85 Защита строительных конструкций от коррозии» (с изменениями № 1, № 2,</w:t>
      </w:r>
      <w:r w:rsidR="004D667E">
        <w:rPr>
          <w:rFonts w:ascii="Times New Roman" w:hAnsi="Times New Roman"/>
          <w:sz w:val="28"/>
          <w:szCs w:val="28"/>
        </w:rPr>
        <w:t xml:space="preserve"> </w:t>
      </w:r>
      <w:r w:rsidR="004D667E" w:rsidRPr="004D667E">
        <w:rPr>
          <w:rFonts w:ascii="Times New Roman" w:hAnsi="Times New Roman"/>
          <w:sz w:val="28"/>
          <w:szCs w:val="28"/>
        </w:rPr>
        <w:t>№ 3)</w:t>
      </w:r>
    </w:p>
    <w:p w14:paraId="04951082" w14:textId="410C0886" w:rsidR="00BC582A" w:rsidRPr="005A1849" w:rsidRDefault="00A95131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 xml:space="preserve">СП </w:t>
      </w:r>
      <w:r w:rsidR="004D667E" w:rsidRPr="004D667E">
        <w:rPr>
          <w:rFonts w:ascii="Times New Roman" w:hAnsi="Times New Roman"/>
          <w:sz w:val="28"/>
          <w:szCs w:val="28"/>
        </w:rPr>
        <w:t>30.13330.2020 «СНиП 2.04.01-85* Внутренний водопровод и канализация зданий» (с изменениями</w:t>
      </w:r>
      <w:r w:rsidR="004D667E">
        <w:rPr>
          <w:rFonts w:ascii="Times New Roman" w:hAnsi="Times New Roman"/>
          <w:sz w:val="28"/>
          <w:szCs w:val="28"/>
        </w:rPr>
        <w:t xml:space="preserve"> </w:t>
      </w:r>
      <w:r w:rsidR="004D667E" w:rsidRPr="004D667E">
        <w:rPr>
          <w:rFonts w:ascii="Times New Roman" w:hAnsi="Times New Roman"/>
          <w:sz w:val="28"/>
          <w:szCs w:val="28"/>
        </w:rPr>
        <w:t>№ 1, № 2)</w:t>
      </w:r>
    </w:p>
    <w:p w14:paraId="65A6F004" w14:textId="1D48B8A0" w:rsidR="0041304D" w:rsidRPr="005A1849" w:rsidRDefault="0041304D" w:rsidP="004F1F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СП </w:t>
      </w:r>
      <w:r w:rsidR="004D667E" w:rsidRPr="004D667E">
        <w:rPr>
          <w:rFonts w:ascii="Times New Roman" w:eastAsia="Times New Roman" w:hAnsi="Times New Roman"/>
          <w:sz w:val="28"/>
          <w:szCs w:val="28"/>
          <w:lang w:eastAsia="ru-RU"/>
        </w:rPr>
        <w:t>31.13330.2021 «СНиП 2.04.02-84* Водоснабжение. Наружные сети и сооружения»</w:t>
      </w:r>
    </w:p>
    <w:p w14:paraId="5052AA69" w14:textId="644EA13D" w:rsidR="00A95131" w:rsidRPr="005A1849" w:rsidRDefault="00A95131" w:rsidP="004F1F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СП </w:t>
      </w:r>
      <w:r w:rsidR="004D667E" w:rsidRPr="004D667E">
        <w:rPr>
          <w:rFonts w:ascii="Times New Roman" w:hAnsi="Times New Roman"/>
          <w:sz w:val="28"/>
          <w:szCs w:val="28"/>
        </w:rPr>
        <w:t>42.13330.2016 «СНиП 2.07.01-89* Градостроительство. Планировка и застройка городских и сельских поселений» (с изменениями № 1, № 2, № 3, № 4)</w:t>
      </w:r>
    </w:p>
    <w:p w14:paraId="0E6059A3" w14:textId="7C1377E3" w:rsidR="00A95131" w:rsidRPr="005A1849" w:rsidRDefault="00A95131" w:rsidP="004F1F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СП </w:t>
      </w:r>
      <w:r w:rsidR="004D667E" w:rsidRPr="004D667E">
        <w:rPr>
          <w:rFonts w:ascii="Times New Roman" w:hAnsi="Times New Roman"/>
          <w:sz w:val="28"/>
          <w:szCs w:val="28"/>
        </w:rPr>
        <w:t>50.13330.2012 «СНиП 23-02-2003 Тепловая защита зданий» (с изменениями № 1, № 2)</w:t>
      </w:r>
    </w:p>
    <w:p w14:paraId="215B6D60" w14:textId="7BAA5A84" w:rsidR="00A95131" w:rsidRPr="005A1849" w:rsidRDefault="00A95131" w:rsidP="004F1F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СП </w:t>
      </w:r>
      <w:r w:rsidR="004D667E" w:rsidRPr="004D667E">
        <w:rPr>
          <w:rFonts w:ascii="Times New Roman" w:hAnsi="Times New Roman"/>
          <w:sz w:val="28"/>
          <w:szCs w:val="28"/>
        </w:rPr>
        <w:t>51.13330.2011 «СНиП 23-03-2003 Защита от шума» (с изменениями № 1, № 2, № 3)</w:t>
      </w:r>
    </w:p>
    <w:p w14:paraId="4B7FC754" w14:textId="3426F71E" w:rsidR="00BC582A" w:rsidRPr="005A1849" w:rsidRDefault="00A95131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 xml:space="preserve">СП </w:t>
      </w:r>
      <w:r w:rsidR="004D667E" w:rsidRPr="004D667E">
        <w:rPr>
          <w:rFonts w:ascii="Times New Roman" w:hAnsi="Times New Roman"/>
          <w:sz w:val="28"/>
          <w:szCs w:val="28"/>
        </w:rPr>
        <w:t>54.13330.2022 «СНиП 31-01-2003 Здания жилые многоквартирные»</w:t>
      </w:r>
    </w:p>
    <w:p w14:paraId="000EB7FD" w14:textId="6CF5BC40" w:rsidR="00A95131" w:rsidRPr="005A1849" w:rsidRDefault="00A95131" w:rsidP="004F1F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СП </w:t>
      </w:r>
      <w:r w:rsidR="004F1F44" w:rsidRPr="004F1F44">
        <w:rPr>
          <w:rFonts w:ascii="Times New Roman" w:hAnsi="Times New Roman"/>
          <w:sz w:val="28"/>
          <w:szCs w:val="28"/>
        </w:rPr>
        <w:t>59.13330.2020 «СНиП 35-01-2001 Доступность зданий и сооружений для маломобильных групп населения» (с изменениями № 1, № 2)</w:t>
      </w:r>
    </w:p>
    <w:p w14:paraId="4FB5098D" w14:textId="74FDF83E" w:rsidR="00A95131" w:rsidRPr="005A1849" w:rsidRDefault="00A95131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СП </w:t>
      </w:r>
      <w:r w:rsidR="004F1F44" w:rsidRPr="004F1F44">
        <w:rPr>
          <w:rFonts w:ascii="Times New Roman" w:hAnsi="Times New Roman"/>
          <w:sz w:val="28"/>
          <w:szCs w:val="28"/>
        </w:rPr>
        <w:t>60.13330.2020 «СНиП 41-01-2003 Отопление, вентиляция и кондиционирование воздуха» (с изменениями № 1, № 2)</w:t>
      </w:r>
    </w:p>
    <w:p w14:paraId="6F3C393E" w14:textId="6A68BC7A" w:rsidR="00BC582A" w:rsidRPr="005A1849" w:rsidRDefault="00BC582A" w:rsidP="004F1F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СП </w:t>
      </w:r>
      <w:r w:rsidR="004F1F44" w:rsidRPr="004F1F44">
        <w:rPr>
          <w:rFonts w:ascii="Times New Roman" w:eastAsia="Times New Roman" w:hAnsi="Times New Roman"/>
          <w:sz w:val="28"/>
          <w:szCs w:val="28"/>
          <w:lang w:eastAsia="ru-RU"/>
        </w:rPr>
        <w:t>62.13330.2011 «СНиП 42-01-2002 Газораспределительные системы» (с изменениями № 1, № 2, № 3, № 4)</w:t>
      </w:r>
    </w:p>
    <w:p w14:paraId="746CF0E3" w14:textId="2EFA6564" w:rsidR="00BC582A" w:rsidRPr="005A1849" w:rsidRDefault="00A95131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СП </w:t>
      </w:r>
      <w:r w:rsidR="004F1F44" w:rsidRPr="004F1F44">
        <w:rPr>
          <w:rFonts w:ascii="Times New Roman" w:hAnsi="Times New Roman"/>
          <w:sz w:val="28"/>
          <w:szCs w:val="28"/>
        </w:rPr>
        <w:t>64.13330.2017 «СНиП II-25-80 Деревянные конструкции» (с изменениями № 1, № 2, № 3)</w:t>
      </w:r>
    </w:p>
    <w:p w14:paraId="12622DED" w14:textId="77777777" w:rsidR="00A95131" w:rsidRPr="005A1849" w:rsidRDefault="00A95131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СП 76.13330.2016 «СНиП 3.05.06-85 Электротехнические устройства»</w:t>
      </w:r>
    </w:p>
    <w:p w14:paraId="5B88A181" w14:textId="18D59E1B" w:rsidR="00A95131" w:rsidRPr="005A1849" w:rsidRDefault="00A95131" w:rsidP="004F1F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СП </w:t>
      </w:r>
      <w:r w:rsidR="004F1F44" w:rsidRPr="004F1F44">
        <w:rPr>
          <w:rFonts w:ascii="Times New Roman" w:hAnsi="Times New Roman"/>
          <w:sz w:val="28"/>
          <w:szCs w:val="28"/>
        </w:rPr>
        <w:t>113.13330.2023 «СНиП 21-02-99* Стоянки автомобилей»</w:t>
      </w:r>
    </w:p>
    <w:p w14:paraId="23A8CBD9" w14:textId="046F8C7C" w:rsidR="00A95131" w:rsidRPr="005A1849" w:rsidRDefault="00A95131" w:rsidP="004F1F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СП </w:t>
      </w:r>
      <w:r w:rsidR="004F1F44" w:rsidRPr="004F1F44">
        <w:rPr>
          <w:rFonts w:ascii="Times New Roman" w:hAnsi="Times New Roman"/>
          <w:sz w:val="28"/>
          <w:szCs w:val="28"/>
        </w:rPr>
        <w:t>118.13330.2022 «СНиП 31-06-2009 Общественные здания и сооружения» (с изменениями № 1, № 2,</w:t>
      </w:r>
      <w:r w:rsidR="004F1F44">
        <w:rPr>
          <w:rFonts w:ascii="Times New Roman" w:hAnsi="Times New Roman"/>
          <w:sz w:val="28"/>
          <w:szCs w:val="28"/>
        </w:rPr>
        <w:t xml:space="preserve"> </w:t>
      </w:r>
      <w:r w:rsidR="004F1F44" w:rsidRPr="004F1F44">
        <w:rPr>
          <w:rFonts w:ascii="Times New Roman" w:hAnsi="Times New Roman"/>
          <w:sz w:val="28"/>
          <w:szCs w:val="28"/>
        </w:rPr>
        <w:t>№ 3)</w:t>
      </w:r>
    </w:p>
    <w:p w14:paraId="1DA11296" w14:textId="77777777" w:rsidR="00A95131" w:rsidRPr="005A1849" w:rsidRDefault="00A95131" w:rsidP="004F1F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СП 133.13330.2012 Сети проводного радиовещания и оповещения в зданиях и сооружениях. Нормы проектирования (с </w:t>
      </w:r>
      <w:r w:rsidR="00BC582A" w:rsidRPr="005A1849">
        <w:rPr>
          <w:rFonts w:ascii="Times New Roman" w:hAnsi="Times New Roman"/>
          <w:sz w:val="28"/>
          <w:szCs w:val="28"/>
        </w:rPr>
        <w:t>и</w:t>
      </w:r>
      <w:r w:rsidRPr="005A1849">
        <w:rPr>
          <w:rFonts w:ascii="Times New Roman" w:hAnsi="Times New Roman"/>
          <w:sz w:val="28"/>
          <w:szCs w:val="28"/>
        </w:rPr>
        <w:t>зменением № 1)</w:t>
      </w:r>
    </w:p>
    <w:p w14:paraId="4752B44C" w14:textId="67A39211" w:rsidR="00A95131" w:rsidRPr="005A1849" w:rsidRDefault="00A95131" w:rsidP="004F1F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lastRenderedPageBreak/>
        <w:t xml:space="preserve">СП </w:t>
      </w:r>
      <w:r w:rsidR="004F1F44" w:rsidRPr="004F1F44">
        <w:rPr>
          <w:rFonts w:ascii="Times New Roman" w:hAnsi="Times New Roman"/>
          <w:sz w:val="28"/>
          <w:szCs w:val="28"/>
        </w:rPr>
        <w:t>134.13330.2022 Системы электросвязи зданий и сооружений. Основные положения проектирования</w:t>
      </w:r>
    </w:p>
    <w:p w14:paraId="4ADB9D1A" w14:textId="77777777" w:rsidR="00FC4AB0" w:rsidRPr="005A1849" w:rsidRDefault="00FC4AB0" w:rsidP="004F1F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СП 137.13330</w:t>
      </w:r>
      <w:r w:rsidR="001636F1" w:rsidRPr="005A1849">
        <w:rPr>
          <w:rFonts w:ascii="Times New Roman" w:hAnsi="Times New Roman"/>
          <w:sz w:val="28"/>
          <w:szCs w:val="28"/>
          <w:lang w:eastAsia="ru-RU"/>
        </w:rPr>
        <w:t>.</w:t>
      </w:r>
      <w:r w:rsidR="001636F1" w:rsidRPr="005A1849">
        <w:rPr>
          <w:rFonts w:ascii="Times New Roman" w:hAnsi="Times New Roman"/>
          <w:sz w:val="28"/>
          <w:szCs w:val="28"/>
        </w:rPr>
        <w:t>2012 Жилая среда с планировочными элементами, доступными инвалидам. Правила проектирования (с изменением № 1)</w:t>
      </w:r>
    </w:p>
    <w:p w14:paraId="7A513981" w14:textId="54AF3A06" w:rsidR="0056087C" w:rsidRPr="005A1849" w:rsidRDefault="002A5B0D" w:rsidP="004F1F44">
      <w:pPr>
        <w:pStyle w:val="10"/>
        <w:numPr>
          <w:ilvl w:val="0"/>
          <w:numId w:val="0"/>
        </w:numPr>
        <w:shd w:val="clear" w:color="auto" w:fill="FFFFFF"/>
        <w:ind w:firstLine="709"/>
        <w:jc w:val="both"/>
        <w:textAlignment w:val="baseline"/>
        <w:rPr>
          <w:b w:val="0"/>
          <w:lang w:val="ru-RU"/>
        </w:rPr>
      </w:pPr>
      <w:r w:rsidRPr="005A1849">
        <w:rPr>
          <w:b w:val="0"/>
          <w:lang w:eastAsia="ru-RU"/>
        </w:rPr>
        <w:t xml:space="preserve">СП </w:t>
      </w:r>
      <w:r w:rsidR="004F1F44" w:rsidRPr="004F1F44">
        <w:rPr>
          <w:b w:val="0"/>
          <w:lang w:val="ru-RU" w:eastAsia="ru-RU"/>
        </w:rPr>
        <w:t>256.1325800.2016 Электроустановки жилых и общественных зданий. Правила проектирования и монтажа (с изменениями № 1, № 2, № 3, № 4, № 5)</w:t>
      </w:r>
    </w:p>
    <w:p w14:paraId="19180F17" w14:textId="4EDFB5E8" w:rsidR="002A5B0D" w:rsidRPr="005A1849" w:rsidRDefault="00AC406C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СП </w:t>
      </w:r>
      <w:r w:rsidR="004F1F44" w:rsidRPr="004F1F44">
        <w:rPr>
          <w:rFonts w:ascii="Times New Roman" w:hAnsi="Times New Roman"/>
          <w:sz w:val="28"/>
          <w:szCs w:val="28"/>
          <w:lang w:eastAsia="ru-RU"/>
        </w:rPr>
        <w:t>299.1325800.2017 Конструкции деревянные с узлами на винтах. Правила проектирования (с изменением № 1)</w:t>
      </w:r>
    </w:p>
    <w:p w14:paraId="7D4577A2" w14:textId="339182BB" w:rsidR="003F31C0" w:rsidRPr="005A1849" w:rsidRDefault="003F31C0" w:rsidP="004F1F44">
      <w:pPr>
        <w:pStyle w:val="10"/>
        <w:numPr>
          <w:ilvl w:val="0"/>
          <w:numId w:val="0"/>
        </w:numPr>
        <w:shd w:val="clear" w:color="auto" w:fill="FFFFFF"/>
        <w:ind w:firstLine="708"/>
        <w:jc w:val="both"/>
        <w:textAlignment w:val="baseline"/>
        <w:rPr>
          <w:b w:val="0"/>
          <w:spacing w:val="1"/>
          <w:lang w:val="ru-RU"/>
        </w:rPr>
      </w:pPr>
      <w:r w:rsidRPr="005A1849">
        <w:rPr>
          <w:b w:val="0"/>
          <w:lang w:val="be-BY"/>
        </w:rPr>
        <w:t>С</w:t>
      </w:r>
      <w:r w:rsidR="002A5B0D" w:rsidRPr="005A1849">
        <w:rPr>
          <w:b w:val="0"/>
          <w:lang w:val="be-BY"/>
        </w:rPr>
        <w:t xml:space="preserve">П </w:t>
      </w:r>
      <w:r w:rsidR="004F1F44" w:rsidRPr="004F1F44">
        <w:rPr>
          <w:b w:val="0"/>
          <w:lang w:val="ru-RU"/>
        </w:rPr>
        <w:t>382.1325800.2017 Конструкции деревянные клееные на вклеенных стержнях. Методы расчета (с изменением № 1)</w:t>
      </w:r>
    </w:p>
    <w:p w14:paraId="6D0B874C" w14:textId="38737D49" w:rsidR="003D63BA" w:rsidRDefault="0051001E" w:rsidP="004F1F44">
      <w:pPr>
        <w:pStyle w:val="10"/>
        <w:numPr>
          <w:ilvl w:val="0"/>
          <w:numId w:val="0"/>
        </w:numPr>
        <w:shd w:val="clear" w:color="auto" w:fill="FFFFFF"/>
        <w:ind w:firstLine="720"/>
        <w:jc w:val="both"/>
        <w:textAlignment w:val="baseline"/>
        <w:rPr>
          <w:b w:val="0"/>
          <w:lang w:val="ru-RU"/>
        </w:rPr>
      </w:pPr>
      <w:r w:rsidRPr="005A1849">
        <w:rPr>
          <w:b w:val="0"/>
          <w:lang w:val="be-BY"/>
        </w:rPr>
        <w:t xml:space="preserve">СП </w:t>
      </w:r>
      <w:r w:rsidR="004F1F44" w:rsidRPr="004F1F44">
        <w:rPr>
          <w:b w:val="0"/>
          <w:lang w:val="ru-RU"/>
        </w:rPr>
        <w:t>402.1325800.2018 Здания жилые. Правила проектирования систем газопотребления (с изменением № 1)</w:t>
      </w:r>
    </w:p>
    <w:p w14:paraId="5FD476DD" w14:textId="6CC06388" w:rsidR="004F1F44" w:rsidRDefault="004F1F4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F1F44">
        <w:rPr>
          <w:rFonts w:ascii="Times New Roman" w:hAnsi="Times New Roman"/>
          <w:sz w:val="28"/>
          <w:szCs w:val="28"/>
        </w:rPr>
        <w:t>СП 515.1325800.2022 Здания из клееного деревянного бруса. Правила проектирования и строительства</w:t>
      </w:r>
    </w:p>
    <w:p w14:paraId="47848E9E" w14:textId="436014B2" w:rsidR="004F1F44" w:rsidRDefault="004F1F4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F1F44">
        <w:rPr>
          <w:rFonts w:ascii="Times New Roman" w:hAnsi="Times New Roman"/>
          <w:sz w:val="28"/>
          <w:szCs w:val="28"/>
        </w:rPr>
        <w:t>СП 516.1325800.2022 Здания из деревянных срубных конструкций. Правила проектирования и строительства</w:t>
      </w:r>
    </w:p>
    <w:p w14:paraId="16E3CA0D" w14:textId="3CD3E369" w:rsidR="004F1F44" w:rsidRPr="004F1F44" w:rsidRDefault="004F1F44" w:rsidP="004F1F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F1F44">
        <w:rPr>
          <w:rFonts w:ascii="Times New Roman" w:hAnsi="Times New Roman"/>
          <w:sz w:val="28"/>
          <w:szCs w:val="28"/>
        </w:rPr>
        <w:t>СанПиН 1.2.3685–21 Гигиенические нормативы и требования к обеспечению безопасности и (или) безвредности для человека факторов среды обитания</w:t>
      </w:r>
    </w:p>
    <w:p w14:paraId="6E525BC7" w14:textId="77777777" w:rsidR="00B25C57" w:rsidRPr="005A1849" w:rsidRDefault="008751C0" w:rsidP="004F1F44">
      <w:pPr>
        <w:pStyle w:val="10"/>
        <w:numPr>
          <w:ilvl w:val="0"/>
          <w:numId w:val="0"/>
        </w:numPr>
        <w:shd w:val="clear" w:color="auto" w:fill="FFFFFF"/>
        <w:ind w:firstLine="720"/>
        <w:jc w:val="both"/>
        <w:textAlignment w:val="baseline"/>
        <w:rPr>
          <w:b w:val="0"/>
          <w:spacing w:val="2"/>
        </w:rPr>
      </w:pPr>
      <w:r w:rsidRPr="005A1849">
        <w:rPr>
          <w:b w:val="0"/>
          <w:spacing w:val="2"/>
        </w:rPr>
        <w:t>СанПиН 2.2.1/2.1.1.1200</w:t>
      </w:r>
      <w:r w:rsidR="004C4FB2" w:rsidRPr="005A1849">
        <w:rPr>
          <w:b w:val="0"/>
          <w:spacing w:val="2"/>
          <w:lang w:val="ru-RU"/>
        </w:rPr>
        <w:t>-</w:t>
      </w:r>
      <w:r w:rsidRPr="005A1849">
        <w:rPr>
          <w:b w:val="0"/>
          <w:spacing w:val="2"/>
        </w:rPr>
        <w:t>03 Санитарно-защитные зоны и санитарная</w:t>
      </w:r>
      <w:r w:rsidR="003D63BA" w:rsidRPr="005A1849">
        <w:rPr>
          <w:b w:val="0"/>
          <w:spacing w:val="2"/>
          <w:lang w:val="ru-RU"/>
        </w:rPr>
        <w:t xml:space="preserve"> </w:t>
      </w:r>
      <w:r w:rsidRPr="005A1849">
        <w:rPr>
          <w:b w:val="0"/>
          <w:spacing w:val="2"/>
        </w:rPr>
        <w:t>классификация предприятий, сооружений и иных объектов</w:t>
      </w:r>
    </w:p>
    <w:p w14:paraId="23B2EDE8" w14:textId="77777777" w:rsidR="00BC582A" w:rsidRDefault="00BC582A" w:rsidP="003D0CA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1849">
        <w:rPr>
          <w:rFonts w:ascii="Times New Roman" w:hAnsi="Times New Roman"/>
          <w:sz w:val="24"/>
          <w:szCs w:val="24"/>
        </w:rPr>
        <w:t xml:space="preserve">П р и м е ч а н и е – При пользовании настоящим сводом правил целесообразно проверить действие ссылочных документов в информационной системе общего пользования </w:t>
      </w:r>
      <w:r w:rsidR="00B25C57" w:rsidRPr="005A1849">
        <w:rPr>
          <w:rFonts w:ascii="Times New Roman" w:hAnsi="Times New Roman"/>
          <w:sz w:val="24"/>
          <w:szCs w:val="24"/>
        </w:rPr>
        <w:t>–</w:t>
      </w:r>
      <w:r w:rsidRPr="005A1849">
        <w:rPr>
          <w:rFonts w:ascii="Times New Roman" w:hAnsi="Times New Roman"/>
          <w:sz w:val="24"/>
          <w:szCs w:val="24"/>
        </w:rPr>
        <w:t xml:space="preserve"> на официальном сайте федерального органа исполнительной власти в сфере стандартизации в сети Интернет или по ежегодному информационному указателю </w:t>
      </w:r>
      <w:r w:rsidR="00B25C57" w:rsidRPr="005A1849">
        <w:rPr>
          <w:rFonts w:ascii="Times New Roman" w:hAnsi="Times New Roman"/>
          <w:sz w:val="24"/>
          <w:szCs w:val="24"/>
        </w:rPr>
        <w:t>«</w:t>
      </w:r>
      <w:r w:rsidRPr="005A1849">
        <w:rPr>
          <w:rFonts w:ascii="Times New Roman" w:hAnsi="Times New Roman"/>
          <w:sz w:val="24"/>
          <w:szCs w:val="24"/>
        </w:rPr>
        <w:t>Национальные стандарты</w:t>
      </w:r>
      <w:r w:rsidR="00B25C57" w:rsidRPr="005A1849">
        <w:rPr>
          <w:rFonts w:ascii="Times New Roman" w:hAnsi="Times New Roman"/>
          <w:sz w:val="24"/>
          <w:szCs w:val="24"/>
        </w:rPr>
        <w:t>»</w:t>
      </w:r>
      <w:r w:rsidRPr="005A1849">
        <w:rPr>
          <w:rFonts w:ascii="Times New Roman" w:hAnsi="Times New Roman"/>
          <w:sz w:val="24"/>
          <w:szCs w:val="24"/>
        </w:rPr>
        <w:t xml:space="preserve">, который опубликован по состоянию на 1 января текущего года, и по выпускам ежемесячного информационного указателя </w:t>
      </w:r>
      <w:r w:rsidR="00B25C57" w:rsidRPr="005A1849">
        <w:rPr>
          <w:rFonts w:ascii="Times New Roman" w:hAnsi="Times New Roman"/>
          <w:sz w:val="24"/>
          <w:szCs w:val="24"/>
        </w:rPr>
        <w:t>«</w:t>
      </w:r>
      <w:r w:rsidRPr="005A1849">
        <w:rPr>
          <w:rFonts w:ascii="Times New Roman" w:hAnsi="Times New Roman"/>
          <w:sz w:val="24"/>
          <w:szCs w:val="24"/>
        </w:rPr>
        <w:t>Национальные стандарты</w:t>
      </w:r>
      <w:r w:rsidR="00B25C57" w:rsidRPr="005A1849">
        <w:rPr>
          <w:rFonts w:ascii="Times New Roman" w:hAnsi="Times New Roman"/>
          <w:sz w:val="24"/>
          <w:szCs w:val="24"/>
        </w:rPr>
        <w:t>»</w:t>
      </w:r>
      <w:r w:rsidRPr="005A1849">
        <w:rPr>
          <w:rFonts w:ascii="Times New Roman" w:hAnsi="Times New Roman"/>
          <w:sz w:val="24"/>
          <w:szCs w:val="24"/>
        </w:rPr>
        <w:t xml:space="preserve"> за текущий год. Если заменен ссылочный документ, на который дана недатированная ссылка, то рекомендуется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рекомендуется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</w:t>
      </w:r>
      <w:r w:rsidRPr="005A1849">
        <w:rPr>
          <w:rFonts w:ascii="Times New Roman" w:hAnsi="Times New Roman"/>
          <w:sz w:val="24"/>
          <w:szCs w:val="24"/>
        </w:rPr>
        <w:lastRenderedPageBreak/>
        <w:t>ссылка, то это положение рекомендуется применять без учета данного изменения. Если ссылочный документ отменен без замены, то положение, в котором дана ссылка на него, рекомендуется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стандартов.</w:t>
      </w:r>
    </w:p>
    <w:p w14:paraId="67EA990F" w14:textId="3D2C40F3" w:rsidR="003251B9" w:rsidRPr="003251B9" w:rsidRDefault="003251B9" w:rsidP="003251B9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3251B9">
        <w:rPr>
          <w:rFonts w:ascii="Times New Roman" w:hAnsi="Times New Roman"/>
          <w:b/>
          <w:bCs/>
          <w:sz w:val="28"/>
          <w:szCs w:val="28"/>
        </w:rPr>
        <w:t>Раздел 2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bookmarkStart w:id="3" w:name="_Hlk162014750"/>
      <w:r>
        <w:rPr>
          <w:rFonts w:ascii="Times New Roman" w:hAnsi="Times New Roman"/>
          <w:b/>
          <w:bCs/>
          <w:sz w:val="28"/>
          <w:szCs w:val="28"/>
        </w:rPr>
        <w:t>(Измененная редакция, Изм. № 1).</w:t>
      </w:r>
      <w:bookmarkEnd w:id="3"/>
    </w:p>
    <w:p w14:paraId="225D9BEC" w14:textId="77777777" w:rsidR="00B0007B" w:rsidRPr="005A1849" w:rsidRDefault="00B0007B" w:rsidP="0006017E">
      <w:pPr>
        <w:overflowPunct w:val="0"/>
        <w:spacing w:after="0" w:line="240" w:lineRule="auto"/>
        <w:ind w:firstLine="709"/>
        <w:jc w:val="both"/>
        <w:rPr>
          <w:rFonts w:ascii="Times New Roman" w:eastAsia="Times New Roman" w:hAnsi="Times New Roman"/>
          <w:lang w:eastAsia="ru-RU"/>
        </w:rPr>
      </w:pPr>
    </w:p>
    <w:p w14:paraId="7C3380E0" w14:textId="77777777" w:rsidR="00B0007B" w:rsidRPr="005A1849" w:rsidRDefault="00B0007B" w:rsidP="0006017E">
      <w:pPr>
        <w:overflowPunct w:val="0"/>
        <w:spacing w:after="0" w:line="240" w:lineRule="auto"/>
        <w:ind w:firstLine="709"/>
        <w:jc w:val="both"/>
        <w:rPr>
          <w:rFonts w:ascii="Times New Roman" w:eastAsia="Times New Roman" w:hAnsi="Times New Roman"/>
          <w:lang w:eastAsia="ru-RU"/>
        </w:rPr>
      </w:pPr>
    </w:p>
    <w:p w14:paraId="5EE410E7" w14:textId="77777777" w:rsidR="00AC406C" w:rsidRPr="005A1849" w:rsidRDefault="00AC406C" w:rsidP="00F436F2">
      <w:pPr>
        <w:pStyle w:val="10"/>
        <w:ind w:left="0" w:firstLine="567"/>
        <w:jc w:val="both"/>
        <w:rPr>
          <w:lang w:eastAsia="ru-RU"/>
        </w:rPr>
      </w:pPr>
      <w:r w:rsidRPr="005A1849">
        <w:rPr>
          <w:lang w:eastAsia="ru-RU"/>
        </w:rPr>
        <w:t xml:space="preserve"> </w:t>
      </w:r>
      <w:bookmarkStart w:id="4" w:name="_Toc6657041"/>
      <w:r w:rsidRPr="005A1849">
        <w:rPr>
          <w:lang w:eastAsia="ru-RU"/>
        </w:rPr>
        <w:t>Термины</w:t>
      </w:r>
      <w:r w:rsidR="00165E32" w:rsidRPr="005A1849">
        <w:rPr>
          <w:lang w:val="ru-RU" w:eastAsia="ru-RU"/>
        </w:rPr>
        <w:t>,</w:t>
      </w:r>
      <w:r w:rsidRPr="005A1849">
        <w:rPr>
          <w:lang w:eastAsia="ru-RU"/>
        </w:rPr>
        <w:t xml:space="preserve"> </w:t>
      </w:r>
      <w:bookmarkEnd w:id="4"/>
      <w:r w:rsidR="0051001E" w:rsidRPr="005A1849">
        <w:rPr>
          <w:lang w:eastAsia="ru-RU"/>
        </w:rPr>
        <w:t>определения</w:t>
      </w:r>
      <w:r w:rsidR="0051001E" w:rsidRPr="005A1849">
        <w:rPr>
          <w:lang w:val="ru-RU" w:eastAsia="ru-RU"/>
        </w:rPr>
        <w:t xml:space="preserve"> и сокращения</w:t>
      </w:r>
    </w:p>
    <w:p w14:paraId="6E694DC0" w14:textId="77777777" w:rsidR="00F436F2" w:rsidRPr="005A1849" w:rsidRDefault="00504E74" w:rsidP="00F436F2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5A1849">
        <w:rPr>
          <w:rFonts w:ascii="Times New Roman" w:hAnsi="Times New Roman"/>
          <w:b/>
          <w:bCs/>
          <w:sz w:val="28"/>
          <w:szCs w:val="28"/>
        </w:rPr>
        <w:t xml:space="preserve">3.1 </w:t>
      </w:r>
      <w:r w:rsidR="00F436F2" w:rsidRPr="005A1849">
        <w:rPr>
          <w:rFonts w:ascii="Times New Roman" w:hAnsi="Times New Roman"/>
          <w:b/>
          <w:bCs/>
          <w:sz w:val="28"/>
          <w:szCs w:val="28"/>
        </w:rPr>
        <w:t>Термины и определения</w:t>
      </w:r>
    </w:p>
    <w:p w14:paraId="58D8A4CD" w14:textId="6E9D0CF3" w:rsidR="00A957C8" w:rsidRDefault="00A957C8" w:rsidP="00F436F2">
      <w:pPr>
        <w:spacing w:after="0" w:line="360" w:lineRule="auto"/>
        <w:ind w:firstLine="567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 xml:space="preserve">В настоящем своде правил применены термины </w:t>
      </w:r>
      <w:r w:rsidR="00F436F2" w:rsidRPr="005A1849">
        <w:rPr>
          <w:rFonts w:ascii="Times New Roman" w:hAnsi="Times New Roman"/>
          <w:sz w:val="28"/>
          <w:szCs w:val="28"/>
        </w:rPr>
        <w:t>по</w:t>
      </w:r>
      <w:r w:rsidR="00F90560" w:rsidRPr="005A1849">
        <w:rPr>
          <w:rFonts w:ascii="Times New Roman" w:hAnsi="Times New Roman"/>
          <w:sz w:val="28"/>
          <w:szCs w:val="28"/>
        </w:rPr>
        <w:t xml:space="preserve"> </w:t>
      </w:r>
      <w:r w:rsidR="00F90560" w:rsidRPr="005A1849">
        <w:rPr>
          <w:rFonts w:ascii="Times New Roman" w:eastAsia="Times New Roman" w:hAnsi="Times New Roman"/>
          <w:sz w:val="28"/>
          <w:szCs w:val="28"/>
          <w:lang w:val="x-none"/>
        </w:rPr>
        <w:t>ГОСТ Р 56705</w:t>
      </w:r>
      <w:r w:rsidR="00F90560" w:rsidRPr="005A1849">
        <w:rPr>
          <w:rFonts w:ascii="Times New Roman" w:hAnsi="Times New Roman"/>
          <w:sz w:val="28"/>
          <w:szCs w:val="28"/>
        </w:rPr>
        <w:t xml:space="preserve">, </w:t>
      </w:r>
      <w:r w:rsidR="00F90560" w:rsidRPr="005A1849">
        <w:rPr>
          <w:rFonts w:ascii="Times New Roman" w:hAnsi="Times New Roman"/>
          <w:sz w:val="28"/>
          <w:szCs w:val="28"/>
          <w:lang w:val="be-BY"/>
        </w:rPr>
        <w:t xml:space="preserve">ГОСТ 33124, </w:t>
      </w:r>
      <w:r w:rsidR="00B96261" w:rsidRPr="00B96261">
        <w:rPr>
          <w:rFonts w:ascii="Times New Roman" w:hAnsi="Times New Roman"/>
          <w:sz w:val="28"/>
          <w:szCs w:val="28"/>
        </w:rPr>
        <w:t>ГОСТ Р ИСО 6707-1</w:t>
      </w:r>
      <w:r w:rsidR="00F90560" w:rsidRPr="005A1849">
        <w:rPr>
          <w:rFonts w:ascii="Times New Roman" w:hAnsi="Times New Roman"/>
          <w:sz w:val="28"/>
          <w:szCs w:val="28"/>
        </w:rPr>
        <w:t xml:space="preserve">, СП 1.13130, </w:t>
      </w:r>
      <w:r w:rsidR="009E2A2A" w:rsidRPr="005A1849">
        <w:rPr>
          <w:rFonts w:ascii="Times New Roman" w:hAnsi="Times New Roman"/>
          <w:sz w:val="28"/>
          <w:szCs w:val="28"/>
        </w:rPr>
        <w:t xml:space="preserve">СП 54.13330, </w:t>
      </w:r>
      <w:r w:rsidR="00F90560" w:rsidRPr="005A1849">
        <w:rPr>
          <w:rFonts w:ascii="Times New Roman" w:hAnsi="Times New Roman"/>
          <w:sz w:val="28"/>
          <w:szCs w:val="28"/>
          <w:lang w:val="be-BY"/>
        </w:rPr>
        <w:t xml:space="preserve">СП </w:t>
      </w:r>
      <w:r w:rsidR="00F90560" w:rsidRPr="005A1849">
        <w:rPr>
          <w:rFonts w:ascii="Times New Roman" w:hAnsi="Times New Roman"/>
          <w:sz w:val="28"/>
          <w:szCs w:val="28"/>
        </w:rPr>
        <w:t xml:space="preserve">299.1325800, а также </w:t>
      </w:r>
      <w:r w:rsidR="00F436F2" w:rsidRPr="005A1849">
        <w:rPr>
          <w:rFonts w:ascii="Times New Roman" w:hAnsi="Times New Roman"/>
          <w:sz w:val="28"/>
          <w:szCs w:val="28"/>
        </w:rPr>
        <w:t>следующий термин с соответствующим определением</w:t>
      </w:r>
      <w:r w:rsidR="00F90560" w:rsidRPr="005A1849">
        <w:rPr>
          <w:rFonts w:ascii="Times New Roman" w:hAnsi="Times New Roman"/>
          <w:sz w:val="28"/>
          <w:szCs w:val="28"/>
        </w:rPr>
        <w:t>:</w:t>
      </w:r>
      <w:r w:rsidR="00504E74" w:rsidRPr="005A1849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</w:p>
    <w:p w14:paraId="55238B92" w14:textId="0AA5A3B5" w:rsidR="00B96261" w:rsidRPr="005A1849" w:rsidRDefault="00B96261" w:rsidP="00F436F2">
      <w:pPr>
        <w:spacing w:after="0" w:line="360" w:lineRule="auto"/>
        <w:ind w:firstLine="567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B96261">
        <w:rPr>
          <w:rFonts w:ascii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0A37359A" w14:textId="77777777" w:rsidR="00EC5E03" w:rsidRPr="005A1849" w:rsidRDefault="00F436F2" w:rsidP="00F436F2">
      <w:pPr>
        <w:spacing w:after="0" w:line="360" w:lineRule="auto"/>
        <w:ind w:right="140" w:firstLine="567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3.1.1</w:t>
      </w:r>
      <w:r w:rsidRPr="005A1849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AC406C" w:rsidRPr="005A1849">
        <w:rPr>
          <w:rFonts w:ascii="Times New Roman" w:hAnsi="Times New Roman"/>
          <w:b/>
          <w:sz w:val="28"/>
          <w:szCs w:val="28"/>
          <w:lang w:eastAsia="ru-RU"/>
        </w:rPr>
        <w:t>клееный стеновой брус: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 Брус определенного профиля, изготовленный из клееной древесины заводским способом с вертикальным расположением клеевых швов и предназначенный для стен.</w:t>
      </w:r>
      <w:r w:rsidR="00504E74" w:rsidRPr="005A1849">
        <w:rPr>
          <w:rFonts w:ascii="Times New Roman" w:hAnsi="Times New Roman"/>
          <w:sz w:val="28"/>
          <w:szCs w:val="28"/>
        </w:rPr>
        <w:t xml:space="preserve"> </w:t>
      </w:r>
    </w:p>
    <w:p w14:paraId="0310025B" w14:textId="77777777" w:rsidR="00F436F2" w:rsidRPr="005A1849" w:rsidRDefault="00504E74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3.2 </w:t>
      </w:r>
      <w:r w:rsidR="00F436F2" w:rsidRPr="005A1849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Сокращения</w:t>
      </w:r>
    </w:p>
    <w:p w14:paraId="18371362" w14:textId="77777777" w:rsidR="00EC5E03" w:rsidRPr="005A1849" w:rsidRDefault="00EC5E03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color w:val="auto"/>
          <w:sz w:val="28"/>
          <w:szCs w:val="28"/>
        </w:rPr>
        <w:t>В настоящем своде правил применены следующие сокращения:</w:t>
      </w:r>
    </w:p>
    <w:p w14:paraId="13EF6488" w14:textId="77777777" w:rsidR="003C6D28" w:rsidRPr="005A1849" w:rsidRDefault="003C6D28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color w:val="auto"/>
          <w:sz w:val="28"/>
          <w:szCs w:val="28"/>
        </w:rPr>
        <w:t>ВРУ – вводно-распределительное устройство;</w:t>
      </w:r>
    </w:p>
    <w:p w14:paraId="61F07C49" w14:textId="77777777" w:rsidR="003C6D28" w:rsidRPr="005A1849" w:rsidRDefault="003C6D28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color w:val="auto"/>
          <w:sz w:val="28"/>
          <w:szCs w:val="28"/>
        </w:rPr>
        <w:t>ВУ – вводное устройство;</w:t>
      </w:r>
    </w:p>
    <w:p w14:paraId="61DCF647" w14:textId="77777777" w:rsidR="003C6D28" w:rsidRPr="005A1849" w:rsidRDefault="003C6D28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color w:val="auto"/>
          <w:sz w:val="28"/>
          <w:szCs w:val="28"/>
        </w:rPr>
        <w:t>ГРЩ – главный распределительный щит;</w:t>
      </w:r>
    </w:p>
    <w:p w14:paraId="74E0E1FF" w14:textId="77777777" w:rsidR="003C6D28" w:rsidRPr="005A1849" w:rsidRDefault="003C6D28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color w:val="auto"/>
          <w:sz w:val="28"/>
          <w:szCs w:val="28"/>
        </w:rPr>
        <w:t>ГСП – гипсостружечная плита;</w:t>
      </w:r>
    </w:p>
    <w:p w14:paraId="724AFC87" w14:textId="77777777" w:rsidR="003C6D28" w:rsidRPr="005A1849" w:rsidRDefault="003C6D28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color w:val="auto"/>
          <w:sz w:val="28"/>
          <w:szCs w:val="28"/>
        </w:rPr>
        <w:t>ДВП – древесно</w:t>
      </w:r>
      <w:r w:rsidR="00362296" w:rsidRPr="005A1849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5A1849">
        <w:rPr>
          <w:rFonts w:ascii="Times New Roman" w:hAnsi="Times New Roman" w:cs="Times New Roman"/>
          <w:color w:val="auto"/>
          <w:sz w:val="28"/>
          <w:szCs w:val="28"/>
        </w:rPr>
        <w:t>волокнистая плита;</w:t>
      </w:r>
    </w:p>
    <w:p w14:paraId="41C6C1DA" w14:textId="77777777" w:rsidR="00EC5E03" w:rsidRPr="005A1849" w:rsidRDefault="00EC5E03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color w:val="auto"/>
          <w:sz w:val="28"/>
          <w:szCs w:val="28"/>
        </w:rPr>
        <w:t xml:space="preserve">ДКШ </w:t>
      </w:r>
      <w:r w:rsidR="00F436F2" w:rsidRPr="005A1849"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5A1849">
        <w:rPr>
          <w:rFonts w:ascii="Times New Roman" w:hAnsi="Times New Roman" w:cs="Times New Roman"/>
          <w:color w:val="auto"/>
          <w:sz w:val="28"/>
          <w:szCs w:val="28"/>
        </w:rPr>
        <w:t xml:space="preserve"> плита древесная клееная из шпона;</w:t>
      </w:r>
    </w:p>
    <w:p w14:paraId="010796F3" w14:textId="3EF07802" w:rsidR="00F436F2" w:rsidRPr="005A1849" w:rsidRDefault="00F436F2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color w:val="auto"/>
          <w:sz w:val="28"/>
          <w:szCs w:val="28"/>
        </w:rPr>
        <w:t>Д</w:t>
      </w:r>
      <w:r w:rsidR="003C6D28" w:rsidRPr="005A1849">
        <w:rPr>
          <w:rFonts w:ascii="Times New Roman" w:hAnsi="Times New Roman" w:cs="Times New Roman"/>
          <w:color w:val="auto"/>
          <w:sz w:val="28"/>
          <w:szCs w:val="28"/>
        </w:rPr>
        <w:t>ПК</w:t>
      </w:r>
      <w:r w:rsidRPr="005A1849">
        <w:rPr>
          <w:rFonts w:ascii="Times New Roman" w:hAnsi="Times New Roman" w:cs="Times New Roman"/>
          <w:color w:val="auto"/>
          <w:sz w:val="28"/>
          <w:szCs w:val="28"/>
        </w:rPr>
        <w:t xml:space="preserve"> –</w:t>
      </w:r>
      <w:r w:rsidR="00362296" w:rsidRPr="005A184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A1849">
        <w:rPr>
          <w:rFonts w:ascii="Times New Roman" w:hAnsi="Times New Roman" w:cs="Times New Roman"/>
          <w:color w:val="auto"/>
          <w:sz w:val="28"/>
          <w:szCs w:val="28"/>
        </w:rPr>
        <w:t>древесина перекрестноклееная;</w:t>
      </w:r>
    </w:p>
    <w:p w14:paraId="1B369816" w14:textId="77777777" w:rsidR="00DE0540" w:rsidRPr="005A1849" w:rsidRDefault="00DE0540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color w:val="auto"/>
          <w:sz w:val="28"/>
          <w:szCs w:val="28"/>
        </w:rPr>
        <w:t>КДК – клееные деревянные конструкции;</w:t>
      </w:r>
    </w:p>
    <w:p w14:paraId="18753320" w14:textId="77777777" w:rsidR="003C6D28" w:rsidRPr="005A1849" w:rsidRDefault="003C6D28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color w:val="auto"/>
          <w:sz w:val="28"/>
          <w:szCs w:val="28"/>
        </w:rPr>
        <w:t>МГН – маломобильные группы населения;</w:t>
      </w:r>
    </w:p>
    <w:p w14:paraId="63371B44" w14:textId="77777777" w:rsidR="00EC5E03" w:rsidRPr="005A1849" w:rsidRDefault="00EC5E03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color w:val="auto"/>
          <w:sz w:val="28"/>
          <w:szCs w:val="28"/>
        </w:rPr>
        <w:t>ОСП – плиты с ориентированной стружкой;</w:t>
      </w:r>
    </w:p>
    <w:p w14:paraId="541DF095" w14:textId="77777777" w:rsidR="00F436F2" w:rsidRPr="005A1849" w:rsidRDefault="00F436F2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color w:val="auto"/>
          <w:sz w:val="28"/>
          <w:szCs w:val="28"/>
        </w:rPr>
        <w:t xml:space="preserve">УЗДП – устройство </w:t>
      </w:r>
      <w:r w:rsidR="003C6D28" w:rsidRPr="005A1849">
        <w:rPr>
          <w:rFonts w:ascii="Times New Roman" w:hAnsi="Times New Roman" w:cs="Times New Roman"/>
          <w:color w:val="auto"/>
          <w:sz w:val="28"/>
          <w:szCs w:val="28"/>
        </w:rPr>
        <w:t>защиты</w:t>
      </w:r>
      <w:r w:rsidRPr="005A1849">
        <w:rPr>
          <w:rFonts w:ascii="Times New Roman" w:hAnsi="Times New Roman" w:cs="Times New Roman"/>
          <w:color w:val="auto"/>
          <w:sz w:val="28"/>
          <w:szCs w:val="28"/>
        </w:rPr>
        <w:t xml:space="preserve"> от дугового пробоя;</w:t>
      </w:r>
    </w:p>
    <w:p w14:paraId="1BA36371" w14:textId="77777777" w:rsidR="00F436F2" w:rsidRPr="005A1849" w:rsidRDefault="00F436F2" w:rsidP="00F436F2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color w:val="auto"/>
          <w:sz w:val="28"/>
          <w:szCs w:val="28"/>
        </w:rPr>
        <w:t>УЗО-Д – устройство защитного отключения дифференциального тока;</w:t>
      </w:r>
    </w:p>
    <w:p w14:paraId="662A9B53" w14:textId="77777777" w:rsidR="00EC5E03" w:rsidRDefault="00EC5E03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1849">
        <w:rPr>
          <w:rFonts w:ascii="Times New Roman" w:hAnsi="Times New Roman" w:cs="Times New Roman"/>
          <w:color w:val="auto"/>
          <w:sz w:val="28"/>
          <w:szCs w:val="28"/>
        </w:rPr>
        <w:t>ЦСП – цементно-стружечная плита</w:t>
      </w:r>
      <w:r w:rsidR="003C6D28" w:rsidRPr="005A1849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5BE58A03" w14:textId="20746312" w:rsidR="00B96261" w:rsidRPr="005A1849" w:rsidRDefault="00B96261" w:rsidP="00EC5E03">
      <w:pPr>
        <w:pStyle w:val="HEADERTEXT0"/>
        <w:tabs>
          <w:tab w:val="left" w:pos="240"/>
        </w:tabs>
        <w:spacing w:line="360" w:lineRule="auto"/>
        <w:ind w:right="-54"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9626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(Измененная редакция, Изм. № 1).</w:t>
      </w:r>
    </w:p>
    <w:p w14:paraId="0B959E9D" w14:textId="77777777" w:rsidR="00AC406C" w:rsidRPr="005A1849" w:rsidRDefault="00AC406C" w:rsidP="00AC406C">
      <w:pPr>
        <w:rPr>
          <w:lang w:eastAsia="ru-RU"/>
        </w:rPr>
      </w:pPr>
    </w:p>
    <w:p w14:paraId="05F2B040" w14:textId="77777777" w:rsidR="008C13E7" w:rsidRPr="005A1849" w:rsidRDefault="00AC406C" w:rsidP="008C13E7">
      <w:pPr>
        <w:pStyle w:val="10"/>
        <w:ind w:left="0" w:firstLine="720"/>
        <w:jc w:val="both"/>
      </w:pPr>
      <w:bookmarkStart w:id="5" w:name="_Toc6656827"/>
      <w:bookmarkStart w:id="6" w:name="_Toc6657042"/>
      <w:bookmarkStart w:id="7" w:name="_Toc6656828"/>
      <w:bookmarkStart w:id="8" w:name="_Toc6657043"/>
      <w:bookmarkStart w:id="9" w:name="_Toc6657044"/>
      <w:bookmarkEnd w:id="5"/>
      <w:bookmarkEnd w:id="6"/>
      <w:bookmarkEnd w:id="7"/>
      <w:bookmarkEnd w:id="8"/>
      <w:r w:rsidRPr="005A1849">
        <w:rPr>
          <w:lang w:eastAsia="ru-RU"/>
        </w:rPr>
        <w:t>Общие</w:t>
      </w:r>
      <w:r w:rsidRPr="005A1849">
        <w:t xml:space="preserve"> положения. Классификация </w:t>
      </w:r>
      <w:r w:rsidR="008C13E7" w:rsidRPr="005A1849">
        <w:rPr>
          <w:lang w:val="ru-RU"/>
        </w:rPr>
        <w:t xml:space="preserve">жилых деревянных </w:t>
      </w:r>
      <w:bookmarkStart w:id="10" w:name="_Toc6656830"/>
      <w:bookmarkStart w:id="11" w:name="_Toc6657045"/>
      <w:bookmarkStart w:id="12" w:name="_Toc6656833"/>
      <w:bookmarkStart w:id="13" w:name="_Toc6657048"/>
      <w:bookmarkStart w:id="14" w:name="_Toc6657049"/>
      <w:bookmarkEnd w:id="9"/>
      <w:bookmarkEnd w:id="10"/>
      <w:bookmarkEnd w:id="11"/>
      <w:bookmarkEnd w:id="12"/>
      <w:bookmarkEnd w:id="13"/>
      <w:r w:rsidR="00BE7B19" w:rsidRPr="005A1849">
        <w:rPr>
          <w:lang w:val="ru-RU"/>
        </w:rPr>
        <w:t>зданий</w:t>
      </w:r>
    </w:p>
    <w:p w14:paraId="4A60381A" w14:textId="77777777" w:rsidR="00AC406C" w:rsidRPr="005A1849" w:rsidRDefault="00AC406C" w:rsidP="008C13E7">
      <w:pPr>
        <w:pStyle w:val="10"/>
        <w:numPr>
          <w:ilvl w:val="0"/>
          <w:numId w:val="0"/>
        </w:numPr>
        <w:ind w:firstLine="720"/>
        <w:jc w:val="both"/>
      </w:pPr>
      <w:r w:rsidRPr="005A1849">
        <w:rPr>
          <w:lang w:val="ru-RU"/>
        </w:rPr>
        <w:t xml:space="preserve">4.1 </w:t>
      </w:r>
      <w:r w:rsidRPr="005A1849">
        <w:t xml:space="preserve">Общие </w:t>
      </w:r>
      <w:bookmarkEnd w:id="14"/>
      <w:r w:rsidR="00F436F2" w:rsidRPr="005A1849">
        <w:t>положения</w:t>
      </w:r>
    </w:p>
    <w:p w14:paraId="685527C4" w14:textId="77777777" w:rsidR="00AC406C" w:rsidRPr="005A1849" w:rsidRDefault="00DB05D9" w:rsidP="00AD5208">
      <w:pPr>
        <w:spacing w:after="0" w:line="360" w:lineRule="auto"/>
        <w:ind w:right="140"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4.1.1 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При проектировании </w:t>
      </w:r>
      <w:r w:rsidR="00E52950" w:rsidRPr="005A1849">
        <w:rPr>
          <w:rFonts w:ascii="Times New Roman" w:hAnsi="Times New Roman"/>
          <w:sz w:val="28"/>
          <w:szCs w:val="28"/>
          <w:lang w:eastAsia="ru-RU"/>
        </w:rPr>
        <w:t>З</w:t>
      </w:r>
      <w:r w:rsidR="008C13E7" w:rsidRPr="005A1849">
        <w:rPr>
          <w:rFonts w:ascii="Times New Roman" w:hAnsi="Times New Roman"/>
          <w:sz w:val="28"/>
          <w:szCs w:val="28"/>
          <w:lang w:eastAsia="ru-RU"/>
        </w:rPr>
        <w:t>Ж</w:t>
      </w:r>
      <w:r w:rsidR="00E52950" w:rsidRPr="005A1849">
        <w:rPr>
          <w:rFonts w:ascii="Times New Roman" w:hAnsi="Times New Roman"/>
          <w:sz w:val="28"/>
          <w:szCs w:val="28"/>
          <w:lang w:eastAsia="ru-RU"/>
        </w:rPr>
        <w:t>Д</w:t>
      </w:r>
      <w:r w:rsidR="00283AA1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051894" w:rsidRPr="005A1849">
        <w:rPr>
          <w:rFonts w:ascii="Times New Roman" w:hAnsi="Times New Roman"/>
          <w:sz w:val="28"/>
          <w:szCs w:val="28"/>
          <w:lang w:eastAsia="ru-RU"/>
        </w:rPr>
        <w:t>следует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051894" w:rsidRPr="005A1849">
        <w:rPr>
          <w:rFonts w:ascii="Times New Roman" w:hAnsi="Times New Roman"/>
          <w:sz w:val="28"/>
          <w:szCs w:val="28"/>
          <w:lang w:eastAsia="ru-RU"/>
        </w:rPr>
        <w:t>соблюдать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 требования </w:t>
      </w:r>
      <w:r w:rsidR="00217983" w:rsidRPr="005A1849">
        <w:rPr>
          <w:rFonts w:ascii="Times New Roman" w:hAnsi="Times New Roman"/>
          <w:sz w:val="28"/>
          <w:szCs w:val="28"/>
          <w:lang w:eastAsia="ru-RU"/>
        </w:rPr>
        <w:t xml:space="preserve">[1], [2], 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СП 54.13330, СП 64.13330, </w:t>
      </w:r>
      <w:r w:rsidR="00371E2B" w:rsidRPr="005A1849">
        <w:rPr>
          <w:rFonts w:ascii="Times New Roman" w:hAnsi="Times New Roman"/>
          <w:sz w:val="28"/>
          <w:szCs w:val="28"/>
        </w:rPr>
        <w:t>СП 1.13130,</w:t>
      </w:r>
      <w:r w:rsidR="00371E2B" w:rsidRPr="005A1849">
        <w:rPr>
          <w:sz w:val="28"/>
          <w:szCs w:val="28"/>
        </w:rPr>
        <w:t xml:space="preserve"> 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>настоящего свода правил.</w:t>
      </w:r>
    </w:p>
    <w:p w14:paraId="25E380BE" w14:textId="77777777" w:rsidR="00AC406C" w:rsidRPr="005A1849" w:rsidRDefault="00DB05D9" w:rsidP="00AD5208">
      <w:pPr>
        <w:spacing w:after="0" w:line="360" w:lineRule="auto"/>
        <w:ind w:right="140"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4.1.2 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При проектировании </w:t>
      </w:r>
      <w:r w:rsidR="00E52950" w:rsidRPr="005A1849">
        <w:rPr>
          <w:rFonts w:ascii="Times New Roman" w:hAnsi="Times New Roman"/>
          <w:sz w:val="28"/>
          <w:szCs w:val="28"/>
          <w:lang w:eastAsia="ru-RU"/>
        </w:rPr>
        <w:t>З</w:t>
      </w:r>
      <w:r w:rsidR="008C13E7" w:rsidRPr="005A1849">
        <w:rPr>
          <w:rFonts w:ascii="Times New Roman" w:hAnsi="Times New Roman"/>
          <w:sz w:val="28"/>
          <w:szCs w:val="28"/>
          <w:lang w:eastAsia="ru-RU"/>
        </w:rPr>
        <w:t>Ж</w:t>
      </w:r>
      <w:r w:rsidR="00E52950" w:rsidRPr="005A1849">
        <w:rPr>
          <w:rFonts w:ascii="Times New Roman" w:hAnsi="Times New Roman"/>
          <w:sz w:val="28"/>
          <w:szCs w:val="28"/>
          <w:lang w:eastAsia="ru-RU"/>
        </w:rPr>
        <w:t>Д</w:t>
      </w:r>
      <w:r w:rsidR="00283AA1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предусматривают мероприятия по обеспечению доступной среды </w:t>
      </w:r>
      <w:r w:rsidR="00F436F2" w:rsidRPr="005A1849">
        <w:rPr>
          <w:rFonts w:ascii="Times New Roman" w:hAnsi="Times New Roman"/>
          <w:sz w:val="28"/>
          <w:szCs w:val="28"/>
          <w:lang w:eastAsia="ru-RU"/>
        </w:rPr>
        <w:t>МГН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 в соответствии с требованиями СП 59.13330, СП 137.13330</w:t>
      </w:r>
      <w:r w:rsidR="00651F72" w:rsidRPr="005A1849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651F72" w:rsidRPr="005A1849">
        <w:rPr>
          <w:rFonts w:ascii="Times New Roman" w:hAnsi="Times New Roman"/>
          <w:sz w:val="28"/>
          <w:szCs w:val="28"/>
        </w:rPr>
        <w:t>с учетом необходимости обеспечения безопасности МГН в соответствии с СП 1.13130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>.</w:t>
      </w:r>
    </w:p>
    <w:p w14:paraId="23CEBA23" w14:textId="52235EE3" w:rsidR="00AC406C" w:rsidRDefault="00DB05D9" w:rsidP="00AD5208">
      <w:pPr>
        <w:spacing w:after="0" w:line="360" w:lineRule="auto"/>
        <w:ind w:right="140"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4.1.3 </w:t>
      </w:r>
      <w:r w:rsidR="00A07A8E" w:rsidRPr="00A07A8E">
        <w:rPr>
          <w:rFonts w:ascii="Times New Roman" w:hAnsi="Times New Roman"/>
          <w:sz w:val="28"/>
          <w:szCs w:val="28"/>
          <w:lang w:eastAsia="ru-RU"/>
        </w:rPr>
        <w:t>Размещение ЗЖД выполняют в соответствии с требованиями        СП 42.13330 с обеспечением санитарно-защитных зон согласно                СанПиН 2.2.1/2.1.1.1200</w:t>
      </w:r>
      <w:r w:rsidR="008751C0" w:rsidRPr="005A1849">
        <w:rPr>
          <w:rFonts w:ascii="Times New Roman" w:hAnsi="Times New Roman"/>
          <w:sz w:val="28"/>
          <w:szCs w:val="28"/>
          <w:lang w:eastAsia="ru-RU"/>
        </w:rPr>
        <w:t>.</w:t>
      </w:r>
    </w:p>
    <w:p w14:paraId="4FCF1783" w14:textId="56C5E50A" w:rsidR="00A07A8E" w:rsidRPr="005A1849" w:rsidRDefault="00A07A8E" w:rsidP="00AD5208">
      <w:pPr>
        <w:spacing w:after="0" w:line="360" w:lineRule="auto"/>
        <w:ind w:right="140"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07A8E">
        <w:rPr>
          <w:rFonts w:ascii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4CC7A4A2" w14:textId="77777777" w:rsidR="00AC406C" w:rsidRPr="005A1849" w:rsidRDefault="00DB05D9" w:rsidP="00AD5208">
      <w:pPr>
        <w:spacing w:after="0" w:line="360" w:lineRule="auto"/>
        <w:ind w:right="140"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4.1.4 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Расстояния от </w:t>
      </w:r>
      <w:r w:rsidR="00E52950" w:rsidRPr="005A1849">
        <w:rPr>
          <w:rFonts w:ascii="Times New Roman" w:hAnsi="Times New Roman"/>
          <w:sz w:val="28"/>
          <w:szCs w:val="28"/>
          <w:lang w:eastAsia="ru-RU"/>
        </w:rPr>
        <w:t>З</w:t>
      </w:r>
      <w:r w:rsidR="008C13E7" w:rsidRPr="005A1849">
        <w:rPr>
          <w:rFonts w:ascii="Times New Roman" w:hAnsi="Times New Roman"/>
          <w:sz w:val="28"/>
          <w:szCs w:val="28"/>
          <w:lang w:eastAsia="ru-RU"/>
        </w:rPr>
        <w:t>Ж</w:t>
      </w:r>
      <w:r w:rsidR="00E52950" w:rsidRPr="005A1849">
        <w:rPr>
          <w:rFonts w:ascii="Times New Roman" w:hAnsi="Times New Roman"/>
          <w:sz w:val="28"/>
          <w:szCs w:val="28"/>
          <w:lang w:eastAsia="ru-RU"/>
        </w:rPr>
        <w:t>Д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 до других зданий (жилых и общественных) определяют в соответствии с нормами инсоляции, освещенности и противопожарными требованиями согласно </w:t>
      </w:r>
      <w:r w:rsidR="00F436F2" w:rsidRPr="005A1849">
        <w:rPr>
          <w:rFonts w:ascii="Times New Roman" w:hAnsi="Times New Roman"/>
          <w:sz w:val="28"/>
          <w:szCs w:val="28"/>
          <w:lang w:eastAsia="ru-RU"/>
        </w:rPr>
        <w:t xml:space="preserve">пункту 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>7.1 СП 42</w:t>
      </w:r>
      <w:r w:rsidR="00283AA1" w:rsidRPr="005A1849">
        <w:rPr>
          <w:rFonts w:ascii="Times New Roman" w:hAnsi="Times New Roman"/>
          <w:sz w:val="28"/>
          <w:szCs w:val="28"/>
          <w:lang w:eastAsia="ru-RU"/>
        </w:rPr>
        <w:t>.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>13330</w:t>
      </w:r>
      <w:r w:rsidR="00D85A7C" w:rsidRPr="005A1849">
        <w:rPr>
          <w:rFonts w:ascii="Times New Roman" w:hAnsi="Times New Roman"/>
          <w:sz w:val="28"/>
          <w:szCs w:val="28"/>
          <w:lang w:eastAsia="ru-RU"/>
        </w:rPr>
        <w:t>.</w:t>
      </w:r>
      <w:r w:rsidR="00F436F2" w:rsidRPr="005A1849">
        <w:rPr>
          <w:rFonts w:ascii="Times New Roman" w:hAnsi="Times New Roman"/>
          <w:sz w:val="28"/>
          <w:szCs w:val="28"/>
        </w:rPr>
        <w:t>2016</w:t>
      </w:r>
      <w:r w:rsidR="004E27D0" w:rsidRPr="005A1849">
        <w:rPr>
          <w:rFonts w:ascii="Times New Roman" w:hAnsi="Times New Roman"/>
          <w:sz w:val="28"/>
          <w:szCs w:val="28"/>
          <w:lang w:eastAsia="ru-RU"/>
        </w:rPr>
        <w:t>, СП 4.13130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>.</w:t>
      </w:r>
    </w:p>
    <w:p w14:paraId="2203C57A" w14:textId="77777777" w:rsidR="00AC406C" w:rsidRPr="005A1849" w:rsidRDefault="00ED63DC" w:rsidP="00AD5208">
      <w:pPr>
        <w:spacing w:after="0" w:line="360" w:lineRule="auto"/>
        <w:ind w:right="140"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Ш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>ирин</w:t>
      </w:r>
      <w:r w:rsidRPr="005A1849">
        <w:rPr>
          <w:rFonts w:ascii="Times New Roman" w:hAnsi="Times New Roman"/>
          <w:sz w:val="28"/>
          <w:szCs w:val="28"/>
          <w:lang w:eastAsia="ru-RU"/>
        </w:rPr>
        <w:t>у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 пожарных проездов принимают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в зависимости от высоты зданий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 согласно </w:t>
      </w:r>
      <w:r w:rsidRPr="005A1849">
        <w:rPr>
          <w:rFonts w:ascii="Times New Roman" w:hAnsi="Times New Roman"/>
          <w:sz w:val="28"/>
          <w:szCs w:val="28"/>
          <w:lang w:eastAsia="ru-RU"/>
        </w:rPr>
        <w:t>пункт</w:t>
      </w:r>
      <w:r w:rsidR="00CA7CDE" w:rsidRPr="005A1849">
        <w:rPr>
          <w:rFonts w:ascii="Times New Roman" w:hAnsi="Times New Roman"/>
          <w:sz w:val="28"/>
          <w:szCs w:val="28"/>
          <w:lang w:eastAsia="ru-RU"/>
        </w:rPr>
        <w:t>у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8.6 СП 4.13130.</w:t>
      </w:r>
      <w:r w:rsidR="00D85A7C" w:rsidRPr="005A1849">
        <w:rPr>
          <w:rFonts w:ascii="Times New Roman" w:hAnsi="Times New Roman"/>
          <w:sz w:val="28"/>
          <w:szCs w:val="28"/>
          <w:lang w:eastAsia="ru-RU"/>
        </w:rPr>
        <w:t>2013.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05BB9F02" w14:textId="77777777" w:rsidR="00AC406C" w:rsidRPr="005A1849" w:rsidRDefault="00EE7335" w:rsidP="00AD5208">
      <w:pPr>
        <w:spacing w:after="0" w:line="360" w:lineRule="auto"/>
        <w:ind w:right="140"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4.1.5</w:t>
      </w:r>
      <w:r w:rsidR="00DB05D9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>Защит</w:t>
      </w:r>
      <w:r w:rsidR="002305E3" w:rsidRPr="005A1849">
        <w:rPr>
          <w:rFonts w:ascii="Times New Roman" w:hAnsi="Times New Roman"/>
          <w:sz w:val="28"/>
          <w:szCs w:val="28"/>
          <w:lang w:eastAsia="ru-RU"/>
        </w:rPr>
        <w:t>у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 деревянных конструкций </w:t>
      </w:r>
      <w:r w:rsidR="002305E3" w:rsidRPr="005A1849">
        <w:rPr>
          <w:rFonts w:ascii="Times New Roman" w:hAnsi="Times New Roman"/>
          <w:sz w:val="28"/>
          <w:szCs w:val="28"/>
          <w:lang w:eastAsia="ru-RU"/>
        </w:rPr>
        <w:t xml:space="preserve">от биоповреждений и химической коррозии следует выполнять в соответствии с </w:t>
      </w:r>
      <w:r w:rsidR="00AC406C" w:rsidRPr="005A1849">
        <w:rPr>
          <w:rFonts w:ascii="Times New Roman" w:hAnsi="Times New Roman"/>
          <w:sz w:val="28"/>
          <w:szCs w:val="28"/>
          <w:lang w:eastAsia="ru-RU"/>
        </w:rPr>
        <w:t xml:space="preserve">СП 28.13330. </w:t>
      </w:r>
    </w:p>
    <w:p w14:paraId="09CFC05C" w14:textId="77777777" w:rsidR="00D12594" w:rsidRPr="005A1849" w:rsidRDefault="00D12594" w:rsidP="00AD5208">
      <w:pPr>
        <w:spacing w:after="0" w:line="360" w:lineRule="auto"/>
        <w:ind w:right="140"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4.1.6 Выбор конструктивной системы и общая компоновка </w:t>
      </w:r>
      <w:r w:rsidR="00E6253D" w:rsidRPr="005A1849">
        <w:rPr>
          <w:rFonts w:ascii="Times New Roman" w:hAnsi="Times New Roman"/>
          <w:sz w:val="28"/>
          <w:szCs w:val="28"/>
          <w:lang w:eastAsia="ru-RU"/>
        </w:rPr>
        <w:t xml:space="preserve">ЗЖД 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должны обеспечивать необходимую надежность конструкций на всем протяжении предполагаемого срока эксплуатации в соответствии с </w:t>
      </w:r>
      <w:r w:rsidRPr="005A1849">
        <w:rPr>
          <w:rFonts w:ascii="Times New Roman" w:hAnsi="Times New Roman"/>
          <w:sz w:val="28"/>
          <w:szCs w:val="28"/>
        </w:rPr>
        <w:t>ГОСТ 27751</w:t>
      </w:r>
      <w:r w:rsidR="000970C6" w:rsidRPr="005A1849">
        <w:rPr>
          <w:rFonts w:ascii="Times New Roman" w:hAnsi="Times New Roman"/>
          <w:sz w:val="28"/>
          <w:szCs w:val="28"/>
        </w:rPr>
        <w:t>, СП 64.13330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. </w:t>
      </w:r>
    </w:p>
    <w:p w14:paraId="0213387B" w14:textId="77777777" w:rsidR="00EC5E03" w:rsidRPr="005A1849" w:rsidRDefault="00EE7335" w:rsidP="00AD5208">
      <w:pPr>
        <w:spacing w:after="0" w:line="360" w:lineRule="auto"/>
        <w:ind w:right="140"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4.1.</w:t>
      </w:r>
      <w:r w:rsidR="00D12594" w:rsidRPr="005A1849">
        <w:rPr>
          <w:rFonts w:ascii="Times New Roman" w:hAnsi="Times New Roman"/>
          <w:sz w:val="28"/>
          <w:szCs w:val="28"/>
          <w:lang w:eastAsia="ru-RU"/>
        </w:rPr>
        <w:t>7</w:t>
      </w:r>
      <w:r w:rsidR="00DB05D9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051894" w:rsidRPr="005A1849">
        <w:rPr>
          <w:rFonts w:ascii="Times New Roman" w:hAnsi="Times New Roman"/>
          <w:sz w:val="28"/>
          <w:szCs w:val="28"/>
          <w:lang w:eastAsia="ru-RU"/>
        </w:rPr>
        <w:t xml:space="preserve">Тепловую защиту </w:t>
      </w:r>
      <w:r w:rsidR="00E52950" w:rsidRPr="005A1849">
        <w:rPr>
          <w:rFonts w:ascii="Times New Roman" w:hAnsi="Times New Roman"/>
          <w:sz w:val="28"/>
          <w:szCs w:val="28"/>
          <w:lang w:eastAsia="ru-RU"/>
        </w:rPr>
        <w:t>З</w:t>
      </w:r>
      <w:r w:rsidR="008C13E7" w:rsidRPr="005A1849">
        <w:rPr>
          <w:rFonts w:ascii="Times New Roman" w:hAnsi="Times New Roman"/>
          <w:sz w:val="28"/>
          <w:szCs w:val="28"/>
          <w:lang w:eastAsia="ru-RU"/>
        </w:rPr>
        <w:t>Ж</w:t>
      </w:r>
      <w:r w:rsidR="00051894" w:rsidRPr="005A1849">
        <w:rPr>
          <w:rFonts w:ascii="Times New Roman" w:hAnsi="Times New Roman"/>
          <w:sz w:val="28"/>
          <w:szCs w:val="28"/>
          <w:lang w:eastAsia="ru-RU"/>
        </w:rPr>
        <w:t xml:space="preserve">Д </w:t>
      </w:r>
      <w:r w:rsidR="00D85A7C" w:rsidRPr="005A1849">
        <w:rPr>
          <w:rFonts w:ascii="Times New Roman" w:hAnsi="Times New Roman"/>
          <w:sz w:val="28"/>
          <w:szCs w:val="28"/>
          <w:lang w:eastAsia="ru-RU"/>
        </w:rPr>
        <w:t xml:space="preserve">следует </w:t>
      </w:r>
      <w:r w:rsidR="00051894" w:rsidRPr="005A1849">
        <w:rPr>
          <w:rFonts w:ascii="Times New Roman" w:hAnsi="Times New Roman"/>
          <w:sz w:val="28"/>
          <w:szCs w:val="28"/>
          <w:lang w:eastAsia="ru-RU"/>
        </w:rPr>
        <w:t xml:space="preserve">проектировать согласно </w:t>
      </w:r>
      <w:r w:rsidR="00051894" w:rsidRPr="005A1849">
        <w:rPr>
          <w:rFonts w:ascii="Times New Roman" w:eastAsia="Times New Roman" w:hAnsi="Times New Roman"/>
          <w:sz w:val="28"/>
          <w:szCs w:val="28"/>
          <w:lang w:bidi="en-US"/>
        </w:rPr>
        <w:t>СП 50</w:t>
      </w:r>
      <w:r w:rsidR="001636F1" w:rsidRPr="005A1849">
        <w:rPr>
          <w:rFonts w:ascii="Times New Roman" w:eastAsia="Times New Roman" w:hAnsi="Times New Roman"/>
          <w:sz w:val="28"/>
          <w:szCs w:val="28"/>
          <w:lang w:bidi="en-US"/>
        </w:rPr>
        <w:t>.</w:t>
      </w:r>
      <w:r w:rsidR="00051894" w:rsidRPr="005A1849">
        <w:rPr>
          <w:rFonts w:ascii="Times New Roman" w:eastAsia="Times New Roman" w:hAnsi="Times New Roman"/>
          <w:sz w:val="28"/>
          <w:szCs w:val="28"/>
          <w:lang w:bidi="en-US"/>
        </w:rPr>
        <w:t>13330.</w:t>
      </w:r>
      <w:r w:rsidR="00EC5E03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366A7CDC" w14:textId="77777777" w:rsidR="008A3B76" w:rsidRPr="005A1849" w:rsidRDefault="008A3B76" w:rsidP="00DB05D9">
      <w:pPr>
        <w:spacing w:after="0" w:line="360" w:lineRule="auto"/>
        <w:ind w:left="142" w:right="140" w:firstLine="398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E44C3EA" w14:textId="77777777" w:rsidR="00AC406C" w:rsidRPr="005A1849" w:rsidRDefault="00AC406C" w:rsidP="00AD5208">
      <w:pPr>
        <w:pStyle w:val="2"/>
        <w:ind w:firstLine="720"/>
        <w:rPr>
          <w:lang w:val="ru-RU"/>
        </w:rPr>
      </w:pPr>
      <w:bookmarkStart w:id="15" w:name="_Toc6657050"/>
      <w:r w:rsidRPr="005A1849">
        <w:t>4.2</w:t>
      </w:r>
      <w:bookmarkEnd w:id="15"/>
      <w:r w:rsidRPr="005A1849">
        <w:t xml:space="preserve"> </w:t>
      </w:r>
      <w:bookmarkStart w:id="16" w:name="_Toc6657051"/>
      <w:r w:rsidRPr="005A1849">
        <w:t xml:space="preserve">Классификация жилых деревянных </w:t>
      </w:r>
      <w:bookmarkEnd w:id="16"/>
      <w:r w:rsidR="00E6253D" w:rsidRPr="005A1849">
        <w:rPr>
          <w:lang w:val="ru-RU"/>
        </w:rPr>
        <w:t>зданий</w:t>
      </w:r>
    </w:p>
    <w:p w14:paraId="1F1CB722" w14:textId="77777777" w:rsidR="00B649FF" w:rsidRPr="005A1849" w:rsidRDefault="00E52950" w:rsidP="00AD5208">
      <w:pPr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bookmarkStart w:id="17" w:name="_Toc6656837"/>
      <w:bookmarkStart w:id="18" w:name="_Toc6657052"/>
      <w:bookmarkEnd w:id="17"/>
      <w:bookmarkEnd w:id="18"/>
      <w:r w:rsidRPr="005A1849">
        <w:rPr>
          <w:rFonts w:ascii="Times New Roman" w:hAnsi="Times New Roman"/>
          <w:sz w:val="28"/>
          <w:szCs w:val="28"/>
        </w:rPr>
        <w:t>З</w:t>
      </w:r>
      <w:r w:rsidR="008C13E7" w:rsidRPr="005A1849">
        <w:rPr>
          <w:rFonts w:ascii="Times New Roman" w:hAnsi="Times New Roman"/>
          <w:sz w:val="28"/>
          <w:szCs w:val="28"/>
        </w:rPr>
        <w:t>Ж</w:t>
      </w:r>
      <w:r w:rsidRPr="005A1849">
        <w:rPr>
          <w:rFonts w:ascii="Times New Roman" w:hAnsi="Times New Roman"/>
          <w:sz w:val="28"/>
          <w:szCs w:val="28"/>
        </w:rPr>
        <w:t>Д</w:t>
      </w:r>
      <w:r w:rsidR="00B649FF" w:rsidRPr="005A1849">
        <w:rPr>
          <w:rFonts w:ascii="Times New Roman" w:hAnsi="Times New Roman"/>
          <w:sz w:val="28"/>
          <w:szCs w:val="28"/>
          <w:lang w:eastAsia="ru-RU"/>
        </w:rPr>
        <w:t xml:space="preserve"> подразделяют на следующие группы:</w:t>
      </w:r>
    </w:p>
    <w:p w14:paraId="2BAA6600" w14:textId="77777777" w:rsidR="00B649FF" w:rsidRPr="005A1849" w:rsidRDefault="00B649FF" w:rsidP="00AD520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- с несущими и ограждающими деревянными конструкциями;</w:t>
      </w:r>
    </w:p>
    <w:p w14:paraId="4317CEE3" w14:textId="77777777" w:rsidR="00B649FF" w:rsidRPr="005A1849" w:rsidRDefault="00B649FF" w:rsidP="00AD520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- комбинированные с несущими конструкциями из дерева и других материалов; </w:t>
      </w:r>
    </w:p>
    <w:p w14:paraId="0368BFD9" w14:textId="77777777" w:rsidR="00B649FF" w:rsidRPr="005A1849" w:rsidRDefault="00AD5208" w:rsidP="00AD520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649FF" w:rsidRPr="005A1849">
        <w:rPr>
          <w:rFonts w:ascii="Times New Roman" w:hAnsi="Times New Roman"/>
          <w:sz w:val="28"/>
          <w:szCs w:val="28"/>
          <w:lang w:eastAsia="ru-RU"/>
        </w:rPr>
        <w:t xml:space="preserve">- с применением деревянных элементов в ненесущих конструкциях (навесные стеновые панели, </w:t>
      </w:r>
      <w:r w:rsidR="00CC219E" w:rsidRPr="005A1849">
        <w:rPr>
          <w:rFonts w:ascii="Times New Roman" w:hAnsi="Times New Roman"/>
          <w:sz w:val="28"/>
          <w:szCs w:val="28"/>
          <w:lang w:eastAsia="ru-RU"/>
        </w:rPr>
        <w:t>межквартирные и межсекционные</w:t>
      </w:r>
      <w:r w:rsidR="00D85A7C" w:rsidRPr="005A1849">
        <w:rPr>
          <w:rFonts w:ascii="Times New Roman" w:hAnsi="Times New Roman"/>
          <w:sz w:val="28"/>
          <w:szCs w:val="28"/>
          <w:lang w:eastAsia="ru-RU"/>
        </w:rPr>
        <w:t xml:space="preserve"> перегородки</w:t>
      </w:r>
      <w:r w:rsidR="00B649FF" w:rsidRPr="005A1849">
        <w:rPr>
          <w:rFonts w:ascii="Times New Roman" w:hAnsi="Times New Roman"/>
          <w:sz w:val="28"/>
          <w:szCs w:val="28"/>
          <w:lang w:eastAsia="ru-RU"/>
        </w:rPr>
        <w:t>).</w:t>
      </w:r>
    </w:p>
    <w:p w14:paraId="64949217" w14:textId="77777777" w:rsidR="00A44CAC" w:rsidRPr="005A1849" w:rsidRDefault="0006017E" w:rsidP="00AD520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   </w:t>
      </w:r>
      <w:bookmarkStart w:id="19" w:name="_Toc6657055"/>
    </w:p>
    <w:p w14:paraId="32B56747" w14:textId="77777777" w:rsidR="00AC406C" w:rsidRPr="005A1849" w:rsidRDefault="00A44CAC" w:rsidP="00A44CAC">
      <w:pPr>
        <w:spacing w:after="0" w:line="36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  <w:r w:rsidRPr="005A1849">
        <w:rPr>
          <w:rFonts w:ascii="Times New Roman" w:hAnsi="Times New Roman"/>
          <w:b/>
          <w:sz w:val="28"/>
          <w:szCs w:val="28"/>
          <w:lang w:eastAsia="ru-RU"/>
        </w:rPr>
        <w:t xml:space="preserve">5 </w:t>
      </w:r>
      <w:r w:rsidR="00AC406C" w:rsidRPr="005A1849">
        <w:rPr>
          <w:rFonts w:ascii="Times New Roman" w:hAnsi="Times New Roman"/>
          <w:b/>
          <w:sz w:val="28"/>
          <w:szCs w:val="28"/>
        </w:rPr>
        <w:t>Объемно-планировочные и конструктивные требования</w:t>
      </w:r>
      <w:bookmarkEnd w:id="19"/>
    </w:p>
    <w:p w14:paraId="7447F059" w14:textId="77777777" w:rsidR="00AC406C" w:rsidRPr="005A1849" w:rsidRDefault="00A44CAC" w:rsidP="00A44CAC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5.</w:t>
      </w:r>
      <w:r w:rsidR="004B5698" w:rsidRPr="005A1849">
        <w:rPr>
          <w:rFonts w:ascii="Times New Roman" w:hAnsi="Times New Roman"/>
          <w:sz w:val="28"/>
          <w:szCs w:val="28"/>
        </w:rPr>
        <w:t>1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AC406C" w:rsidRPr="005A1849">
        <w:rPr>
          <w:rFonts w:ascii="Times New Roman" w:hAnsi="Times New Roman"/>
          <w:sz w:val="28"/>
          <w:szCs w:val="28"/>
        </w:rPr>
        <w:t xml:space="preserve">При проектировании вновь строящихся или реконструируемых </w:t>
      </w:r>
      <w:r w:rsidR="00A31FB1" w:rsidRPr="005A1849">
        <w:rPr>
          <w:rFonts w:ascii="Times New Roman" w:hAnsi="Times New Roman"/>
          <w:sz w:val="28"/>
          <w:szCs w:val="28"/>
        </w:rPr>
        <w:t>ЗЖД</w:t>
      </w:r>
      <w:r w:rsidR="00AC406C" w:rsidRPr="005A1849">
        <w:rPr>
          <w:rFonts w:ascii="Times New Roman" w:hAnsi="Times New Roman"/>
          <w:sz w:val="28"/>
          <w:szCs w:val="28"/>
        </w:rPr>
        <w:t xml:space="preserve"> следует руководствоваться:</w:t>
      </w:r>
    </w:p>
    <w:p w14:paraId="06DC7335" w14:textId="77777777" w:rsidR="00AC406C" w:rsidRPr="005A1849" w:rsidRDefault="00D85A7C" w:rsidP="00A44CAC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-</w:t>
      </w:r>
      <w:r w:rsidR="00AC406C" w:rsidRPr="005A1849">
        <w:rPr>
          <w:rFonts w:ascii="Times New Roman" w:hAnsi="Times New Roman"/>
          <w:sz w:val="28"/>
          <w:szCs w:val="28"/>
        </w:rPr>
        <w:t> в части требований к проектированию квартир и обеспеченности здания инженерно-техническими системами</w:t>
      </w:r>
      <w:r w:rsidR="00A44CAC" w:rsidRPr="005A1849">
        <w:rPr>
          <w:rFonts w:ascii="Times New Roman" w:hAnsi="Times New Roman"/>
          <w:sz w:val="28"/>
          <w:szCs w:val="28"/>
        </w:rPr>
        <w:t xml:space="preserve"> </w:t>
      </w:r>
      <w:r w:rsidRPr="005A1849">
        <w:rPr>
          <w:rFonts w:ascii="Times New Roman" w:hAnsi="Times New Roman"/>
          <w:sz w:val="28"/>
          <w:szCs w:val="28"/>
        </w:rPr>
        <w:t>–</w:t>
      </w:r>
      <w:r w:rsidR="008D1567" w:rsidRPr="005A1849">
        <w:rPr>
          <w:rFonts w:ascii="Times New Roman" w:hAnsi="Times New Roman"/>
          <w:sz w:val="28"/>
          <w:szCs w:val="28"/>
        </w:rPr>
        <w:t xml:space="preserve"> </w:t>
      </w:r>
      <w:r w:rsidR="00A44CAC" w:rsidRPr="005A1849">
        <w:rPr>
          <w:rFonts w:ascii="Times New Roman" w:hAnsi="Times New Roman"/>
          <w:sz w:val="28"/>
          <w:szCs w:val="28"/>
        </w:rPr>
        <w:t>СП 54.13330</w:t>
      </w:r>
      <w:r w:rsidR="00AC406C" w:rsidRPr="005A1849">
        <w:rPr>
          <w:rFonts w:ascii="Times New Roman" w:hAnsi="Times New Roman"/>
          <w:sz w:val="28"/>
          <w:szCs w:val="28"/>
        </w:rPr>
        <w:t>;</w:t>
      </w:r>
    </w:p>
    <w:p w14:paraId="523C68E2" w14:textId="77777777" w:rsidR="00AC406C" w:rsidRPr="005A1849" w:rsidRDefault="00D85A7C" w:rsidP="00AC406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-</w:t>
      </w:r>
      <w:r w:rsidR="00AC406C" w:rsidRPr="005A1849">
        <w:rPr>
          <w:rFonts w:ascii="Times New Roman" w:hAnsi="Times New Roman"/>
          <w:sz w:val="28"/>
          <w:szCs w:val="28"/>
        </w:rPr>
        <w:t xml:space="preserve"> в части требований к этажности при строительстве в сейсмических районах</w:t>
      </w:r>
      <w:r w:rsidR="00A44CAC" w:rsidRPr="005A1849">
        <w:rPr>
          <w:rFonts w:ascii="Times New Roman" w:hAnsi="Times New Roman"/>
          <w:sz w:val="28"/>
          <w:szCs w:val="28"/>
        </w:rPr>
        <w:t xml:space="preserve"> </w:t>
      </w:r>
      <w:r w:rsidRPr="005A1849">
        <w:rPr>
          <w:rFonts w:ascii="Times New Roman" w:hAnsi="Times New Roman"/>
          <w:sz w:val="28"/>
          <w:szCs w:val="28"/>
        </w:rPr>
        <w:t>–</w:t>
      </w:r>
      <w:r w:rsidR="008D1567" w:rsidRPr="005A1849">
        <w:rPr>
          <w:rFonts w:ascii="Times New Roman" w:hAnsi="Times New Roman"/>
          <w:sz w:val="28"/>
          <w:szCs w:val="28"/>
        </w:rPr>
        <w:t xml:space="preserve"> </w:t>
      </w:r>
      <w:hyperlink r:id="rId15" w:history="1">
        <w:r w:rsidR="00A44CAC" w:rsidRPr="005A1849">
          <w:rPr>
            <w:rFonts w:ascii="Times New Roman" w:hAnsi="Times New Roman"/>
            <w:sz w:val="28"/>
            <w:szCs w:val="28"/>
          </w:rPr>
          <w:t>СП 14.13330</w:t>
        </w:r>
      </w:hyperlink>
      <w:r w:rsidR="00AC406C" w:rsidRPr="005A1849">
        <w:rPr>
          <w:rFonts w:ascii="Times New Roman" w:hAnsi="Times New Roman"/>
          <w:sz w:val="28"/>
          <w:szCs w:val="28"/>
        </w:rPr>
        <w:t>;</w:t>
      </w:r>
    </w:p>
    <w:p w14:paraId="72907B84" w14:textId="77777777" w:rsidR="00AC406C" w:rsidRPr="005A1849" w:rsidRDefault="00D85A7C" w:rsidP="00AC406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-</w:t>
      </w:r>
      <w:r w:rsidR="00AC406C" w:rsidRPr="005A1849">
        <w:rPr>
          <w:rFonts w:ascii="Times New Roman" w:hAnsi="Times New Roman"/>
          <w:sz w:val="28"/>
          <w:szCs w:val="28"/>
        </w:rPr>
        <w:t xml:space="preserve"> в части требований к встроенным, пристроенным и встроенно-пристроенным помещениям общественного назначения</w:t>
      </w:r>
      <w:r w:rsidR="00A44CAC" w:rsidRPr="005A1849">
        <w:rPr>
          <w:rFonts w:ascii="Times New Roman" w:hAnsi="Times New Roman"/>
          <w:sz w:val="28"/>
          <w:szCs w:val="28"/>
        </w:rPr>
        <w:t xml:space="preserve"> </w:t>
      </w:r>
      <w:r w:rsidRPr="005A1849">
        <w:rPr>
          <w:rFonts w:ascii="Times New Roman" w:hAnsi="Times New Roman"/>
          <w:sz w:val="28"/>
          <w:szCs w:val="28"/>
        </w:rPr>
        <w:t>–</w:t>
      </w:r>
      <w:r w:rsidR="008D1567" w:rsidRPr="005A1849">
        <w:rPr>
          <w:rFonts w:ascii="Times New Roman" w:hAnsi="Times New Roman"/>
          <w:sz w:val="28"/>
          <w:szCs w:val="28"/>
        </w:rPr>
        <w:t xml:space="preserve"> </w:t>
      </w:r>
      <w:r w:rsidR="00A44CAC" w:rsidRPr="005A1849">
        <w:rPr>
          <w:rFonts w:ascii="Times New Roman" w:hAnsi="Times New Roman"/>
          <w:sz w:val="28"/>
          <w:szCs w:val="28"/>
        </w:rPr>
        <w:t>СП 118.13330</w:t>
      </w:r>
      <w:r w:rsidR="00AC406C" w:rsidRPr="005A1849">
        <w:rPr>
          <w:rFonts w:ascii="Times New Roman" w:hAnsi="Times New Roman"/>
          <w:sz w:val="28"/>
          <w:szCs w:val="28"/>
        </w:rPr>
        <w:t xml:space="preserve">; </w:t>
      </w:r>
    </w:p>
    <w:p w14:paraId="2BDF79DB" w14:textId="67A4AF7F" w:rsidR="00AC406C" w:rsidRDefault="00D85A7C" w:rsidP="00AC406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-</w:t>
      </w:r>
      <w:r w:rsidR="00AC406C" w:rsidRPr="005A1849">
        <w:rPr>
          <w:rFonts w:ascii="Times New Roman" w:hAnsi="Times New Roman"/>
          <w:sz w:val="28"/>
          <w:szCs w:val="28"/>
        </w:rPr>
        <w:t xml:space="preserve"> в части конструктивных решений при проектировании деревянных конструкций</w:t>
      </w:r>
      <w:r w:rsidR="00A44CAC" w:rsidRPr="005A1849">
        <w:rPr>
          <w:rFonts w:ascii="Times New Roman" w:hAnsi="Times New Roman"/>
          <w:sz w:val="28"/>
          <w:szCs w:val="28"/>
        </w:rPr>
        <w:t xml:space="preserve"> </w:t>
      </w:r>
      <w:r w:rsidRPr="005A1849">
        <w:rPr>
          <w:rFonts w:ascii="Times New Roman" w:hAnsi="Times New Roman"/>
          <w:sz w:val="28"/>
          <w:szCs w:val="28"/>
        </w:rPr>
        <w:t xml:space="preserve">– </w:t>
      </w:r>
      <w:r w:rsidR="00A44CAC" w:rsidRPr="005A1849">
        <w:rPr>
          <w:rFonts w:ascii="Times New Roman" w:hAnsi="Times New Roman"/>
          <w:sz w:val="28"/>
          <w:szCs w:val="28"/>
        </w:rPr>
        <w:t>СП 64.13330</w:t>
      </w:r>
      <w:r w:rsidR="00A07A8E" w:rsidRPr="00A07A8E">
        <w:rPr>
          <w:szCs w:val="28"/>
        </w:rPr>
        <w:t xml:space="preserve"> </w:t>
      </w:r>
      <w:r w:rsidR="00A07A8E" w:rsidRPr="00A07A8E">
        <w:rPr>
          <w:rFonts w:ascii="Times New Roman" w:hAnsi="Times New Roman"/>
          <w:sz w:val="28"/>
          <w:szCs w:val="28"/>
        </w:rPr>
        <w:t>и СП 515.1325800 при проектировании зданий из клееного деревянного бруса и СП 516.1325800 при проектировании зданий из деревянных срубных конструкций</w:t>
      </w:r>
      <w:r w:rsidR="00A44CAC" w:rsidRPr="005A1849">
        <w:rPr>
          <w:rFonts w:ascii="Times New Roman" w:hAnsi="Times New Roman"/>
          <w:sz w:val="28"/>
          <w:szCs w:val="28"/>
        </w:rPr>
        <w:t>.</w:t>
      </w:r>
    </w:p>
    <w:p w14:paraId="738C00BE" w14:textId="01D93265" w:rsidR="00A07A8E" w:rsidRPr="005A1849" w:rsidRDefault="00A07A8E" w:rsidP="00AC406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7A8E">
        <w:rPr>
          <w:rFonts w:ascii="Times New Roman" w:hAnsi="Times New Roman"/>
          <w:b/>
          <w:bCs/>
          <w:sz w:val="28"/>
          <w:szCs w:val="28"/>
        </w:rPr>
        <w:t>(Измененная редакция, Изм. № 1).</w:t>
      </w:r>
    </w:p>
    <w:p w14:paraId="375286A0" w14:textId="77777777" w:rsidR="00CA395E" w:rsidRPr="005A1849" w:rsidRDefault="00A44CAC" w:rsidP="00A44CAC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5.</w:t>
      </w:r>
      <w:r w:rsidR="007D3D34" w:rsidRPr="005A1849">
        <w:rPr>
          <w:rFonts w:ascii="Times New Roman" w:hAnsi="Times New Roman"/>
          <w:sz w:val="28"/>
          <w:szCs w:val="28"/>
        </w:rPr>
        <w:t>2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153D7B" w:rsidRPr="005A1849">
        <w:rPr>
          <w:rFonts w:ascii="Times New Roman" w:hAnsi="Times New Roman"/>
          <w:sz w:val="28"/>
          <w:szCs w:val="28"/>
        </w:rPr>
        <w:t>Здания жилые многоквартирные с применением деревянных конструкций</w:t>
      </w:r>
      <w:r w:rsidR="00A31FB1" w:rsidRPr="005A1849">
        <w:rPr>
          <w:rFonts w:ascii="Times New Roman" w:hAnsi="Times New Roman"/>
          <w:sz w:val="28"/>
          <w:szCs w:val="28"/>
        </w:rPr>
        <w:t xml:space="preserve"> </w:t>
      </w:r>
      <w:r w:rsidR="00364281" w:rsidRPr="005A1849">
        <w:rPr>
          <w:rFonts w:ascii="Times New Roman" w:hAnsi="Times New Roman"/>
          <w:sz w:val="28"/>
          <w:szCs w:val="28"/>
        </w:rPr>
        <w:t xml:space="preserve">для </w:t>
      </w:r>
      <w:r w:rsidR="00D85A7C" w:rsidRPr="005A1849">
        <w:rPr>
          <w:rFonts w:ascii="Times New Roman" w:hAnsi="Times New Roman"/>
          <w:sz w:val="28"/>
          <w:szCs w:val="28"/>
        </w:rPr>
        <w:t xml:space="preserve">лиц старшего возраста </w:t>
      </w:r>
      <w:r w:rsidR="00364281" w:rsidRPr="005A1849">
        <w:rPr>
          <w:rFonts w:ascii="Times New Roman" w:hAnsi="Times New Roman"/>
          <w:sz w:val="28"/>
          <w:szCs w:val="28"/>
        </w:rPr>
        <w:t xml:space="preserve">и семей с </w:t>
      </w:r>
      <w:r w:rsidR="00D85A7C" w:rsidRPr="005A1849">
        <w:rPr>
          <w:rFonts w:ascii="Times New Roman" w:hAnsi="Times New Roman"/>
          <w:sz w:val="28"/>
          <w:szCs w:val="28"/>
        </w:rPr>
        <w:t xml:space="preserve">МГН </w:t>
      </w:r>
      <w:r w:rsidR="00364281" w:rsidRPr="005A1849">
        <w:rPr>
          <w:rFonts w:ascii="Times New Roman" w:hAnsi="Times New Roman"/>
          <w:sz w:val="28"/>
          <w:szCs w:val="28"/>
        </w:rPr>
        <w:t>проектируют согласно СП 54.13330 и СП 59.13330</w:t>
      </w:r>
      <w:r w:rsidR="00521B18" w:rsidRPr="005A1849">
        <w:rPr>
          <w:rFonts w:ascii="Times New Roman" w:hAnsi="Times New Roman"/>
          <w:sz w:val="28"/>
          <w:szCs w:val="28"/>
        </w:rPr>
        <w:t>.</w:t>
      </w:r>
      <w:r w:rsidR="00364281" w:rsidRPr="005A1849">
        <w:rPr>
          <w:rFonts w:ascii="Times New Roman" w:hAnsi="Times New Roman"/>
          <w:sz w:val="28"/>
          <w:szCs w:val="28"/>
        </w:rPr>
        <w:t xml:space="preserve"> </w:t>
      </w:r>
    </w:p>
    <w:p w14:paraId="74036736" w14:textId="77777777" w:rsidR="00AC406C" w:rsidRPr="005A1849" w:rsidRDefault="00A44CAC" w:rsidP="00A44CAC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5.</w:t>
      </w:r>
      <w:r w:rsidR="007D3D34" w:rsidRPr="005A1849">
        <w:rPr>
          <w:rFonts w:ascii="Times New Roman" w:hAnsi="Times New Roman"/>
          <w:sz w:val="28"/>
          <w:szCs w:val="28"/>
        </w:rPr>
        <w:t>3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AC406C" w:rsidRPr="005A1849">
        <w:rPr>
          <w:rFonts w:ascii="Times New Roman" w:hAnsi="Times New Roman"/>
          <w:sz w:val="28"/>
          <w:szCs w:val="28"/>
        </w:rPr>
        <w:t xml:space="preserve">При проектировании общедомовых коммуникаций </w:t>
      </w:r>
      <w:r w:rsidR="00E6253D" w:rsidRPr="005A1849">
        <w:rPr>
          <w:rFonts w:ascii="Times New Roman" w:hAnsi="Times New Roman"/>
          <w:sz w:val="28"/>
          <w:szCs w:val="28"/>
        </w:rPr>
        <w:t xml:space="preserve">ЗЖД </w:t>
      </w:r>
      <w:r w:rsidR="00AC406C" w:rsidRPr="005A1849">
        <w:rPr>
          <w:rFonts w:ascii="Times New Roman" w:hAnsi="Times New Roman"/>
          <w:sz w:val="28"/>
          <w:szCs w:val="28"/>
        </w:rPr>
        <w:t xml:space="preserve">(коридоров, лестничных клеток и лестниц, помещений входной группы) должны </w:t>
      </w:r>
      <w:r w:rsidR="00AC406C" w:rsidRPr="005A1849">
        <w:rPr>
          <w:rFonts w:ascii="Times New Roman" w:hAnsi="Times New Roman"/>
          <w:sz w:val="28"/>
          <w:szCs w:val="28"/>
        </w:rPr>
        <w:lastRenderedPageBreak/>
        <w:t xml:space="preserve">соблюдаться требования СП 59.13330 и </w:t>
      </w:r>
      <w:r w:rsidR="00874FC3" w:rsidRPr="005A1849">
        <w:rPr>
          <w:rFonts w:ascii="Times New Roman" w:hAnsi="Times New Roman"/>
          <w:sz w:val="28"/>
          <w:szCs w:val="28"/>
        </w:rPr>
        <w:t>нормативных документов по пожарной безопасности</w:t>
      </w:r>
      <w:r w:rsidR="00AC406C" w:rsidRPr="005A1849">
        <w:rPr>
          <w:rFonts w:ascii="Times New Roman" w:hAnsi="Times New Roman"/>
          <w:sz w:val="28"/>
          <w:szCs w:val="28"/>
        </w:rPr>
        <w:t>.</w:t>
      </w:r>
    </w:p>
    <w:p w14:paraId="419B8092" w14:textId="77777777" w:rsidR="00AC406C" w:rsidRPr="005A1849" w:rsidRDefault="00A44CAC" w:rsidP="00A44CAC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5.</w:t>
      </w:r>
      <w:r w:rsidR="007D3D34" w:rsidRPr="005A1849">
        <w:rPr>
          <w:rFonts w:ascii="Times New Roman" w:hAnsi="Times New Roman"/>
          <w:sz w:val="28"/>
          <w:szCs w:val="28"/>
        </w:rPr>
        <w:t>4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AC406C" w:rsidRPr="005A1849">
        <w:rPr>
          <w:rFonts w:ascii="Times New Roman" w:hAnsi="Times New Roman"/>
          <w:sz w:val="28"/>
          <w:szCs w:val="28"/>
        </w:rPr>
        <w:t xml:space="preserve">При проектировании встроенных, встроенно-пристроенных и пристроенных помещений общественного назначения в </w:t>
      </w:r>
      <w:r w:rsidR="00A31FB1" w:rsidRPr="005A1849">
        <w:rPr>
          <w:rFonts w:ascii="Times New Roman" w:hAnsi="Times New Roman"/>
          <w:sz w:val="28"/>
          <w:szCs w:val="28"/>
        </w:rPr>
        <w:t xml:space="preserve">ЗЖД </w:t>
      </w:r>
      <w:r w:rsidR="00AC406C" w:rsidRPr="005A1849">
        <w:rPr>
          <w:rFonts w:ascii="Times New Roman" w:hAnsi="Times New Roman"/>
          <w:sz w:val="28"/>
          <w:szCs w:val="28"/>
        </w:rPr>
        <w:t>следует руководствоваться п</w:t>
      </w:r>
      <w:r w:rsidR="00D85A7C" w:rsidRPr="005A1849">
        <w:rPr>
          <w:rFonts w:ascii="Times New Roman" w:hAnsi="Times New Roman"/>
          <w:sz w:val="28"/>
          <w:szCs w:val="28"/>
        </w:rPr>
        <w:t>унктами</w:t>
      </w:r>
      <w:r w:rsidR="00AC406C" w:rsidRPr="005A1849">
        <w:rPr>
          <w:rFonts w:ascii="Times New Roman" w:hAnsi="Times New Roman"/>
          <w:sz w:val="28"/>
          <w:szCs w:val="28"/>
        </w:rPr>
        <w:t xml:space="preserve"> 4.10</w:t>
      </w:r>
      <w:r w:rsidR="00D85A7C" w:rsidRPr="005A1849">
        <w:rPr>
          <w:rFonts w:ascii="Times New Roman" w:hAnsi="Times New Roman"/>
          <w:sz w:val="28"/>
          <w:szCs w:val="28"/>
        </w:rPr>
        <w:t>–</w:t>
      </w:r>
      <w:r w:rsidR="00AC406C" w:rsidRPr="005A1849">
        <w:rPr>
          <w:rFonts w:ascii="Times New Roman" w:hAnsi="Times New Roman"/>
          <w:sz w:val="28"/>
          <w:szCs w:val="28"/>
        </w:rPr>
        <w:t>4.13, 4.15</w:t>
      </w:r>
      <w:r w:rsidR="00D85A7C" w:rsidRPr="005A1849">
        <w:rPr>
          <w:rFonts w:ascii="Times New Roman" w:hAnsi="Times New Roman"/>
          <w:sz w:val="28"/>
          <w:szCs w:val="28"/>
        </w:rPr>
        <w:t xml:space="preserve">, </w:t>
      </w:r>
      <w:r w:rsidR="00AC406C" w:rsidRPr="005A1849">
        <w:rPr>
          <w:rFonts w:ascii="Times New Roman" w:hAnsi="Times New Roman"/>
          <w:sz w:val="28"/>
          <w:szCs w:val="28"/>
        </w:rPr>
        <w:t>4.16 СП 54.13330.</w:t>
      </w:r>
      <w:r w:rsidR="00D85A7C" w:rsidRPr="005A1849">
        <w:rPr>
          <w:rFonts w:ascii="Times New Roman" w:hAnsi="Times New Roman"/>
          <w:sz w:val="28"/>
          <w:szCs w:val="28"/>
        </w:rPr>
        <w:t>2016.</w:t>
      </w:r>
    </w:p>
    <w:p w14:paraId="38BA59C9" w14:textId="77777777" w:rsidR="00A07A8E" w:rsidRPr="00A07A8E" w:rsidRDefault="00A44CAC" w:rsidP="00A07A8E">
      <w:pPr>
        <w:pStyle w:val="af4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5.</w:t>
      </w:r>
      <w:r w:rsidR="007D3D34" w:rsidRPr="005A1849">
        <w:rPr>
          <w:rFonts w:ascii="Times New Roman" w:hAnsi="Times New Roman"/>
          <w:sz w:val="28"/>
          <w:szCs w:val="28"/>
        </w:rPr>
        <w:t>5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A07A8E" w:rsidRPr="00A07A8E">
        <w:rPr>
          <w:rFonts w:ascii="Times New Roman" w:hAnsi="Times New Roman"/>
          <w:sz w:val="28"/>
          <w:szCs w:val="28"/>
        </w:rPr>
        <w:t xml:space="preserve">В ЗЖД допускается устройство пристроенных надземных, подземных и встроенных подземных стоянок автомобилей, которые следует проектировать согласно </w:t>
      </w:r>
      <w:r w:rsidR="00A07A8E" w:rsidRPr="00A07A8E">
        <w:rPr>
          <w:rFonts w:ascii="Times New Roman" w:hAnsi="Times New Roman"/>
          <w:bCs/>
          <w:sz w:val="28"/>
          <w:szCs w:val="28"/>
        </w:rPr>
        <w:t xml:space="preserve">СП 59.13330, </w:t>
      </w:r>
      <w:r w:rsidR="00A07A8E" w:rsidRPr="00A07A8E">
        <w:rPr>
          <w:rFonts w:ascii="Times New Roman" w:hAnsi="Times New Roman"/>
          <w:sz w:val="28"/>
          <w:szCs w:val="28"/>
        </w:rPr>
        <w:t xml:space="preserve">СП 113.13330.  </w:t>
      </w:r>
    </w:p>
    <w:p w14:paraId="05A047EB" w14:textId="601345FD" w:rsidR="00364281" w:rsidRDefault="00A07A8E" w:rsidP="00A07A8E">
      <w:pPr>
        <w:pStyle w:val="af4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A07A8E">
        <w:rPr>
          <w:rFonts w:ascii="Times New Roman" w:hAnsi="Times New Roman"/>
          <w:bCs/>
          <w:sz w:val="28"/>
          <w:szCs w:val="28"/>
        </w:rPr>
        <w:t>При размещении парковочных мест на стоянке автомобилей следует предусматривать места для хранения (стоянки) электромобилей, оборудованные зарядными устройствами, в соответствии с требованиями</w:t>
      </w:r>
      <w:r w:rsidRPr="00A07A8E">
        <w:rPr>
          <w:rFonts w:ascii="Times New Roman" w:hAnsi="Times New Roman"/>
          <w:bCs/>
          <w:sz w:val="28"/>
          <w:szCs w:val="28"/>
        </w:rPr>
        <w:br/>
        <w:t>СП 113.13330. Расчетную потребность парковочных мест, оборудованных зарядными устройствами, следует устанавливать в соответствии с заданием на проектирование</w:t>
      </w:r>
      <w:r w:rsidR="00364281" w:rsidRPr="005A1849">
        <w:rPr>
          <w:rFonts w:ascii="Times New Roman" w:hAnsi="Times New Roman"/>
          <w:sz w:val="28"/>
          <w:szCs w:val="28"/>
        </w:rPr>
        <w:t xml:space="preserve">.  </w:t>
      </w:r>
    </w:p>
    <w:p w14:paraId="27ED61C7" w14:textId="58CCE220" w:rsidR="00A07A8E" w:rsidRPr="005A1849" w:rsidRDefault="00A07A8E" w:rsidP="00A44CAC">
      <w:pPr>
        <w:pStyle w:val="af4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A07A8E">
        <w:rPr>
          <w:rFonts w:ascii="Times New Roman" w:hAnsi="Times New Roman"/>
          <w:b/>
          <w:bCs/>
          <w:sz w:val="28"/>
          <w:szCs w:val="28"/>
        </w:rPr>
        <w:t>(Измененная редакция, Изм. № 1).</w:t>
      </w:r>
    </w:p>
    <w:p w14:paraId="6D04336E" w14:textId="77777777" w:rsidR="00A07A8E" w:rsidRPr="00A07A8E" w:rsidRDefault="004B5698" w:rsidP="00A07A8E">
      <w:pPr>
        <w:tabs>
          <w:tab w:val="left" w:pos="540"/>
        </w:tabs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5.</w:t>
      </w:r>
      <w:r w:rsidR="007D3D34" w:rsidRPr="005A1849">
        <w:rPr>
          <w:rFonts w:ascii="Times New Roman" w:hAnsi="Times New Roman"/>
          <w:sz w:val="28"/>
          <w:szCs w:val="28"/>
          <w:lang w:eastAsia="ru-RU"/>
        </w:rPr>
        <w:t>6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A07A8E" w:rsidRPr="00A07A8E">
        <w:rPr>
          <w:rFonts w:ascii="Times New Roman" w:hAnsi="Times New Roman"/>
          <w:sz w:val="28"/>
          <w:szCs w:val="28"/>
          <w:lang w:eastAsia="ru-RU"/>
        </w:rPr>
        <w:t>Допускается проектировать ЗЖД с несущими и ограждающими деревянными конструкциями с использованием:</w:t>
      </w:r>
    </w:p>
    <w:p w14:paraId="5535F6B9" w14:textId="77777777" w:rsidR="00A07A8E" w:rsidRPr="00A07A8E" w:rsidRDefault="00A07A8E" w:rsidP="00A07A8E">
      <w:pPr>
        <w:tabs>
          <w:tab w:val="left" w:pos="540"/>
        </w:tabs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07A8E">
        <w:rPr>
          <w:rFonts w:ascii="Times New Roman" w:hAnsi="Times New Roman"/>
          <w:sz w:val="28"/>
          <w:szCs w:val="28"/>
          <w:lang w:eastAsia="ru-RU"/>
        </w:rPr>
        <w:t>- срубов (из бревен, в том числе оцилиндрованных, цельного и клееного бруса) для ЗЖД с количеством этажей три и более и высотой срубной части здания более 8 м при условии ограничения ее предельных горизонтальных перемещений и обеспечения целостности и устойчивости в соответствии с</w:t>
      </w:r>
      <w:r w:rsidRPr="00A07A8E">
        <w:rPr>
          <w:rFonts w:ascii="Times New Roman" w:hAnsi="Times New Roman"/>
          <w:sz w:val="28"/>
          <w:szCs w:val="28"/>
          <w:lang w:eastAsia="ru-RU"/>
        </w:rPr>
        <w:br/>
        <w:t>СП 515.1325800 и СП 516.1325800;</w:t>
      </w:r>
    </w:p>
    <w:p w14:paraId="1247097A" w14:textId="77777777" w:rsidR="00A07A8E" w:rsidRPr="00A07A8E" w:rsidRDefault="00A07A8E" w:rsidP="00A07A8E">
      <w:pPr>
        <w:tabs>
          <w:tab w:val="left" w:pos="540"/>
        </w:tabs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07A8E">
        <w:rPr>
          <w:rFonts w:ascii="Times New Roman" w:hAnsi="Times New Roman"/>
          <w:sz w:val="28"/>
          <w:szCs w:val="28"/>
          <w:lang w:eastAsia="ru-RU"/>
        </w:rPr>
        <w:t>- сборных элементов заводского изготовления (плоскостных элементов, панелей на деревянном каркасе с обшивками из досок, ЦСП, ОСП, фанеры, дощато-гвоздевых плит либо панелей из ДПК, объемно-пространственных элементов). Высоту зданий из сборных элементов заводского изготовления следует определять в соответствии с пунктом 6.5 СП 2.13130.2020;</w:t>
      </w:r>
    </w:p>
    <w:p w14:paraId="4A4340DF" w14:textId="77777777" w:rsidR="00A07A8E" w:rsidRPr="00A07A8E" w:rsidRDefault="00A07A8E" w:rsidP="00A07A8E">
      <w:pPr>
        <w:tabs>
          <w:tab w:val="left" w:pos="540"/>
        </w:tabs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07A8E">
        <w:rPr>
          <w:rFonts w:ascii="Times New Roman" w:hAnsi="Times New Roman"/>
          <w:sz w:val="28"/>
          <w:szCs w:val="28"/>
          <w:lang w:eastAsia="ru-RU"/>
        </w:rPr>
        <w:t xml:space="preserve">- конструкций каркасно-стеновой системы с элементами из клееной древесины или ДКШ и обшивками из ЦСП, ОСП, фанеры. Высоту зданий с </w:t>
      </w:r>
      <w:r w:rsidRPr="00A07A8E">
        <w:rPr>
          <w:rFonts w:ascii="Times New Roman" w:hAnsi="Times New Roman"/>
          <w:sz w:val="28"/>
          <w:szCs w:val="28"/>
          <w:lang w:eastAsia="ru-RU"/>
        </w:rPr>
        <w:lastRenderedPageBreak/>
        <w:t>конструкциями, выполненными в виде каркасно-стеновой системы, следует определять в соответствии с пунктом 6.5 СП 2.13130.2020.</w:t>
      </w:r>
    </w:p>
    <w:p w14:paraId="76A14309" w14:textId="111C83A8" w:rsidR="00D36BFB" w:rsidRDefault="00A07A8E" w:rsidP="00A07A8E">
      <w:pPr>
        <w:tabs>
          <w:tab w:val="left" w:pos="540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07A8E">
        <w:rPr>
          <w:rFonts w:ascii="Times New Roman" w:hAnsi="Times New Roman"/>
          <w:sz w:val="28"/>
          <w:szCs w:val="28"/>
          <w:lang w:eastAsia="ru-RU"/>
        </w:rPr>
        <w:t>5.7 Высоту комбинированных ЗЖД с несущими конструкциями из дерева и других материалов (железобетон, металл) принимают в соответствии с пунктом 6.5 СП 2.13130.2020</w:t>
      </w:r>
      <w:r w:rsidR="00D36BFB"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5B763BB" w14:textId="4B6B2326" w:rsidR="00A07A8E" w:rsidRPr="005A1849" w:rsidRDefault="00A07A8E" w:rsidP="00A07A8E">
      <w:pPr>
        <w:tabs>
          <w:tab w:val="left" w:pos="540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07A8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5.6, 5.7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07A8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2395A4A3" w14:textId="4977FC6B" w:rsidR="004B5698" w:rsidRPr="005A1849" w:rsidRDefault="004B5698" w:rsidP="00D36BFB">
      <w:pPr>
        <w:tabs>
          <w:tab w:val="left" w:pos="1418"/>
          <w:tab w:val="left" w:pos="1560"/>
        </w:tabs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5.</w:t>
      </w:r>
      <w:r w:rsidR="007D3D34" w:rsidRPr="005A1849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07A8E" w:rsidRPr="00A07A8E">
        <w:rPr>
          <w:rFonts w:ascii="Times New Roman" w:hAnsi="Times New Roman"/>
          <w:sz w:val="28"/>
          <w:szCs w:val="28"/>
          <w:lang w:eastAsia="ru-RU"/>
        </w:rPr>
        <w:t>Допускается проектировать ЗЖД с применением деревянных элементов в ненесущих конструкциях высотой, принятой в соответствии с пунктом 6.5 СП 2.13130.2020, с использованием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</w:p>
    <w:p w14:paraId="3ED9B823" w14:textId="77777777" w:rsidR="004B5698" w:rsidRPr="005A1849" w:rsidRDefault="004B5698" w:rsidP="004B5698">
      <w:pPr>
        <w:tabs>
          <w:tab w:val="left" w:pos="284"/>
          <w:tab w:val="left" w:pos="1418"/>
          <w:tab w:val="left" w:pos="1560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- панелей </w:t>
      </w:r>
      <w:r w:rsidR="008D1567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из </w:t>
      </w:r>
      <w:r w:rsidR="00B53427" w:rsidRPr="005A1849">
        <w:rPr>
          <w:rFonts w:ascii="Times New Roman" w:eastAsia="Times New Roman" w:hAnsi="Times New Roman"/>
          <w:sz w:val="28"/>
          <w:szCs w:val="28"/>
          <w:lang w:eastAsia="ru-RU"/>
        </w:rPr>
        <w:t>ДПК</w:t>
      </w:r>
      <w:r w:rsidR="007A14C8" w:rsidRPr="005A1849">
        <w:rPr>
          <w:rFonts w:ascii="Times New Roman" w:eastAsia="Times New Roman" w:hAnsi="Times New Roman"/>
          <w:sz w:val="28"/>
          <w:szCs w:val="28"/>
          <w:lang w:eastAsia="ru-RU"/>
        </w:rPr>
        <w:t>;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4179F606" w14:textId="77777777" w:rsidR="004B5698" w:rsidRPr="005A1849" w:rsidRDefault="004B5698" w:rsidP="004B5698">
      <w:pPr>
        <w:tabs>
          <w:tab w:val="left" w:pos="284"/>
          <w:tab w:val="left" w:pos="1418"/>
          <w:tab w:val="left" w:pos="1560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- элемент</w:t>
      </w:r>
      <w:r w:rsidR="00B53427" w:rsidRPr="005A1849">
        <w:rPr>
          <w:rFonts w:ascii="Times New Roman" w:eastAsia="Times New Roman" w:hAnsi="Times New Roman"/>
          <w:sz w:val="28"/>
          <w:szCs w:val="28"/>
          <w:lang w:eastAsia="ru-RU"/>
        </w:rPr>
        <w:t>ов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каркаса из клееной древесины или ДКШ;</w:t>
      </w:r>
    </w:p>
    <w:p w14:paraId="7EE01FD0" w14:textId="77777777" w:rsidR="004B5698" w:rsidRDefault="008D1567" w:rsidP="004B5698">
      <w:pPr>
        <w:tabs>
          <w:tab w:val="left" w:pos="284"/>
          <w:tab w:val="left" w:pos="1418"/>
          <w:tab w:val="left" w:pos="1560"/>
        </w:tabs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- железобетонного каркаса, перекрытий из железобетона </w:t>
      </w:r>
      <w:r w:rsidR="004B5698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или </w:t>
      </w:r>
      <w:r w:rsidR="00B53427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ДПК </w:t>
      </w:r>
      <w:r w:rsidR="004B5698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и с навесными панелями на деревянном каркасе или панелями из </w:t>
      </w:r>
      <w:r w:rsidR="00B53427" w:rsidRPr="005A1849">
        <w:rPr>
          <w:rFonts w:ascii="Times New Roman" w:eastAsia="Times New Roman" w:hAnsi="Times New Roman"/>
          <w:sz w:val="28"/>
          <w:szCs w:val="28"/>
          <w:lang w:eastAsia="ru-RU"/>
        </w:rPr>
        <w:t>ДПК</w:t>
      </w:r>
      <w:r w:rsidR="004B5698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4B5698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6EA723DD" w14:textId="1D17B8F1" w:rsidR="00A07A8E" w:rsidRPr="005A1849" w:rsidRDefault="00A07A8E" w:rsidP="004B5698">
      <w:pPr>
        <w:tabs>
          <w:tab w:val="left" w:pos="284"/>
          <w:tab w:val="left" w:pos="1418"/>
          <w:tab w:val="left" w:pos="1560"/>
        </w:tabs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07A8E">
        <w:rPr>
          <w:rFonts w:ascii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77317462" w14:textId="77777777" w:rsidR="004B5698" w:rsidRPr="005A1849" w:rsidRDefault="004B5698" w:rsidP="004B5698">
      <w:pPr>
        <w:overflowPunct w:val="0"/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>5.</w:t>
      </w:r>
      <w:r w:rsidR="007D3D34" w:rsidRPr="005A1849">
        <w:rPr>
          <w:rFonts w:ascii="Times New Roman" w:hAnsi="Times New Roman"/>
          <w:sz w:val="28"/>
          <w:szCs w:val="28"/>
        </w:rPr>
        <w:t>9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B53427" w:rsidRPr="005A1849">
        <w:rPr>
          <w:rFonts w:ascii="Times New Roman" w:hAnsi="Times New Roman"/>
          <w:sz w:val="28"/>
          <w:szCs w:val="28"/>
        </w:rPr>
        <w:t xml:space="preserve">При </w:t>
      </w:r>
      <w:r w:rsidRPr="005A1849">
        <w:rPr>
          <w:rFonts w:ascii="Times New Roman" w:hAnsi="Times New Roman"/>
          <w:sz w:val="28"/>
          <w:szCs w:val="28"/>
          <w:lang w:eastAsia="ru-RU"/>
        </w:rPr>
        <w:t>балочно-стеновой конструкции проектируют</w:t>
      </w:r>
      <w:r w:rsidR="00B53427" w:rsidRPr="005A1849">
        <w:rPr>
          <w:rFonts w:ascii="Times New Roman" w:hAnsi="Times New Roman"/>
          <w:sz w:val="28"/>
          <w:szCs w:val="28"/>
          <w:lang w:eastAsia="ru-RU"/>
        </w:rPr>
        <w:t xml:space="preserve"> ЗЖД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с продольными несущими стенами, поперечными несущими стенами или смешанной схемы с использованием бревен ручной рубки</w:t>
      </w:r>
      <w:r w:rsidR="002305E3" w:rsidRPr="005A1849">
        <w:rPr>
          <w:rFonts w:ascii="Times New Roman" w:hAnsi="Times New Roman"/>
          <w:sz w:val="28"/>
          <w:szCs w:val="28"/>
          <w:lang w:eastAsia="ru-RU"/>
        </w:rPr>
        <w:t xml:space="preserve"> и</w:t>
      </w:r>
      <w:r w:rsidRPr="005A1849">
        <w:rPr>
          <w:rFonts w:ascii="Times New Roman" w:hAnsi="Times New Roman"/>
          <w:sz w:val="28"/>
          <w:szCs w:val="28"/>
        </w:rPr>
        <w:t xml:space="preserve"> оцилиндрованн</w:t>
      </w:r>
      <w:r w:rsidR="002305E3" w:rsidRPr="005A1849">
        <w:rPr>
          <w:rFonts w:ascii="Times New Roman" w:hAnsi="Times New Roman"/>
          <w:sz w:val="28"/>
          <w:szCs w:val="28"/>
        </w:rPr>
        <w:t>ых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Pr="005A1849">
        <w:rPr>
          <w:rFonts w:ascii="Times New Roman" w:hAnsi="Times New Roman"/>
          <w:sz w:val="28"/>
          <w:szCs w:val="28"/>
        </w:rPr>
        <w:t>пиленого и цельного профилированного бруса.</w:t>
      </w:r>
    </w:p>
    <w:p w14:paraId="3F4ABD53" w14:textId="77777777" w:rsidR="004B5698" w:rsidRPr="005A1849" w:rsidRDefault="004B5698" w:rsidP="004B569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5.1</w:t>
      </w:r>
      <w:r w:rsidR="007D3D34" w:rsidRPr="005A1849">
        <w:rPr>
          <w:rFonts w:ascii="Times New Roman" w:hAnsi="Times New Roman"/>
          <w:sz w:val="28"/>
          <w:szCs w:val="28"/>
          <w:lang w:eastAsia="ru-RU"/>
        </w:rPr>
        <w:t>0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Срубы проектируют с продольным, поперечным или перекрестным расположением деревянных ригелей. Безригельные каркасные здания допускается проектировать только с использованием плит перекрытия из </w:t>
      </w:r>
      <w:r w:rsidR="00B53427" w:rsidRPr="005A1849">
        <w:rPr>
          <w:rFonts w:ascii="Times New Roman" w:eastAsia="Times New Roman" w:hAnsi="Times New Roman"/>
          <w:sz w:val="28"/>
          <w:szCs w:val="28"/>
          <w:lang w:eastAsia="ru-RU"/>
        </w:rPr>
        <w:t>ДПК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, клеефанерных плит. </w:t>
      </w:r>
    </w:p>
    <w:p w14:paraId="314DFE62" w14:textId="77777777" w:rsidR="004B5698" w:rsidRPr="005A1849" w:rsidRDefault="004B5698" w:rsidP="004B569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В ЗЖД с неполным каркасом наружные стены проектируют из деревянных панелей, бревен или </w:t>
      </w:r>
      <w:r w:rsidR="00146811" w:rsidRPr="005A1849">
        <w:rPr>
          <w:rFonts w:ascii="Times New Roman" w:eastAsia="Times New Roman" w:hAnsi="Times New Roman"/>
          <w:sz w:val="28"/>
          <w:szCs w:val="28"/>
          <w:lang w:eastAsia="ru-RU"/>
        </w:rPr>
        <w:t>брусьев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, а внутреннюю часть – из деревянных стоек и балок (ригелей). </w:t>
      </w:r>
    </w:p>
    <w:p w14:paraId="1824B84A" w14:textId="77777777" w:rsidR="00AC406C" w:rsidRPr="005A1849" w:rsidRDefault="00A44CAC" w:rsidP="00A44CAC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>5.</w:t>
      </w:r>
      <w:r w:rsidR="004B5698" w:rsidRPr="005A1849">
        <w:rPr>
          <w:rFonts w:ascii="Times New Roman" w:hAnsi="Times New Roman"/>
          <w:sz w:val="28"/>
          <w:szCs w:val="28"/>
        </w:rPr>
        <w:t>1</w:t>
      </w:r>
      <w:r w:rsidR="007D3D34" w:rsidRPr="005A1849">
        <w:rPr>
          <w:rFonts w:ascii="Times New Roman" w:hAnsi="Times New Roman"/>
          <w:sz w:val="28"/>
          <w:szCs w:val="28"/>
        </w:rPr>
        <w:t>1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AC406C" w:rsidRPr="005A1849">
        <w:rPr>
          <w:rFonts w:ascii="Times New Roman" w:hAnsi="Times New Roman"/>
          <w:sz w:val="28"/>
          <w:szCs w:val="28"/>
        </w:rPr>
        <w:t xml:space="preserve">Для массового строительства применяют </w:t>
      </w:r>
      <w:r w:rsidR="00FB79DF" w:rsidRPr="005A1849">
        <w:rPr>
          <w:rFonts w:ascii="Times New Roman" w:hAnsi="Times New Roman"/>
          <w:sz w:val="28"/>
          <w:szCs w:val="28"/>
        </w:rPr>
        <w:t xml:space="preserve">срубы </w:t>
      </w:r>
      <w:r w:rsidR="0057568D" w:rsidRPr="005A1849">
        <w:rPr>
          <w:rFonts w:ascii="Times New Roman" w:hAnsi="Times New Roman"/>
          <w:sz w:val="28"/>
          <w:szCs w:val="28"/>
        </w:rPr>
        <w:t>из бруса</w:t>
      </w:r>
      <w:r w:rsidR="00FB79DF" w:rsidRPr="005A1849">
        <w:rPr>
          <w:rFonts w:ascii="Times New Roman" w:hAnsi="Times New Roman"/>
          <w:sz w:val="28"/>
          <w:szCs w:val="28"/>
        </w:rPr>
        <w:t>,</w:t>
      </w:r>
      <w:r w:rsidR="0057568D" w:rsidRPr="005A1849">
        <w:rPr>
          <w:rFonts w:ascii="Times New Roman" w:hAnsi="Times New Roman"/>
          <w:sz w:val="28"/>
          <w:szCs w:val="28"/>
        </w:rPr>
        <w:t xml:space="preserve"> </w:t>
      </w:r>
      <w:r w:rsidR="00AC406C" w:rsidRPr="005A1849">
        <w:rPr>
          <w:rFonts w:ascii="Times New Roman" w:hAnsi="Times New Roman"/>
          <w:sz w:val="28"/>
          <w:szCs w:val="28"/>
        </w:rPr>
        <w:t xml:space="preserve">сборные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панельные и каркасно-панельные</w:t>
      </w:r>
      <w:r w:rsidR="00A31FB1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ЗЖД</w:t>
      </w:r>
      <w:r w:rsidR="002E30CF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следующих типов:</w:t>
      </w:r>
    </w:p>
    <w:p w14:paraId="53BEBBAF" w14:textId="77777777" w:rsidR="00AC406C" w:rsidRPr="005A1849" w:rsidRDefault="006F1BD3" w:rsidP="00AC406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B53427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3-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этажные </w:t>
      </w:r>
      <w:r w:rsidR="00E6253D" w:rsidRPr="005A1849">
        <w:rPr>
          <w:rFonts w:ascii="Times New Roman" w:eastAsia="Times New Roman" w:hAnsi="Times New Roman"/>
          <w:sz w:val="28"/>
          <w:szCs w:val="28"/>
          <w:lang w:eastAsia="ru-RU"/>
        </w:rPr>
        <w:t>здания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 несущими продольными стенами и плитами перекрытий пролетом до </w:t>
      </w:r>
      <w:smartTag w:uri="urn:schemas-microsoft-com:office:smarttags" w:element="metricconverter">
        <w:smartTagPr>
          <w:attr w:name="ProductID" w:val="7,5 м"/>
        </w:smartTagPr>
        <w:r w:rsidR="00AC406C"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7,5 м</w:t>
        </w:r>
      </w:smartTag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7330961" w14:textId="77777777" w:rsidR="00AC406C" w:rsidRPr="005A1849" w:rsidRDefault="00AC406C" w:rsidP="00AC406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4</w:t>
      </w:r>
      <w:r w:rsidR="00B53427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B40BA4" w:rsidRPr="005A1849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этаж</w:t>
      </w:r>
      <w:r w:rsidR="00B40BA4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ные </w:t>
      </w:r>
      <w:r w:rsidR="00E6253D" w:rsidRPr="005A1849">
        <w:rPr>
          <w:rFonts w:ascii="Times New Roman" w:eastAsia="Times New Roman" w:hAnsi="Times New Roman"/>
          <w:sz w:val="28"/>
          <w:szCs w:val="28"/>
          <w:lang w:eastAsia="ru-RU"/>
        </w:rPr>
        <w:t>здания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 несущими продольными и поперечными стенами из панелей, перекрытыми плитами пролетом до </w:t>
      </w:r>
      <w:smartTag w:uri="urn:schemas-microsoft-com:office:smarttags" w:element="metricconverter">
        <w:smartTagPr>
          <w:attr w:name="ProductID" w:val="7,5 м"/>
        </w:smartTagPr>
        <w:r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7,5 м</w:t>
        </w:r>
      </w:smartTag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57568D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5BFBC227" w14:textId="77777777" w:rsidR="00305C1E" w:rsidRPr="005A1849" w:rsidRDefault="00AC31B3" w:rsidP="00AC31B3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5.</w:t>
      </w:r>
      <w:r w:rsidR="004B5698" w:rsidRPr="005A1849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7D3D34" w:rsidRPr="005A1849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В </w:t>
      </w:r>
      <w:r w:rsidR="00A31FB1" w:rsidRPr="005A1849">
        <w:rPr>
          <w:rFonts w:ascii="Times New Roman" w:eastAsia="Times New Roman" w:hAnsi="Times New Roman"/>
          <w:sz w:val="28"/>
          <w:szCs w:val="28"/>
          <w:lang w:eastAsia="ru-RU"/>
        </w:rPr>
        <w:t>ЗЖД</w:t>
      </w:r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бескаркасной конструктивной системы с продольными и (или) поперечными несущими стенами шаг поперечных несущих стен не должен превышать </w:t>
      </w:r>
      <w:smartTag w:uri="urn:schemas-microsoft-com:office:smarttags" w:element="metricconverter">
        <w:smartTagPr>
          <w:attr w:name="ProductID" w:val="9 м"/>
        </w:smartTagPr>
        <w:r w:rsidR="00305C1E"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9 м</w:t>
        </w:r>
      </w:smartTag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14:paraId="64542BEE" w14:textId="77777777" w:rsidR="00AC406C" w:rsidRPr="005A1849" w:rsidRDefault="00AC31B3" w:rsidP="00AC31B3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5.1</w:t>
      </w:r>
      <w:r w:rsidR="007D3D34" w:rsidRPr="005A1849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Надежность</w:t>
      </w:r>
      <w:r w:rsidR="00AC406C" w:rsidRPr="005A1849">
        <w:rPr>
          <w:rFonts w:ascii="Times New Roman" w:hAnsi="Times New Roman"/>
          <w:sz w:val="28"/>
          <w:szCs w:val="28"/>
        </w:rPr>
        <w:t xml:space="preserve"> </w:t>
      </w:r>
      <w:r w:rsidR="00E6253D" w:rsidRPr="005A1849">
        <w:rPr>
          <w:rFonts w:ascii="Times New Roman" w:hAnsi="Times New Roman"/>
          <w:sz w:val="28"/>
          <w:szCs w:val="28"/>
        </w:rPr>
        <w:t xml:space="preserve">ЗЖД </w:t>
      </w:r>
      <w:r w:rsidR="00AC406C" w:rsidRPr="005A1849">
        <w:rPr>
          <w:rFonts w:ascii="Times New Roman" w:hAnsi="Times New Roman"/>
          <w:sz w:val="28"/>
          <w:szCs w:val="28"/>
        </w:rPr>
        <w:t xml:space="preserve">обеспечивают путем выполнения условий по предельным состояниям первой и второй групп для </w:t>
      </w:r>
      <w:r w:rsidR="00E6253D" w:rsidRPr="005A1849">
        <w:rPr>
          <w:rFonts w:ascii="Times New Roman" w:hAnsi="Times New Roman"/>
          <w:sz w:val="28"/>
          <w:szCs w:val="28"/>
        </w:rPr>
        <w:t>здания</w:t>
      </w:r>
      <w:r w:rsidR="00AC406C" w:rsidRPr="005A1849">
        <w:rPr>
          <w:rFonts w:ascii="Times New Roman" w:hAnsi="Times New Roman"/>
          <w:sz w:val="28"/>
          <w:szCs w:val="28"/>
        </w:rPr>
        <w:t xml:space="preserve"> в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целом и его отдельных элементов (фундаментов, стен, перекрытий, кровли), деталей соединений и стыков согласно </w:t>
      </w:r>
      <w:r w:rsidR="00AC406C" w:rsidRPr="005A1849">
        <w:rPr>
          <w:rFonts w:ascii="Times New Roman" w:hAnsi="Times New Roman"/>
          <w:sz w:val="28"/>
          <w:szCs w:val="28"/>
        </w:rPr>
        <w:t xml:space="preserve">ГОСТ 27751,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СП 64.13330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, СП 22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13330.</w:t>
      </w:r>
    </w:p>
    <w:p w14:paraId="0C263A88" w14:textId="77777777" w:rsidR="00AC406C" w:rsidRPr="005A1849" w:rsidRDefault="00B53427" w:rsidP="00AC31B3">
      <w:pPr>
        <w:overflowPunct w:val="0"/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ормативны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 расчетны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значени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нагрузок и воздействий, а также их сочетаний </w:t>
      </w:r>
      <w:r w:rsidR="00A9541F" w:rsidRPr="005A1849">
        <w:rPr>
          <w:rFonts w:ascii="Times New Roman" w:eastAsia="Times New Roman" w:hAnsi="Times New Roman"/>
          <w:sz w:val="28"/>
          <w:szCs w:val="28"/>
          <w:lang w:eastAsia="ru-RU"/>
        </w:rPr>
        <w:t>следует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определять в соответствии с требованиями СП 20.13330 и СП 64.13330.</w:t>
      </w:r>
    </w:p>
    <w:p w14:paraId="31A02A8E" w14:textId="77777777" w:rsidR="00305C1E" w:rsidRPr="005A1849" w:rsidRDefault="00AC31B3" w:rsidP="00AC31B3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5.1</w:t>
      </w:r>
      <w:r w:rsidR="007D3D34" w:rsidRPr="005A1849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="00D5485A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В </w:t>
      </w:r>
      <w:r w:rsidR="00A31FB1" w:rsidRPr="005A1849">
        <w:rPr>
          <w:rFonts w:ascii="Times New Roman" w:eastAsia="Times New Roman" w:hAnsi="Times New Roman"/>
          <w:sz w:val="28"/>
          <w:szCs w:val="28"/>
          <w:lang w:eastAsia="ru-RU"/>
        </w:rPr>
        <w:t>ЗЖД</w:t>
      </w:r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без подвалов, в которых перекрытие на уровне первого этажа выполнено над грунтом, по всей поверхности грунта внутри </w:t>
      </w:r>
      <w:r w:rsidR="00E6253D" w:rsidRPr="005A1849">
        <w:rPr>
          <w:rFonts w:ascii="Times New Roman" w:eastAsia="Times New Roman" w:hAnsi="Times New Roman"/>
          <w:sz w:val="28"/>
          <w:szCs w:val="28"/>
          <w:lang w:eastAsia="ru-RU"/>
        </w:rPr>
        <w:t>здания</w:t>
      </w:r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выполняют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стяжку </w:t>
      </w:r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толщиной не менее </w:t>
      </w:r>
      <w:smartTag w:uri="urn:schemas-microsoft-com:office:smarttags" w:element="metricconverter">
        <w:smartTagPr>
          <w:attr w:name="ProductID" w:val="100 мм"/>
        </w:smartTagPr>
        <w:r w:rsidR="00305C1E"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100 мм</w:t>
        </w:r>
      </w:smartTag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 Расстояние между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стяжкой </w:t>
      </w:r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и низом балок перекрытия должно быть не менее </w:t>
      </w:r>
      <w:smartTag w:uri="urn:schemas-microsoft-com:office:smarttags" w:element="metricconverter">
        <w:smartTagPr>
          <w:attr w:name="ProductID" w:val="300 мм"/>
        </w:smartTagPr>
        <w:r w:rsidR="00305C1E"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300 мм</w:t>
        </w:r>
      </w:smartTag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F15D43" w:rsidRPr="005A1849">
        <w:rPr>
          <w:rFonts w:ascii="Times New Roman" w:eastAsia="Times New Roman" w:hAnsi="Times New Roman"/>
          <w:sz w:val="28"/>
          <w:szCs w:val="28"/>
          <w:lang w:eastAsia="ru-RU"/>
        </w:rPr>
        <w:t>Для</w:t>
      </w:r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обеспеч</w:t>
      </w:r>
      <w:r w:rsidR="00F15D43" w:rsidRPr="005A1849">
        <w:rPr>
          <w:rFonts w:ascii="Times New Roman" w:eastAsia="Times New Roman" w:hAnsi="Times New Roman"/>
          <w:sz w:val="28"/>
          <w:szCs w:val="28"/>
          <w:lang w:eastAsia="ru-RU"/>
        </w:rPr>
        <w:t>ения</w:t>
      </w:r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вентиляци</w:t>
      </w:r>
      <w:r w:rsidR="00F15D43" w:rsidRPr="005A1849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пространства под полом в наружных стенах устраивают отверстия</w:t>
      </w:r>
      <w:r w:rsidR="00F15D43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 их защитой решетками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Все поверхности древесины со стороны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подполья</w:t>
      </w:r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защищают в соответствии с 4</w:t>
      </w:r>
      <w:r w:rsidR="00D75F78" w:rsidRPr="005A1849">
        <w:rPr>
          <w:rFonts w:ascii="Times New Roman" w:eastAsia="Times New Roman" w:hAnsi="Times New Roman"/>
          <w:sz w:val="28"/>
          <w:szCs w:val="28"/>
          <w:lang w:eastAsia="ru-RU"/>
        </w:rPr>
        <w:t>.1.5</w:t>
      </w:r>
      <w:r w:rsidR="00305C1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, а балки перекрытия отделяют от фундаментов рулонной гидроизоляцией. </w:t>
      </w:r>
    </w:p>
    <w:p w14:paraId="688D576F" w14:textId="77777777" w:rsidR="00BC6434" w:rsidRPr="005A1849" w:rsidRDefault="00D75F78" w:rsidP="007D3D34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5.</w:t>
      </w:r>
      <w:r w:rsidR="004B5698" w:rsidRPr="005A1849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7D3D34" w:rsidRPr="005A1849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="00BC6434" w:rsidRPr="005A1849">
        <w:rPr>
          <w:rFonts w:ascii="Times New Roman" w:hAnsi="Times New Roman"/>
          <w:sz w:val="28"/>
          <w:szCs w:val="28"/>
        </w:rPr>
        <w:t xml:space="preserve">Лифтовые шахты </w:t>
      </w:r>
      <w:r w:rsidR="004972C5" w:rsidRPr="005A1849">
        <w:rPr>
          <w:rFonts w:ascii="Times New Roman" w:hAnsi="Times New Roman"/>
          <w:sz w:val="28"/>
          <w:szCs w:val="28"/>
        </w:rPr>
        <w:t xml:space="preserve">и лестничные клетки (в зданиях с количеством этажей </w:t>
      </w:r>
      <w:r w:rsidR="00A9541F" w:rsidRPr="005A1849">
        <w:rPr>
          <w:rFonts w:ascii="Times New Roman" w:hAnsi="Times New Roman"/>
          <w:sz w:val="28"/>
          <w:szCs w:val="28"/>
        </w:rPr>
        <w:t>три</w:t>
      </w:r>
      <w:r w:rsidR="004972C5" w:rsidRPr="005A1849">
        <w:rPr>
          <w:rFonts w:ascii="Times New Roman" w:hAnsi="Times New Roman"/>
          <w:sz w:val="28"/>
          <w:szCs w:val="28"/>
        </w:rPr>
        <w:t xml:space="preserve"> и более) </w:t>
      </w:r>
      <w:r w:rsidR="00BC6434" w:rsidRPr="005A1849">
        <w:rPr>
          <w:rFonts w:ascii="Times New Roman" w:hAnsi="Times New Roman"/>
          <w:sz w:val="28"/>
          <w:szCs w:val="28"/>
        </w:rPr>
        <w:t xml:space="preserve">в </w:t>
      </w:r>
      <w:r w:rsidR="00BC6434" w:rsidRPr="005A1849">
        <w:rPr>
          <w:rFonts w:ascii="Times New Roman" w:eastAsia="Times New Roman" w:hAnsi="Times New Roman"/>
          <w:sz w:val="28"/>
          <w:szCs w:val="28"/>
          <w:lang w:eastAsia="ru-RU"/>
        </w:rPr>
        <w:t>ЗЖД</w:t>
      </w:r>
      <w:r w:rsidR="00BC6434" w:rsidRPr="005A1849">
        <w:rPr>
          <w:rFonts w:ascii="Times New Roman" w:hAnsi="Times New Roman"/>
          <w:sz w:val="28"/>
          <w:szCs w:val="28"/>
        </w:rPr>
        <w:t xml:space="preserve"> выполняют </w:t>
      </w:r>
      <w:r w:rsidR="00CA395E" w:rsidRPr="005A1849">
        <w:rPr>
          <w:rFonts w:ascii="Times New Roman" w:hAnsi="Times New Roman"/>
          <w:sz w:val="28"/>
          <w:szCs w:val="28"/>
        </w:rPr>
        <w:t xml:space="preserve">из негорючих материалов и </w:t>
      </w:r>
      <w:r w:rsidR="00BC6434" w:rsidRPr="005A1849">
        <w:rPr>
          <w:rFonts w:ascii="Times New Roman" w:hAnsi="Times New Roman"/>
          <w:sz w:val="28"/>
          <w:szCs w:val="28"/>
        </w:rPr>
        <w:t>на отдельном фундаменте. Между конструкциями шахт лифтов и здания должны быть предусмотрены зазоры и компенсаторы, предотвращающие передачу шума и вибраций. Не допускается смежное размещение шахт лифтов и помещений жилого назначения.</w:t>
      </w:r>
      <w:r w:rsidR="004972C5" w:rsidRPr="005A1849">
        <w:rPr>
          <w:rFonts w:ascii="Times New Roman" w:hAnsi="Times New Roman"/>
          <w:sz w:val="28"/>
          <w:szCs w:val="28"/>
        </w:rPr>
        <w:t xml:space="preserve"> В ЗЖД не допускается предусматривать мусоропроводы и мусоросборные камеры.</w:t>
      </w:r>
    </w:p>
    <w:p w14:paraId="116032F7" w14:textId="77777777" w:rsidR="00AC406C" w:rsidRPr="005A1849" w:rsidRDefault="00AC406C" w:rsidP="00D75F7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328FE7F3" w14:textId="77777777" w:rsidR="001D7AAB" w:rsidRPr="005A1849" w:rsidRDefault="0071565C" w:rsidP="00A9541F">
      <w:pPr>
        <w:pStyle w:val="10"/>
        <w:numPr>
          <w:ilvl w:val="0"/>
          <w:numId w:val="0"/>
        </w:numPr>
        <w:ind w:left="360" w:firstLine="349"/>
        <w:jc w:val="both"/>
      </w:pPr>
      <w:bookmarkStart w:id="20" w:name="_Toc6656841"/>
      <w:bookmarkStart w:id="21" w:name="_Toc6657056"/>
      <w:bookmarkStart w:id="22" w:name="_Toc6657059"/>
      <w:bookmarkEnd w:id="20"/>
      <w:bookmarkEnd w:id="21"/>
      <w:r w:rsidRPr="005A1849">
        <w:rPr>
          <w:lang w:val="ru-RU"/>
        </w:rPr>
        <w:lastRenderedPageBreak/>
        <w:t>6</w:t>
      </w:r>
      <w:r w:rsidR="001D7AAB" w:rsidRPr="005A1849">
        <w:rPr>
          <w:lang w:val="ru-RU"/>
        </w:rPr>
        <w:t xml:space="preserve"> </w:t>
      </w:r>
      <w:r w:rsidR="001D7AAB" w:rsidRPr="005A1849">
        <w:t>Требования к ограждающим конструкциям</w:t>
      </w:r>
    </w:p>
    <w:p w14:paraId="55C23449" w14:textId="77777777" w:rsidR="001D7AAB" w:rsidRPr="005A1849" w:rsidRDefault="0071565C" w:rsidP="001D7AA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bidi="en-US"/>
        </w:rPr>
      </w:pPr>
      <w:r w:rsidRPr="005A1849">
        <w:rPr>
          <w:rFonts w:ascii="Times New Roman" w:eastAsia="Times New Roman" w:hAnsi="Times New Roman"/>
          <w:sz w:val="28"/>
          <w:szCs w:val="28"/>
          <w:lang w:bidi="en-US"/>
        </w:rPr>
        <w:t>6</w:t>
      </w:r>
      <w:r w:rsidR="001D7AAB" w:rsidRPr="005A1849">
        <w:rPr>
          <w:rFonts w:ascii="Times New Roman" w:eastAsia="Times New Roman" w:hAnsi="Times New Roman"/>
          <w:sz w:val="28"/>
          <w:szCs w:val="28"/>
          <w:lang w:bidi="en-US"/>
        </w:rPr>
        <w:t xml:space="preserve">.1 </w:t>
      </w:r>
      <w:r w:rsidR="00046675" w:rsidRPr="005A1849">
        <w:rPr>
          <w:rFonts w:ascii="Times New Roman" w:eastAsia="Times New Roman" w:hAnsi="Times New Roman"/>
          <w:sz w:val="28"/>
          <w:szCs w:val="28"/>
          <w:lang w:bidi="en-US"/>
        </w:rPr>
        <w:t xml:space="preserve">Ограждающие конструкции </w:t>
      </w:r>
      <w:r w:rsidR="00046675" w:rsidRPr="005A1849">
        <w:rPr>
          <w:rFonts w:ascii="Times New Roman" w:hAnsi="Times New Roman"/>
          <w:sz w:val="28"/>
          <w:szCs w:val="28"/>
        </w:rPr>
        <w:t>ЗЖД</w:t>
      </w:r>
      <w:r w:rsidR="00046675" w:rsidRPr="005A1849">
        <w:rPr>
          <w:rFonts w:ascii="Times New Roman" w:eastAsia="Times New Roman" w:hAnsi="Times New Roman"/>
          <w:sz w:val="28"/>
          <w:szCs w:val="28"/>
          <w:lang w:bidi="en-US"/>
        </w:rPr>
        <w:t xml:space="preserve"> должны удовлетворять требованиям прочности, устойчивости, жесткости, долговечности в соответствии с требованиями СП 64.1333</w:t>
      </w:r>
      <w:r w:rsidR="00A9541F" w:rsidRPr="005A1849">
        <w:rPr>
          <w:rFonts w:ascii="Times New Roman" w:eastAsia="Times New Roman" w:hAnsi="Times New Roman"/>
          <w:sz w:val="28"/>
          <w:szCs w:val="28"/>
          <w:lang w:bidi="en-US"/>
        </w:rPr>
        <w:t>0</w:t>
      </w:r>
      <w:r w:rsidR="00046675" w:rsidRPr="005A1849">
        <w:rPr>
          <w:rFonts w:ascii="Times New Roman" w:eastAsia="Times New Roman" w:hAnsi="Times New Roman"/>
          <w:sz w:val="28"/>
          <w:szCs w:val="28"/>
          <w:lang w:bidi="en-US"/>
        </w:rPr>
        <w:t xml:space="preserve">, обладать необходимой звуко- и теплоизоляцией, воздухонепроницаемостью в соответствии с требованиями </w:t>
      </w:r>
      <w:r w:rsidR="00046675" w:rsidRPr="005A1849">
        <w:rPr>
          <w:rFonts w:ascii="Times New Roman" w:hAnsi="Times New Roman"/>
          <w:sz w:val="28"/>
          <w:szCs w:val="28"/>
        </w:rPr>
        <w:t>СП 54.13330</w:t>
      </w:r>
      <w:r w:rsidR="00046675" w:rsidRPr="005A1849">
        <w:rPr>
          <w:rFonts w:ascii="Times New Roman" w:eastAsia="Times New Roman" w:hAnsi="Times New Roman"/>
          <w:sz w:val="28"/>
          <w:szCs w:val="28"/>
          <w:lang w:bidi="en-US"/>
        </w:rPr>
        <w:t>, СП 50</w:t>
      </w:r>
      <w:r w:rsidR="00046675" w:rsidRPr="005A1849">
        <w:rPr>
          <w:rFonts w:ascii="Times New Roman" w:hAnsi="Times New Roman"/>
          <w:sz w:val="28"/>
          <w:szCs w:val="28"/>
        </w:rPr>
        <w:t>.13330</w:t>
      </w:r>
      <w:r w:rsidR="00046675" w:rsidRPr="005A1849">
        <w:rPr>
          <w:rFonts w:ascii="Times New Roman" w:eastAsia="Times New Roman" w:hAnsi="Times New Roman"/>
          <w:sz w:val="28"/>
          <w:szCs w:val="28"/>
          <w:lang w:bidi="en-US"/>
        </w:rPr>
        <w:t>, а также показателями пожарной безопасности в соответствии с требованиями нормативных документов по пожарной безопасности.</w:t>
      </w:r>
    </w:p>
    <w:p w14:paraId="165CBAA6" w14:textId="5F9B802A" w:rsidR="001D7AAB" w:rsidRDefault="001D7AAB" w:rsidP="001D7AA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bidi="en-US"/>
        </w:rPr>
      </w:pPr>
      <w:r w:rsidRPr="005A1849">
        <w:rPr>
          <w:rFonts w:ascii="Times New Roman" w:eastAsia="Times New Roman" w:hAnsi="Times New Roman"/>
          <w:sz w:val="28"/>
          <w:szCs w:val="28"/>
          <w:lang w:bidi="en-US"/>
        </w:rPr>
        <w:t xml:space="preserve">В двухслойных стенах </w:t>
      </w:r>
      <w:r w:rsidR="00543085">
        <w:rPr>
          <w:rFonts w:ascii="Times New Roman" w:eastAsia="Times New Roman" w:hAnsi="Times New Roman"/>
          <w:sz w:val="28"/>
          <w:szCs w:val="28"/>
          <w:lang w:bidi="en-US"/>
        </w:rPr>
        <w:t>используют</w:t>
      </w:r>
      <w:r w:rsidRPr="005A1849">
        <w:rPr>
          <w:rFonts w:ascii="Times New Roman" w:eastAsia="Times New Roman" w:hAnsi="Times New Roman"/>
          <w:sz w:val="28"/>
          <w:szCs w:val="28"/>
          <w:lang w:bidi="en-US"/>
        </w:rPr>
        <w:t xml:space="preserve"> следующие системы утепления: системы с наружным покровным слоем без зазора и системы с воздушным зазором между наружным облицовочным слоем и утеплителем.</w:t>
      </w:r>
    </w:p>
    <w:p w14:paraId="26E10458" w14:textId="474B3DDC" w:rsidR="00543085" w:rsidRPr="00543085" w:rsidRDefault="00543085" w:rsidP="001D7AA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bidi="en-US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bidi="en-US"/>
        </w:rPr>
        <w:t>(Измененная редакция, Изм. № 1).</w:t>
      </w:r>
    </w:p>
    <w:p w14:paraId="7E713BE1" w14:textId="77777777" w:rsidR="001D7AAB" w:rsidRPr="005A1849" w:rsidRDefault="0071565C" w:rsidP="001D7AAB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F15D43" w:rsidRPr="005A1849">
        <w:rPr>
          <w:rFonts w:ascii="Times New Roman" w:eastAsia="Times New Roman" w:hAnsi="Times New Roman"/>
          <w:sz w:val="28"/>
          <w:szCs w:val="28"/>
          <w:lang w:eastAsia="ru-RU"/>
        </w:rPr>
        <w:t>.2 Пиломатериалы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ограждающих конструкций </w:t>
      </w:r>
      <w:r w:rsidR="00F15D43" w:rsidRPr="005A1849">
        <w:rPr>
          <w:rFonts w:ascii="Times New Roman" w:eastAsia="Times New Roman" w:hAnsi="Times New Roman"/>
          <w:sz w:val="28"/>
          <w:szCs w:val="28"/>
          <w:lang w:eastAsia="ru-RU"/>
        </w:rPr>
        <w:t>изгот</w:t>
      </w:r>
      <w:r w:rsidR="00A9541F" w:rsidRPr="005A1849">
        <w:rPr>
          <w:rFonts w:ascii="Times New Roman" w:eastAsia="Times New Roman" w:hAnsi="Times New Roman"/>
          <w:sz w:val="28"/>
          <w:szCs w:val="28"/>
          <w:lang w:eastAsia="ru-RU"/>
        </w:rPr>
        <w:t>овля</w:t>
      </w:r>
      <w:r w:rsidR="00F15D43" w:rsidRPr="005A1849">
        <w:rPr>
          <w:rFonts w:ascii="Times New Roman" w:eastAsia="Times New Roman" w:hAnsi="Times New Roman"/>
          <w:sz w:val="28"/>
          <w:szCs w:val="28"/>
          <w:lang w:eastAsia="ru-RU"/>
        </w:rPr>
        <w:t>ются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из хвойных пород </w:t>
      </w:r>
      <w:r w:rsidR="00A9541F" w:rsidRPr="005A1849">
        <w:rPr>
          <w:rFonts w:ascii="Times New Roman" w:eastAsia="Times New Roman" w:hAnsi="Times New Roman"/>
          <w:sz w:val="28"/>
          <w:szCs w:val="28"/>
          <w:lang w:eastAsia="ru-RU"/>
        </w:rPr>
        <w:t>2-го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или </w:t>
      </w:r>
      <w:r w:rsidR="00A9541F" w:rsidRPr="005A1849">
        <w:rPr>
          <w:rFonts w:ascii="Times New Roman" w:eastAsia="Times New Roman" w:hAnsi="Times New Roman"/>
          <w:sz w:val="28"/>
          <w:szCs w:val="28"/>
          <w:lang w:eastAsia="ru-RU"/>
        </w:rPr>
        <w:t>3-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>го сорта по ГОСТ 8486</w:t>
      </w:r>
      <w:r w:rsidR="001D7AAB" w:rsidRPr="005A1849">
        <w:rPr>
          <w:rFonts w:ascii="Times New Roman" w:eastAsia="Times New Roman" w:hAnsi="Times New Roman"/>
          <w:sz w:val="28"/>
          <w:szCs w:val="28"/>
          <w:lang w:val="be-BY" w:eastAsia="ru-RU"/>
        </w:rPr>
        <w:t>.</w:t>
      </w:r>
    </w:p>
    <w:p w14:paraId="5913352D" w14:textId="77777777" w:rsidR="001D7AAB" w:rsidRPr="005A1849" w:rsidRDefault="001D7AAB" w:rsidP="001D7AAB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Влажность и плотность древесины пиломатериалов, а также их прочностные и упругие характеристики должны удовлетворять требованиям СП 64.13330. </w:t>
      </w:r>
    </w:p>
    <w:p w14:paraId="50EBE4BA" w14:textId="77777777" w:rsidR="001D7AAB" w:rsidRPr="005A1849" w:rsidRDefault="0071565C" w:rsidP="001D7AAB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.3 Минимальное допустимое сопротивление теплопередаче стен и покрытий ЗЖД  в разных климатических районах должно удовлетворять СП 50.13330. </w:t>
      </w:r>
    </w:p>
    <w:p w14:paraId="04B28432" w14:textId="77777777" w:rsidR="001D7AAB" w:rsidRPr="005A1849" w:rsidRDefault="0071565C" w:rsidP="001D7AAB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>.4 Показатель теплоусвоения полов ЗЖД не должен превышать значений, приведенных в СП 50.13330. В противном случае должно предусматриваться устройство слоя дополнительной теплоизоляции из плит.</w:t>
      </w:r>
    </w:p>
    <w:p w14:paraId="4F8636B9" w14:textId="77777777" w:rsidR="001D7AAB" w:rsidRPr="005A1849" w:rsidRDefault="0071565C" w:rsidP="001D7AA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/>
          <w:sz w:val="28"/>
          <w:szCs w:val="28"/>
          <w:lang w:eastAsia="ru-RU"/>
        </w:rPr>
      </w:pPr>
      <w:r w:rsidRPr="005A1849">
        <w:rPr>
          <w:rFonts w:ascii="Times New Roman" w:eastAsia="TimesNewRomanPSMT" w:hAnsi="Times New Roman"/>
          <w:sz w:val="28"/>
          <w:szCs w:val="28"/>
          <w:lang w:eastAsia="ru-RU"/>
        </w:rPr>
        <w:t>6</w:t>
      </w:r>
      <w:r w:rsidR="001D7AAB" w:rsidRPr="005A1849">
        <w:rPr>
          <w:rFonts w:ascii="Times New Roman" w:eastAsia="TimesNewRomanPSMT" w:hAnsi="Times New Roman"/>
          <w:sz w:val="28"/>
          <w:szCs w:val="28"/>
          <w:lang w:eastAsia="ru-RU"/>
        </w:rPr>
        <w:t xml:space="preserve">.5 При проектировании вентилируемых трехслойных наружных стен следует руководствоваться требованиями, установленными в </w:t>
      </w:r>
      <w:r w:rsidR="001D7AAB" w:rsidRPr="005A1849">
        <w:rPr>
          <w:rFonts w:ascii="Times New Roman" w:eastAsia="Times New Roman" w:hAnsi="Times New Roman"/>
          <w:sz w:val="28"/>
          <w:szCs w:val="28"/>
          <w:lang w:bidi="en-US"/>
        </w:rPr>
        <w:t>СП 50.13330</w:t>
      </w:r>
      <w:r w:rsidR="001D7AAB" w:rsidRPr="005A1849">
        <w:rPr>
          <w:rFonts w:ascii="Times New Roman" w:eastAsia="TimesNewRomanPSMT" w:hAnsi="Times New Roman"/>
          <w:sz w:val="28"/>
          <w:szCs w:val="28"/>
          <w:lang w:eastAsia="ru-RU"/>
        </w:rPr>
        <w:t xml:space="preserve">. </w:t>
      </w:r>
    </w:p>
    <w:p w14:paraId="6AEE38C3" w14:textId="77777777" w:rsidR="001D7AAB" w:rsidRPr="005A1849" w:rsidRDefault="0071565C" w:rsidP="001D7AA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>.6 В ограждающих конструкциях должно быть исключено влагонакопление в период эксплуатации.</w:t>
      </w:r>
    </w:p>
    <w:p w14:paraId="50047DB6" w14:textId="77777777" w:rsidR="001D7AAB" w:rsidRPr="005A1849" w:rsidRDefault="0071565C" w:rsidP="001D7AA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.7 Несущие и самонесущие наружные и (или) внутренние стены панельных ЗЖД проектируются с учетом включения их в пространственную 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работу при действии горизонтальных и вертикальных нагрузок, а также </w:t>
      </w:r>
      <w:r w:rsidR="00122039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при 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>неравномерных деформаци</w:t>
      </w:r>
      <w:r w:rsidR="00122039" w:rsidRPr="005A1849">
        <w:rPr>
          <w:rFonts w:ascii="Times New Roman" w:eastAsia="Times New Roman" w:hAnsi="Times New Roman"/>
          <w:sz w:val="28"/>
          <w:szCs w:val="28"/>
          <w:lang w:eastAsia="ru-RU"/>
        </w:rPr>
        <w:t>ях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основания.</w:t>
      </w:r>
    </w:p>
    <w:p w14:paraId="5757861C" w14:textId="77777777" w:rsidR="001D7AAB" w:rsidRPr="005A1849" w:rsidRDefault="0071565C" w:rsidP="001D7AA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.8 </w:t>
      </w:r>
      <w:r w:rsidR="0082211B" w:rsidRPr="005A1849">
        <w:rPr>
          <w:rFonts w:ascii="Times New Roman" w:hAnsi="Times New Roman"/>
          <w:sz w:val="28"/>
          <w:szCs w:val="28"/>
          <w:lang w:eastAsia="ru-RU"/>
        </w:rPr>
        <w:t>Внешние поверхности утепленных с наружной стороны стен должны быть защищены от воздействия внешних факторов (увлажнени</w:t>
      </w:r>
      <w:r w:rsidR="00A9541F" w:rsidRPr="005A1849">
        <w:rPr>
          <w:rFonts w:ascii="Times New Roman" w:hAnsi="Times New Roman"/>
          <w:sz w:val="28"/>
          <w:szCs w:val="28"/>
          <w:lang w:eastAsia="ru-RU"/>
        </w:rPr>
        <w:t>е</w:t>
      </w:r>
      <w:r w:rsidR="0082211B" w:rsidRPr="005A1849">
        <w:rPr>
          <w:rFonts w:ascii="Times New Roman" w:hAnsi="Times New Roman"/>
          <w:sz w:val="28"/>
          <w:szCs w:val="28"/>
          <w:lang w:eastAsia="ru-RU"/>
        </w:rPr>
        <w:t>, напор ветра, ультрафиолетово</w:t>
      </w:r>
      <w:r w:rsidR="00A9541F" w:rsidRPr="005A1849">
        <w:rPr>
          <w:rFonts w:ascii="Times New Roman" w:hAnsi="Times New Roman"/>
          <w:sz w:val="28"/>
          <w:szCs w:val="28"/>
          <w:lang w:eastAsia="ru-RU"/>
        </w:rPr>
        <w:t>е</w:t>
      </w:r>
      <w:r w:rsidR="0082211B" w:rsidRPr="005A1849">
        <w:rPr>
          <w:rFonts w:ascii="Times New Roman" w:hAnsi="Times New Roman"/>
          <w:sz w:val="28"/>
          <w:szCs w:val="28"/>
          <w:lang w:eastAsia="ru-RU"/>
        </w:rPr>
        <w:t xml:space="preserve"> и инфракрасно</w:t>
      </w:r>
      <w:r w:rsidR="00A9541F" w:rsidRPr="005A1849">
        <w:rPr>
          <w:rFonts w:ascii="Times New Roman" w:hAnsi="Times New Roman"/>
          <w:sz w:val="28"/>
          <w:szCs w:val="28"/>
          <w:lang w:eastAsia="ru-RU"/>
        </w:rPr>
        <w:t>е</w:t>
      </w:r>
      <w:r w:rsidR="0082211B" w:rsidRPr="005A1849">
        <w:rPr>
          <w:rFonts w:ascii="Times New Roman" w:hAnsi="Times New Roman"/>
          <w:sz w:val="28"/>
          <w:szCs w:val="28"/>
          <w:lang w:eastAsia="ru-RU"/>
        </w:rPr>
        <w:t xml:space="preserve"> излучени</w:t>
      </w:r>
      <w:r w:rsidR="00A9541F" w:rsidRPr="005A1849">
        <w:rPr>
          <w:rFonts w:ascii="Times New Roman" w:hAnsi="Times New Roman"/>
          <w:sz w:val="28"/>
          <w:szCs w:val="28"/>
          <w:lang w:eastAsia="ru-RU"/>
        </w:rPr>
        <w:t>е</w:t>
      </w:r>
      <w:r w:rsidR="0082211B" w:rsidRPr="005A1849">
        <w:rPr>
          <w:rFonts w:ascii="Times New Roman" w:hAnsi="Times New Roman"/>
          <w:sz w:val="28"/>
          <w:szCs w:val="28"/>
          <w:lang w:eastAsia="ru-RU"/>
        </w:rPr>
        <w:t xml:space="preserve"> солнца) различными облицовочными материалами (плитки, экраны и др.).</w:t>
      </w:r>
    </w:p>
    <w:p w14:paraId="53C0B597" w14:textId="77777777" w:rsidR="001D7AAB" w:rsidRPr="005A1849" w:rsidRDefault="0071565C" w:rsidP="001D7AA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>.9 Необходим</w:t>
      </w:r>
      <w:r w:rsidR="00A9541F" w:rsidRPr="005A1849">
        <w:rPr>
          <w:rFonts w:ascii="Times New Roman" w:eastAsia="Times New Roman" w:hAnsi="Times New Roman"/>
          <w:sz w:val="28"/>
          <w:szCs w:val="28"/>
          <w:lang w:eastAsia="ru-RU"/>
        </w:rPr>
        <w:t>ую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толщин</w:t>
      </w:r>
      <w:r w:rsidR="00A9541F" w:rsidRPr="005A1849">
        <w:rPr>
          <w:rFonts w:ascii="Times New Roman" w:eastAsia="Times New Roman" w:hAnsi="Times New Roman"/>
          <w:sz w:val="28"/>
          <w:szCs w:val="28"/>
          <w:lang w:eastAsia="ru-RU"/>
        </w:rPr>
        <w:t>у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слоя теплоизоляции в ограждающих конструкциях </w:t>
      </w:r>
      <w:r w:rsidR="00A9541F" w:rsidRPr="005A1849">
        <w:rPr>
          <w:rFonts w:ascii="Times New Roman" w:eastAsia="Times New Roman" w:hAnsi="Times New Roman"/>
          <w:sz w:val="28"/>
          <w:szCs w:val="28"/>
          <w:lang w:eastAsia="ru-RU"/>
        </w:rPr>
        <w:t>следует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определять с уч</w:t>
      </w:r>
      <w:r w:rsidR="00A9541F" w:rsidRPr="005A184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том коэффициента их теплотехнической однородности, а устройство парозащитного слоя </w:t>
      </w:r>
      <w:r w:rsidR="00A9541F" w:rsidRPr="005A1849">
        <w:rPr>
          <w:rFonts w:ascii="Times New Roman" w:eastAsia="Times New Roman" w:hAnsi="Times New Roman"/>
          <w:sz w:val="28"/>
          <w:szCs w:val="28"/>
          <w:lang w:eastAsia="ru-RU"/>
        </w:rPr>
        <w:t>следует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определя</w:t>
      </w:r>
      <w:r w:rsidR="00A9541F" w:rsidRPr="005A1849">
        <w:rPr>
          <w:rFonts w:ascii="Times New Roman" w:eastAsia="Times New Roman" w:hAnsi="Times New Roman"/>
          <w:sz w:val="28"/>
          <w:szCs w:val="28"/>
          <w:lang w:eastAsia="ru-RU"/>
        </w:rPr>
        <w:t>ть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расч</w:t>
      </w:r>
      <w:r w:rsidR="00A9541F" w:rsidRPr="005A184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>том по СП 50.13330.</w:t>
      </w:r>
    </w:p>
    <w:p w14:paraId="23033E65" w14:textId="77777777" w:rsidR="001D7AAB" w:rsidRPr="005A1849" w:rsidRDefault="0071565C" w:rsidP="001D7AA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.10 В ограждающих конструкциях </w:t>
      </w:r>
      <w:r w:rsidR="00A9541F" w:rsidRPr="005A1849">
        <w:rPr>
          <w:rFonts w:ascii="Times New Roman" w:eastAsia="Times New Roman" w:hAnsi="Times New Roman"/>
          <w:sz w:val="28"/>
          <w:szCs w:val="28"/>
          <w:lang w:eastAsia="ru-RU"/>
        </w:rPr>
        <w:t>ГСП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укладывают без зазора, кроме мест примыкания полов к стенам, где необходимо предусматривать между ГСП и стеной по всему периметру помещения зазор </w:t>
      </w:r>
      <w:smartTag w:uri="urn:schemas-microsoft-com:office:smarttags" w:element="metricconverter">
        <w:smartTagPr>
          <w:attr w:name="ProductID" w:val="10 мм"/>
        </w:smartTagPr>
        <w:r w:rsidR="001D7AAB"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10 мм</w:t>
        </w:r>
      </w:smartTag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14:paraId="4E7D68AE" w14:textId="77777777" w:rsidR="001D7AAB" w:rsidRPr="005A1849" w:rsidRDefault="0071565C" w:rsidP="001D7AA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>.11 Расположение крепежных деталей в узловых соединениях элементов стен не должны создавать мостиков холода.</w:t>
      </w:r>
    </w:p>
    <w:p w14:paraId="3C25B9B2" w14:textId="77777777" w:rsidR="001D7AAB" w:rsidRPr="005A1849" w:rsidRDefault="0071565C" w:rsidP="001D7AA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.12 </w:t>
      </w:r>
      <w:r w:rsidR="00F15D43" w:rsidRPr="005A1849">
        <w:rPr>
          <w:rFonts w:ascii="Times New Roman" w:eastAsia="Times New Roman" w:hAnsi="Times New Roman"/>
          <w:sz w:val="28"/>
          <w:szCs w:val="28"/>
          <w:lang w:eastAsia="ru-RU"/>
        </w:rPr>
        <w:t>При применении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отделки внутренних поверхностей наружных стен </w:t>
      </w:r>
      <w:r w:rsidR="00A9541F" w:rsidRPr="005A1849">
        <w:rPr>
          <w:rFonts w:ascii="Times New Roman" w:eastAsia="Times New Roman" w:hAnsi="Times New Roman"/>
          <w:sz w:val="28"/>
          <w:szCs w:val="28"/>
          <w:lang w:eastAsia="ru-RU"/>
        </w:rPr>
        <w:t>следует применять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материалы, имеющие </w:t>
      </w:r>
      <w:r w:rsidR="00A9541F" w:rsidRPr="005A1849">
        <w:rPr>
          <w:rFonts w:ascii="Times New Roman" w:eastAsia="Times New Roman" w:hAnsi="Times New Roman"/>
          <w:sz w:val="28"/>
          <w:szCs w:val="28"/>
          <w:lang w:eastAsia="ru-RU"/>
        </w:rPr>
        <w:t>документы, подтверждающие</w:t>
      </w:r>
      <w:r w:rsidR="00981ED3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>соответств</w:t>
      </w:r>
      <w:r w:rsidR="00981ED3" w:rsidRPr="005A1849">
        <w:rPr>
          <w:rFonts w:ascii="Times New Roman" w:eastAsia="Times New Roman" w:hAnsi="Times New Roman"/>
          <w:sz w:val="28"/>
          <w:szCs w:val="28"/>
          <w:lang w:eastAsia="ru-RU"/>
        </w:rPr>
        <w:t>ие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81ED3" w:rsidRPr="005A1849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санитарно-эпидемиологическим и гигиеническим требованиям в соответствии с действующими в Российской Федерации санитарными нормами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E51BD61" w14:textId="77777777" w:rsidR="001D7AAB" w:rsidRPr="005A1849" w:rsidRDefault="0071565C" w:rsidP="001D7AA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>.13 Применяемые для соединения сборных элементов ЗЖД механические связи, а также связи, установленные между составными частями этих элементов, должны иметь долговечность не ниже установленного срока эксплуатации ЗЖД.</w:t>
      </w:r>
    </w:p>
    <w:p w14:paraId="70DAF24D" w14:textId="5267527A" w:rsidR="001D7AAB" w:rsidRDefault="00543085" w:rsidP="001D7AA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sz w:val="28"/>
          <w:szCs w:val="28"/>
          <w:lang w:eastAsia="ru-RU"/>
        </w:rPr>
        <w:t>Стальные детали конструкций должны быть защищены от коррозии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E1B590B" w14:textId="60045D19" w:rsidR="00543085" w:rsidRPr="00543085" w:rsidRDefault="00543085" w:rsidP="001D7AAB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1A8E596E" w14:textId="77777777" w:rsidR="001D7AAB" w:rsidRPr="005A1849" w:rsidRDefault="0071565C" w:rsidP="001D7AA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.14 Деревянный каркас панельных стен должен выполняться из антисептированных элементов. Шаг стоек каркаса должен определяться на основании расчетов в соответствии с требованиями СП 64.13330. </w:t>
      </w:r>
    </w:p>
    <w:p w14:paraId="62098256" w14:textId="45F431B7" w:rsidR="001D7AAB" w:rsidRPr="005A1849" w:rsidRDefault="0071565C" w:rsidP="006302D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6</w:t>
      </w:r>
      <w:r w:rsidR="001D7AAB" w:rsidRPr="005A1849">
        <w:rPr>
          <w:rFonts w:ascii="Times New Roman" w:eastAsia="Times New Roman" w:hAnsi="Times New Roman"/>
          <w:sz w:val="28"/>
          <w:szCs w:val="28"/>
          <w:lang w:eastAsia="ru-RU"/>
        </w:rPr>
        <w:t>.15 Шумо</w:t>
      </w:r>
      <w:r w:rsidR="001D7AAB" w:rsidRPr="005A1849">
        <w:rPr>
          <w:rFonts w:ascii="Times New Roman" w:hAnsi="Times New Roman"/>
          <w:sz w:val="28"/>
          <w:szCs w:val="28"/>
        </w:rPr>
        <w:t>изоляция наружных и внутренних ограждающих конструкций жилых помещений ЗЖД должна обеспечивать снижение звукового давления от внешних источников шума, воздушного и ударного, до значений, не превышающих допускаемые по</w:t>
      </w:r>
      <w:r w:rsidR="00C76F14" w:rsidRPr="005A1849">
        <w:rPr>
          <w:rFonts w:ascii="Times New Roman" w:hAnsi="Times New Roman"/>
          <w:sz w:val="28"/>
          <w:szCs w:val="28"/>
        </w:rPr>
        <w:t xml:space="preserve"> </w:t>
      </w:r>
      <w:hyperlink r:id="rId16" w:history="1">
        <w:r w:rsidR="001D7AAB"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СП</w:t>
        </w:r>
        <w:r w:rsidR="00C76F14"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 xml:space="preserve"> </w:t>
        </w:r>
        <w:r w:rsidR="001D7AAB"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51.13330</w:t>
        </w:r>
      </w:hyperlink>
      <w:r w:rsidR="001D7AAB" w:rsidRPr="005A1849">
        <w:rPr>
          <w:rFonts w:ascii="Times New Roman" w:hAnsi="Times New Roman"/>
          <w:sz w:val="28"/>
          <w:szCs w:val="28"/>
        </w:rPr>
        <w:t> и </w:t>
      </w:r>
      <w:r w:rsidR="00543085" w:rsidRPr="00543085">
        <w:rPr>
          <w:rFonts w:ascii="Times New Roman" w:hAnsi="Times New Roman"/>
          <w:sz w:val="28"/>
          <w:szCs w:val="28"/>
        </w:rPr>
        <w:t>СанПиН</w:t>
      </w:r>
      <w:r w:rsidR="00543085">
        <w:rPr>
          <w:rFonts w:ascii="Times New Roman" w:hAnsi="Times New Roman"/>
          <w:sz w:val="28"/>
          <w:szCs w:val="28"/>
        </w:rPr>
        <w:t xml:space="preserve"> 1.2.3685</w:t>
      </w:r>
      <w:r w:rsidR="001D7AAB" w:rsidRPr="005A1849">
        <w:rPr>
          <w:rFonts w:ascii="Times New Roman" w:hAnsi="Times New Roman"/>
          <w:sz w:val="28"/>
          <w:szCs w:val="28"/>
        </w:rPr>
        <w:t>.</w:t>
      </w:r>
    </w:p>
    <w:p w14:paraId="21DA11FC" w14:textId="77777777" w:rsidR="001D7AAB" w:rsidRDefault="001D7AAB" w:rsidP="001D7AA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Для улучшения шумоизоляционных свойств ограждающих конструкций ЗЖД руководствуются рекомендациями </w:t>
      </w:r>
      <w:hyperlink r:id="rId17" w:history="1">
        <w:r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СП 51.13330</w:t>
        </w:r>
      </w:hyperlink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3F9F433" w14:textId="4719FF86" w:rsidR="00543085" w:rsidRPr="005A1849" w:rsidRDefault="00543085" w:rsidP="001D7AA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45F0A3DF" w14:textId="77777777" w:rsidR="001D7AAB" w:rsidRPr="005A1849" w:rsidRDefault="001D7AAB" w:rsidP="001D7AA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 xml:space="preserve">    </w:t>
      </w:r>
    </w:p>
    <w:p w14:paraId="3BCB8C1C" w14:textId="77777777" w:rsidR="001B064F" w:rsidRPr="005A1849" w:rsidRDefault="0071565C" w:rsidP="00981ED3">
      <w:pPr>
        <w:pStyle w:val="10"/>
        <w:numPr>
          <w:ilvl w:val="0"/>
          <w:numId w:val="0"/>
        </w:numPr>
        <w:ind w:left="360" w:firstLine="349"/>
        <w:jc w:val="both"/>
      </w:pPr>
      <w:r w:rsidRPr="005A1849">
        <w:rPr>
          <w:lang w:val="ru-RU"/>
        </w:rPr>
        <w:t>7</w:t>
      </w:r>
      <w:r w:rsidR="001D7AAB" w:rsidRPr="005A1849">
        <w:rPr>
          <w:lang w:val="ru-RU"/>
        </w:rPr>
        <w:t xml:space="preserve"> </w:t>
      </w:r>
      <w:r w:rsidR="00AC406C" w:rsidRPr="005A1849">
        <w:t xml:space="preserve">Требования к материалам и изделиям для деревянных </w:t>
      </w:r>
      <w:r w:rsidR="00E6253D" w:rsidRPr="005A1849">
        <w:rPr>
          <w:lang w:val="ru-RU"/>
        </w:rPr>
        <w:t>зданий</w:t>
      </w:r>
      <w:r w:rsidR="001B064F" w:rsidRPr="005A1849">
        <w:rPr>
          <w:lang w:val="ru-RU"/>
        </w:rPr>
        <w:t xml:space="preserve"> </w:t>
      </w:r>
      <w:bookmarkStart w:id="23" w:name="_Toc6657060"/>
      <w:bookmarkEnd w:id="22"/>
    </w:p>
    <w:p w14:paraId="0ACAEFCF" w14:textId="77777777" w:rsidR="00AC406C" w:rsidRPr="005A1849" w:rsidRDefault="0071565C" w:rsidP="008C13E7">
      <w:pPr>
        <w:pStyle w:val="10"/>
        <w:numPr>
          <w:ilvl w:val="0"/>
          <w:numId w:val="0"/>
        </w:numPr>
        <w:ind w:firstLine="720"/>
        <w:jc w:val="both"/>
      </w:pPr>
      <w:r w:rsidRPr="005A1849">
        <w:rPr>
          <w:lang w:val="ru-RU"/>
        </w:rPr>
        <w:t>7</w:t>
      </w:r>
      <w:r w:rsidR="00AC406C" w:rsidRPr="005A1849">
        <w:t>.1 Общие указания</w:t>
      </w:r>
      <w:bookmarkEnd w:id="23"/>
    </w:p>
    <w:p w14:paraId="265E7F50" w14:textId="77777777" w:rsidR="00AC406C" w:rsidRPr="005A1849" w:rsidRDefault="0071565C" w:rsidP="00AD5208">
      <w:pPr>
        <w:overflowPunct w:val="0"/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.1.</w:t>
      </w:r>
      <w:r w:rsidR="00AD2E5C" w:rsidRPr="005A1849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В зависимости от конструктивной системы </w:t>
      </w:r>
      <w:r w:rsidR="00E6253D" w:rsidRPr="005A1849">
        <w:rPr>
          <w:rFonts w:ascii="Times New Roman" w:eastAsia="Times New Roman" w:hAnsi="Times New Roman"/>
          <w:sz w:val="28"/>
          <w:szCs w:val="28"/>
          <w:lang w:eastAsia="ru-RU"/>
        </w:rPr>
        <w:t>здания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, количества этажей, принятого объемно-планировочного решения, климатических ос</w:t>
      </w:r>
      <w:r w:rsidR="00F15D43" w:rsidRPr="005A1849">
        <w:rPr>
          <w:rFonts w:ascii="Times New Roman" w:eastAsia="Times New Roman" w:hAnsi="Times New Roman"/>
          <w:sz w:val="28"/>
          <w:szCs w:val="28"/>
          <w:lang w:eastAsia="ru-RU"/>
        </w:rPr>
        <w:t>обенностей района строительства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элементы конструкций </w:t>
      </w:r>
      <w:r w:rsidR="00E6253D" w:rsidRPr="005A1849">
        <w:rPr>
          <w:rFonts w:ascii="Times New Roman" w:eastAsia="Times New Roman" w:hAnsi="Times New Roman"/>
          <w:sz w:val="28"/>
          <w:szCs w:val="28"/>
          <w:lang w:eastAsia="ru-RU"/>
        </w:rPr>
        <w:t>здания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81ED3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допускается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проектировать с использованием</w:t>
      </w:r>
      <w:r w:rsidR="00791B04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бревен,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57F2C" w:rsidRPr="005A1849">
        <w:rPr>
          <w:rFonts w:ascii="Times New Roman" w:eastAsia="Times New Roman" w:hAnsi="Times New Roman"/>
          <w:sz w:val="28"/>
          <w:szCs w:val="28"/>
          <w:lang w:eastAsia="ru-RU"/>
        </w:rPr>
        <w:t>в том числе оцилиндрованных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, пиломатериалов, клееной древесины, </w:t>
      </w:r>
      <w:r w:rsidR="00981ED3" w:rsidRPr="005A1849">
        <w:rPr>
          <w:rFonts w:ascii="Times New Roman" w:hAnsi="Times New Roman"/>
          <w:sz w:val="28"/>
          <w:szCs w:val="28"/>
        </w:rPr>
        <w:t>ДКШ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981ED3" w:rsidRPr="005A1849">
        <w:rPr>
          <w:rFonts w:ascii="Times New Roman" w:hAnsi="Times New Roman"/>
          <w:sz w:val="28"/>
          <w:szCs w:val="28"/>
        </w:rPr>
        <w:t>ДПК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, плитных материалов на основе древесины. </w:t>
      </w:r>
    </w:p>
    <w:p w14:paraId="1246F2DD" w14:textId="77777777" w:rsidR="00AC406C" w:rsidRPr="005A1849" w:rsidRDefault="0071565C" w:rsidP="00AD5208">
      <w:pPr>
        <w:overflowPunct w:val="0"/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.1.</w:t>
      </w:r>
      <w:r w:rsidR="00AD2E5C" w:rsidRPr="005A1849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Соединение элементов конструкций, а также элементов </w:t>
      </w:r>
      <w:r w:rsidR="00E6253D" w:rsidRPr="005A1849">
        <w:rPr>
          <w:rFonts w:ascii="Times New Roman" w:eastAsia="Times New Roman" w:hAnsi="Times New Roman"/>
          <w:sz w:val="28"/>
          <w:szCs w:val="28"/>
          <w:lang w:eastAsia="ru-RU"/>
        </w:rPr>
        <w:t>здания</w:t>
      </w:r>
      <w:r w:rsidR="001B064F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выполня</w:t>
      </w:r>
      <w:r w:rsidR="007A14C8" w:rsidRPr="005A1849"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т с использованием клеев или крепежных элементов с механическими связями (гвозди, шурупы, винты, болты, зубчатые или кольцевые шпонки</w:t>
      </w:r>
      <w:r w:rsidR="00791B04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 т.</w:t>
      </w:r>
      <w:r w:rsidR="00981ED3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91B04" w:rsidRPr="005A1849">
        <w:rPr>
          <w:rFonts w:ascii="Times New Roman" w:eastAsia="Times New Roman" w:hAnsi="Times New Roman"/>
          <w:sz w:val="28"/>
          <w:szCs w:val="28"/>
          <w:lang w:eastAsia="ru-RU"/>
        </w:rPr>
        <w:t>д.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46DFB0BF" w14:textId="77777777" w:rsidR="00AC406C" w:rsidRPr="005A1849" w:rsidRDefault="0071565C" w:rsidP="00AD5208">
      <w:pPr>
        <w:overflowPunct w:val="0"/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.1.</w:t>
      </w:r>
      <w:r w:rsidR="00AD2E5C" w:rsidRPr="005A1849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защиты древесины от миграционной влаги при контакте с бетоном</w:t>
      </w:r>
      <w:r w:rsidR="00210D9D" w:rsidRPr="005A1849">
        <w:rPr>
          <w:rFonts w:ascii="Times New Roman" w:eastAsia="Times New Roman" w:hAnsi="Times New Roman"/>
          <w:sz w:val="28"/>
          <w:szCs w:val="28"/>
          <w:lang w:eastAsia="ru-RU"/>
        </w:rPr>
        <w:t>, камнем, металлом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следует </w:t>
      </w:r>
      <w:r w:rsidR="00210D9D" w:rsidRPr="005A1849">
        <w:rPr>
          <w:rFonts w:ascii="Times New Roman" w:eastAsia="Times New Roman" w:hAnsi="Times New Roman"/>
          <w:sz w:val="28"/>
          <w:szCs w:val="28"/>
          <w:lang w:eastAsia="ru-RU"/>
        </w:rPr>
        <w:t>обеспечивать гидроизоляцию, используя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10D9D" w:rsidRPr="005A1849">
        <w:rPr>
          <w:rFonts w:ascii="Times New Roman" w:eastAsia="Times New Roman" w:hAnsi="Times New Roman"/>
          <w:sz w:val="28"/>
          <w:szCs w:val="28"/>
          <w:lang w:eastAsia="ru-RU"/>
        </w:rPr>
        <w:t>рулонные материалы,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мастики</w:t>
      </w:r>
      <w:r w:rsidR="00210D9D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 др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E8C6C87" w14:textId="49C4DA9A" w:rsidR="00AC406C" w:rsidRDefault="0071565C" w:rsidP="00AD5208">
      <w:pPr>
        <w:overflowPunct w:val="0"/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.1.</w:t>
      </w:r>
      <w:r w:rsidR="008C13E7" w:rsidRPr="005A1849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43085">
        <w:rPr>
          <w:rFonts w:ascii="Times New Roman" w:eastAsia="Times New Roman" w:hAnsi="Times New Roman"/>
          <w:sz w:val="28"/>
          <w:szCs w:val="28"/>
          <w:lang w:eastAsia="ru-RU"/>
        </w:rPr>
        <w:t xml:space="preserve">Для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улучшения звукоизоляционных свойств стен, перекрытий и покрытий следует использовать звукоизоляционные материалы как в самих конструкциях, так и в узлах сопряжения элементов </w:t>
      </w:r>
      <w:r w:rsidR="00E6253D" w:rsidRPr="005A1849">
        <w:rPr>
          <w:rFonts w:ascii="Times New Roman" w:eastAsia="Times New Roman" w:hAnsi="Times New Roman"/>
          <w:sz w:val="28"/>
          <w:szCs w:val="28"/>
          <w:lang w:eastAsia="ru-RU"/>
        </w:rPr>
        <w:t>здания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. В качестве звукоизоляционных материалов допускается использование минераловатных плит, ДВП, изделий из полимерных звукоизоляционных материалов (ленты, прокладки и т.</w:t>
      </w:r>
      <w:r w:rsidR="00981ED3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п.).</w:t>
      </w:r>
    </w:p>
    <w:p w14:paraId="38E60CDD" w14:textId="6C8855FF" w:rsidR="00543085" w:rsidRPr="005A1849" w:rsidRDefault="00543085" w:rsidP="00AD5208">
      <w:pPr>
        <w:overflowPunct w:val="0"/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(Измененная редакция, Изм. № 1).</w:t>
      </w:r>
    </w:p>
    <w:p w14:paraId="3C2C220D" w14:textId="77777777" w:rsidR="00AC406C" w:rsidRPr="005A1849" w:rsidRDefault="0071565C" w:rsidP="00AD5208">
      <w:pPr>
        <w:overflowPunct w:val="0"/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.1.</w:t>
      </w:r>
      <w:r w:rsidR="008C13E7" w:rsidRPr="005A1849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11257" w:rsidRPr="005A1849">
        <w:rPr>
          <w:rFonts w:ascii="Times New Roman" w:eastAsia="Times New Roman" w:hAnsi="Times New Roman"/>
          <w:sz w:val="28"/>
          <w:szCs w:val="28"/>
          <w:lang w:eastAsia="ru-RU"/>
        </w:rPr>
        <w:t>Не допускается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использова</w:t>
      </w:r>
      <w:r w:rsidR="00911257" w:rsidRPr="005A1849">
        <w:rPr>
          <w:rFonts w:ascii="Times New Roman" w:eastAsia="Times New Roman" w:hAnsi="Times New Roman"/>
          <w:sz w:val="28"/>
          <w:szCs w:val="28"/>
          <w:lang w:eastAsia="ru-RU"/>
        </w:rPr>
        <w:t>ть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древесно-стружечны</w:t>
      </w:r>
      <w:r w:rsidR="00B038F2" w:rsidRPr="005A184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плит</w:t>
      </w:r>
      <w:r w:rsidR="00B038F2" w:rsidRPr="005A1849"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по ГОСТ 10632 в конструкциях</w:t>
      </w:r>
      <w:r w:rsidR="00E6253D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здания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423309B" w14:textId="7A35A004" w:rsidR="00AC406C" w:rsidRDefault="0071565C" w:rsidP="00AD5208">
      <w:pPr>
        <w:overflowPunct w:val="0"/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.1.</w:t>
      </w:r>
      <w:r w:rsidR="008C13E7"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11257" w:rsidRPr="005A1849">
        <w:rPr>
          <w:rFonts w:ascii="Times New Roman" w:eastAsia="Times New Roman" w:hAnsi="Times New Roman"/>
          <w:sz w:val="28"/>
          <w:szCs w:val="28"/>
          <w:lang w:eastAsia="ru-RU"/>
        </w:rPr>
        <w:t>Не допускается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использова</w:t>
      </w:r>
      <w:r w:rsidR="00911257" w:rsidRPr="005A1849">
        <w:rPr>
          <w:rFonts w:ascii="Times New Roman" w:eastAsia="Times New Roman" w:hAnsi="Times New Roman"/>
          <w:sz w:val="28"/>
          <w:szCs w:val="28"/>
          <w:lang w:eastAsia="ru-RU"/>
        </w:rPr>
        <w:t>ть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в качестве звукоизоляционных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 отделочных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материал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ы,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относящиеся к группе Т4 по токсичности продуктов горения по </w:t>
      </w:r>
      <w:r w:rsidR="00543085" w:rsidRPr="00543085">
        <w:rPr>
          <w:rFonts w:ascii="Times New Roman" w:eastAsia="Times New Roman" w:hAnsi="Times New Roman"/>
          <w:sz w:val="28"/>
          <w:szCs w:val="28"/>
          <w:lang w:eastAsia="ru-RU"/>
        </w:rPr>
        <w:t>ГОСТ 12.1.044–89 (подраздел 4.20</w:t>
      </w:r>
      <w:r w:rsidR="00543085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209DDA7" w14:textId="3F890D1C" w:rsidR="00543085" w:rsidRPr="005A1849" w:rsidRDefault="00543085" w:rsidP="00AD5208">
      <w:pPr>
        <w:overflowPunct w:val="0"/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550C62A7" w14:textId="77777777" w:rsidR="00AC406C" w:rsidRPr="005A1849" w:rsidRDefault="0071565C" w:rsidP="00AD5208">
      <w:pPr>
        <w:pStyle w:val="2"/>
        <w:ind w:firstLine="720"/>
      </w:pPr>
      <w:bookmarkStart w:id="24" w:name="_Toc6657061"/>
      <w:r w:rsidRPr="005A1849">
        <w:rPr>
          <w:lang w:val="ru-RU"/>
        </w:rPr>
        <w:t>7</w:t>
      </w:r>
      <w:r w:rsidR="00A02C62" w:rsidRPr="005A1849">
        <w:t>.2 Бр</w:t>
      </w:r>
      <w:r w:rsidR="00F55908" w:rsidRPr="005A1849">
        <w:rPr>
          <w:lang w:val="ru-RU"/>
        </w:rPr>
        <w:t>е</w:t>
      </w:r>
      <w:r w:rsidR="00A02C62" w:rsidRPr="005A1849">
        <w:t>вна</w:t>
      </w:r>
      <w:r w:rsidR="00305C1E" w:rsidRPr="005A1849">
        <w:rPr>
          <w:lang w:val="ru-RU"/>
        </w:rPr>
        <w:t>,</w:t>
      </w:r>
      <w:r w:rsidR="00AC406C" w:rsidRPr="005A1849">
        <w:t xml:space="preserve"> </w:t>
      </w:r>
      <w:r w:rsidR="00F55908" w:rsidRPr="005A1849">
        <w:rPr>
          <w:lang w:val="ru-RU"/>
        </w:rPr>
        <w:t xml:space="preserve">оцилиндрованные бревна и </w:t>
      </w:r>
      <w:r w:rsidR="00AC406C" w:rsidRPr="005A1849">
        <w:t>пиломатериалы</w:t>
      </w:r>
      <w:bookmarkEnd w:id="24"/>
    </w:p>
    <w:p w14:paraId="57319149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.2.1 При строительстве ЗЖД из бр</w:t>
      </w:r>
      <w:r w:rsidR="00F5590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е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вен, в том числе оцилиндрованных,  </w:t>
      </w:r>
      <w:r w:rsidR="00146811" w:rsidRPr="005A1849">
        <w:rPr>
          <w:rFonts w:ascii="Times New Roman" w:eastAsia="Times New Roman" w:hAnsi="Times New Roman"/>
          <w:sz w:val="28"/>
          <w:szCs w:val="28"/>
          <w:lang w:eastAsia="ru-RU"/>
        </w:rPr>
        <w:t>брусьев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 пиломатериалов влажность древесины не должна быть более 20</w:t>
      </w:r>
      <w:r w:rsidR="00F5590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%.</w:t>
      </w:r>
    </w:p>
    <w:p w14:paraId="239F7796" w14:textId="78305073" w:rsidR="000738BF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.2.2 Бр</w:t>
      </w:r>
      <w:r w:rsidR="00F5590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е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вна и оцилиндрованные бревна должны быть изготовлены из древесины хвойных пород со здоровой сердцевиной. </w:t>
      </w:r>
      <w:r w:rsidR="00543085" w:rsidRPr="00543085">
        <w:rPr>
          <w:rFonts w:ascii="Times New Roman" w:eastAsia="Times New Roman" w:hAnsi="Times New Roman"/>
          <w:bCs/>
          <w:sz w:val="28"/>
          <w:szCs w:val="28"/>
          <w:lang w:eastAsia="ru-RU"/>
        </w:rPr>
        <w:t>Применяемая длина бревен хвойных пород – до 6,5 м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 По качеству бревна должны соответствовать требованиям 2</w:t>
      </w:r>
      <w:r w:rsidR="00F5590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-го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 3-го сортов по ГОСТ 9462 и ГОСТ 9463.</w:t>
      </w:r>
    </w:p>
    <w:p w14:paraId="0CA690EC" w14:textId="6D125704" w:rsidR="00543085" w:rsidRPr="005A1849" w:rsidRDefault="00543085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37BB75B5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.2.3 Используемые для строительства оцилиндрованные бревна должны удовлетворять требованиям, приведенным в </w:t>
      </w:r>
      <w:r w:rsidR="00F5590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п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риложении А.</w:t>
      </w:r>
    </w:p>
    <w:p w14:paraId="2D9F6DC8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.2.4 Диаметр оцилиндрованного бревна зависит от конструкции наружной стены (предусмотрено наружное утепление или нет) и определяется на основании теплотехнического расчета.</w:t>
      </w:r>
    </w:p>
    <w:p w14:paraId="58436101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.2.5 Качество досок и </w:t>
      </w:r>
      <w:r w:rsidR="00146811" w:rsidRPr="005A1849">
        <w:rPr>
          <w:rFonts w:ascii="Times New Roman" w:eastAsia="Times New Roman" w:hAnsi="Times New Roman"/>
          <w:sz w:val="28"/>
          <w:szCs w:val="28"/>
          <w:lang w:eastAsia="ru-RU"/>
        </w:rPr>
        <w:t>брусьев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, используемы</w:t>
      </w:r>
      <w:r w:rsidR="00146811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х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для изготовления деревянных конструкций ЗЖД, должно соответствовать требованиям 2</w:t>
      </w:r>
      <w:r w:rsidR="00F5590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-го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или 3-го сорта, установленным в ГОСТ 8486, а прочностные и упругие характеристики – требованиям СП 64.13330. </w:t>
      </w:r>
    </w:p>
    <w:p w14:paraId="2BED4AEA" w14:textId="2B48A608" w:rsidR="000738BF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Профилированные детали из древесины должны соответствовать требованиям ГОСТ </w:t>
      </w:r>
      <w:r w:rsidR="00543085">
        <w:rPr>
          <w:rFonts w:ascii="Times New Roman" w:eastAsia="Times New Roman" w:hAnsi="Times New Roman"/>
          <w:bCs/>
          <w:sz w:val="28"/>
          <w:szCs w:val="28"/>
          <w:lang w:eastAsia="ru-RU"/>
        </w:rPr>
        <w:t>Р 59654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</w:p>
    <w:p w14:paraId="5072EA2F" w14:textId="638EDC92" w:rsidR="00543085" w:rsidRPr="005A1849" w:rsidRDefault="00543085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495FCDE5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.2.6 Толщина профилированного бруса может составлять от 100 до </w:t>
      </w:r>
      <w:smartTag w:uri="urn:schemas-microsoft-com:office:smarttags" w:element="metricconverter">
        <w:smartTagPr>
          <w:attr w:name="ProductID" w:val="400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400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а форма профиля может быть принята в соответствии с требованиями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>ГОСТ 30974 или конструкторской документации. При выборе формы профиля брус</w:t>
      </w:r>
      <w:r w:rsidR="00F15D43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а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основным требованием должно быть обеспечение воздухонепроницаемости в горизонтальных швах и угловых соединениях брус</w:t>
      </w:r>
      <w:r w:rsidR="00F15D43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а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</w:p>
    <w:p w14:paraId="7B6AB0B1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.2.7 Узлы соединения </w:t>
      </w:r>
      <w:r w:rsidR="00146811" w:rsidRPr="005A1849">
        <w:rPr>
          <w:rFonts w:ascii="Times New Roman" w:eastAsia="Times New Roman" w:hAnsi="Times New Roman"/>
          <w:sz w:val="28"/>
          <w:szCs w:val="28"/>
          <w:lang w:eastAsia="ru-RU"/>
        </w:rPr>
        <w:t>брусьев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или бревен по длине принимают в соответствии с ГОСТ 30974 или конструкторской документаци</w:t>
      </w:r>
      <w:r w:rsidR="00F5590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ей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</w:p>
    <w:p w14:paraId="470962B9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.2.8 Рекомендуемые примеры основных типовых профилей брусчатых и бревенчатых элементов приведены в приложении А ГОСТ 30974</w:t>
      </w:r>
      <w:r w:rsidR="00F55908" w:rsidRPr="005A1849">
        <w:rPr>
          <w:rFonts w:ascii="Times New Roman" w:hAnsi="Times New Roman"/>
          <w:sz w:val="28"/>
          <w:szCs w:val="28"/>
        </w:rPr>
        <w:t>–2002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</w:p>
    <w:p w14:paraId="4E1D26C0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.2.9 С наружной стороны брусьев должны быть фаски. Размер</w:t>
      </w:r>
      <w:r w:rsidR="00F5590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ы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фасок при толщине брусьев </w:t>
      </w:r>
      <w:smartTag w:uri="urn:schemas-microsoft-com:office:smarttags" w:element="metricconverter">
        <w:smartTagPr>
          <w:attr w:name="ProductID" w:val="180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180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 более долж</w:t>
      </w:r>
      <w:r w:rsidR="00F5590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ны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составлять 20</w:t>
      </w:r>
      <w:r w:rsidR="007A14C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×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20 мм, а при толщине брусьев менее </w:t>
      </w:r>
      <w:smartTag w:uri="urn:schemas-microsoft-com:office:smarttags" w:element="metricconverter">
        <w:smartTagPr>
          <w:attr w:name="ProductID" w:val="180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180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– допускается принимать 15</w:t>
      </w:r>
      <w:r w:rsidR="007A14C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×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15 мм.</w:t>
      </w:r>
    </w:p>
    <w:p w14:paraId="4F6481E5" w14:textId="1C75408A" w:rsidR="000738BF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.2.10 </w:t>
      </w:r>
      <w:r w:rsidR="00543085" w:rsidRPr="00543085">
        <w:rPr>
          <w:rFonts w:ascii="Times New Roman" w:eastAsia="Times New Roman" w:hAnsi="Times New Roman"/>
          <w:bCs/>
          <w:sz w:val="28"/>
          <w:szCs w:val="28"/>
          <w:lang w:eastAsia="ru-RU"/>
        </w:rPr>
        <w:t>Венцовые пазы бруса и профилированных бревен должны иметь гребни, шпунты и канавки, предназначенные для расположения уплотнительных прокладок в целях повышения воздухонепроницаемости соединений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</w:p>
    <w:p w14:paraId="7AFDC194" w14:textId="73F831A4" w:rsidR="00543085" w:rsidRPr="005A1849" w:rsidRDefault="00543085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5DD8087A" w14:textId="77777777" w:rsidR="00AC406C" w:rsidRPr="005A1849" w:rsidRDefault="000738BF" w:rsidP="000738BF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.2.11 При назначении размеров поперечных сечений брусьев следует учитывать припуски на величину усушки, определяемые в соответствии с ГОСТ 6782.1, ГОСТ 6782.2, и усадки, вызванной уплотнением материалов в заделке швов.</w:t>
      </w:r>
    </w:p>
    <w:p w14:paraId="43CA2BCD" w14:textId="77777777" w:rsidR="007918A8" w:rsidRPr="005A1849" w:rsidRDefault="007918A8" w:rsidP="000738BF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14:paraId="3DFF3E80" w14:textId="77777777" w:rsidR="00AC406C" w:rsidRPr="005A1849" w:rsidRDefault="000738BF" w:rsidP="001D7AAB">
      <w:pPr>
        <w:pStyle w:val="2"/>
        <w:ind w:firstLine="720"/>
      </w:pPr>
      <w:bookmarkStart w:id="25" w:name="_Toc6657062"/>
      <w:r w:rsidRPr="005A1849">
        <w:rPr>
          <w:iCs w:val="0"/>
          <w:lang w:val="ru-RU"/>
        </w:rPr>
        <w:t>7</w:t>
      </w:r>
      <w:r w:rsidR="00AC406C" w:rsidRPr="005A1849">
        <w:t>.3 Клееная древесина</w:t>
      </w:r>
      <w:bookmarkEnd w:id="25"/>
    </w:p>
    <w:p w14:paraId="040D84FA" w14:textId="77777777" w:rsidR="00AC406C" w:rsidRPr="005A1849" w:rsidRDefault="00F55908" w:rsidP="00AD5208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7.3.1 </w:t>
      </w:r>
      <w:r w:rsidR="00AC406C"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Клееный стеновой брус</w:t>
      </w:r>
    </w:p>
    <w:p w14:paraId="15B32172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7.3.1</w:t>
      </w:r>
      <w:r w:rsidR="00F5590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.1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SimSun" w:hAnsi="Times New Roman"/>
          <w:sz w:val="28"/>
          <w:szCs w:val="28"/>
          <w:lang w:eastAsia="zh-CN"/>
        </w:rPr>
        <w:t>Для изготовления клееного стенового бруса (далее</w:t>
      </w:r>
      <w:r w:rsidR="00E84BA3" w:rsidRPr="005A1849">
        <w:rPr>
          <w:rFonts w:ascii="Times New Roman" w:eastAsia="SimSun" w:hAnsi="Times New Roman"/>
          <w:sz w:val="28"/>
          <w:szCs w:val="28"/>
          <w:lang w:eastAsia="zh-CN"/>
        </w:rPr>
        <w:t xml:space="preserve"> </w:t>
      </w:r>
      <w:r w:rsidR="00F55908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eastAsia="SimSun" w:hAnsi="Times New Roman"/>
          <w:sz w:val="28"/>
          <w:szCs w:val="28"/>
          <w:lang w:eastAsia="zh-CN"/>
        </w:rPr>
        <w:t xml:space="preserve"> клеен</w:t>
      </w:r>
      <w:r w:rsidR="00F55908" w:rsidRPr="005A1849">
        <w:rPr>
          <w:rFonts w:ascii="Times New Roman" w:eastAsia="SimSun" w:hAnsi="Times New Roman"/>
          <w:sz w:val="28"/>
          <w:szCs w:val="28"/>
          <w:lang w:eastAsia="zh-CN"/>
        </w:rPr>
        <w:t>ый</w:t>
      </w:r>
      <w:r w:rsidRPr="005A1849">
        <w:rPr>
          <w:rFonts w:ascii="Times New Roman" w:eastAsia="SimSun" w:hAnsi="Times New Roman"/>
          <w:sz w:val="28"/>
          <w:szCs w:val="28"/>
          <w:lang w:eastAsia="zh-CN"/>
        </w:rPr>
        <w:t xml:space="preserve"> брус) следует использовать пиломатериалы хвойных пород (сосна или ель) по ГОСТ 8486.</w:t>
      </w:r>
    </w:p>
    <w:p w14:paraId="1416D5DA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eastAsia="SimSun" w:hAnsi="Times New Roman"/>
          <w:sz w:val="28"/>
          <w:szCs w:val="28"/>
          <w:lang w:eastAsia="zh-CN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7.3.</w:t>
      </w:r>
      <w:r w:rsidR="00F5590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1.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2 </w:t>
      </w:r>
      <w:r w:rsidR="00F5590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К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лееный брус должен изгот</w:t>
      </w:r>
      <w:r w:rsidR="00F5590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овля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ться в соответствии с требованиями ГОСТ 20850. Для изготовления стенового бруса </w:t>
      </w:r>
      <w:r w:rsidR="00F5590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следует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использовать клей по ГОСТ 33122.</w:t>
      </w:r>
    </w:p>
    <w:p w14:paraId="4B16D1F4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>7</w:t>
      </w:r>
      <w:r w:rsidRPr="005A1849">
        <w:rPr>
          <w:rFonts w:ascii="Times New Roman" w:eastAsia="SimSun" w:hAnsi="Times New Roman"/>
          <w:sz w:val="28"/>
          <w:szCs w:val="28"/>
          <w:lang w:eastAsia="zh-CN"/>
        </w:rPr>
        <w:t>.3.</w:t>
      </w:r>
      <w:r w:rsidR="00F55908" w:rsidRPr="005A1849">
        <w:rPr>
          <w:rFonts w:ascii="Times New Roman" w:eastAsia="SimSun" w:hAnsi="Times New Roman"/>
          <w:sz w:val="28"/>
          <w:szCs w:val="28"/>
          <w:lang w:eastAsia="zh-CN"/>
        </w:rPr>
        <w:t>1.</w:t>
      </w:r>
      <w:r w:rsidRPr="005A1849">
        <w:rPr>
          <w:rFonts w:ascii="Times New Roman" w:eastAsia="SimSun" w:hAnsi="Times New Roman"/>
          <w:sz w:val="28"/>
          <w:szCs w:val="28"/>
          <w:lang w:eastAsia="zh-CN"/>
        </w:rPr>
        <w:t>3 Качество боковых поверхностей клееного бруса должно соответствовать требованиям, предъявляемым к классу ВК по таблице 7 ГОСТ 20850</w:t>
      </w:r>
      <w:r w:rsidR="003571E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–2014</w:t>
      </w:r>
      <w:r w:rsidRPr="005A1849">
        <w:rPr>
          <w:rFonts w:ascii="Times New Roman" w:eastAsia="SimSun" w:hAnsi="Times New Roman"/>
          <w:sz w:val="28"/>
          <w:szCs w:val="28"/>
          <w:lang w:eastAsia="zh-CN"/>
        </w:rPr>
        <w:t xml:space="preserve">. </w:t>
      </w:r>
    </w:p>
    <w:p w14:paraId="45815B9A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7.3.</w:t>
      </w:r>
      <w:r w:rsidR="003571E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1.</w:t>
      </w:r>
      <w:r w:rsidRPr="005A1849">
        <w:rPr>
          <w:rFonts w:ascii="Times New Roman" w:eastAsia="Times New Roman" w:hAnsi="Times New Roman"/>
          <w:bCs/>
          <w:sz w:val="28"/>
          <w:szCs w:val="28"/>
          <w:lang w:val="be-BY" w:eastAsia="ru-RU"/>
        </w:rPr>
        <w:t>4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Номинальные размеры клееного бруса, а также предельные отклонения должны соответствовать значениям, приведенным в таблице Б.1, или значениям, указанным в рабочих чертежах. </w:t>
      </w:r>
    </w:p>
    <w:p w14:paraId="0EA3F43F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7.3</w:t>
      </w:r>
      <w:r w:rsidR="00FC44C7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.1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  <w:r w:rsidRPr="005A1849">
        <w:rPr>
          <w:rFonts w:ascii="Times New Roman" w:eastAsia="Times New Roman" w:hAnsi="Times New Roman"/>
          <w:bCs/>
          <w:sz w:val="28"/>
          <w:szCs w:val="28"/>
          <w:lang w:val="be-BY" w:eastAsia="ru-RU"/>
        </w:rPr>
        <w:t>5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Размеры бруса и сло</w:t>
      </w:r>
      <w:r w:rsidR="00FC44C7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е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в, порода и сорта древесины, тип клея, требования к защитной обработке и другие его характеристики должны быть указаны в конструкторской или проектной документации.</w:t>
      </w:r>
    </w:p>
    <w:p w14:paraId="42DDCB6F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7.3.</w:t>
      </w:r>
      <w:r w:rsidR="00FC44C7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1.</w:t>
      </w:r>
      <w:r w:rsidRPr="005A1849">
        <w:rPr>
          <w:rFonts w:ascii="Times New Roman" w:eastAsia="Times New Roman" w:hAnsi="Times New Roman"/>
          <w:bCs/>
          <w:sz w:val="28"/>
          <w:szCs w:val="28"/>
          <w:lang w:val="be-BY" w:eastAsia="ru-RU"/>
        </w:rPr>
        <w:t>6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Прочностные и упругие характеристики клееного бруса должны соответствовать требованиям, установленным для 3-го сорта в СП 64.13330.</w:t>
      </w:r>
    </w:p>
    <w:p w14:paraId="51D24427" w14:textId="77777777" w:rsidR="000738BF" w:rsidRPr="005A1849" w:rsidRDefault="000738BF" w:rsidP="000738BF">
      <w:pPr>
        <w:spacing w:after="0" w:line="360" w:lineRule="auto"/>
        <w:ind w:firstLine="720"/>
        <w:jc w:val="both"/>
        <w:rPr>
          <w:rFonts w:ascii="Times New Roman" w:eastAsia="SimSun" w:hAnsi="Times New Roman"/>
          <w:sz w:val="28"/>
          <w:szCs w:val="28"/>
          <w:lang w:eastAsia="zh-CN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SimSun" w:hAnsi="Times New Roman"/>
          <w:sz w:val="28"/>
          <w:szCs w:val="28"/>
          <w:lang w:eastAsia="zh-CN"/>
        </w:rPr>
        <w:t>.3.</w:t>
      </w:r>
      <w:r w:rsidR="00FC44C7" w:rsidRPr="005A1849">
        <w:rPr>
          <w:rFonts w:ascii="Times New Roman" w:eastAsia="SimSun" w:hAnsi="Times New Roman"/>
          <w:sz w:val="28"/>
          <w:szCs w:val="28"/>
          <w:lang w:eastAsia="zh-CN"/>
        </w:rPr>
        <w:t>1.</w:t>
      </w:r>
      <w:r w:rsidRPr="005A1849">
        <w:rPr>
          <w:rFonts w:ascii="Times New Roman" w:eastAsia="SimSun" w:hAnsi="Times New Roman"/>
          <w:sz w:val="28"/>
          <w:szCs w:val="28"/>
          <w:lang w:val="be-BY" w:eastAsia="zh-CN"/>
        </w:rPr>
        <w:t>7</w:t>
      </w:r>
      <w:r w:rsidRPr="005A1849">
        <w:rPr>
          <w:rFonts w:ascii="Times New Roman" w:eastAsia="SimSun" w:hAnsi="Times New Roman"/>
          <w:sz w:val="28"/>
          <w:szCs w:val="28"/>
          <w:lang w:eastAsia="zh-CN"/>
        </w:rPr>
        <w:t xml:space="preserve"> Венцовые пазы (чаши) заводского изготовления и соединения брусьев по длине выполняются согласно проектной документации. Максимальные отклонения номинальных размеров по запилу чашки не должн</w:t>
      </w:r>
      <w:r w:rsidR="00E84BA3" w:rsidRPr="005A1849">
        <w:rPr>
          <w:rFonts w:ascii="Times New Roman" w:eastAsia="SimSun" w:hAnsi="Times New Roman"/>
          <w:sz w:val="28"/>
          <w:szCs w:val="28"/>
          <w:lang w:eastAsia="zh-CN"/>
        </w:rPr>
        <w:t>ы</w:t>
      </w:r>
      <w:r w:rsidRPr="005A1849">
        <w:rPr>
          <w:rFonts w:ascii="Times New Roman" w:eastAsia="SimSun" w:hAnsi="Times New Roman"/>
          <w:sz w:val="28"/>
          <w:szCs w:val="28"/>
          <w:lang w:eastAsia="zh-CN"/>
        </w:rPr>
        <w:t xml:space="preserve"> превышать ±2</w:t>
      </w:r>
      <w:r w:rsidR="00FC44C7" w:rsidRPr="005A1849">
        <w:rPr>
          <w:rFonts w:ascii="Times New Roman" w:eastAsia="SimSun" w:hAnsi="Times New Roman"/>
          <w:sz w:val="28"/>
          <w:szCs w:val="28"/>
          <w:lang w:eastAsia="zh-CN"/>
        </w:rPr>
        <w:t>,</w:t>
      </w:r>
      <w:r w:rsidRPr="005A1849">
        <w:rPr>
          <w:rFonts w:ascii="Times New Roman" w:eastAsia="SimSun" w:hAnsi="Times New Roman"/>
          <w:sz w:val="28"/>
          <w:szCs w:val="28"/>
          <w:lang w:eastAsia="zh-CN"/>
        </w:rPr>
        <w:t>0 мм на каждую сторону.</w:t>
      </w:r>
    </w:p>
    <w:p w14:paraId="08697645" w14:textId="3740F6D6" w:rsidR="00C76F14" w:rsidRPr="005A1849" w:rsidRDefault="000738BF" w:rsidP="00543085">
      <w:pPr>
        <w:spacing w:after="0" w:line="360" w:lineRule="auto"/>
        <w:ind w:firstLine="720"/>
        <w:jc w:val="both"/>
        <w:rPr>
          <w:rFonts w:ascii="Times New Roman" w:eastAsia="SimSun" w:hAnsi="Times New Roman"/>
          <w:sz w:val="28"/>
          <w:szCs w:val="28"/>
          <w:lang w:eastAsia="zh-CN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SimSun" w:hAnsi="Times New Roman"/>
          <w:sz w:val="28"/>
          <w:szCs w:val="28"/>
          <w:lang w:eastAsia="zh-CN"/>
        </w:rPr>
        <w:t>.3.</w:t>
      </w:r>
      <w:r w:rsidR="00FC44C7" w:rsidRPr="005A1849">
        <w:rPr>
          <w:rFonts w:ascii="Times New Roman" w:eastAsia="SimSun" w:hAnsi="Times New Roman"/>
          <w:sz w:val="28"/>
          <w:szCs w:val="28"/>
          <w:lang w:eastAsia="zh-CN"/>
        </w:rPr>
        <w:t>1.</w:t>
      </w:r>
      <w:r w:rsidRPr="005A1849">
        <w:rPr>
          <w:rFonts w:ascii="Times New Roman" w:eastAsia="SimSun" w:hAnsi="Times New Roman"/>
          <w:sz w:val="28"/>
          <w:szCs w:val="28"/>
          <w:lang w:eastAsia="zh-CN"/>
        </w:rPr>
        <w:t xml:space="preserve">8 В клееных брусьях не допускаются механические повреждения, кроме мелких сколов глубиной не более </w:t>
      </w:r>
      <w:smartTag w:uri="urn:schemas-microsoft-com:office:smarttags" w:element="metricconverter">
        <w:smartTagPr>
          <w:attr w:name="ProductID" w:val="2 мм"/>
        </w:smartTagPr>
        <w:r w:rsidRPr="005A1849">
          <w:rPr>
            <w:rFonts w:ascii="Times New Roman" w:eastAsia="SimSun" w:hAnsi="Times New Roman"/>
            <w:sz w:val="28"/>
            <w:szCs w:val="28"/>
            <w:lang w:eastAsia="zh-CN"/>
          </w:rPr>
          <w:t>2 мм</w:t>
        </w:r>
      </w:smartTag>
      <w:r w:rsidRPr="005A1849">
        <w:rPr>
          <w:rFonts w:ascii="Times New Roman" w:eastAsia="SimSun" w:hAnsi="Times New Roman"/>
          <w:sz w:val="28"/>
          <w:szCs w:val="28"/>
          <w:lang w:eastAsia="zh-CN"/>
        </w:rPr>
        <w:t xml:space="preserve"> на участках углового соединения. </w:t>
      </w:r>
      <w:r w:rsidR="00AC406C" w:rsidRPr="005A1849">
        <w:rPr>
          <w:rFonts w:ascii="Times New Roman" w:eastAsia="SimSun" w:hAnsi="Times New Roman"/>
          <w:sz w:val="28"/>
          <w:szCs w:val="28"/>
          <w:lang w:eastAsia="zh-CN"/>
        </w:rPr>
        <w:t xml:space="preserve"> </w:t>
      </w:r>
    </w:p>
    <w:p w14:paraId="50EAEFBC" w14:textId="77777777" w:rsidR="00AC406C" w:rsidRPr="005A1849" w:rsidRDefault="00491648" w:rsidP="00AC406C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7.3.2 </w:t>
      </w:r>
      <w:r w:rsidR="00897259"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</w:t>
      </w:r>
      <w:r w:rsidR="00AC406C"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онструкции деревянные клееные </w:t>
      </w:r>
    </w:p>
    <w:p w14:paraId="7A2E5C42" w14:textId="77777777" w:rsidR="00543085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7.3.</w:t>
      </w:r>
      <w:r w:rsidR="0049164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2.1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Для ЗЖД из клееной древесины </w:t>
      </w:r>
      <w:r w:rsidR="00543085">
        <w:rPr>
          <w:rFonts w:ascii="Times New Roman" w:eastAsia="Times New Roman" w:hAnsi="Times New Roman"/>
          <w:bCs/>
          <w:sz w:val="28"/>
          <w:szCs w:val="28"/>
          <w:lang w:eastAsia="ru-RU"/>
        </w:rPr>
        <w:t>изготавливаются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балки перекрытий и покрытий, колонны, рамные каркасы, каркасы стеновых панелей и плит перекрытий, обвязочные брусья, стропильные конструкции.</w:t>
      </w:r>
    </w:p>
    <w:p w14:paraId="5FFBE1C0" w14:textId="3B850DF9" w:rsidR="000738BF" w:rsidRPr="005A1849" w:rsidRDefault="00543085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5D107683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7.3.</w:t>
      </w:r>
      <w:r w:rsidR="0049164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2.2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Элементы и конструкции из клееной древесины</w:t>
      </w:r>
      <w:r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должны </w:t>
      </w:r>
      <w:r w:rsidR="0049164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изготовляться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в соответствии с требованиями ГОСТ 20850. </w:t>
      </w:r>
    </w:p>
    <w:p w14:paraId="5B9F71C7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7.3.</w:t>
      </w:r>
      <w:r w:rsidR="0049164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2.3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Качество поверхностей древесины элементов должно соответствовать требованиям, установленным в таблице 7 ГОСТ 20850</w:t>
      </w:r>
      <w:r w:rsidR="0049164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–2014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или </w:t>
      </w:r>
      <w:r w:rsidR="00E84BA3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устанавли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ваться в проектной документации. Поверхности элементов, используемых в закрытых пространствах стеновых панелей, междуэтажных и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>чердачных перекрытий, стропил, должны соответствовать промышленному качеству (класс ПК), если иное не оговорено в проектной документации. Поверхности элементов, являющихся частью интерьера помещений, должны соответствовать требованиям, предъявляемым к высокому внешнему качеству (класс ВК).</w:t>
      </w:r>
    </w:p>
    <w:p w14:paraId="0EDCD89B" w14:textId="761E9BD4" w:rsidR="000738BF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7.3.</w:t>
      </w:r>
      <w:r w:rsidR="005158E9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2.4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Допуски линейных размеров конструкций и элементов, для которых предельные отклонения не указаны в рабочих чертежах, должны соответствовать 3</w:t>
      </w:r>
      <w:r w:rsidR="005158E9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-му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классу точности по</w:t>
      </w:r>
      <w:r w:rsidR="00543085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ГОСТ Р 58942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</w:p>
    <w:p w14:paraId="17F6FD95" w14:textId="796B04E8" w:rsidR="00543085" w:rsidRPr="005A1849" w:rsidRDefault="00543085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496E68B5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7.3.</w:t>
      </w:r>
      <w:r w:rsidR="005158E9" w:rsidRPr="005A1849">
        <w:rPr>
          <w:rFonts w:ascii="Times New Roman" w:eastAsia="Times New Roman" w:hAnsi="Times New Roman"/>
          <w:bCs/>
          <w:sz w:val="28"/>
          <w:szCs w:val="28"/>
          <w:lang w:val="be-BY" w:eastAsia="ru-RU"/>
        </w:rPr>
        <w:t>2.5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Влажность многослойной клееной древесины конструкций устанавливается с учетом класса условий эксплуатации и класса функционального назначения согласно СП 64.13330.</w:t>
      </w:r>
    </w:p>
    <w:p w14:paraId="2BB3BCA6" w14:textId="77777777" w:rsidR="00AC406C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7.3.</w:t>
      </w:r>
      <w:r w:rsidR="005158E9" w:rsidRPr="005A1849">
        <w:rPr>
          <w:rFonts w:ascii="Times New Roman" w:eastAsia="Times New Roman" w:hAnsi="Times New Roman"/>
          <w:bCs/>
          <w:sz w:val="28"/>
          <w:szCs w:val="28"/>
          <w:lang w:val="be-BY" w:eastAsia="ru-RU"/>
        </w:rPr>
        <w:t>2.6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Прочностные и упругие характеристики клееной массивной древесины должны соответствовать требованиям ГОСТ 20850 и СП 64.13330.</w:t>
      </w:r>
    </w:p>
    <w:p w14:paraId="2958FE6E" w14:textId="77777777" w:rsidR="00AC406C" w:rsidRPr="005A1849" w:rsidRDefault="000738BF" w:rsidP="00AC406C">
      <w:pPr>
        <w:pStyle w:val="2"/>
      </w:pPr>
      <w:bookmarkStart w:id="26" w:name="_Toc6657063"/>
      <w:r w:rsidRPr="005A1849">
        <w:rPr>
          <w:bCs w:val="0"/>
          <w:lang w:val="ru-RU"/>
        </w:rPr>
        <w:t>7</w:t>
      </w:r>
      <w:r w:rsidR="00AC406C" w:rsidRPr="005A1849">
        <w:t xml:space="preserve">.4 Древесина клееная из шпона </w:t>
      </w:r>
      <w:bookmarkEnd w:id="26"/>
    </w:p>
    <w:p w14:paraId="5625786F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7.4.1 </w:t>
      </w:r>
      <w:r w:rsidR="005158E9" w:rsidRPr="005A1849">
        <w:rPr>
          <w:rFonts w:ascii="Times New Roman" w:hAnsi="Times New Roman"/>
          <w:sz w:val="28"/>
          <w:szCs w:val="28"/>
        </w:rPr>
        <w:t>Древесина клееная из шпона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изгот</w:t>
      </w:r>
      <w:r w:rsidR="005158E9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овля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ется по ГОСТ 33124 из лущеного шпона хвойных пород (сосна, ель, лиственница) или бер</w:t>
      </w:r>
      <w:r w:rsidR="005158E9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ез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ы, склеенных между собой по пласти в виде плиты. Брус заданных размеров получают из плиты пут</w:t>
      </w:r>
      <w:r w:rsidR="005158E9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е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м раскроя.</w:t>
      </w:r>
    </w:p>
    <w:p w14:paraId="768A162F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Используемые для склеивания листов шпона клеи должны удовлетворять требованиям ГОСТ 33124. </w:t>
      </w:r>
    </w:p>
    <w:p w14:paraId="2A81FD71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7.4.2 В зависимости от взаимного расположения волокон древесины в слоях ДКШ в соответствии с требованиями ГОСТ 33124 должна соответствовать типу</w:t>
      </w:r>
      <w:r w:rsidR="005158E9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5158E9" w:rsidRPr="005A1849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I</w:t>
      </w:r>
      <w:r w:rsidR="005158E9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</w:t>
      </w:r>
      <w:r w:rsidR="005158E9" w:rsidRPr="005A1849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II</w:t>
      </w:r>
      <w:r w:rsidR="005158E9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или </w:t>
      </w:r>
      <w:r w:rsidR="005158E9" w:rsidRPr="005A1849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III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. </w:t>
      </w:r>
    </w:p>
    <w:p w14:paraId="57E48EF9" w14:textId="20C62E8A" w:rsidR="005158E9" w:rsidRPr="005A1849" w:rsidRDefault="005158E9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В зависимости от типа ДКШ </w:t>
      </w:r>
      <w:r w:rsidR="00543085">
        <w:rPr>
          <w:rFonts w:ascii="Times New Roman" w:eastAsia="Times New Roman" w:hAnsi="Times New Roman"/>
          <w:bCs/>
          <w:sz w:val="28"/>
          <w:szCs w:val="28"/>
          <w:lang w:eastAsia="ru-RU"/>
        </w:rPr>
        <w:t>используются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:</w:t>
      </w:r>
    </w:p>
    <w:p w14:paraId="764DC5C3" w14:textId="77777777" w:rsidR="000738BF" w:rsidRPr="005A1849" w:rsidRDefault="005158E9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 тип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I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–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в качестве несущих конструкций: стойки (колонны) каркаса ЗЖД, балки перекрытия или покрытия, элементы стропильной системы, стержневого рамного каркаса, поясов и элементов решетки ферм, каркаса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>стеновых панелей и др., плит покрытия и перекрытия, прогонов, по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ясов комбинированных балок и др</w:t>
      </w:r>
      <w:r w:rsidR="0080399B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;</w:t>
      </w:r>
    </w:p>
    <w:p w14:paraId="20A8CBD8" w14:textId="77777777" w:rsidR="000738BF" w:rsidRPr="005A1849" w:rsidRDefault="005158E9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 тип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II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–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для несущих конструкций здания, испытывающих сложное напряженное состояние, для самонесущих и ограждающих конструкций (элементы к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аркаса навесных панелей и т.</w:t>
      </w:r>
      <w:r w:rsidR="00362296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п.);</w:t>
      </w:r>
    </w:p>
    <w:p w14:paraId="06A0D6A5" w14:textId="77777777" w:rsidR="000738BF" w:rsidRDefault="005158E9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 тип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III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–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в качестве обшивок ограждающих конструкций и стенок комбинированных конструкций.</w:t>
      </w:r>
    </w:p>
    <w:p w14:paraId="490C63E7" w14:textId="7B617473" w:rsidR="00543085" w:rsidRPr="005A1849" w:rsidRDefault="00543085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63571BC1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7.4.3 Допускается в проектной документации на элемент или конструкцию из ДКШ устанавливать дополнительные требования к качеству древесины шпона, шероховатости поверхностей, предельным отклонениям по длине, ширине и толщине.</w:t>
      </w:r>
    </w:p>
    <w:p w14:paraId="1FD0B493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7.4.4 Влажность ДКШ указывается в проектной документации на элемент или конструкцию с учетом предполагаемых условий эксплуатации и не должна превышать 12 %. </w:t>
      </w:r>
    </w:p>
    <w:p w14:paraId="24AC2FBD" w14:textId="77777777" w:rsidR="00AC406C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7.4.5 Прочностные и упругие характеристики ДКШ приведены в СП 64.13330.</w:t>
      </w:r>
    </w:p>
    <w:p w14:paraId="7CB0324F" w14:textId="3A2F848B" w:rsidR="00AC406C" w:rsidRDefault="000738BF" w:rsidP="00AC406C">
      <w:pPr>
        <w:pStyle w:val="2"/>
        <w:rPr>
          <w:lang w:val="ru-RU"/>
        </w:rPr>
      </w:pPr>
      <w:bookmarkStart w:id="27" w:name="_Toc6657064"/>
      <w:r w:rsidRPr="005A1849">
        <w:rPr>
          <w:bCs w:val="0"/>
          <w:lang w:val="ru-RU"/>
        </w:rPr>
        <w:t>7</w:t>
      </w:r>
      <w:r w:rsidR="00AC406C" w:rsidRPr="005A1849">
        <w:t xml:space="preserve">.5  Древесина </w:t>
      </w:r>
      <w:r w:rsidR="00AC406C" w:rsidRPr="005A1849">
        <w:rPr>
          <w:lang w:val="be-BY"/>
        </w:rPr>
        <w:t>п</w:t>
      </w:r>
      <w:r w:rsidR="00AC406C" w:rsidRPr="005A1849">
        <w:t xml:space="preserve">ерекрестноклееная </w:t>
      </w:r>
      <w:bookmarkEnd w:id="27"/>
    </w:p>
    <w:p w14:paraId="32B673E7" w14:textId="1C8933AC" w:rsidR="00543085" w:rsidRPr="00543085" w:rsidRDefault="00543085" w:rsidP="00543085">
      <w:pPr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543085">
        <w:rPr>
          <w:rFonts w:ascii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0E86F9F0" w14:textId="553F01F9" w:rsidR="000738BF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7.5.1 </w:t>
      </w:r>
      <w:r w:rsidR="00A3240E" w:rsidRPr="005A1849">
        <w:rPr>
          <w:rFonts w:ascii="Times New Roman" w:hAnsi="Times New Roman"/>
          <w:sz w:val="28"/>
          <w:szCs w:val="28"/>
        </w:rPr>
        <w:t xml:space="preserve">Древесина </w:t>
      </w:r>
      <w:r w:rsidR="00A3240E" w:rsidRPr="005A1849">
        <w:rPr>
          <w:rFonts w:ascii="Times New Roman" w:hAnsi="Times New Roman"/>
          <w:sz w:val="28"/>
          <w:szCs w:val="28"/>
          <w:lang w:val="be-BY"/>
        </w:rPr>
        <w:t>п</w:t>
      </w:r>
      <w:r w:rsidR="00A3240E" w:rsidRPr="005A1849">
        <w:rPr>
          <w:rFonts w:ascii="Times New Roman" w:hAnsi="Times New Roman"/>
          <w:sz w:val="28"/>
          <w:szCs w:val="28"/>
        </w:rPr>
        <w:t>ерекрестноклееная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является плитным материалом и изгот</w:t>
      </w:r>
      <w:r w:rsidR="00A3240E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овля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ется в соответствии с требованиями ГОСТ Р 56706. Влажность древесины слоев зависит от класса условий эксплуатации.</w:t>
      </w:r>
    </w:p>
    <w:p w14:paraId="20B97529" w14:textId="05D07626" w:rsidR="00543085" w:rsidRPr="005A1849" w:rsidRDefault="00543085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6B2F1BC4" w14:textId="7475822C" w:rsidR="000738BF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7.5.2 Из ДПК изгот</w:t>
      </w:r>
      <w:r w:rsidR="00A3240E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о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вл</w:t>
      </w:r>
      <w:r w:rsidR="00A3240E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я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ются стеновые панели, плиты покрытий и перекрытий. В зависимости от назначения панелей и плит к пиломатериалам </w:t>
      </w:r>
      <w:r w:rsidR="00543085">
        <w:rPr>
          <w:rFonts w:ascii="Times New Roman" w:eastAsia="Times New Roman" w:hAnsi="Times New Roman"/>
          <w:bCs/>
          <w:sz w:val="28"/>
          <w:szCs w:val="28"/>
          <w:lang w:eastAsia="ru-RU"/>
        </w:rPr>
        <w:t>предъявляются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различные требования как к качеству обработки, так и </w:t>
      </w:r>
      <w:r w:rsidR="005D6EE4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к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свойствам древесины.</w:t>
      </w:r>
    </w:p>
    <w:p w14:paraId="09BD04A7" w14:textId="33683138" w:rsidR="00543085" w:rsidRPr="005A1849" w:rsidRDefault="00543085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09491529" w14:textId="41C84D2D" w:rsidR="005D6EE4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 xml:space="preserve">7.5.3 В зависимости от ориентации наружных слоев по отношению к более длинной стороне плиты </w:t>
      </w:r>
      <w:r w:rsidR="00543085">
        <w:rPr>
          <w:rFonts w:ascii="Times New Roman" w:eastAsia="Times New Roman" w:hAnsi="Times New Roman"/>
          <w:bCs/>
          <w:sz w:val="28"/>
          <w:szCs w:val="28"/>
          <w:lang w:eastAsia="ru-RU"/>
        </w:rPr>
        <w:t>изготавливаются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двух типов:</w:t>
      </w:r>
    </w:p>
    <w:p w14:paraId="53BD692F" w14:textId="77777777" w:rsidR="005D6EE4" w:rsidRPr="005A1849" w:rsidRDefault="005D6EE4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ПР – с продольн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ым расположением наружных слоев;</w:t>
      </w:r>
    </w:p>
    <w:p w14:paraId="24791F1F" w14:textId="77777777" w:rsidR="000738BF" w:rsidRDefault="005D6EE4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ОР – с ортогональным (перпендикулярным) расположением наружных слоев. </w:t>
      </w:r>
    </w:p>
    <w:p w14:paraId="51560D56" w14:textId="6D4A8045" w:rsidR="00543085" w:rsidRPr="005A1849" w:rsidRDefault="00543085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55ABA314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7.5.4 Для перекрытий и покрытий используют плиты типа ПР. Пиломатериалы, используемые в качестве наружных слоев, должны быть 1</w:t>
      </w:r>
      <w:r w:rsidR="005D6EE4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-го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или 2</w:t>
      </w:r>
      <w:r w:rsidR="005D6EE4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-го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сорта. Требования по качеству обработки внешней поверхностей досок наружных слоев должны быть указаны в проектной документации на изделие или в технических условиях. </w:t>
      </w:r>
    </w:p>
    <w:p w14:paraId="349C26A9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Допуска</w:t>
      </w:r>
      <w:r w:rsidR="005D6EE4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е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тся </w:t>
      </w:r>
      <w:r w:rsidR="005D6EE4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использование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плит, имеющи</w:t>
      </w:r>
      <w:r w:rsidR="005D6EE4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х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по </w:t>
      </w:r>
      <w:r w:rsidR="005D6EE4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два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наружных слоя в продольном направлении.</w:t>
      </w:r>
    </w:p>
    <w:p w14:paraId="6583E68D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7.5.5 В наружных и внутренних слоях стеновых панелей допускаются все пороки, присущие древесине, за исключением гнили, если иное не оговорено в проектной документации на изделие.</w:t>
      </w:r>
    </w:p>
    <w:p w14:paraId="1030A22A" w14:textId="241CBB7C" w:rsidR="005D6EE4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7.5.6 Максимальные размеры выпускаемых панелей из </w:t>
      </w:r>
      <w:r w:rsidR="005D6EE4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ДПК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составля</w:t>
      </w:r>
      <w:r w:rsidR="00543085">
        <w:rPr>
          <w:rFonts w:ascii="Times New Roman" w:eastAsia="Times New Roman" w:hAnsi="Times New Roman"/>
          <w:bCs/>
          <w:sz w:val="28"/>
          <w:szCs w:val="28"/>
          <w:lang w:eastAsia="ru-RU"/>
        </w:rPr>
        <w:t>ют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: </w:t>
      </w:r>
    </w:p>
    <w:p w14:paraId="34C9F129" w14:textId="77777777" w:rsidR="005D6EE4" w:rsidRPr="005A1849" w:rsidRDefault="005D6EE4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-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длина – </w:t>
      </w:r>
      <w:smartTag w:uri="urn:schemas-microsoft-com:office:smarttags" w:element="metricconverter">
        <w:smartTagPr>
          <w:attr w:name="ProductID" w:val="18 м"/>
        </w:smartTagPr>
        <w:r w:rsidR="000738BF"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18 м</w:t>
        </w:r>
      </w:smartTag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;</w:t>
      </w:r>
    </w:p>
    <w:p w14:paraId="42358BCF" w14:textId="77777777" w:rsidR="005D6EE4" w:rsidRPr="005A1849" w:rsidRDefault="005D6EE4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ширина –3,8 м; </w:t>
      </w:r>
    </w:p>
    <w:p w14:paraId="1B415CD8" w14:textId="77777777" w:rsidR="005D6EE4" w:rsidRPr="005A1849" w:rsidRDefault="005D6EE4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-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толщина – </w:t>
      </w:r>
      <w:smartTag w:uri="urn:schemas-microsoft-com:office:smarttags" w:element="metricconverter">
        <w:smartTagPr>
          <w:attr w:name="ProductID" w:val="0,50 м"/>
        </w:smartTagPr>
        <w:r w:rsidR="000738BF"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0,50 м</w:t>
        </w:r>
      </w:smartTag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. </w:t>
      </w:r>
    </w:p>
    <w:p w14:paraId="35937960" w14:textId="77777777" w:rsidR="000738BF" w:rsidRDefault="005D6EE4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Р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азмеры панелей должны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соответствовать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проектной документации на изделие. </w:t>
      </w:r>
    </w:p>
    <w:p w14:paraId="34216F6F" w14:textId="01BCBCE3" w:rsidR="00543085" w:rsidRPr="005A1849" w:rsidRDefault="00543085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75A42679" w14:textId="77777777" w:rsidR="005D6EE4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7.5.7 В зависимости от качества обработки наружных поверхностей панелей согласно ГОСТ Р 56706 установлены три класса: </w:t>
      </w:r>
    </w:p>
    <w:p w14:paraId="3564DE8D" w14:textId="77777777" w:rsidR="005D6EE4" w:rsidRPr="005A1849" w:rsidRDefault="005D6EE4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-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ВК – плиты с высоким внешним качеством, используемые в интерьере помещений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;</w:t>
      </w:r>
    </w:p>
    <w:p w14:paraId="79BAA4F4" w14:textId="77777777" w:rsidR="005D6EE4" w:rsidRPr="005A1849" w:rsidRDefault="005D6EE4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ПК – плиты с поверхностями промышленного качества, предназначенные для невидимых конструктивных элементов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; </w:t>
      </w:r>
    </w:p>
    <w:p w14:paraId="08572DC3" w14:textId="77777777" w:rsidR="000738BF" w:rsidRPr="005A1849" w:rsidRDefault="005D6EE4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 xml:space="preserve">-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ВК/ПК – плиты, в которых одна поверхность ВК, а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друг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ая </w:t>
      </w:r>
      <w:r w:rsidR="004B52A9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–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ПК.</w:t>
      </w:r>
    </w:p>
    <w:p w14:paraId="138354E7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В плитах с высоким качеством поверхности наружные слои </w:t>
      </w:r>
      <w:r w:rsidR="005D6EE4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допускается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выполнять из профилированных досок, подобранных по породе и сорту.</w:t>
      </w:r>
    </w:p>
    <w:p w14:paraId="305CEB33" w14:textId="77777777" w:rsidR="00AC406C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7.5.8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Разрезка панелей на конструктивные элементы выполняется в соответствии с проектной документацией и соблюдением допусков, установленных в ГОСТ Р 56706.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77B7CFBA" w14:textId="77777777" w:rsidR="001D7AAB" w:rsidRPr="005A1849" w:rsidRDefault="001D7AAB" w:rsidP="00AC406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1A9085B" w14:textId="77777777" w:rsidR="00AC406C" w:rsidRPr="005A1849" w:rsidRDefault="000738BF" w:rsidP="00AC406C">
      <w:pPr>
        <w:pStyle w:val="2"/>
      </w:pPr>
      <w:bookmarkStart w:id="28" w:name="_Toc6657065"/>
      <w:r w:rsidRPr="005A1849">
        <w:rPr>
          <w:bCs w:val="0"/>
          <w:lang w:val="ru-RU"/>
        </w:rPr>
        <w:t>7</w:t>
      </w:r>
      <w:r w:rsidR="00AC406C" w:rsidRPr="005A1849">
        <w:t>.6 Плитные материал</w:t>
      </w:r>
      <w:r w:rsidR="005D6EE4" w:rsidRPr="005A1849">
        <w:rPr>
          <w:lang w:val="ru-RU"/>
        </w:rPr>
        <w:t>ы</w:t>
      </w:r>
      <w:r w:rsidR="00AC406C" w:rsidRPr="005A1849">
        <w:t xml:space="preserve"> на основе древесины</w:t>
      </w:r>
      <w:bookmarkEnd w:id="28"/>
    </w:p>
    <w:p w14:paraId="2CB27994" w14:textId="77777777" w:rsidR="00AC406C" w:rsidRPr="005A1849" w:rsidRDefault="000738BF" w:rsidP="00AC406C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="00AC406C"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.6.1 Клееная фанера</w:t>
      </w:r>
    </w:p>
    <w:p w14:paraId="7D2A2BA6" w14:textId="77777777" w:rsidR="00543085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7.6.1.1 В строительных конструкциях следует использовать сорта конструкционной клееной фанеры. Наружный шпон ориентирован по длинной стороне листа.</w:t>
      </w:r>
    </w:p>
    <w:p w14:paraId="55EEF988" w14:textId="78979AA8" w:rsidR="000738BF" w:rsidRPr="005A1849" w:rsidRDefault="00543085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4BE7BD48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7.6.1.2 Для изготовления деревянных конструкций ЗЖД следует использовать фанеру марки ФСФ сортов </w:t>
      </w:r>
      <w:r w:rsidR="00590856" w:rsidRPr="005A1849">
        <w:rPr>
          <w:rFonts w:ascii="Times New Roman" w:hAnsi="Times New Roman"/>
          <w:sz w:val="28"/>
          <w:szCs w:val="28"/>
        </w:rPr>
        <w:t>I/II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</w:t>
      </w:r>
      <w:r w:rsidR="00590856" w:rsidRPr="005A1849">
        <w:rPr>
          <w:rFonts w:ascii="Times New Roman" w:hAnsi="Times New Roman"/>
          <w:sz w:val="28"/>
          <w:szCs w:val="28"/>
        </w:rPr>
        <w:t>I/</w:t>
      </w:r>
      <w:r w:rsidR="00E34A8F" w:rsidRPr="005A1849">
        <w:rPr>
          <w:rFonts w:ascii="Times New Roman" w:hAnsi="Times New Roman"/>
          <w:sz w:val="28"/>
          <w:szCs w:val="28"/>
        </w:rPr>
        <w:t>III</w:t>
      </w:r>
      <w:r w:rsidR="00590856" w:rsidRPr="005A1849">
        <w:rPr>
          <w:rFonts w:ascii="Times New Roman" w:hAnsi="Times New Roman"/>
          <w:sz w:val="28"/>
          <w:szCs w:val="28"/>
        </w:rPr>
        <w:t xml:space="preserve"> или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590856" w:rsidRPr="005A1849">
        <w:rPr>
          <w:rFonts w:ascii="Times New Roman" w:hAnsi="Times New Roman"/>
          <w:sz w:val="28"/>
          <w:szCs w:val="28"/>
        </w:rPr>
        <w:t>II/III,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березовую семислойную и более толщиной </w:t>
      </w:r>
      <w:smartTag w:uri="urn:schemas-microsoft-com:office:smarttags" w:element="metricconverter">
        <w:smartTagPr>
          <w:attr w:name="ProductID" w:val="9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9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 более по ГОСТ 3916.1, </w:t>
      </w:r>
      <w:r w:rsidR="00E34A8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фанеру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с наружными слоями из шпона хвойных пород древесины пятислойную и более толщиной </w:t>
      </w:r>
      <w:smartTag w:uri="urn:schemas-microsoft-com:office:smarttags" w:element="metricconverter">
        <w:smartTagPr>
          <w:attr w:name="ProductID" w:val="9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9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 более по ГОСТ 3916.2, бакелизированную фанеру марки ФБС толщиной </w:t>
      </w:r>
      <w:smartTag w:uri="urn:schemas-microsoft-com:office:smarttags" w:element="metricconverter">
        <w:smartTagPr>
          <w:attr w:name="ProductID" w:val="7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7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 более по ГОСТ 11539.</w:t>
      </w:r>
    </w:p>
    <w:p w14:paraId="14555C0F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При применении фанеры в качестве конструкционного материала необходимо учитывать условия эксплуатации</w:t>
      </w:r>
      <w:r w:rsidR="00E34A8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в соответствии с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СП 64.13330. </w:t>
      </w:r>
    </w:p>
    <w:p w14:paraId="29B96A51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7.6.1.3 Конструкционную клееную фанеру используют в качестве обшивки при изготовлении стеновых панелей и плит покрытия, стенок балок с поясами из пиломатериалов или клееной древесины, элементов каркаса плит, рабочего настила кровли, а также в качестве подшивки потолков. </w:t>
      </w:r>
    </w:p>
    <w:p w14:paraId="4930681D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7.6.1.4 Качество листов фанеры, предельные отклонения от номинальных размеров должны соответствовать требованиям, установленным в ГОСТ 3916.1, ГОСТ 3916.2 и ГОСТ 11539.</w:t>
      </w:r>
    </w:p>
    <w:p w14:paraId="6116ED56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>7.6.1.5 Прочностные и упругие характеристики клееной конструкционной фанеры должны удовлетворять требованиям СП 64.13330.</w:t>
      </w:r>
    </w:p>
    <w:p w14:paraId="479BDD0D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.6.2 Цементно-стружечные плиты </w:t>
      </w:r>
    </w:p>
    <w:p w14:paraId="417C0946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7.6.2.1 Цементно-стружечные плиты, выпускаемые по ГОСТ 26816, следует использовать в качестве обшивок стеновых панелей, плит покрытий, стен каркасных зданий, потолков, в элементах подвесных потолков, вентиляционных коробах, при устройстве полов, а также в качестве подоконных досок, облицовки деревянных конструкций </w:t>
      </w:r>
      <w:r w:rsidR="00D8180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в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цел</w:t>
      </w:r>
      <w:r w:rsidR="00D8180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ях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улучшения пожар</w:t>
      </w:r>
      <w:r w:rsidR="00E84BA3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н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о-технических характеристик, облицовочных деталей и других строительных изделий.</w:t>
      </w:r>
    </w:p>
    <w:p w14:paraId="4E7C9C31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7.6.2.2 В зависимости от значений физико-механических свойств согласно ГОСТ 26816 ЦСП подразделяются на две марки – ЦСП-1 и ЦСП-2. Номинальные размеры плит и их предельные отклонения, качество поверхностей, а также значения физико-механических свойств должны удовлетворять требованиям ГОСТ 26816.</w:t>
      </w:r>
    </w:p>
    <w:p w14:paraId="1D80F4DF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7.6.2.3 Поверхности </w:t>
      </w:r>
      <w:r w:rsidR="00D8180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ЦСП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допускается красить, оштукатуривать, отделывать керамикой (плиткой) или полимерными материалами.</w:t>
      </w:r>
    </w:p>
    <w:p w14:paraId="773EC628" w14:textId="77777777" w:rsidR="000738BF" w:rsidRPr="005A1849" w:rsidRDefault="000738BF" w:rsidP="000738B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7.6.2.4 </w:t>
      </w:r>
      <w:r w:rsidR="004922B9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Т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олщина </w:t>
      </w:r>
      <w:r w:rsidR="00D8180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ЦСП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выполняющих в конструкции функции несущих элементов, должна быть не менее </w:t>
      </w:r>
      <w:smartTag w:uri="urn:schemas-microsoft-com:office:smarttags" w:element="metricconverter">
        <w:smartTagPr>
          <w:attr w:name="ProductID" w:val="8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8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D8180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При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толщин</w:t>
      </w:r>
      <w:r w:rsidR="00D8180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е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10, 12 и </w:t>
      </w:r>
      <w:smartTag w:uri="urn:schemas-microsoft-com:office:smarttags" w:element="metricconverter">
        <w:smartTagPr>
          <w:attr w:name="ProductID" w:val="16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16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D8180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ЦСП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применяют в качестве наружной и внутренней обшивки стен (по каркасу-обрешетке), а также облицовки колонн или ригелей. </w:t>
      </w:r>
    </w:p>
    <w:p w14:paraId="3E44E0BF" w14:textId="0F16F1A0" w:rsidR="000738BF" w:rsidRDefault="000738BF" w:rsidP="000738B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7.6.2.5 </w:t>
      </w:r>
      <w:r w:rsidR="00D8180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При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толщин</w:t>
      </w:r>
      <w:r w:rsidR="00D8180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е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smartTag w:uri="urn:schemas-microsoft-com:office:smarttags" w:element="metricconverter">
        <w:smartTagPr>
          <w:attr w:name="ProductID" w:val="16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16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 более</w:t>
      </w:r>
      <w:r w:rsidR="00D8180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ЦСП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543085">
        <w:rPr>
          <w:rFonts w:ascii="Times New Roman" w:eastAsia="Times New Roman" w:hAnsi="Times New Roman"/>
          <w:bCs/>
          <w:sz w:val="28"/>
          <w:szCs w:val="28"/>
          <w:lang w:eastAsia="ru-RU"/>
        </w:rPr>
        <w:t>используются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в качестве следующих элементов полов: основания под различные покрытия, подстилающего слоя, выравнивающего слоя</w:t>
      </w:r>
      <w:r w:rsidR="004B52A9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</w:p>
    <w:p w14:paraId="7F34ED36" w14:textId="2C7D2E20" w:rsidR="00543085" w:rsidRPr="005A1849" w:rsidRDefault="00543085" w:rsidP="000738B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736ECEBC" w14:textId="77777777" w:rsidR="000738BF" w:rsidRPr="005A1849" w:rsidRDefault="000738BF" w:rsidP="000738B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7.6.2.6 При строительстве и проектировании необходимо учитывать, что наличие в составе ЦСП древесины приводит к незначительным отклонениям линейных размеров плит при изменении температурно-влажностных условий эксплуатации. Поэтому при обшивке наружных вертикальных конструкций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 xml:space="preserve">между плитами следует предусматривать деформационные швы (зазоры) </w:t>
      </w:r>
      <w:r w:rsidR="00D8180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размером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smartTag w:uri="urn:schemas-microsoft-com:office:smarttags" w:element="metricconverter">
        <w:smartTagPr>
          <w:attr w:name="ProductID" w:val="8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8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а при обшивке внутренних – </w:t>
      </w:r>
      <w:smartTag w:uri="urn:schemas-microsoft-com:office:smarttags" w:element="metricconverter">
        <w:smartTagPr>
          <w:attr w:name="ProductID" w:val="4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4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. В горизонтальных конструкциях, например полах, плиты укладывают без зазора между собой. В этом случае между ЦСП и стенами необходимо предусмотреть зазор шириной </w:t>
      </w:r>
      <w:smartTag w:uri="urn:schemas-microsoft-com:office:smarttags" w:element="metricconverter">
        <w:smartTagPr>
          <w:attr w:name="ProductID" w:val="10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10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по периметру помещения.</w:t>
      </w:r>
    </w:p>
    <w:p w14:paraId="7CFDE9D8" w14:textId="77777777" w:rsidR="000738BF" w:rsidRPr="005A1849" w:rsidRDefault="000738BF" w:rsidP="000738B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7.6.2.7 Крепление ЦСП к каркасу </w:t>
      </w:r>
      <w:r w:rsidR="00D8180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следует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выполнять с использованием шурупов или винтов с предварительным сверлением отверстий диаметром</w:t>
      </w:r>
      <w:r w:rsidR="00E84BA3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,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равным наружному диаметру резьбы винта или шурупа. При креплении элементов к ЦСП диаметр предварительного отверстия под шуруп или винт должен </w:t>
      </w:r>
      <w:r w:rsidR="00D8180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быть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рав</w:t>
      </w:r>
      <w:r w:rsidR="00D8180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ен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внутреннему диаметру резьбы. Расстояние от кромки листа до шурупа должно составлять не менее </w:t>
      </w:r>
      <w:smartTag w:uri="urn:schemas-microsoft-com:office:smarttags" w:element="metricconverter">
        <w:smartTagPr>
          <w:attr w:name="ProductID" w:val="20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20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</w:p>
    <w:p w14:paraId="340104DF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.6.3 Плиты древесные с ориентированной стружкой </w:t>
      </w:r>
    </w:p>
    <w:p w14:paraId="2624AD2A" w14:textId="77777777" w:rsidR="000738BF" w:rsidRPr="005A1849" w:rsidRDefault="006D550B" w:rsidP="000738BF">
      <w:pPr>
        <w:pStyle w:val="a0"/>
        <w:numPr>
          <w:ilvl w:val="0"/>
          <w:numId w:val="0"/>
        </w:numPr>
        <w:spacing w:line="360" w:lineRule="auto"/>
        <w:ind w:firstLine="709"/>
        <w:rPr>
          <w:rFonts w:eastAsia="Times New Roman"/>
          <w:bCs w:val="0"/>
          <w:color w:val="auto"/>
          <w:sz w:val="28"/>
          <w:szCs w:val="28"/>
          <w:lang w:eastAsia="ru-RU"/>
        </w:rPr>
      </w:pPr>
      <w:r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>7</w:t>
      </w:r>
      <w:r w:rsidR="000738BF" w:rsidRPr="005A1849">
        <w:rPr>
          <w:rFonts w:eastAsia="Times New Roman"/>
          <w:color w:val="auto"/>
          <w:sz w:val="28"/>
          <w:szCs w:val="28"/>
          <w:lang w:eastAsia="ru-RU"/>
        </w:rPr>
        <w:t xml:space="preserve">.6.3.1 Плиты древесные с ориентированной стружкой производят по ГОСТ 32567 и </w:t>
      </w:r>
      <w:r w:rsidR="000738BF"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>используют в качестве обшивки стеновых панелей, настила пола и крыши, а также в качестве стенок композитных конструкций (двутавровые балки, стойки) и т.</w:t>
      </w:r>
      <w:r w:rsidR="00D81800"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 xml:space="preserve"> </w:t>
      </w:r>
      <w:r w:rsidR="000738BF"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>п.</w:t>
      </w:r>
    </w:p>
    <w:p w14:paraId="6813E90A" w14:textId="77777777" w:rsidR="000738BF" w:rsidRPr="005A1849" w:rsidRDefault="000738BF" w:rsidP="000738BF">
      <w:pPr>
        <w:pStyle w:val="a0"/>
        <w:numPr>
          <w:ilvl w:val="0"/>
          <w:numId w:val="0"/>
        </w:numPr>
        <w:spacing w:line="360" w:lineRule="auto"/>
        <w:ind w:firstLine="709"/>
        <w:rPr>
          <w:rFonts w:eastAsia="Times New Roman"/>
          <w:color w:val="auto"/>
          <w:sz w:val="28"/>
          <w:szCs w:val="28"/>
          <w:lang w:eastAsia="ru-RU"/>
        </w:rPr>
      </w:pPr>
      <w:r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>7</w:t>
      </w:r>
      <w:r w:rsidRPr="005A1849">
        <w:rPr>
          <w:rFonts w:eastAsia="Times New Roman"/>
          <w:color w:val="auto"/>
          <w:sz w:val="28"/>
          <w:szCs w:val="28"/>
          <w:lang w:eastAsia="ru-RU"/>
        </w:rPr>
        <w:t xml:space="preserve">.6.3.2 По способу механической обработки лицевой поверхности ОСП классифицируются на шлифованные и нешлифованные, а по форме профиля торцов подразделяются </w:t>
      </w:r>
      <w:r w:rsidR="00164DF6" w:rsidRPr="005A1849">
        <w:rPr>
          <w:rFonts w:eastAsia="Times New Roman"/>
          <w:color w:val="auto"/>
          <w:sz w:val="28"/>
          <w:szCs w:val="28"/>
          <w:lang w:eastAsia="ru-RU"/>
        </w:rPr>
        <w:t>следующим образом</w:t>
      </w:r>
      <w:r w:rsidRPr="005A1849">
        <w:rPr>
          <w:rFonts w:eastAsia="Times New Roman"/>
          <w:color w:val="auto"/>
          <w:sz w:val="28"/>
          <w:szCs w:val="28"/>
          <w:lang w:eastAsia="ru-RU"/>
        </w:rPr>
        <w:t>:</w:t>
      </w:r>
    </w:p>
    <w:p w14:paraId="5EE01B18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 плиты с прямыми краями (для кровельных работ);</w:t>
      </w:r>
    </w:p>
    <w:p w14:paraId="567C483A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bookmarkStart w:id="29" w:name="OLE_LINK9"/>
      <w:bookmarkStart w:id="30" w:name="OLE_LINK11"/>
      <w:r w:rsidR="00164DF6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плиты с двусторонне фрезерованными краями </w:t>
      </w:r>
      <w:r w:rsidR="00164DF6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«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гребень</w:t>
      </w:r>
      <w:r w:rsidR="00164DF6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–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паз</w:t>
      </w:r>
      <w:r w:rsidR="00164DF6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»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bookmarkEnd w:id="29"/>
      <w:bookmarkEnd w:id="30"/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(для устройства полов);</w:t>
      </w:r>
    </w:p>
    <w:p w14:paraId="78EBB11C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- плиты с четырехсторонне фрезерованными краями </w:t>
      </w:r>
      <w:r w:rsidR="00164DF6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«гребень–паз»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(для устройства пола).</w:t>
      </w:r>
    </w:p>
    <w:p w14:paraId="04F6696D" w14:textId="77777777" w:rsidR="000738BF" w:rsidRPr="005A1849" w:rsidRDefault="000738BF" w:rsidP="000738BF">
      <w:pPr>
        <w:pStyle w:val="a0"/>
        <w:numPr>
          <w:ilvl w:val="0"/>
          <w:numId w:val="0"/>
        </w:numPr>
        <w:spacing w:line="360" w:lineRule="auto"/>
        <w:ind w:firstLine="709"/>
        <w:rPr>
          <w:rFonts w:eastAsia="Times New Roman"/>
          <w:color w:val="auto"/>
          <w:sz w:val="28"/>
          <w:szCs w:val="28"/>
          <w:lang w:eastAsia="ru-RU"/>
        </w:rPr>
      </w:pPr>
      <w:r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>7</w:t>
      </w:r>
      <w:r w:rsidRPr="005A1849">
        <w:rPr>
          <w:rFonts w:eastAsia="Times New Roman"/>
          <w:color w:val="auto"/>
          <w:sz w:val="28"/>
          <w:szCs w:val="28"/>
          <w:lang w:eastAsia="ru-RU"/>
        </w:rPr>
        <w:t xml:space="preserve">.6.3.3 В зависимости от физико-механических свойств </w:t>
      </w:r>
      <w:r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>ОСП</w:t>
      </w:r>
      <w:r w:rsidRPr="005A1849">
        <w:rPr>
          <w:rFonts w:eastAsia="Times New Roman"/>
          <w:color w:val="auto"/>
          <w:sz w:val="28"/>
          <w:szCs w:val="28"/>
          <w:lang w:eastAsia="ru-RU"/>
        </w:rPr>
        <w:t xml:space="preserve"> подразделяются на четыре типа: </w:t>
      </w:r>
      <w:r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>ОСП-1</w:t>
      </w:r>
      <w:r w:rsidR="00164DF6"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>,</w:t>
      </w:r>
      <w:r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 xml:space="preserve"> ОСП-2</w:t>
      </w:r>
      <w:r w:rsidR="00164DF6"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>,</w:t>
      </w:r>
      <w:r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 xml:space="preserve"> ОСП-3</w:t>
      </w:r>
      <w:r w:rsidR="00164DF6"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>,</w:t>
      </w:r>
      <w:r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 xml:space="preserve"> ОСП-4.</w:t>
      </w:r>
    </w:p>
    <w:p w14:paraId="7C371D96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bookmarkStart w:id="31" w:name="OLE_LINK22"/>
      <w:bookmarkStart w:id="32" w:name="OLE_LINK27"/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7.6.3.4 Плиты типа ОСП-1 </w:t>
      </w:r>
      <w:bookmarkStart w:id="33" w:name="OLE_LINK28"/>
      <w:bookmarkStart w:id="34" w:name="OLE_LINK30"/>
      <w:bookmarkEnd w:id="31"/>
      <w:bookmarkEnd w:id="32"/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следует использовать внутри помещений в качестве ненесущих элементов конструкций (подшивки потолков, встроенная мебель) для эксплуатации в сухих условиях, обеспечивающих равновесную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>влажность плит, соответствующую температуре воздуха 20 °С, при относительн</w:t>
      </w:r>
      <w:r w:rsidR="00E84BA3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ой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влажности воздуха не выше 65 %. </w:t>
      </w:r>
      <w:bookmarkEnd w:id="33"/>
      <w:bookmarkEnd w:id="34"/>
    </w:p>
    <w:p w14:paraId="6976FD06" w14:textId="77777777" w:rsidR="00164DF6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7.6.3.5 Плиты типа ОСП-2 следует использовать в качестве несущих элементов конструкций (несущие панели, стенки балок перекрытия и др.) для эксплуатации в сухих условиях. </w:t>
      </w:r>
    </w:p>
    <w:p w14:paraId="14D5C100" w14:textId="77777777" w:rsidR="00164DF6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7.6.3.6 Плиты типа ОСП-3 следует использовать в качестве несущих элементов стен, покрытия, полов, стенок двутавровых балок и стоек в условиях влажной среды, обеспечивающих равновесную влажность плит, соответствующую температуре воздуха 20</w:t>
      </w:r>
      <w:r w:rsidR="00490929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°С, при относительн</w:t>
      </w:r>
      <w:r w:rsidR="00E84BA3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ой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влажности воздуха не выше 85 %. </w:t>
      </w:r>
    </w:p>
    <w:p w14:paraId="6759CD1A" w14:textId="77777777" w:rsidR="00164DF6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7.6.3.7 Плиты типа ОСП-4 следует использовать в качестве несущих элементов каркасных панелей стен, покрытий, перекрытий, стенок двутавровых балок и стоек для тяжелого режима нагружения в условиях влажной среды. </w:t>
      </w:r>
    </w:p>
    <w:p w14:paraId="7B1E4FCF" w14:textId="77777777" w:rsidR="000738BF" w:rsidRPr="005A1849" w:rsidRDefault="00164DF6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7.6.3.8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Превышение параметров окружающего воздуха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, указанных в 7.6.3.</w:t>
      </w:r>
      <w:r w:rsidR="00490929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4–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7.6.3.7 для плит типов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ОСП-1, ОСП-2, ОСП-3, ОСП-4, 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допускается в течение двух недель </w:t>
      </w:r>
      <w:r w:rsidR="00BB024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за</w:t>
      </w:r>
      <w:r w:rsidR="000738BF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год.</w:t>
      </w:r>
    </w:p>
    <w:p w14:paraId="54E8B195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7.6.3.</w:t>
      </w:r>
      <w:r w:rsidR="00164DF6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9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Толщина плит ОСП, выполняющих функции элементов жесткости в конструкции, должна быть не менее </w:t>
      </w:r>
      <w:smartTag w:uri="urn:schemas-microsoft-com:office:smarttags" w:element="metricconverter">
        <w:smartTagPr>
          <w:attr w:name="ProductID" w:val="6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6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а </w:t>
      </w:r>
      <w:r w:rsidR="00164DF6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при использовании в качестве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несущ</w:t>
      </w:r>
      <w:r w:rsidR="00164DF6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его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элемент</w:t>
      </w:r>
      <w:r w:rsidR="00164DF6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а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– не менее </w:t>
      </w:r>
      <w:smartTag w:uri="urn:schemas-microsoft-com:office:smarttags" w:element="metricconverter">
        <w:smartTagPr>
          <w:attr w:name="ProductID" w:val="8 мм"/>
        </w:smartTagPr>
        <w:r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8 мм</w:t>
        </w:r>
      </w:smartTag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</w:p>
    <w:p w14:paraId="7DF184DB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7.6.3.</w:t>
      </w:r>
      <w:r w:rsidR="00164DF6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10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Для несущих и ненесущих элементов конструкций из ОСП разрешается использовать плиты, относящиеся к класс</w:t>
      </w:r>
      <w:r w:rsidR="00164DF6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ам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эмиссии формальдегида Е0.5 и Е1, установленные в ГОСТ 32567.</w:t>
      </w:r>
    </w:p>
    <w:p w14:paraId="3582BCB2" w14:textId="77777777" w:rsidR="000738BF" w:rsidRPr="005A1849" w:rsidRDefault="000738BF" w:rsidP="000738BF">
      <w:pPr>
        <w:pStyle w:val="a0"/>
        <w:numPr>
          <w:ilvl w:val="0"/>
          <w:numId w:val="0"/>
        </w:numPr>
        <w:spacing w:line="360" w:lineRule="auto"/>
        <w:ind w:firstLine="709"/>
        <w:rPr>
          <w:rFonts w:eastAsia="Times New Roman"/>
          <w:color w:val="auto"/>
          <w:sz w:val="28"/>
          <w:szCs w:val="28"/>
          <w:lang w:eastAsia="ru-RU"/>
        </w:rPr>
      </w:pPr>
      <w:r w:rsidRPr="005A1849">
        <w:rPr>
          <w:rFonts w:eastAsia="Times New Roman"/>
          <w:bCs w:val="0"/>
          <w:color w:val="auto"/>
          <w:sz w:val="28"/>
          <w:szCs w:val="28"/>
          <w:lang w:eastAsia="ru-RU"/>
        </w:rPr>
        <w:t>7</w:t>
      </w:r>
      <w:r w:rsidRPr="005A1849">
        <w:rPr>
          <w:rFonts w:eastAsia="Times New Roman"/>
          <w:color w:val="auto"/>
          <w:sz w:val="28"/>
          <w:szCs w:val="28"/>
          <w:lang w:eastAsia="ru-RU"/>
        </w:rPr>
        <w:t>.6.3.1</w:t>
      </w:r>
      <w:r w:rsidR="00164DF6" w:rsidRPr="005A1849">
        <w:rPr>
          <w:rFonts w:eastAsia="Times New Roman"/>
          <w:color w:val="auto"/>
          <w:sz w:val="28"/>
          <w:szCs w:val="28"/>
          <w:lang w:eastAsia="ru-RU"/>
        </w:rPr>
        <w:t>1</w:t>
      </w:r>
      <w:r w:rsidRPr="005A1849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5A1849">
        <w:rPr>
          <w:rFonts w:eastAsia="Times New Roman"/>
          <w:color w:val="auto"/>
          <w:sz w:val="28"/>
          <w:szCs w:val="28"/>
          <w:lang w:val="be-BY" w:eastAsia="ru-RU"/>
        </w:rPr>
        <w:t xml:space="preserve">Рекомендуемые значения упругих и прочностных характеристик плит ОСП приведены в </w:t>
      </w:r>
      <w:r w:rsidR="00164DF6" w:rsidRPr="005A1849">
        <w:rPr>
          <w:rFonts w:eastAsia="Times New Roman"/>
          <w:color w:val="auto"/>
          <w:sz w:val="28"/>
          <w:szCs w:val="28"/>
          <w:lang w:val="be-BY" w:eastAsia="ru-RU"/>
        </w:rPr>
        <w:t>п</w:t>
      </w:r>
      <w:r w:rsidRPr="005A1849">
        <w:rPr>
          <w:rFonts w:eastAsia="Times New Roman"/>
          <w:color w:val="auto"/>
          <w:sz w:val="28"/>
          <w:szCs w:val="28"/>
          <w:lang w:val="be-BY" w:eastAsia="ru-RU"/>
        </w:rPr>
        <w:t>риложении В.</w:t>
      </w:r>
    </w:p>
    <w:p w14:paraId="738DCB4F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.6.3.1</w:t>
      </w:r>
      <w:r w:rsidR="00164DF6" w:rsidRPr="005A1849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Крепление плит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ОСП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следует выполнять с использованием специальных шурупов. Перед установкой шурупов в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ОСП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должны быть просверлены монтажные отверстия диаметром 0,85–0,9 </w:t>
      </w:r>
      <w:r w:rsidR="00891144" w:rsidRPr="005A1849">
        <w:rPr>
          <w:rFonts w:ascii="Times New Roman" w:eastAsia="Times New Roman" w:hAnsi="Times New Roman"/>
          <w:sz w:val="28"/>
          <w:szCs w:val="28"/>
          <w:lang w:eastAsia="ru-RU"/>
        </w:rPr>
        <w:t>зн</w:t>
      </w:r>
      <w:r w:rsidR="0080399B" w:rsidRPr="005A1849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891144" w:rsidRPr="005A1849">
        <w:rPr>
          <w:rFonts w:ascii="Times New Roman" w:eastAsia="Times New Roman" w:hAnsi="Times New Roman"/>
          <w:sz w:val="28"/>
          <w:szCs w:val="28"/>
          <w:lang w:eastAsia="ru-RU"/>
        </w:rPr>
        <w:t>чения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наружного диаметра шурупа. Расстояния от кромок и угла плиты до оси шурупа должно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быть не менее 8 и </w:t>
      </w:r>
      <w:smartTag w:uri="urn:schemas-microsoft-com:office:smarttags" w:element="metricconverter">
        <w:smartTagPr>
          <w:attr w:name="ProductID" w:val="25 мм"/>
        </w:smartTagPr>
        <w:r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25 мм</w:t>
        </w:r>
      </w:smartTag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соответственно. Гвозди и скобы допускается применять для малонагруженных соединений или для закрепления клеевых соединений на время полимеризации клея.</w:t>
      </w:r>
    </w:p>
    <w:p w14:paraId="21BD7CF4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.6.4 Плиты древесно</w:t>
      </w:r>
      <w:r w:rsidR="00891144"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-</w:t>
      </w:r>
      <w:r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волокнистые </w:t>
      </w:r>
    </w:p>
    <w:p w14:paraId="7D6F5BCD" w14:textId="1CA90D14" w:rsidR="000738BF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7.6.4.1 В качестве конструкционного материала при строительстве ЗЖД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мягкие и твердые </w:t>
      </w:r>
      <w:r w:rsidR="00490929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ДВП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мокрого способа производства, выпускаемые по ГОСТ 4598,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543085">
        <w:rPr>
          <w:rFonts w:ascii="Times New Roman" w:eastAsia="Times New Roman" w:hAnsi="Times New Roman"/>
          <w:bCs/>
          <w:sz w:val="28"/>
          <w:szCs w:val="28"/>
          <w:lang w:eastAsia="ru-RU"/>
        </w:rPr>
        <w:t>следует использовать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только в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защищенных от увлажнения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условиях.</w:t>
      </w:r>
    </w:p>
    <w:p w14:paraId="4AE4586C" w14:textId="35210366" w:rsidR="00543085" w:rsidRPr="005A1849" w:rsidRDefault="00543085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3421CC66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.6.4.2 Толщина </w:t>
      </w:r>
      <w:r w:rsidR="00891144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ДВП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для несущих и ограждающих конструкций должна быть не менее </w:t>
      </w:r>
      <w:smartTag w:uri="urn:schemas-microsoft-com:office:smarttags" w:element="metricconverter">
        <w:smartTagPr>
          <w:attr w:name="ProductID" w:val="4 мм"/>
        </w:smartTagPr>
        <w:r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4 мм</w:t>
        </w:r>
      </w:smartTag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FAB2186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7.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6.4.3 </w:t>
      </w:r>
      <w:r w:rsidR="00891144" w:rsidRPr="005A1849"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вердые </w:t>
      </w:r>
      <w:r w:rsidR="00891144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ДВП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мокрого способа производства следует использовать в качестве обшивок стеновых панелей, элементов отделки потолков и внутренних перегородок, покрытия полов.</w:t>
      </w:r>
    </w:p>
    <w:p w14:paraId="3331DB8F" w14:textId="6026577F" w:rsidR="000738BF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.6.4.4 Мягкие </w:t>
      </w:r>
      <w:r w:rsidR="00891144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ДВП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мокрого способа производства </w:t>
      </w:r>
      <w:r w:rsidR="00543085">
        <w:rPr>
          <w:rFonts w:ascii="Times New Roman" w:eastAsia="Times New Roman" w:hAnsi="Times New Roman"/>
          <w:sz w:val="28"/>
          <w:szCs w:val="28"/>
          <w:lang w:eastAsia="ru-RU"/>
        </w:rPr>
        <w:t xml:space="preserve">следует использовать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в качестве звукоизоляции.</w:t>
      </w:r>
    </w:p>
    <w:p w14:paraId="6A174B3C" w14:textId="1AAE3249" w:rsidR="00543085" w:rsidRPr="005A1849" w:rsidRDefault="00543085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1AC0DA8A" w14:textId="2B10584C" w:rsidR="000738BF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.6.4.5 </w:t>
      </w:r>
      <w:r w:rsidR="00891144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Твердые ДВП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с лакокрасочным покрытием по ГОСТ 8904, состоящие из лакокрасочного покрытия и твердой основы по ГОСТ 4598 и </w:t>
      </w:r>
      <w:r w:rsidR="00891144" w:rsidRPr="005A1849">
        <w:rPr>
          <w:rFonts w:ascii="Times New Roman" w:eastAsia="Times New Roman" w:hAnsi="Times New Roman"/>
          <w:sz w:val="28"/>
          <w:szCs w:val="28"/>
          <w:lang w:eastAsia="ru-RU"/>
        </w:rPr>
        <w:t>ДВП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сухого способа производства, </w:t>
      </w:r>
      <w:r w:rsidR="00543085">
        <w:rPr>
          <w:rFonts w:ascii="Times New Roman" w:eastAsia="Times New Roman" w:hAnsi="Times New Roman"/>
          <w:sz w:val="28"/>
          <w:szCs w:val="28"/>
          <w:lang w:eastAsia="ru-RU"/>
        </w:rPr>
        <w:t>используются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в качестве отделочного материала помещений.</w:t>
      </w:r>
    </w:p>
    <w:p w14:paraId="10F03AAF" w14:textId="6B07F48F" w:rsidR="00543085" w:rsidRPr="005A1849" w:rsidRDefault="00543085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738C8E96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.6.4.6 Допускается использование плит в качестве конструкционного или отделочного материала, если по выделению формальдегида в воздух они </w:t>
      </w:r>
      <w:r w:rsidR="00891144" w:rsidRPr="005A1849">
        <w:rPr>
          <w:rFonts w:ascii="Times New Roman" w:eastAsia="Times New Roman" w:hAnsi="Times New Roman"/>
          <w:sz w:val="28"/>
          <w:szCs w:val="28"/>
          <w:lang w:eastAsia="ru-RU"/>
        </w:rPr>
        <w:t>соответству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ют классам эмиссии Е0.5 или Е1.</w:t>
      </w:r>
    </w:p>
    <w:p w14:paraId="72470201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.6.4.7 Геометрические параметры плит, их отклонения от номинальных размеров, физико-механические характеристики, влажность и качество поверхностей должны соответствовать требованиям ГОСТ 4598, ГОСТ 8904.</w:t>
      </w:r>
    </w:p>
    <w:p w14:paraId="2924E7C3" w14:textId="77777777" w:rsidR="000738BF" w:rsidRPr="005A1849" w:rsidRDefault="000738BF" w:rsidP="000738BF">
      <w:pPr>
        <w:pStyle w:val="2"/>
      </w:pPr>
      <w:bookmarkStart w:id="35" w:name="_Toc6657066"/>
      <w:r w:rsidRPr="005A1849">
        <w:rPr>
          <w:bCs w:val="0"/>
          <w:lang w:val="ru-RU"/>
        </w:rPr>
        <w:lastRenderedPageBreak/>
        <w:t>7</w:t>
      </w:r>
      <w:r w:rsidRPr="005A1849">
        <w:t>.7 Соединительные элементы</w:t>
      </w:r>
      <w:bookmarkEnd w:id="35"/>
      <w:r w:rsidRPr="005A1849">
        <w:t xml:space="preserve"> </w:t>
      </w:r>
    </w:p>
    <w:p w14:paraId="07DBE003" w14:textId="77777777" w:rsidR="000738BF" w:rsidRPr="005A1849" w:rsidRDefault="000738BF" w:rsidP="000738B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.7.1 Соединени</w:t>
      </w:r>
      <w:r w:rsidR="00E84BA3" w:rsidRPr="005A184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элементов конструкций (стеновых панелей, плит перекрытий и покрытий, балок, прогонов, ригелей, колонн) может осуществляться с помощью гвоздей, шурупов, винтов, болтов и профильных соединительных элементов в виде лент, уголков, тавров, изготовленных из листовой оцинкованной стали или сплава алюминия толщиной от 2 до </w:t>
      </w:r>
      <w:smartTag w:uri="urn:schemas-microsoft-com:office:smarttags" w:element="metricconverter">
        <w:smartTagPr>
          <w:attr w:name="ProductID" w:val="3 мм"/>
        </w:smartTagPr>
        <w:r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3 мм</w:t>
        </w:r>
      </w:smartTag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92D8119" w14:textId="77777777" w:rsidR="000738BF" w:rsidRPr="005A1849" w:rsidRDefault="000738BF" w:rsidP="000738B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Для соединения элементов стропил и ферм </w:t>
      </w:r>
      <w:r w:rsidR="004E1073" w:rsidRPr="005A1849">
        <w:rPr>
          <w:rFonts w:ascii="Times New Roman" w:eastAsia="Times New Roman" w:hAnsi="Times New Roman"/>
          <w:sz w:val="28"/>
          <w:szCs w:val="28"/>
          <w:lang w:eastAsia="ru-RU"/>
        </w:rPr>
        <w:t>допускается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использовать металлические зубчатые пластины, зубчатые и кольцевые шпонки, изготовленные из оцинкованной стали.</w:t>
      </w:r>
    </w:p>
    <w:p w14:paraId="01BE63CB" w14:textId="77777777" w:rsidR="000738BF" w:rsidRPr="005A1849" w:rsidRDefault="000738BF" w:rsidP="000738B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.7.2 Для соединения обшивки панелей с деревянным каркасом </w:t>
      </w:r>
      <w:r w:rsidR="004E1073" w:rsidRPr="005A1849">
        <w:rPr>
          <w:rFonts w:ascii="Times New Roman" w:eastAsia="Times New Roman" w:hAnsi="Times New Roman"/>
          <w:sz w:val="28"/>
          <w:szCs w:val="28"/>
          <w:lang w:eastAsia="ru-RU"/>
        </w:rPr>
        <w:t>допускается использовать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гвозди, шурупы и скобы. Скобы обычно используют в соединениях обшивок из ДВП с деревянным каркасом панели.</w:t>
      </w:r>
    </w:p>
    <w:p w14:paraId="00070FB5" w14:textId="77777777" w:rsidR="000738BF" w:rsidRPr="005A1849" w:rsidRDefault="000738BF" w:rsidP="000738B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.7.3 Использование в соединениях элементов деревянных конструкций клея, гвоздей, шурупов, винтов, металлических зубчатых пластин, кольцевых и зубчатых шпонок и др., а также их расчет должны соответствовать требованиям СП 64.13330 и СП 299.1325800.</w:t>
      </w:r>
    </w:p>
    <w:p w14:paraId="29F245A2" w14:textId="77777777" w:rsidR="00AC406C" w:rsidRPr="005A1849" w:rsidRDefault="000738BF" w:rsidP="000738B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.7.4 </w:t>
      </w:r>
      <w:r w:rsidRPr="005A1849">
        <w:rPr>
          <w:rFonts w:ascii="Times New Roman" w:hAnsi="Times New Roman"/>
          <w:sz w:val="28"/>
          <w:szCs w:val="28"/>
        </w:rPr>
        <w:t>При применении металлических соединительных деталей должна быть предусмотрена их защита от коррозии.</w:t>
      </w:r>
    </w:p>
    <w:p w14:paraId="4E662F23" w14:textId="77777777" w:rsidR="002D315C" w:rsidRPr="005A1849" w:rsidRDefault="002D315C" w:rsidP="00AC406C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12B3209" w14:textId="77777777" w:rsidR="00AC406C" w:rsidRPr="005A1849" w:rsidRDefault="000738BF" w:rsidP="001D7AAB">
      <w:pPr>
        <w:pStyle w:val="10"/>
        <w:numPr>
          <w:ilvl w:val="0"/>
          <w:numId w:val="0"/>
        </w:numPr>
        <w:ind w:firstLine="720"/>
        <w:jc w:val="both"/>
      </w:pPr>
      <w:bookmarkStart w:id="36" w:name="_Toc6657070"/>
      <w:r w:rsidRPr="005A1849">
        <w:rPr>
          <w:lang w:val="ru-RU"/>
        </w:rPr>
        <w:t>8</w:t>
      </w:r>
      <w:r w:rsidR="001D7AAB" w:rsidRPr="005A1849">
        <w:rPr>
          <w:lang w:val="ru-RU"/>
        </w:rPr>
        <w:t xml:space="preserve"> </w:t>
      </w:r>
      <w:r w:rsidR="00AC406C" w:rsidRPr="005A1849">
        <w:t xml:space="preserve">Расчет и конструирование несущих элементов </w:t>
      </w:r>
      <w:bookmarkEnd w:id="36"/>
      <w:r w:rsidR="004E1073" w:rsidRPr="005A1849">
        <w:rPr>
          <w:lang w:val="ru-RU"/>
        </w:rPr>
        <w:t>зданий</w:t>
      </w:r>
    </w:p>
    <w:p w14:paraId="312B5D09" w14:textId="77777777" w:rsidR="000738BF" w:rsidRPr="005A1849" w:rsidRDefault="000738BF" w:rsidP="000738BF">
      <w:pPr>
        <w:pStyle w:val="af4"/>
        <w:tabs>
          <w:tab w:val="num" w:pos="1800"/>
        </w:tabs>
        <w:spacing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8.1 Проектирование деревянных конструкций ЗЖД должно осуществляться на основании требований СП 64.13330, СП 28.13330</w:t>
      </w:r>
      <w:r w:rsidR="00161F4E" w:rsidRPr="005A1849">
        <w:rPr>
          <w:rFonts w:ascii="Times New Roman" w:hAnsi="Times New Roman"/>
          <w:sz w:val="28"/>
          <w:szCs w:val="28"/>
        </w:rPr>
        <w:t>,</w:t>
      </w:r>
      <w:r w:rsidRPr="005A1849">
        <w:rPr>
          <w:rFonts w:ascii="Times New Roman" w:hAnsi="Times New Roman"/>
          <w:sz w:val="28"/>
          <w:szCs w:val="28"/>
        </w:rPr>
        <w:t xml:space="preserve"> СП 299.1325800, ГОСТ 20850.</w:t>
      </w:r>
    </w:p>
    <w:p w14:paraId="679CECF9" w14:textId="77777777" w:rsidR="000738BF" w:rsidRPr="005A1849" w:rsidRDefault="000738BF" w:rsidP="000738BF">
      <w:pPr>
        <w:pStyle w:val="af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8.2 Нагрузки и воздействия, а также их сочетания определяются в соответствии с требованиями СП 20.13330 и СП 64.13330.</w:t>
      </w:r>
    </w:p>
    <w:p w14:paraId="0A3BE9F9" w14:textId="77777777" w:rsidR="000738BF" w:rsidRPr="005A1849" w:rsidRDefault="000738BF" w:rsidP="000738BF">
      <w:pPr>
        <w:pStyle w:val="af4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8.3 При проектировании деревянных конструкций необходимо учитыв</w:t>
      </w:r>
      <w:r w:rsidR="004E1073" w:rsidRPr="005A1849">
        <w:rPr>
          <w:rFonts w:ascii="Times New Roman" w:hAnsi="Times New Roman"/>
          <w:sz w:val="28"/>
          <w:szCs w:val="28"/>
        </w:rPr>
        <w:t>ать: класс условий эксплуатации; срок эксплуатации;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E84BA3" w:rsidRPr="005A1849">
        <w:rPr>
          <w:rFonts w:ascii="Times New Roman" w:hAnsi="Times New Roman"/>
          <w:sz w:val="28"/>
          <w:szCs w:val="28"/>
        </w:rPr>
        <w:t xml:space="preserve">требуемые степень </w:t>
      </w:r>
      <w:r w:rsidRPr="005A1849">
        <w:rPr>
          <w:rFonts w:ascii="Times New Roman" w:hAnsi="Times New Roman"/>
          <w:sz w:val="28"/>
          <w:szCs w:val="28"/>
        </w:rPr>
        <w:t>огнестойкост</w:t>
      </w:r>
      <w:r w:rsidR="00E84BA3" w:rsidRPr="005A1849">
        <w:rPr>
          <w:rFonts w:ascii="Times New Roman" w:hAnsi="Times New Roman"/>
          <w:sz w:val="28"/>
          <w:szCs w:val="28"/>
        </w:rPr>
        <w:t>и и класс конструктивной пожарной опасности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Pr="005A1849">
        <w:rPr>
          <w:rFonts w:ascii="Times New Roman" w:hAnsi="Times New Roman"/>
          <w:sz w:val="28"/>
          <w:szCs w:val="28"/>
        </w:rPr>
        <w:lastRenderedPageBreak/>
        <w:t>проектируемого здания</w:t>
      </w:r>
      <w:r w:rsidR="004E1073" w:rsidRPr="005A1849">
        <w:rPr>
          <w:rFonts w:ascii="Times New Roman" w:hAnsi="Times New Roman"/>
          <w:sz w:val="28"/>
          <w:szCs w:val="28"/>
        </w:rPr>
        <w:t>;</w:t>
      </w:r>
      <w:r w:rsidRPr="005A1849">
        <w:rPr>
          <w:rFonts w:ascii="Times New Roman" w:hAnsi="Times New Roman"/>
          <w:sz w:val="28"/>
          <w:szCs w:val="28"/>
        </w:rPr>
        <w:t xml:space="preserve"> технологию изготовления конструкций</w:t>
      </w:r>
      <w:r w:rsidR="004E1073" w:rsidRPr="005A1849">
        <w:rPr>
          <w:rFonts w:ascii="Times New Roman" w:hAnsi="Times New Roman"/>
          <w:sz w:val="28"/>
          <w:szCs w:val="28"/>
        </w:rPr>
        <w:t>;</w:t>
      </w:r>
      <w:r w:rsidRPr="005A1849">
        <w:rPr>
          <w:rFonts w:ascii="Times New Roman" w:hAnsi="Times New Roman"/>
          <w:sz w:val="28"/>
          <w:szCs w:val="28"/>
        </w:rPr>
        <w:t xml:space="preserve"> влажность древесины, соответствующую условиям эксплуатации.</w:t>
      </w:r>
    </w:p>
    <w:p w14:paraId="378B9CF2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bidi="en-US"/>
        </w:rPr>
        <w:t xml:space="preserve">8.4 </w:t>
      </w:r>
      <w:r w:rsidRPr="005A1849">
        <w:rPr>
          <w:rFonts w:ascii="Times New Roman" w:eastAsia="Times New Roman" w:hAnsi="Times New Roman"/>
          <w:bCs/>
          <w:sz w:val="28"/>
          <w:szCs w:val="28"/>
        </w:rPr>
        <w:t xml:space="preserve">В соответствии с требованиями СП 64.13330 </w:t>
      </w:r>
      <w:r w:rsidRPr="005A1849">
        <w:rPr>
          <w:rFonts w:ascii="Times New Roman" w:eastAsia="Times New Roman" w:hAnsi="Times New Roman"/>
          <w:bCs/>
          <w:sz w:val="28"/>
          <w:szCs w:val="28"/>
          <w:lang w:bidi="en-US"/>
        </w:rPr>
        <w:t xml:space="preserve">при конструировании и расчете несущих деревянных элементов ЗЖД следует учитывать </w:t>
      </w:r>
      <w:r w:rsidRPr="005A1849">
        <w:rPr>
          <w:rFonts w:ascii="Times New Roman" w:eastAsia="Times New Roman" w:hAnsi="Times New Roman"/>
          <w:bCs/>
          <w:sz w:val="28"/>
          <w:szCs w:val="28"/>
        </w:rPr>
        <w:t>деформаци</w:t>
      </w:r>
      <w:r w:rsidR="004E1073" w:rsidRPr="005A1849">
        <w:rPr>
          <w:rFonts w:ascii="Times New Roman" w:eastAsia="Times New Roman" w:hAnsi="Times New Roman"/>
          <w:bCs/>
          <w:sz w:val="28"/>
          <w:szCs w:val="28"/>
        </w:rPr>
        <w:t>ю</w:t>
      </w:r>
      <w:r w:rsidRPr="005A1849">
        <w:rPr>
          <w:rFonts w:ascii="Times New Roman" w:eastAsia="Times New Roman" w:hAnsi="Times New Roman"/>
          <w:bCs/>
          <w:sz w:val="28"/>
          <w:szCs w:val="28"/>
        </w:rPr>
        <w:t xml:space="preserve"> усушки, возможные отклонения и податливость соединений.</w:t>
      </w:r>
    </w:p>
    <w:p w14:paraId="0210BF31" w14:textId="77777777" w:rsidR="000738BF" w:rsidRPr="005A1849" w:rsidRDefault="000738BF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A1849">
        <w:rPr>
          <w:rFonts w:ascii="Times New Roman" w:eastAsia="Times New Roman" w:hAnsi="Times New Roman"/>
          <w:bCs/>
          <w:sz w:val="28"/>
          <w:szCs w:val="28"/>
        </w:rPr>
        <w:t xml:space="preserve">8.5 При расчете несущих деревянных конструкций ЗЖД (панели наружных стен, плиты перекрытий и покрытий, стойки каркасов, балки, колонны, стропильные конструкции) следует учитывать действие вертикальных и горизонтальных нагрузок в соответствии с требованиями СП 20.13330 и СП 64.13330. </w:t>
      </w:r>
    </w:p>
    <w:p w14:paraId="1630CF70" w14:textId="0446B0F5" w:rsidR="00543085" w:rsidRDefault="00543085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Cs/>
          <w:sz w:val="28"/>
          <w:szCs w:val="28"/>
          <w:lang w:eastAsia="ru-RU"/>
        </w:rPr>
        <w:t>В зависимости от принятой конструктивной схемы ЗЖД его отдельные элементы воспринимают только вертикальные нагрузки, только горизонтальные нагрузки или подвергаются комбинации вертикальных и горизонтальных нагрузок</w:t>
      </w:r>
      <w:r w:rsidR="00AC406C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</w:p>
    <w:p w14:paraId="57837505" w14:textId="5F25F836" w:rsidR="00AC406C" w:rsidRDefault="00543085" w:rsidP="00543085">
      <w:pPr>
        <w:spacing w:after="0" w:line="360" w:lineRule="auto"/>
        <w:ind w:firstLine="708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443F52DB" w14:textId="77777777" w:rsidR="00543085" w:rsidRPr="00543085" w:rsidRDefault="00543085" w:rsidP="00543085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sz w:val="28"/>
          <w:szCs w:val="28"/>
          <w:lang w:eastAsia="ru-RU"/>
        </w:rPr>
        <w:t>8.6 Жесткость и устойчивость панельных зданий (панелей на деревянном каркасе) достигается путем устройства панелей-диафрагм, которые устанавливаются в углах здания и пересечении поперечных стен с продольными стенами, а также диска перекрытия. В панельных зданиях из ДПК жесткость и устойчивость здания обеспечивается жесткостью самих панелей и дисков перекрытия из аналогичных панелей.</w:t>
      </w:r>
    </w:p>
    <w:p w14:paraId="44518692" w14:textId="686C207B" w:rsidR="00543085" w:rsidRDefault="00543085" w:rsidP="00543085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085">
        <w:rPr>
          <w:rFonts w:ascii="Times New Roman" w:eastAsia="Times New Roman" w:hAnsi="Times New Roman"/>
          <w:sz w:val="28"/>
          <w:szCs w:val="28"/>
          <w:lang w:eastAsia="ru-RU"/>
        </w:rPr>
        <w:t>Жесткость и устойчивость срубов с несущими стенами из бревен, в том числе оцилиндрованных, цельного и клееного бруса достигается путем ограничения предельных горизонтальных перемещений стены и обеспечения ее целостности и устойчивости. Величина предельных горизонтальных перемещений должна быть не более 1/200 высоты срубной части здания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E22C6C7" w14:textId="5DFDFD13" w:rsidR="00543085" w:rsidRPr="00543085" w:rsidRDefault="00543085" w:rsidP="00543085">
      <w:pPr>
        <w:spacing w:after="0" w:line="360" w:lineRule="auto"/>
        <w:ind w:firstLine="708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(Введен дополнительно, Изм. № 1).</w:t>
      </w:r>
    </w:p>
    <w:p w14:paraId="692D1FD3" w14:textId="77777777" w:rsidR="0071565C" w:rsidRPr="005A1849" w:rsidRDefault="0071565C" w:rsidP="00AC406C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14:paraId="032ADEC9" w14:textId="77777777" w:rsidR="0071565C" w:rsidRPr="005A1849" w:rsidRDefault="0071565C" w:rsidP="004E1073">
      <w:pPr>
        <w:pStyle w:val="10"/>
        <w:numPr>
          <w:ilvl w:val="0"/>
          <w:numId w:val="32"/>
        </w:numPr>
        <w:ind w:hanging="11"/>
        <w:jc w:val="both"/>
      </w:pPr>
      <w:r w:rsidRPr="005A1849">
        <w:lastRenderedPageBreak/>
        <w:t>Обеспечение санитарно-эпидемиологических требований</w:t>
      </w:r>
    </w:p>
    <w:p w14:paraId="1EB18589" w14:textId="77777777" w:rsidR="0071565C" w:rsidRPr="005A1849" w:rsidRDefault="000738BF" w:rsidP="007156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9</w:t>
      </w:r>
      <w:r w:rsidR="0071565C" w:rsidRPr="005A1849">
        <w:rPr>
          <w:rFonts w:ascii="Times New Roman" w:hAnsi="Times New Roman"/>
          <w:sz w:val="28"/>
          <w:szCs w:val="28"/>
        </w:rPr>
        <w:t>.1 При проектировании и строительстве ЗЖД должны быть предусмотрены меры, обеспечивающие выполнение санитарно-эпидемиологических и экологических требований по охране здоровья людей и окружающей природной среды в соответствии с СП 54.13330. </w:t>
      </w:r>
    </w:p>
    <w:p w14:paraId="1B5C9B50" w14:textId="77777777" w:rsidR="0071565C" w:rsidRPr="005A1849" w:rsidRDefault="000738BF" w:rsidP="007156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9</w:t>
      </w:r>
      <w:r w:rsidR="0071565C" w:rsidRPr="005A1849">
        <w:rPr>
          <w:rFonts w:ascii="Times New Roman" w:hAnsi="Times New Roman"/>
          <w:sz w:val="28"/>
          <w:szCs w:val="28"/>
        </w:rPr>
        <w:t xml:space="preserve">.2 </w:t>
      </w:r>
      <w:r w:rsidR="00046675" w:rsidRPr="005A1849">
        <w:rPr>
          <w:rFonts w:ascii="Times New Roman" w:hAnsi="Times New Roman"/>
          <w:sz w:val="28"/>
          <w:szCs w:val="28"/>
        </w:rPr>
        <w:t>Применяемые отделочные, кровельные, облицовочные, герметизирующие, теплоизоляционные и другие материалы должны соответствовать санитарно-эпидемиологическим и гигиеническим требованиям</w:t>
      </w:r>
      <w:r w:rsidR="0071565C" w:rsidRPr="005A1849">
        <w:rPr>
          <w:rFonts w:ascii="Times New Roman" w:hAnsi="Times New Roman"/>
          <w:sz w:val="28"/>
          <w:szCs w:val="28"/>
        </w:rPr>
        <w:t xml:space="preserve">. </w:t>
      </w:r>
    </w:p>
    <w:p w14:paraId="4ABEFB91" w14:textId="77777777" w:rsidR="0071565C" w:rsidRPr="005A1849" w:rsidRDefault="000738BF" w:rsidP="007156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9</w:t>
      </w:r>
      <w:r w:rsidR="0071565C" w:rsidRPr="005A1849">
        <w:rPr>
          <w:rFonts w:ascii="Times New Roman" w:hAnsi="Times New Roman"/>
          <w:sz w:val="28"/>
          <w:szCs w:val="28"/>
        </w:rPr>
        <w:t>.3 Применяемые при строительстве плитные материалы на основе древесины, в которых содержание свободного формальдегида превышает 5</w:t>
      </w:r>
      <w:r w:rsidR="00A660DA" w:rsidRPr="005A1849">
        <w:rPr>
          <w:sz w:val="28"/>
          <w:szCs w:val="28"/>
        </w:rPr>
        <w:t> </w:t>
      </w:r>
      <w:r w:rsidR="0071565C" w:rsidRPr="005A1849">
        <w:rPr>
          <w:rFonts w:ascii="Times New Roman" w:hAnsi="Times New Roman"/>
          <w:sz w:val="28"/>
          <w:szCs w:val="28"/>
        </w:rPr>
        <w:t>мг на 100</w:t>
      </w:r>
      <w:r w:rsidR="00046675" w:rsidRPr="005A1849">
        <w:rPr>
          <w:sz w:val="28"/>
          <w:szCs w:val="28"/>
        </w:rPr>
        <w:t> </w:t>
      </w:r>
      <w:r w:rsidR="0071565C" w:rsidRPr="005A1849">
        <w:rPr>
          <w:rFonts w:ascii="Times New Roman" w:hAnsi="Times New Roman"/>
          <w:sz w:val="28"/>
          <w:szCs w:val="28"/>
        </w:rPr>
        <w:t>г плиты, должны быть обработаны детоксицирующими грунтовками.</w:t>
      </w:r>
    </w:p>
    <w:p w14:paraId="1BC5C9A9" w14:textId="77777777" w:rsidR="0071565C" w:rsidRPr="005A1849" w:rsidRDefault="000738BF" w:rsidP="007156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>9</w:t>
      </w:r>
      <w:r w:rsidR="0071565C" w:rsidRPr="005A1849">
        <w:rPr>
          <w:rFonts w:ascii="Times New Roman" w:hAnsi="Times New Roman"/>
          <w:sz w:val="28"/>
          <w:szCs w:val="28"/>
        </w:rPr>
        <w:t>.4 Не допускается использование материалов, в которых из</w:t>
      </w:r>
      <w:r w:rsidR="00490929" w:rsidRPr="005A1849">
        <w:rPr>
          <w:rFonts w:ascii="Times New Roman" w:hAnsi="Times New Roman"/>
          <w:sz w:val="28"/>
          <w:szCs w:val="28"/>
        </w:rPr>
        <w:t>-за</w:t>
      </w:r>
      <w:r w:rsidR="0071565C" w:rsidRPr="005A1849">
        <w:rPr>
          <w:rFonts w:ascii="Times New Roman" w:hAnsi="Times New Roman"/>
          <w:sz w:val="28"/>
          <w:szCs w:val="28"/>
        </w:rPr>
        <w:t xml:space="preserve"> структуры может возникать пыление (хризолитовые</w:t>
      </w:r>
      <w:r w:rsidR="0071565C" w:rsidRPr="005A1849">
        <w:rPr>
          <w:rFonts w:ascii="Times New Roman" w:hAnsi="Times New Roman"/>
          <w:sz w:val="28"/>
          <w:szCs w:val="28"/>
          <w:lang w:eastAsia="ru-RU"/>
        </w:rPr>
        <w:t xml:space="preserve"> плиты, стекловата и т.</w:t>
      </w:r>
      <w:r w:rsidR="00161F4E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71565C" w:rsidRPr="005A1849">
        <w:rPr>
          <w:rFonts w:ascii="Times New Roman" w:hAnsi="Times New Roman"/>
          <w:sz w:val="28"/>
          <w:szCs w:val="28"/>
          <w:lang w:eastAsia="ru-RU"/>
        </w:rPr>
        <w:t xml:space="preserve">д.), а также материалов, способных излучать или накапливать в себе вредные </w:t>
      </w:r>
      <w:r w:rsidR="004E1073" w:rsidRPr="005A1849">
        <w:rPr>
          <w:rFonts w:ascii="Times New Roman" w:hAnsi="Times New Roman"/>
          <w:sz w:val="28"/>
          <w:szCs w:val="28"/>
          <w:lang w:eastAsia="ru-RU"/>
        </w:rPr>
        <w:t>вещества</w:t>
      </w:r>
      <w:r w:rsidR="0071565C" w:rsidRPr="005A1849">
        <w:rPr>
          <w:rFonts w:ascii="Times New Roman" w:hAnsi="Times New Roman"/>
          <w:sz w:val="28"/>
          <w:szCs w:val="28"/>
          <w:lang w:eastAsia="ru-RU"/>
        </w:rPr>
        <w:t xml:space="preserve"> (радон, фенол и т.</w:t>
      </w:r>
      <w:r w:rsidR="004E1073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71565C" w:rsidRPr="005A1849">
        <w:rPr>
          <w:rFonts w:ascii="Times New Roman" w:hAnsi="Times New Roman"/>
          <w:sz w:val="28"/>
          <w:szCs w:val="28"/>
          <w:lang w:eastAsia="ru-RU"/>
        </w:rPr>
        <w:t>д.).</w:t>
      </w:r>
    </w:p>
    <w:p w14:paraId="0DD62606" w14:textId="77777777" w:rsidR="001D7AAB" w:rsidRPr="005A1849" w:rsidRDefault="001D7AAB" w:rsidP="00AC406C">
      <w:pPr>
        <w:pStyle w:val="2"/>
        <w:rPr>
          <w:lang w:val="ru-RU"/>
        </w:rPr>
      </w:pPr>
      <w:bookmarkStart w:id="37" w:name="_Toc6657071"/>
    </w:p>
    <w:p w14:paraId="6B7D6E8C" w14:textId="77777777" w:rsidR="00AC406C" w:rsidRPr="005A1849" w:rsidRDefault="00AC406C" w:rsidP="00AC406C">
      <w:pPr>
        <w:pStyle w:val="2"/>
      </w:pPr>
      <w:r w:rsidRPr="005A1849">
        <w:t>10 Противопожарные требования</w:t>
      </w:r>
      <w:bookmarkEnd w:id="37"/>
      <w:r w:rsidRPr="005A1849">
        <w:t xml:space="preserve"> </w:t>
      </w:r>
    </w:p>
    <w:p w14:paraId="4606DDCE" w14:textId="77777777" w:rsidR="00AC406C" w:rsidRPr="005A1849" w:rsidRDefault="00AC406C" w:rsidP="00AC40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10.1 Пожарную безопасность </w:t>
      </w:r>
      <w:r w:rsidR="00A31FB1" w:rsidRPr="005A1849">
        <w:rPr>
          <w:rFonts w:ascii="Times New Roman" w:hAnsi="Times New Roman"/>
          <w:sz w:val="28"/>
          <w:szCs w:val="28"/>
          <w:lang w:eastAsia="ru-RU"/>
        </w:rPr>
        <w:t>ЗЖД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следует обеспечивать в соответствии с требованиями </w:t>
      </w:r>
      <w:hyperlink r:id="rId18" w:history="1">
        <w:r w:rsidRPr="005A1849">
          <w:rPr>
            <w:rFonts w:ascii="Times New Roman" w:hAnsi="Times New Roman"/>
            <w:sz w:val="28"/>
            <w:szCs w:val="28"/>
            <w:lang w:eastAsia="ru-RU"/>
          </w:rPr>
          <w:t>[2]</w:t>
        </w:r>
      </w:hyperlink>
      <w:r w:rsidRPr="005A1849">
        <w:rPr>
          <w:rFonts w:ascii="Times New Roman" w:hAnsi="Times New Roman"/>
          <w:sz w:val="28"/>
          <w:szCs w:val="28"/>
          <w:lang w:eastAsia="ru-RU"/>
        </w:rPr>
        <w:t xml:space="preserve">, нормативных документов по пожарной безопасности и </w:t>
      </w:r>
      <w:r w:rsidR="00600BF2" w:rsidRPr="005A1849">
        <w:rPr>
          <w:rFonts w:ascii="Times New Roman" w:hAnsi="Times New Roman"/>
          <w:sz w:val="28"/>
          <w:szCs w:val="28"/>
          <w:lang w:eastAsia="ru-RU"/>
        </w:rPr>
        <w:t>н</w:t>
      </w:r>
      <w:r w:rsidRPr="005A1849">
        <w:rPr>
          <w:rFonts w:ascii="Times New Roman" w:hAnsi="Times New Roman"/>
          <w:sz w:val="28"/>
          <w:szCs w:val="28"/>
          <w:lang w:eastAsia="ru-RU"/>
        </w:rPr>
        <w:t>астояще</w:t>
      </w:r>
      <w:r w:rsidR="00600BF2" w:rsidRPr="005A1849">
        <w:rPr>
          <w:rFonts w:ascii="Times New Roman" w:hAnsi="Times New Roman"/>
          <w:sz w:val="28"/>
          <w:szCs w:val="28"/>
          <w:lang w:eastAsia="ru-RU"/>
        </w:rPr>
        <w:t>го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свод</w:t>
      </w:r>
      <w:r w:rsidR="00600BF2" w:rsidRPr="005A1849">
        <w:rPr>
          <w:rFonts w:ascii="Times New Roman" w:hAnsi="Times New Roman"/>
          <w:sz w:val="28"/>
          <w:szCs w:val="28"/>
          <w:lang w:eastAsia="ru-RU"/>
        </w:rPr>
        <w:t>а правил</w:t>
      </w:r>
      <w:r w:rsidRPr="005A1849">
        <w:rPr>
          <w:rFonts w:ascii="Times New Roman" w:hAnsi="Times New Roman"/>
          <w:sz w:val="28"/>
          <w:szCs w:val="28"/>
          <w:lang w:eastAsia="ru-RU"/>
        </w:rPr>
        <w:t>.</w:t>
      </w:r>
    </w:p>
    <w:p w14:paraId="107805E0" w14:textId="77777777" w:rsidR="00AC406C" w:rsidRPr="005A1849" w:rsidRDefault="00AC406C" w:rsidP="00AC406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hAnsi="Times New Roman"/>
          <w:bCs/>
          <w:sz w:val="28"/>
          <w:szCs w:val="28"/>
          <w:lang w:eastAsia="ru-RU"/>
        </w:rPr>
        <w:t xml:space="preserve">В </w:t>
      </w:r>
      <w:r w:rsidR="00A31FB1" w:rsidRPr="005A1849">
        <w:rPr>
          <w:rFonts w:ascii="Times New Roman" w:hAnsi="Times New Roman"/>
          <w:sz w:val="28"/>
          <w:szCs w:val="28"/>
          <w:lang w:eastAsia="ru-RU"/>
        </w:rPr>
        <w:t>ЗЖД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5A1849">
        <w:rPr>
          <w:rFonts w:ascii="Times New Roman" w:hAnsi="Times New Roman"/>
          <w:bCs/>
          <w:sz w:val="28"/>
          <w:szCs w:val="28"/>
          <w:lang w:eastAsia="ru-RU"/>
        </w:rPr>
        <w:t xml:space="preserve">следует предусматривать лифты для транспортирования пожарных подразделений, средства спасения людей при пожаре, системы противопожарной защиты в соответствии с </w:t>
      </w:r>
      <w:hyperlink r:id="rId19" w:history="1">
        <w:r w:rsidRPr="005A1849">
          <w:rPr>
            <w:rFonts w:ascii="Times New Roman" w:hAnsi="Times New Roman"/>
            <w:sz w:val="28"/>
            <w:szCs w:val="28"/>
            <w:lang w:eastAsia="ru-RU"/>
          </w:rPr>
          <w:t>[2]</w:t>
        </w:r>
      </w:hyperlink>
      <w:r w:rsidRPr="005A1849">
        <w:rPr>
          <w:rFonts w:ascii="Times New Roman" w:hAnsi="Times New Roman"/>
          <w:sz w:val="28"/>
          <w:szCs w:val="28"/>
          <w:lang w:eastAsia="ru-RU"/>
        </w:rPr>
        <w:t xml:space="preserve"> и </w:t>
      </w:r>
      <w:r w:rsidRPr="005A1849">
        <w:rPr>
          <w:rFonts w:ascii="Times New Roman" w:hAnsi="Times New Roman"/>
          <w:bCs/>
          <w:sz w:val="28"/>
          <w:szCs w:val="28"/>
          <w:lang w:eastAsia="ru-RU"/>
        </w:rPr>
        <w:t>требованиями нормативных документов по пожарной безопасности.</w:t>
      </w:r>
    </w:p>
    <w:p w14:paraId="67861446" w14:textId="3ED7FBCD" w:rsidR="00AC406C" w:rsidRPr="005A1849" w:rsidRDefault="00AC406C" w:rsidP="00AC40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10.</w:t>
      </w:r>
      <w:r w:rsidR="007D3D34" w:rsidRPr="005A1849">
        <w:rPr>
          <w:rFonts w:ascii="Times New Roman" w:hAnsi="Times New Roman"/>
          <w:sz w:val="28"/>
          <w:szCs w:val="28"/>
          <w:lang w:eastAsia="ru-RU"/>
        </w:rPr>
        <w:t>2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Степень огнестойкости </w:t>
      </w:r>
      <w:r w:rsidRPr="005A1849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и класс конструктивной пожарной опасности</w:t>
      </w:r>
      <w:r w:rsidR="004E1073" w:rsidRPr="005A1849">
        <w:rPr>
          <w:rFonts w:ascii="Times New Roman" w:hAnsi="Times New Roman"/>
          <w:sz w:val="28"/>
          <w:szCs w:val="28"/>
          <w:lang w:eastAsia="ru-RU"/>
        </w:rPr>
        <w:t xml:space="preserve"> ЗЖД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и пожарных отсеков </w:t>
      </w:r>
      <w:r w:rsidR="004E1073" w:rsidRPr="005A1849">
        <w:rPr>
          <w:rFonts w:ascii="Times New Roman" w:hAnsi="Times New Roman"/>
          <w:sz w:val="28"/>
          <w:szCs w:val="28"/>
          <w:lang w:eastAsia="ru-RU"/>
        </w:rPr>
        <w:t>следует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устанавливать в зависимости от его </w:t>
      </w:r>
      <w:r w:rsidR="003E70F4" w:rsidRPr="005A1849">
        <w:rPr>
          <w:rFonts w:ascii="Times New Roman" w:hAnsi="Times New Roman"/>
          <w:sz w:val="28"/>
          <w:szCs w:val="28"/>
          <w:lang w:eastAsia="ru-RU"/>
        </w:rPr>
        <w:t>высоты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, площади </w:t>
      </w:r>
      <w:r w:rsidRPr="005A1849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этажа в пределах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пожарного отсека</w:t>
      </w:r>
      <w:r w:rsidRPr="005A1849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 по </w:t>
      </w:r>
      <w:r w:rsidR="00EB6A4E" w:rsidRPr="00EB6A4E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таблице 6.8 СП 2.13130. 2020</w:t>
      </w:r>
      <w:r w:rsidR="004E1073" w:rsidRPr="005A1849">
        <w:rPr>
          <w:rFonts w:ascii="Times New Roman" w:hAnsi="Times New Roman"/>
          <w:sz w:val="28"/>
          <w:szCs w:val="28"/>
        </w:rPr>
        <w:t>.</w:t>
      </w:r>
    </w:p>
    <w:p w14:paraId="1DC4C096" w14:textId="77777777" w:rsidR="00806CB5" w:rsidRDefault="00CA395E" w:rsidP="00CA395E">
      <w:pPr>
        <w:autoSpaceDE w:val="0"/>
        <w:autoSpaceDN w:val="0"/>
        <w:adjustRightInd w:val="0"/>
        <w:spacing w:after="0" w:line="360" w:lineRule="auto"/>
        <w:ind w:firstLine="709"/>
        <w:jc w:val="both"/>
      </w:pPr>
      <w:r w:rsidRPr="005A1849">
        <w:rPr>
          <w:rFonts w:ascii="Times New Roman" w:hAnsi="Times New Roman"/>
          <w:sz w:val="28"/>
          <w:szCs w:val="28"/>
        </w:rPr>
        <w:lastRenderedPageBreak/>
        <w:t xml:space="preserve">Требуемые </w:t>
      </w:r>
      <w:r w:rsidRPr="005A1849">
        <w:rPr>
          <w:rFonts w:ascii="Times New Roman" w:eastAsia="Times New Roman" w:hAnsi="Times New Roman"/>
          <w:spacing w:val="2"/>
          <w:sz w:val="28"/>
          <w:szCs w:val="28"/>
          <w:shd w:val="clear" w:color="auto" w:fill="FFFFFF"/>
        </w:rPr>
        <w:t xml:space="preserve">пределы огнестойкости и классы пожарной опасности строительных конструкций </w:t>
      </w:r>
      <w:r w:rsidRPr="005A1849">
        <w:rPr>
          <w:rFonts w:ascii="Times New Roman" w:hAnsi="Times New Roman"/>
          <w:sz w:val="28"/>
          <w:szCs w:val="28"/>
          <w:lang w:eastAsia="ru-RU"/>
        </w:rPr>
        <w:t>ЗЖД</w:t>
      </w:r>
      <w:r w:rsidRPr="005A1849">
        <w:rPr>
          <w:rFonts w:ascii="Times New Roman" w:eastAsia="Times New Roman" w:hAnsi="Times New Roman"/>
          <w:spacing w:val="2"/>
          <w:sz w:val="28"/>
          <w:szCs w:val="28"/>
          <w:shd w:val="clear" w:color="auto" w:fill="FFFFFF"/>
        </w:rPr>
        <w:t xml:space="preserve"> определяются 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в зависимости от установленной степени огнестойкости </w:t>
      </w:r>
      <w:r w:rsidRPr="005A1849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и класса конструктивной пожарной опасности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зданий по </w:t>
      </w:r>
      <w:hyperlink r:id="rId20" w:history="1">
        <w:r w:rsidR="00806CB5" w:rsidRPr="005A1849">
          <w:rPr>
            <w:rFonts w:ascii="Times New Roman" w:hAnsi="Times New Roman"/>
            <w:sz w:val="28"/>
            <w:szCs w:val="28"/>
            <w:lang w:eastAsia="ru-RU"/>
          </w:rPr>
          <w:t>[2]</w:t>
        </w:r>
      </w:hyperlink>
      <w:r w:rsidR="00806CB5" w:rsidRPr="005A1849">
        <w:t>.</w:t>
      </w:r>
    </w:p>
    <w:p w14:paraId="3E96E80C" w14:textId="1C49EBF7" w:rsidR="00EB6A4E" w:rsidRPr="00EB6A4E" w:rsidRDefault="00EB6A4E" w:rsidP="00CA395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pacing w:val="2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sz w:val="28"/>
          <w:szCs w:val="28"/>
        </w:rPr>
        <w:t>(Измененная редакция, Изм. № 1).</w:t>
      </w:r>
    </w:p>
    <w:p w14:paraId="201CF756" w14:textId="77777777" w:rsidR="00AC406C" w:rsidRPr="005A1849" w:rsidRDefault="007D3D34" w:rsidP="005E0105">
      <w:pPr>
        <w:spacing w:after="0" w:line="360" w:lineRule="auto"/>
        <w:ind w:firstLine="709"/>
        <w:jc w:val="both"/>
        <w:rPr>
          <w:rFonts w:ascii="Times New Roman" w:eastAsia="Times New Roman" w:hAnsi="Times New Roman"/>
          <w:spacing w:val="2"/>
          <w:sz w:val="28"/>
          <w:szCs w:val="28"/>
          <w:shd w:val="clear" w:color="auto" w:fill="FFFFFF"/>
        </w:rPr>
      </w:pPr>
      <w:r w:rsidRPr="005A1849">
        <w:rPr>
          <w:rFonts w:ascii="Times New Roman" w:eastAsia="Times New Roman" w:hAnsi="Times New Roman"/>
          <w:spacing w:val="2"/>
          <w:sz w:val="28"/>
          <w:szCs w:val="28"/>
          <w:shd w:val="clear" w:color="auto" w:fill="FFFFFF"/>
        </w:rPr>
        <w:t xml:space="preserve">10.3 </w:t>
      </w:r>
      <w:r w:rsidR="00AC406C" w:rsidRPr="005A1849">
        <w:rPr>
          <w:rFonts w:ascii="Times New Roman" w:eastAsia="Times New Roman" w:hAnsi="Times New Roman"/>
          <w:spacing w:val="2"/>
          <w:sz w:val="28"/>
          <w:szCs w:val="28"/>
          <w:shd w:val="clear" w:color="auto" w:fill="FFFFFF"/>
        </w:rPr>
        <w:t xml:space="preserve">Пределы огнестойкости конструкций следует определять по ГОСТ 30247.0, ГОСТ 30247.1. </w:t>
      </w:r>
    </w:p>
    <w:p w14:paraId="1249649A" w14:textId="77777777" w:rsidR="005E0105" w:rsidRPr="005A1849" w:rsidRDefault="005E0105" w:rsidP="005E0105">
      <w:pPr>
        <w:spacing w:after="0" w:line="360" w:lineRule="auto"/>
        <w:ind w:firstLine="709"/>
        <w:jc w:val="both"/>
        <w:rPr>
          <w:rStyle w:val="ab"/>
          <w:rFonts w:eastAsia="Times New Roman"/>
          <w:color w:val="auto"/>
          <w:spacing w:val="2"/>
          <w:szCs w:val="28"/>
          <w:u w:val="none"/>
          <w:shd w:val="clear" w:color="auto" w:fill="FFFFFF"/>
        </w:rPr>
      </w:pPr>
      <w:r w:rsidRPr="005A1849">
        <w:rPr>
          <w:rFonts w:ascii="Times New Roman" w:eastAsia="Times New Roman" w:hAnsi="Times New Roman"/>
          <w:spacing w:val="2"/>
          <w:sz w:val="28"/>
          <w:szCs w:val="28"/>
          <w:shd w:val="clear" w:color="auto" w:fill="FFFFFF"/>
        </w:rPr>
        <w:t>Класс пожарной опасности строительных конструкций следует  определять по </w:t>
      </w:r>
      <w:hyperlink r:id="rId21" w:history="1">
        <w:r w:rsidRPr="005A1849">
          <w:rPr>
            <w:rStyle w:val="ab"/>
            <w:rFonts w:ascii="Times New Roman" w:eastAsia="Times New Roman" w:hAnsi="Times New Roman"/>
            <w:color w:val="auto"/>
            <w:spacing w:val="2"/>
            <w:sz w:val="28"/>
            <w:szCs w:val="28"/>
            <w:u w:val="none"/>
            <w:shd w:val="clear" w:color="auto" w:fill="FFFFFF"/>
          </w:rPr>
          <w:t>ГОСТ 30403</w:t>
        </w:r>
      </w:hyperlink>
      <w:r w:rsidRPr="005A1849">
        <w:rPr>
          <w:rStyle w:val="ab"/>
          <w:rFonts w:eastAsia="Times New Roman"/>
          <w:color w:val="auto"/>
          <w:spacing w:val="2"/>
          <w:szCs w:val="28"/>
          <w:u w:val="none"/>
          <w:shd w:val="clear" w:color="auto" w:fill="FFFFFF"/>
        </w:rPr>
        <w:t>.</w:t>
      </w:r>
    </w:p>
    <w:p w14:paraId="24A530ED" w14:textId="77777777" w:rsidR="005E0105" w:rsidRPr="005A1849" w:rsidRDefault="005E0105" w:rsidP="005E0105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pacing w:val="2"/>
          <w:sz w:val="28"/>
          <w:szCs w:val="28"/>
          <w:shd w:val="clear" w:color="auto" w:fill="FFFFFF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Пределы огнестойкости и классы пожарной опасности строительных конструкций из древесины, аналогичных по форме, материалам, конструктивному исполнению строительным конструкциям, прошедшим огневые испытания, </w:t>
      </w:r>
      <w:r w:rsidR="00C86F40" w:rsidRPr="005A1849">
        <w:rPr>
          <w:rFonts w:ascii="Times New Roman" w:hAnsi="Times New Roman"/>
          <w:sz w:val="28"/>
          <w:szCs w:val="28"/>
          <w:lang w:eastAsia="ru-RU"/>
        </w:rPr>
        <w:t>допускается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определять расчетно-аналитическим методом</w:t>
      </w:r>
      <w:r w:rsidRPr="005A1849">
        <w:rPr>
          <w:rFonts w:ascii="Times New Roman" w:hAnsi="Times New Roman"/>
          <w:sz w:val="28"/>
          <w:szCs w:val="28"/>
        </w:rPr>
        <w:t>.</w:t>
      </w:r>
    </w:p>
    <w:p w14:paraId="7052CAC9" w14:textId="77777777" w:rsidR="00AC406C" w:rsidRPr="005A1849" w:rsidRDefault="00967431" w:rsidP="005E0105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38" w:name="dst102284"/>
      <w:bookmarkEnd w:id="38"/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10.</w:t>
      </w:r>
      <w:r w:rsidR="007D3D34" w:rsidRPr="005A1849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Предел огнестойкости деревянных конструкций и узлов их соединения для </w:t>
      </w:r>
      <w:r w:rsidR="00A31FB1" w:rsidRPr="005A1849">
        <w:rPr>
          <w:rFonts w:ascii="Times New Roman" w:hAnsi="Times New Roman"/>
          <w:sz w:val="28"/>
          <w:szCs w:val="28"/>
          <w:lang w:eastAsia="ru-RU"/>
        </w:rPr>
        <w:t>ЗЖД</w:t>
      </w:r>
      <w:r w:rsidR="00AC406C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может быть повышен до нормативного путем увеличения размеров их сечения или применения </w:t>
      </w:r>
      <w:r w:rsidR="00962E6A" w:rsidRPr="005A1849">
        <w:rPr>
          <w:rFonts w:ascii="Times New Roman" w:hAnsi="Times New Roman"/>
          <w:sz w:val="28"/>
          <w:szCs w:val="28"/>
        </w:rPr>
        <w:t xml:space="preserve">различных способов и средств </w:t>
      </w:r>
      <w:r w:rsidR="00AC406C" w:rsidRPr="005A1849">
        <w:rPr>
          <w:rFonts w:ascii="Times New Roman" w:hAnsi="Times New Roman"/>
          <w:sz w:val="28"/>
          <w:szCs w:val="28"/>
        </w:rPr>
        <w:t>огнезащиты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33A874B" w14:textId="77777777" w:rsidR="00350197" w:rsidRPr="005A1849" w:rsidRDefault="00597058" w:rsidP="00350197">
      <w:pPr>
        <w:overflowPunct w:val="0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10.5 </w:t>
      </w:r>
      <w:r w:rsidR="00350197" w:rsidRPr="005A1849">
        <w:rPr>
          <w:rFonts w:ascii="Times New Roman" w:eastAsia="Times New Roman" w:hAnsi="Times New Roman"/>
          <w:sz w:val="28"/>
          <w:szCs w:val="28"/>
          <w:lang w:eastAsia="ru-RU"/>
        </w:rPr>
        <w:t>Для строительных конструкций из незащищенной древесины принима</w:t>
      </w:r>
      <w:r w:rsidR="00C86F40" w:rsidRPr="005A1849">
        <w:rPr>
          <w:rFonts w:ascii="Times New Roman" w:eastAsia="Times New Roman" w:hAnsi="Times New Roman"/>
          <w:sz w:val="28"/>
          <w:szCs w:val="28"/>
          <w:lang w:eastAsia="ru-RU"/>
        </w:rPr>
        <w:t>ют</w:t>
      </w:r>
      <w:r w:rsidR="00350197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класс пожарной опасности К3, при этом его подтверждение при </w:t>
      </w:r>
      <w:r w:rsidR="00350197" w:rsidRPr="005A1849">
        <w:rPr>
          <w:rFonts w:ascii="Times New Roman" w:hAnsi="Times New Roman"/>
          <w:sz w:val="28"/>
          <w:szCs w:val="28"/>
        </w:rPr>
        <w:t xml:space="preserve">стандартных испытаниях по </w:t>
      </w:r>
      <w:hyperlink r:id="rId22" w:history="1">
        <w:r w:rsidR="00350197" w:rsidRPr="005A1849">
          <w:rPr>
            <w:rFonts w:ascii="Times New Roman" w:hAnsi="Times New Roman"/>
            <w:sz w:val="28"/>
            <w:szCs w:val="28"/>
          </w:rPr>
          <w:t>ГОСТ 30403</w:t>
        </w:r>
      </w:hyperlink>
      <w:r w:rsidR="00350197" w:rsidRPr="005A1849">
        <w:rPr>
          <w:rFonts w:ascii="Times New Roman" w:hAnsi="Times New Roman"/>
          <w:sz w:val="28"/>
          <w:szCs w:val="28"/>
        </w:rPr>
        <w:t xml:space="preserve"> не требуется</w:t>
      </w:r>
      <w:r w:rsidR="00350197"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7650EE7" w14:textId="77777777" w:rsidR="00160CDE" w:rsidRPr="005A1849" w:rsidRDefault="00160CDE" w:rsidP="00350197">
      <w:pPr>
        <w:overflowPunct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Снижение пожарной опасности строительных конструкций из древесины </w:t>
      </w:r>
      <w:r w:rsidR="00647E06" w:rsidRPr="005A1849">
        <w:rPr>
          <w:rFonts w:ascii="Times New Roman" w:hAnsi="Times New Roman"/>
          <w:sz w:val="28"/>
          <w:szCs w:val="28"/>
        </w:rPr>
        <w:t xml:space="preserve">обеспечивается </w:t>
      </w:r>
      <w:r w:rsidRPr="005A1849">
        <w:rPr>
          <w:rFonts w:ascii="Times New Roman" w:hAnsi="Times New Roman"/>
          <w:sz w:val="28"/>
          <w:szCs w:val="28"/>
        </w:rPr>
        <w:t>применени</w:t>
      </w:r>
      <w:r w:rsidR="00647E06" w:rsidRPr="005A1849">
        <w:rPr>
          <w:rFonts w:ascii="Times New Roman" w:hAnsi="Times New Roman"/>
          <w:sz w:val="28"/>
          <w:szCs w:val="28"/>
        </w:rPr>
        <w:t>ем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647E06" w:rsidRPr="005A1849">
        <w:rPr>
          <w:rFonts w:ascii="Times New Roman" w:hAnsi="Times New Roman"/>
          <w:sz w:val="28"/>
          <w:szCs w:val="28"/>
        </w:rPr>
        <w:t xml:space="preserve">различных </w:t>
      </w:r>
      <w:r w:rsidR="00920ABD" w:rsidRPr="005A1849">
        <w:rPr>
          <w:rFonts w:ascii="Times New Roman" w:hAnsi="Times New Roman"/>
          <w:sz w:val="28"/>
          <w:szCs w:val="28"/>
        </w:rPr>
        <w:t xml:space="preserve">способов и средств </w:t>
      </w:r>
      <w:r w:rsidRPr="005A1849">
        <w:rPr>
          <w:rFonts w:ascii="Times New Roman" w:hAnsi="Times New Roman"/>
          <w:sz w:val="28"/>
          <w:szCs w:val="28"/>
        </w:rPr>
        <w:t xml:space="preserve">огнезащиты. </w:t>
      </w:r>
    </w:p>
    <w:p w14:paraId="2AF998C6" w14:textId="77777777" w:rsidR="00350197" w:rsidRPr="005A1849" w:rsidRDefault="00350197" w:rsidP="00350197">
      <w:pPr>
        <w:overflowPunct w:val="0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 xml:space="preserve">Выбор способа и средства огнезащиты должен осуществляться с учетом требуемых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пределов огнестойкости и класса пожарной опасности деревянных строительных конструкций, </w:t>
      </w:r>
      <w:r w:rsidRPr="005A1849">
        <w:rPr>
          <w:rFonts w:ascii="Times New Roman" w:hAnsi="Times New Roman"/>
          <w:sz w:val="28"/>
          <w:szCs w:val="28"/>
        </w:rPr>
        <w:t>условий эксплуатации деревянных строительных конструкций и установленного срока службы средства огнезащиты.</w:t>
      </w:r>
    </w:p>
    <w:p w14:paraId="4466AA23" w14:textId="77777777" w:rsidR="00920ABD" w:rsidRPr="005A1849" w:rsidRDefault="00920ABD" w:rsidP="00920ABD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10.6 К применению для огнезащиты строительных конструкций из древесины допускаются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5A1849">
        <w:rPr>
          <w:rFonts w:ascii="Times New Roman" w:hAnsi="Times New Roman"/>
          <w:sz w:val="28"/>
          <w:szCs w:val="28"/>
        </w:rPr>
        <w:t xml:space="preserve">строительные материалы </w:t>
      </w:r>
      <w:r w:rsidRPr="005A1849">
        <w:rPr>
          <w:rFonts w:ascii="Times New Roman" w:hAnsi="Times New Roman"/>
          <w:sz w:val="28"/>
          <w:szCs w:val="28"/>
          <w:lang w:eastAsia="ru-RU"/>
        </w:rPr>
        <w:t>(облицовки)</w:t>
      </w:r>
      <w:r w:rsidR="00490929" w:rsidRPr="005A1849">
        <w:rPr>
          <w:rFonts w:ascii="Times New Roman" w:hAnsi="Times New Roman"/>
          <w:sz w:val="28"/>
          <w:szCs w:val="28"/>
          <w:lang w:eastAsia="ru-RU"/>
        </w:rPr>
        <w:t>,</w:t>
      </w:r>
      <w:r w:rsidRPr="005A1849">
        <w:rPr>
          <w:rFonts w:ascii="Times New Roman" w:hAnsi="Times New Roman"/>
          <w:sz w:val="28"/>
          <w:szCs w:val="28"/>
        </w:rPr>
        <w:t xml:space="preserve"> имеющие </w:t>
      </w:r>
      <w:r w:rsidR="00C86F40" w:rsidRPr="005A1849">
        <w:rPr>
          <w:rFonts w:ascii="Times New Roman" w:hAnsi="Times New Roman"/>
          <w:sz w:val="28"/>
          <w:szCs w:val="28"/>
        </w:rPr>
        <w:t xml:space="preserve">документ по подтверждению </w:t>
      </w:r>
      <w:r w:rsidRPr="005A1849">
        <w:rPr>
          <w:rFonts w:ascii="Times New Roman" w:hAnsi="Times New Roman"/>
          <w:sz w:val="28"/>
          <w:szCs w:val="28"/>
        </w:rPr>
        <w:t xml:space="preserve">соответствия средства огнезащиты,  обеспечивающие требуемые показатели предела огнестойкости и класса пожарной опасности защищаемых строительных конструкций, соответствующие проектной и разработанной </w:t>
      </w:r>
      <w:r w:rsidR="00BE24F4" w:rsidRPr="005A1849">
        <w:rPr>
          <w:rFonts w:ascii="Times New Roman" w:hAnsi="Times New Roman"/>
          <w:sz w:val="28"/>
          <w:szCs w:val="28"/>
        </w:rPr>
        <w:t>на них технической документации</w:t>
      </w:r>
      <w:r w:rsidRPr="005A1849">
        <w:rPr>
          <w:rFonts w:ascii="Times New Roman" w:hAnsi="Times New Roman"/>
          <w:sz w:val="28"/>
          <w:szCs w:val="28"/>
        </w:rPr>
        <w:t>.</w:t>
      </w:r>
    </w:p>
    <w:p w14:paraId="3199E21F" w14:textId="77777777" w:rsidR="00AC406C" w:rsidRPr="005A1849" w:rsidRDefault="00AC406C" w:rsidP="00597058">
      <w:pPr>
        <w:overflowPunct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Нанесение средств огне- или огнебиозащиты на поверхности, ранее обработанные пропиточными, лакокрасочными и другими средствами огне</w:t>
      </w:r>
      <w:r w:rsidR="00DD0C9C" w:rsidRPr="005A1849">
        <w:rPr>
          <w:rFonts w:ascii="Times New Roman" w:hAnsi="Times New Roman"/>
          <w:sz w:val="28"/>
          <w:szCs w:val="28"/>
        </w:rPr>
        <w:t>защиты, огнебиозащиты</w:t>
      </w:r>
      <w:r w:rsidRPr="005A1849">
        <w:rPr>
          <w:rFonts w:ascii="Times New Roman" w:hAnsi="Times New Roman"/>
          <w:sz w:val="28"/>
          <w:szCs w:val="28"/>
        </w:rPr>
        <w:t xml:space="preserve"> или биозащиты, допускается при положительных результатах исследований на их совместимость.</w:t>
      </w:r>
    </w:p>
    <w:p w14:paraId="77849E31" w14:textId="77777777" w:rsidR="00641A35" w:rsidRPr="005A1849" w:rsidRDefault="00641A35" w:rsidP="00AC406C">
      <w:pPr>
        <w:overflowPunct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Возможность применения средств огнезащиты с поверхностными декоративными, атмосферостойкими или грунтовочными материалами должна быть подтверждена результатами огневых испытаний.</w:t>
      </w:r>
    </w:p>
    <w:p w14:paraId="35B5C353" w14:textId="77777777" w:rsidR="00AC406C" w:rsidRPr="005A1849" w:rsidRDefault="00967431" w:rsidP="00AC406C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849">
        <w:rPr>
          <w:rFonts w:ascii="Times New Roman" w:hAnsi="Times New Roman" w:cs="Times New Roman"/>
          <w:sz w:val="28"/>
          <w:szCs w:val="28"/>
        </w:rPr>
        <w:t>10.</w:t>
      </w:r>
      <w:r w:rsidR="004B6198" w:rsidRPr="005A1849">
        <w:rPr>
          <w:rFonts w:ascii="Times New Roman" w:hAnsi="Times New Roman" w:cs="Times New Roman"/>
          <w:sz w:val="28"/>
          <w:szCs w:val="28"/>
        </w:rPr>
        <w:t>7</w:t>
      </w:r>
      <w:r w:rsidR="00AC406C" w:rsidRPr="005A1849">
        <w:rPr>
          <w:rFonts w:ascii="Times New Roman" w:hAnsi="Times New Roman" w:cs="Times New Roman"/>
          <w:sz w:val="28"/>
          <w:szCs w:val="28"/>
        </w:rPr>
        <w:t xml:space="preserve"> При проектировании </w:t>
      </w:r>
      <w:r w:rsidR="00A31FB1" w:rsidRPr="005A1849">
        <w:rPr>
          <w:rFonts w:ascii="Times New Roman" w:hAnsi="Times New Roman" w:cs="Times New Roman"/>
          <w:sz w:val="28"/>
          <w:szCs w:val="28"/>
        </w:rPr>
        <w:t>ЗЖД</w:t>
      </w:r>
      <w:r w:rsidR="00AC406C" w:rsidRPr="005A1849">
        <w:rPr>
          <w:rFonts w:ascii="Times New Roman" w:hAnsi="Times New Roman" w:cs="Times New Roman"/>
          <w:sz w:val="28"/>
          <w:szCs w:val="28"/>
        </w:rPr>
        <w:t xml:space="preserve"> с нанесенными на них средствами огнезащиты, возводимых в районах сейсмичностью 7, 8 и 9 баллов, </w:t>
      </w:r>
      <w:r w:rsidR="00C86F40" w:rsidRPr="005A1849">
        <w:rPr>
          <w:rFonts w:ascii="Times New Roman" w:hAnsi="Times New Roman" w:cs="Times New Roman"/>
          <w:sz w:val="28"/>
          <w:szCs w:val="28"/>
        </w:rPr>
        <w:t>следует</w:t>
      </w:r>
      <w:r w:rsidR="00AC406C" w:rsidRPr="005A1849">
        <w:rPr>
          <w:rFonts w:ascii="Times New Roman" w:hAnsi="Times New Roman" w:cs="Times New Roman"/>
          <w:sz w:val="28"/>
          <w:szCs w:val="28"/>
        </w:rPr>
        <w:t xml:space="preserve"> соблюдать требования пожарной безопасности по </w:t>
      </w:r>
      <w:hyperlink r:id="rId23" w:history="1">
        <w:r w:rsidR="00AC406C" w:rsidRPr="005A1849">
          <w:rPr>
            <w:rFonts w:ascii="Times New Roman" w:hAnsi="Times New Roman" w:cs="Times New Roman"/>
            <w:sz w:val="28"/>
            <w:szCs w:val="28"/>
          </w:rPr>
          <w:t>СП 14.13330</w:t>
        </w:r>
      </w:hyperlink>
      <w:r w:rsidR="00AC406C" w:rsidRPr="005A1849">
        <w:rPr>
          <w:rFonts w:ascii="Times New Roman" w:hAnsi="Times New Roman" w:cs="Times New Roman"/>
          <w:sz w:val="28"/>
          <w:szCs w:val="28"/>
        </w:rPr>
        <w:t>.</w:t>
      </w:r>
    </w:p>
    <w:p w14:paraId="19131501" w14:textId="77777777" w:rsidR="00AC406C" w:rsidRPr="005A1849" w:rsidRDefault="00967431" w:rsidP="006F28EB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>10.</w:t>
      </w:r>
      <w:r w:rsidR="004B6198" w:rsidRPr="005A1849">
        <w:rPr>
          <w:rFonts w:ascii="Times New Roman" w:hAnsi="Times New Roman"/>
          <w:sz w:val="28"/>
          <w:szCs w:val="28"/>
        </w:rPr>
        <w:t>8</w:t>
      </w:r>
      <w:r w:rsidR="00AC406C" w:rsidRPr="005A1849">
        <w:rPr>
          <w:rFonts w:ascii="Times New Roman" w:hAnsi="Times New Roman"/>
          <w:sz w:val="28"/>
          <w:szCs w:val="28"/>
        </w:rPr>
        <w:t xml:space="preserve">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В </w:t>
      </w:r>
      <w:r w:rsidR="00A31FB1" w:rsidRPr="005A1849">
        <w:rPr>
          <w:rFonts w:ascii="Times New Roman" w:eastAsia="Times New Roman" w:hAnsi="Times New Roman"/>
          <w:sz w:val="28"/>
          <w:szCs w:val="28"/>
          <w:lang w:eastAsia="ru-RU"/>
        </w:rPr>
        <w:t>ЗЖД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(кроме </w:t>
      </w:r>
      <w:r w:rsidR="003E6EB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зданий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из незащищенной древесины) </w:t>
      </w:r>
      <w:r w:rsidR="00C86F40" w:rsidRPr="005A1849">
        <w:rPr>
          <w:rFonts w:ascii="Times New Roman" w:hAnsi="Times New Roman"/>
          <w:sz w:val="28"/>
          <w:szCs w:val="28"/>
        </w:rPr>
        <w:t>следует</w:t>
      </w:r>
      <w:r w:rsidR="00C86F40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использовать межсекционные стены или перегородки, а также стены и перегородки, отделяющие внеквартирные коридоры от других помещений, межквартирные ненесущие стены и перегородки</w:t>
      </w:r>
      <w:r w:rsidR="00CB5311" w:rsidRPr="005A1849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име</w:t>
      </w:r>
      <w:r w:rsidR="00CB5311" w:rsidRPr="005A1849">
        <w:rPr>
          <w:rFonts w:ascii="Times New Roman" w:eastAsia="Times New Roman" w:hAnsi="Times New Roman"/>
          <w:sz w:val="28"/>
          <w:szCs w:val="28"/>
          <w:lang w:eastAsia="ru-RU"/>
        </w:rPr>
        <w:t>ющие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предел огнестойкости согласно таблице 7.2 СП 54.13330</w:t>
      </w:r>
      <w:r w:rsidR="00C86F40" w:rsidRPr="005A1849">
        <w:rPr>
          <w:rFonts w:ascii="Times New Roman" w:eastAsia="Times New Roman" w:hAnsi="Times New Roman"/>
          <w:sz w:val="28"/>
          <w:szCs w:val="28"/>
          <w:lang w:eastAsia="ru-RU"/>
        </w:rPr>
        <w:t>.2016</w:t>
      </w:r>
      <w:r w:rsidR="006F28EB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075D67" w:rsidRPr="005A1849">
        <w:rPr>
          <w:rFonts w:ascii="Times New Roman" w:hAnsi="Times New Roman"/>
          <w:sz w:val="28"/>
          <w:szCs w:val="28"/>
        </w:rPr>
        <w:t>СП 2</w:t>
      </w:r>
      <w:r w:rsidR="00C86F40" w:rsidRPr="005A1849">
        <w:rPr>
          <w:rFonts w:ascii="Times New Roman" w:hAnsi="Times New Roman"/>
          <w:sz w:val="28"/>
          <w:szCs w:val="28"/>
        </w:rPr>
        <w:t>.</w:t>
      </w:r>
      <w:r w:rsidR="00075D67" w:rsidRPr="005A1849">
        <w:rPr>
          <w:rFonts w:ascii="Times New Roman" w:hAnsi="Times New Roman"/>
          <w:sz w:val="28"/>
          <w:szCs w:val="28"/>
        </w:rPr>
        <w:t xml:space="preserve">13130, </w:t>
      </w:r>
      <w:r w:rsidR="006F28EB" w:rsidRPr="005A1849">
        <w:rPr>
          <w:rFonts w:ascii="Times New Roman" w:hAnsi="Times New Roman"/>
          <w:sz w:val="28"/>
          <w:szCs w:val="28"/>
        </w:rPr>
        <w:t>СП 4.13130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C1996A4" w14:textId="77777777" w:rsidR="00422F55" w:rsidRPr="005A1849" w:rsidRDefault="00967431" w:rsidP="00422F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10.</w:t>
      </w:r>
      <w:r w:rsidR="004B6198" w:rsidRPr="005A1849">
        <w:rPr>
          <w:rFonts w:ascii="Times New Roman" w:hAnsi="Times New Roman"/>
          <w:sz w:val="28"/>
          <w:szCs w:val="28"/>
        </w:rPr>
        <w:t>9</w:t>
      </w:r>
      <w:r w:rsidR="00AC406C" w:rsidRPr="005A1849">
        <w:rPr>
          <w:rFonts w:ascii="Times New Roman" w:hAnsi="Times New Roman"/>
          <w:sz w:val="28"/>
          <w:szCs w:val="28"/>
        </w:rPr>
        <w:t xml:space="preserve"> </w:t>
      </w:r>
      <w:r w:rsidR="00422F55" w:rsidRPr="005A1849">
        <w:rPr>
          <w:rFonts w:ascii="Times New Roman" w:hAnsi="Times New Roman"/>
          <w:sz w:val="28"/>
          <w:szCs w:val="28"/>
          <w:lang w:eastAsia="ru-RU"/>
        </w:rPr>
        <w:t>Узлы пересечения ограждающих строительных конструкций кабелями, трубопроводами и другим технологическим оборудованием должны иметь предел огнестойкости не ниже требуемых пределов, установленных для этих конструкций, в соответствии с СП 2.13130</w:t>
      </w:r>
      <w:r w:rsidR="00422F55" w:rsidRPr="005A1849">
        <w:rPr>
          <w:rFonts w:ascii="Times New Roman" w:hAnsi="Times New Roman"/>
          <w:sz w:val="28"/>
          <w:szCs w:val="28"/>
        </w:rPr>
        <w:t>.</w:t>
      </w:r>
    </w:p>
    <w:p w14:paraId="4CB4CBCC" w14:textId="77777777" w:rsidR="00AC406C" w:rsidRPr="005A1849" w:rsidRDefault="00967431" w:rsidP="00422F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lastRenderedPageBreak/>
        <w:t>10.1</w:t>
      </w:r>
      <w:r w:rsidR="004B6198" w:rsidRPr="005A1849">
        <w:rPr>
          <w:rFonts w:ascii="Times New Roman" w:hAnsi="Times New Roman"/>
          <w:sz w:val="28"/>
          <w:szCs w:val="28"/>
        </w:rPr>
        <w:t>0</w:t>
      </w:r>
      <w:r w:rsidR="00AC406C" w:rsidRPr="005A1849">
        <w:rPr>
          <w:rFonts w:ascii="Times New Roman" w:hAnsi="Times New Roman"/>
          <w:sz w:val="28"/>
          <w:szCs w:val="28"/>
        </w:rPr>
        <w:t xml:space="preserve"> </w:t>
      </w:r>
      <w:r w:rsidR="00C86F40" w:rsidRPr="005A1849"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="003368D8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езависимо от площади здания </w:t>
      </w:r>
      <w:r w:rsidR="00C86F40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ЗЖД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должны оборудоваться системами пожарной сигнализации</w:t>
      </w:r>
      <w:r w:rsidR="00C0323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с установкой</w:t>
      </w:r>
      <w:r w:rsidR="00C0323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пожарных извещателей в каждом помещении, за исключением санузлов</w:t>
      </w:r>
      <w:r w:rsidR="00611377" w:rsidRPr="005A1849">
        <w:rPr>
          <w:rFonts w:ascii="Times New Roman" w:eastAsia="Times New Roman" w:hAnsi="Times New Roman"/>
          <w:sz w:val="28"/>
          <w:szCs w:val="28"/>
          <w:lang w:eastAsia="ru-RU"/>
        </w:rPr>
        <w:t>, душевых, ванных комнат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EFB301E" w14:textId="33AD7E71" w:rsidR="00204809" w:rsidRDefault="006D48D9" w:rsidP="0020480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При </w:t>
      </w:r>
      <w:r w:rsidR="00751EBD" w:rsidRPr="005A1849">
        <w:rPr>
          <w:rFonts w:ascii="Times New Roman" w:eastAsia="Times New Roman" w:hAnsi="Times New Roman"/>
          <w:sz w:val="28"/>
          <w:szCs w:val="28"/>
          <w:lang w:eastAsia="ru-RU"/>
        </w:rPr>
        <w:t>оборудовании</w:t>
      </w:r>
      <w:r w:rsidRPr="005A1849"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ЗЖД</w:t>
      </w:r>
      <w:r w:rsidRPr="005A1849"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 </w:t>
      </w:r>
      <w:r w:rsidR="00751EBD" w:rsidRPr="005A1849">
        <w:rPr>
          <w:rFonts w:ascii="Times New Roman" w:eastAsia="Times New Roman" w:hAnsi="Times New Roman"/>
          <w:sz w:val="28"/>
          <w:szCs w:val="28"/>
          <w:lang w:eastAsia="ru-RU"/>
        </w:rPr>
        <w:t>системами пожарной сигнализации</w:t>
      </w:r>
      <w:r w:rsidRPr="005A1849"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 или </w:t>
      </w:r>
      <w:r w:rsidR="00751EBD" w:rsidRPr="005A1849">
        <w:rPr>
          <w:rFonts w:ascii="Times New Roman" w:hAnsi="Times New Roman"/>
          <w:bCs/>
          <w:iCs/>
          <w:sz w:val="28"/>
          <w:szCs w:val="28"/>
          <w:lang w:eastAsia="ru-RU"/>
        </w:rPr>
        <w:t>автоматическими установками пожаротушения</w:t>
      </w:r>
      <w:r w:rsidRPr="005A1849">
        <w:rPr>
          <w:rFonts w:ascii="Times New Roman" w:hAnsi="Times New Roman"/>
          <w:bCs/>
          <w:iCs/>
          <w:sz w:val="28"/>
          <w:szCs w:val="28"/>
          <w:lang w:eastAsia="ru-RU"/>
        </w:rPr>
        <w:t>, выполняющ</w:t>
      </w:r>
      <w:r w:rsidR="00751EBD" w:rsidRPr="005A1849">
        <w:rPr>
          <w:rFonts w:ascii="Times New Roman" w:hAnsi="Times New Roman"/>
          <w:bCs/>
          <w:iCs/>
          <w:sz w:val="28"/>
          <w:szCs w:val="28"/>
          <w:lang w:eastAsia="ru-RU"/>
        </w:rPr>
        <w:t>ими</w:t>
      </w:r>
      <w:r w:rsidRPr="005A1849"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 одновременно функци</w:t>
      </w:r>
      <w:r w:rsidR="0066316A" w:rsidRPr="005A1849">
        <w:rPr>
          <w:rFonts w:ascii="Times New Roman" w:hAnsi="Times New Roman"/>
          <w:bCs/>
          <w:iCs/>
          <w:sz w:val="28"/>
          <w:szCs w:val="28"/>
          <w:lang w:eastAsia="ru-RU"/>
        </w:rPr>
        <w:t>ю</w:t>
      </w:r>
      <w:r w:rsidRPr="005A1849"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 </w:t>
      </w:r>
      <w:r w:rsidR="00751EBD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пожарной сигнализации, </w:t>
      </w:r>
      <w:r w:rsidR="00204809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при наличии технической возможности </w:t>
      </w:r>
      <w:r w:rsidR="00EB6A4E">
        <w:rPr>
          <w:rFonts w:ascii="Times New Roman" w:eastAsia="Times New Roman" w:hAnsi="Times New Roman"/>
          <w:sz w:val="28"/>
          <w:szCs w:val="28"/>
          <w:lang w:eastAsia="ru-RU"/>
        </w:rPr>
        <w:t>следует</w:t>
      </w:r>
      <w:r w:rsidR="00204809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осуществлять дублирование сигналов о пожаре в подразделения пожарной охраны</w:t>
      </w:r>
      <w:r w:rsidR="00AB75B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без участия проживающих, персонала и (или) транслирующей этот сигнал организации</w:t>
      </w:r>
      <w:r w:rsidR="00204809" w:rsidRPr="005A1849">
        <w:rPr>
          <w:rFonts w:ascii="Times New Roman" w:hAnsi="Times New Roman"/>
          <w:sz w:val="28"/>
          <w:szCs w:val="28"/>
        </w:rPr>
        <w:t>.</w:t>
      </w:r>
    </w:p>
    <w:p w14:paraId="0B677895" w14:textId="5FC4F173" w:rsidR="00EB6A4E" w:rsidRPr="00EB6A4E" w:rsidRDefault="00EB6A4E" w:rsidP="0020480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(Измененная редакция, Изм. № 1).</w:t>
      </w:r>
    </w:p>
    <w:p w14:paraId="1571D507" w14:textId="277DFCCD" w:rsidR="00AC406C" w:rsidRDefault="00AC406C" w:rsidP="00AC406C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>10.1</w:t>
      </w:r>
      <w:r w:rsidR="004B6198" w:rsidRPr="005A1849">
        <w:rPr>
          <w:rFonts w:ascii="Times New Roman" w:hAnsi="Times New Roman"/>
          <w:sz w:val="28"/>
          <w:szCs w:val="28"/>
        </w:rPr>
        <w:t>1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EB6A4E" w:rsidRPr="00EB6A4E">
        <w:rPr>
          <w:rFonts w:ascii="Times New Roman" w:hAnsi="Times New Roman"/>
          <w:sz w:val="28"/>
          <w:szCs w:val="28"/>
        </w:rPr>
        <w:t>Необходимо оборудовать ЗЖД системами оповещения и управления эвакуацией людей при пожаре в соответствии с требованиями [2] и нормативных документов по пожарной безопасности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18439F1" w14:textId="08AF9C36" w:rsidR="00EB6A4E" w:rsidRPr="005A1849" w:rsidRDefault="00EB6A4E" w:rsidP="00AC406C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39" w:name="_Hlk162015526"/>
      <w:r w:rsidRPr="00EB6A4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  <w:bookmarkEnd w:id="39"/>
    </w:p>
    <w:p w14:paraId="4B06371F" w14:textId="77777777" w:rsidR="00C0323E" w:rsidRPr="005A1849" w:rsidRDefault="00AC406C" w:rsidP="00C0323E">
      <w:pPr>
        <w:overflowPunct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>10.1</w:t>
      </w:r>
      <w:r w:rsidR="004B6198" w:rsidRPr="005A1849">
        <w:rPr>
          <w:rFonts w:ascii="Times New Roman" w:hAnsi="Times New Roman"/>
          <w:sz w:val="28"/>
          <w:szCs w:val="28"/>
        </w:rPr>
        <w:t>2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C0323E" w:rsidRPr="005A1849">
        <w:rPr>
          <w:rFonts w:ascii="Times New Roman" w:hAnsi="Times New Roman"/>
          <w:sz w:val="28"/>
          <w:szCs w:val="28"/>
          <w:lang w:eastAsia="ru-RU"/>
        </w:rPr>
        <w:t xml:space="preserve">Системы отопления, вентиляции и кондиционирования </w:t>
      </w:r>
      <w:r w:rsidR="00A31FB1" w:rsidRPr="005A1849">
        <w:rPr>
          <w:rFonts w:ascii="Times New Roman" w:hAnsi="Times New Roman"/>
          <w:sz w:val="28"/>
          <w:szCs w:val="28"/>
          <w:lang w:eastAsia="ru-RU"/>
        </w:rPr>
        <w:t>ЗЖД</w:t>
      </w:r>
      <w:r w:rsidR="00C0323E" w:rsidRPr="005A1849">
        <w:rPr>
          <w:rFonts w:ascii="Times New Roman" w:hAnsi="Times New Roman"/>
          <w:sz w:val="28"/>
          <w:szCs w:val="28"/>
          <w:lang w:eastAsia="ru-RU"/>
        </w:rPr>
        <w:t xml:space="preserve"> должны соответствовать требованиям пожарной безопасности, установленным </w:t>
      </w:r>
      <w:r w:rsidR="00EA04AD" w:rsidRPr="005A1849">
        <w:rPr>
          <w:rFonts w:ascii="Times New Roman" w:hAnsi="Times New Roman"/>
          <w:sz w:val="28"/>
          <w:szCs w:val="28"/>
        </w:rPr>
        <w:t>в разделах 6, 7, 8</w:t>
      </w:r>
      <w:r w:rsidR="00EA04AD" w:rsidRPr="005A1849">
        <w:rPr>
          <w:sz w:val="24"/>
          <w:szCs w:val="24"/>
        </w:rPr>
        <w:t xml:space="preserve"> </w:t>
      </w:r>
      <w:r w:rsidR="00C0323E" w:rsidRPr="005A1849">
        <w:rPr>
          <w:rFonts w:ascii="Times New Roman" w:hAnsi="Times New Roman"/>
          <w:sz w:val="28"/>
          <w:szCs w:val="28"/>
          <w:lang w:eastAsia="ru-RU"/>
        </w:rPr>
        <w:t>СП 60.13330</w:t>
      </w:r>
      <w:r w:rsidR="00C86F40" w:rsidRPr="005A1849">
        <w:rPr>
          <w:rFonts w:ascii="Times New Roman" w:hAnsi="Times New Roman"/>
          <w:sz w:val="28"/>
          <w:szCs w:val="28"/>
          <w:lang w:eastAsia="ru-RU"/>
        </w:rPr>
        <w:t>.2016</w:t>
      </w:r>
      <w:r w:rsidR="00C0323E" w:rsidRPr="005A1849">
        <w:rPr>
          <w:rFonts w:ascii="Times New Roman" w:hAnsi="Times New Roman"/>
          <w:sz w:val="28"/>
          <w:szCs w:val="28"/>
          <w:lang w:eastAsia="ru-RU"/>
        </w:rPr>
        <w:t>, СП 7.13130.</w:t>
      </w:r>
    </w:p>
    <w:p w14:paraId="487D8856" w14:textId="77777777" w:rsidR="00AC406C" w:rsidRPr="005A1849" w:rsidRDefault="00AC406C" w:rsidP="00107F92">
      <w:pPr>
        <w:tabs>
          <w:tab w:val="left" w:pos="1418"/>
          <w:tab w:val="left" w:pos="1560"/>
        </w:tabs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В </w:t>
      </w:r>
      <w:r w:rsidR="00A31FB1" w:rsidRPr="005A1849">
        <w:rPr>
          <w:rFonts w:ascii="Times New Roman" w:eastAsia="Times New Roman" w:hAnsi="Times New Roman"/>
          <w:sz w:val="28"/>
          <w:szCs w:val="28"/>
          <w:lang w:eastAsia="ru-RU"/>
        </w:rPr>
        <w:t>ЗЖД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07F92" w:rsidRPr="005A1849">
        <w:rPr>
          <w:rFonts w:ascii="Times New Roman" w:hAnsi="Times New Roman"/>
          <w:sz w:val="28"/>
          <w:szCs w:val="28"/>
          <w:lang w:eastAsia="ru-RU"/>
        </w:rPr>
        <w:t xml:space="preserve">с количеством этажей более чем три </w:t>
      </w:r>
      <w:r w:rsidR="00D5212C" w:rsidRPr="005A1849">
        <w:rPr>
          <w:rFonts w:ascii="Times New Roman" w:hAnsi="Times New Roman"/>
          <w:sz w:val="28"/>
          <w:szCs w:val="28"/>
          <w:lang w:eastAsia="ru-RU"/>
        </w:rPr>
        <w:t xml:space="preserve">или </w:t>
      </w:r>
      <w:r w:rsidR="00107F92" w:rsidRPr="005A1849">
        <w:rPr>
          <w:rFonts w:ascii="Times New Roman" w:hAnsi="Times New Roman"/>
          <w:sz w:val="28"/>
          <w:szCs w:val="28"/>
          <w:lang w:eastAsia="ru-RU"/>
        </w:rPr>
        <w:t>высотой</w:t>
      </w:r>
      <w:r w:rsidR="00107F92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более 8 м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не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допускается устройство каминов, систем поквартирного теплоснабжения с индивидуальными теплогенераторами. </w:t>
      </w:r>
    </w:p>
    <w:p w14:paraId="12E4308C" w14:textId="77777777" w:rsidR="00BE116D" w:rsidRPr="005A1849" w:rsidRDefault="00AC406C" w:rsidP="00BE116D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>10.1</w:t>
      </w:r>
      <w:r w:rsidR="004B6198" w:rsidRPr="005A1849">
        <w:rPr>
          <w:rFonts w:ascii="Times New Roman" w:hAnsi="Times New Roman"/>
          <w:sz w:val="28"/>
          <w:szCs w:val="28"/>
        </w:rPr>
        <w:t>3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490929" w:rsidRPr="005A1849">
        <w:rPr>
          <w:rFonts w:ascii="Times New Roman" w:eastAsia="Times New Roman" w:hAnsi="Times New Roman"/>
          <w:sz w:val="28"/>
          <w:szCs w:val="28"/>
          <w:lang w:eastAsia="ru-RU"/>
        </w:rPr>
        <w:t>Здания жилые многоквартирные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 применением несущих деревянных строительных конструкций </w:t>
      </w:r>
      <w:r w:rsidR="00107F92" w:rsidRPr="005A1849">
        <w:rPr>
          <w:rFonts w:ascii="Times New Roman" w:hAnsi="Times New Roman"/>
          <w:sz w:val="28"/>
          <w:szCs w:val="28"/>
          <w:lang w:eastAsia="ru-RU"/>
        </w:rPr>
        <w:t xml:space="preserve">с количеством этажей более чем три </w:t>
      </w:r>
      <w:r w:rsidR="00D5212C" w:rsidRPr="005A1849">
        <w:rPr>
          <w:rFonts w:ascii="Times New Roman" w:hAnsi="Times New Roman"/>
          <w:sz w:val="28"/>
          <w:szCs w:val="28"/>
          <w:lang w:eastAsia="ru-RU"/>
        </w:rPr>
        <w:t xml:space="preserve">или </w:t>
      </w:r>
      <w:r w:rsidR="00107F92" w:rsidRPr="005A1849">
        <w:rPr>
          <w:rFonts w:ascii="Times New Roman" w:hAnsi="Times New Roman"/>
          <w:sz w:val="28"/>
          <w:szCs w:val="28"/>
          <w:lang w:eastAsia="ru-RU"/>
        </w:rPr>
        <w:t>высотой</w:t>
      </w:r>
      <w:r w:rsidR="00107F92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более 8 м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должны быть оборудованы внутренним противопожарным водопроводом с </w:t>
      </w:r>
      <w:r w:rsidRPr="005A1849">
        <w:rPr>
          <w:rFonts w:ascii="Times New Roman" w:hAnsi="Times New Roman"/>
          <w:sz w:val="28"/>
          <w:szCs w:val="28"/>
        </w:rPr>
        <w:t>минимальным расходом воды 2,5 л/с на одну струю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7273483" w14:textId="77777777" w:rsidR="00BE116D" w:rsidRDefault="00BE116D" w:rsidP="00BE116D">
      <w:pPr>
        <w:pStyle w:val="ConsPlusNormal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A1849">
        <w:rPr>
          <w:rFonts w:ascii="Times New Roman" w:hAnsi="Times New Roman" w:cs="Times New Roman"/>
          <w:sz w:val="28"/>
          <w:szCs w:val="28"/>
        </w:rPr>
        <w:t>В квартир</w:t>
      </w:r>
      <w:r w:rsidR="0036529C" w:rsidRPr="005A1849">
        <w:rPr>
          <w:rFonts w:ascii="Times New Roman" w:hAnsi="Times New Roman" w:cs="Times New Roman"/>
          <w:sz w:val="28"/>
          <w:szCs w:val="28"/>
        </w:rPr>
        <w:t>ах</w:t>
      </w:r>
      <w:r w:rsidRPr="005A1849">
        <w:rPr>
          <w:rFonts w:ascii="Times New Roman" w:hAnsi="Times New Roman" w:cs="Times New Roman"/>
          <w:sz w:val="28"/>
          <w:szCs w:val="28"/>
        </w:rPr>
        <w:t xml:space="preserve"> в качестве первичного средства пожаротушения следует предусматривать уст</w:t>
      </w:r>
      <w:r w:rsidR="0036529C" w:rsidRPr="005A1849">
        <w:rPr>
          <w:rFonts w:ascii="Times New Roman" w:hAnsi="Times New Roman" w:cs="Times New Roman"/>
          <w:sz w:val="28"/>
          <w:szCs w:val="28"/>
        </w:rPr>
        <w:t>ановку</w:t>
      </w:r>
      <w:r w:rsidRPr="005A1849">
        <w:rPr>
          <w:rFonts w:ascii="Times New Roman" w:hAnsi="Times New Roman" w:cs="Times New Roman"/>
          <w:sz w:val="28"/>
          <w:szCs w:val="28"/>
        </w:rPr>
        <w:t xml:space="preserve"> малорасходного пожарного крана (с расходом воды от 0,2 до 1,5 л/с), укомплектованного ручным пожарным стволом (распылителем) и накрученным на барабан пожарным рукавом или шлангом, </w:t>
      </w:r>
      <w:r w:rsidRPr="005A1849">
        <w:rPr>
          <w:rFonts w:ascii="Times New Roman" w:hAnsi="Times New Roman" w:cs="Times New Roman"/>
          <w:sz w:val="28"/>
          <w:szCs w:val="28"/>
        </w:rPr>
        <w:lastRenderedPageBreak/>
        <w:t>длина которого должна обеспечивать возможность подачи воды в любую точку квартиры. Пожарный кран подключается к трубопроводу внутреннего противопожарного водопровода или сети хозяйственно-питьевого водопровода.</w:t>
      </w:r>
    </w:p>
    <w:p w14:paraId="2F572AF2" w14:textId="1B05F66F" w:rsidR="00EB6A4E" w:rsidRDefault="00EB6A4E" w:rsidP="00EB6A4E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A4E">
        <w:rPr>
          <w:rFonts w:ascii="Times New Roman" w:hAnsi="Times New Roman" w:cs="Times New Roman"/>
          <w:sz w:val="28"/>
          <w:szCs w:val="28"/>
        </w:rPr>
        <w:t>В дополнение к требованиям к системам внутреннего водопровода, изложенным в настоящем разделе, следует руководствоваться положениями СП 10.13130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8F10AE" w14:textId="01CCBDAF" w:rsidR="00EB6A4E" w:rsidRPr="005A1849" w:rsidRDefault="00EB6A4E" w:rsidP="00EB6A4E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A4E">
        <w:rPr>
          <w:rFonts w:ascii="Times New Roman" w:hAnsi="Times New Roman" w:cs="Times New Roman"/>
          <w:b/>
          <w:bCs/>
          <w:sz w:val="28"/>
          <w:szCs w:val="28"/>
        </w:rPr>
        <w:t>(Измененная редакция, Изм. № 1).</w:t>
      </w:r>
    </w:p>
    <w:p w14:paraId="161674A3" w14:textId="77777777" w:rsidR="00AC406C" w:rsidRPr="005A1849" w:rsidRDefault="00AC406C" w:rsidP="00BE116D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>10.1</w:t>
      </w:r>
      <w:r w:rsidR="004B6198" w:rsidRPr="005A1849">
        <w:rPr>
          <w:rFonts w:ascii="Times New Roman" w:hAnsi="Times New Roman"/>
          <w:sz w:val="28"/>
          <w:szCs w:val="28"/>
        </w:rPr>
        <w:t>4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Размещение источников наружного противопожарного водоснабжения, а также расход воды на наружное пожаротушение </w:t>
      </w:r>
      <w:r w:rsidR="00A31FB1" w:rsidRPr="005A1849">
        <w:rPr>
          <w:rFonts w:ascii="Times New Roman" w:eastAsia="Times New Roman" w:hAnsi="Times New Roman"/>
          <w:sz w:val="28"/>
          <w:szCs w:val="28"/>
          <w:lang w:eastAsia="ru-RU"/>
        </w:rPr>
        <w:t>ЗЖД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выполня</w:t>
      </w:r>
      <w:r w:rsidR="001B00A0" w:rsidRPr="005A1849"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тся в соответствии с требованиями пожарной безопасности</w:t>
      </w:r>
      <w:r w:rsidR="00967431" w:rsidRPr="005A1849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установленными СП 31.13330, </w:t>
      </w:r>
      <w:r w:rsidR="00A76704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СП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8.13130.</w:t>
      </w:r>
    </w:p>
    <w:p w14:paraId="76854C08" w14:textId="77777777" w:rsidR="00AC406C" w:rsidRPr="005A1849" w:rsidRDefault="00AC406C" w:rsidP="00AC406C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849">
        <w:rPr>
          <w:rFonts w:ascii="Times New Roman" w:hAnsi="Times New Roman" w:cs="Times New Roman"/>
          <w:sz w:val="28"/>
          <w:szCs w:val="28"/>
        </w:rPr>
        <w:t>10.</w:t>
      </w:r>
      <w:r w:rsidR="00755BD8" w:rsidRPr="005A1849">
        <w:rPr>
          <w:rFonts w:ascii="Times New Roman" w:hAnsi="Times New Roman" w:cs="Times New Roman"/>
          <w:sz w:val="28"/>
          <w:szCs w:val="28"/>
        </w:rPr>
        <w:t>1</w:t>
      </w:r>
      <w:r w:rsidR="004B6198" w:rsidRPr="005A1849">
        <w:rPr>
          <w:rFonts w:ascii="Times New Roman" w:hAnsi="Times New Roman" w:cs="Times New Roman"/>
          <w:sz w:val="28"/>
          <w:szCs w:val="28"/>
        </w:rPr>
        <w:t>5</w:t>
      </w:r>
      <w:r w:rsidR="00755BD8" w:rsidRPr="005A1849">
        <w:rPr>
          <w:rFonts w:ascii="Times New Roman" w:hAnsi="Times New Roman" w:cs="Times New Roman"/>
          <w:sz w:val="28"/>
          <w:szCs w:val="28"/>
        </w:rPr>
        <w:t xml:space="preserve"> </w:t>
      </w:r>
      <w:r w:rsidRPr="005A1849">
        <w:rPr>
          <w:rFonts w:ascii="Times New Roman" w:hAnsi="Times New Roman" w:cs="Times New Roman"/>
          <w:sz w:val="28"/>
          <w:szCs w:val="28"/>
        </w:rPr>
        <w:t xml:space="preserve">Сквозные проезды в </w:t>
      </w:r>
      <w:r w:rsidR="003E6EBE" w:rsidRPr="005A1849">
        <w:rPr>
          <w:rFonts w:ascii="Times New Roman" w:hAnsi="Times New Roman" w:cs="Times New Roman"/>
          <w:sz w:val="28"/>
          <w:szCs w:val="28"/>
        </w:rPr>
        <w:t>ЗЖД</w:t>
      </w:r>
      <w:r w:rsidRPr="005A1849">
        <w:rPr>
          <w:rFonts w:ascii="Times New Roman" w:hAnsi="Times New Roman" w:cs="Times New Roman"/>
          <w:sz w:val="28"/>
          <w:szCs w:val="28"/>
        </w:rPr>
        <w:t xml:space="preserve">, предназначенные для проезда пожарных </w:t>
      </w:r>
      <w:r w:rsidR="001B00A0" w:rsidRPr="005A1849">
        <w:rPr>
          <w:rFonts w:ascii="Times New Roman" w:hAnsi="Times New Roman" w:cs="Times New Roman"/>
          <w:sz w:val="28"/>
          <w:szCs w:val="28"/>
        </w:rPr>
        <w:t>автомобилей</w:t>
      </w:r>
      <w:r w:rsidRPr="005A1849">
        <w:rPr>
          <w:rFonts w:ascii="Times New Roman" w:hAnsi="Times New Roman" w:cs="Times New Roman"/>
          <w:sz w:val="28"/>
          <w:szCs w:val="28"/>
        </w:rPr>
        <w:t xml:space="preserve">, следует принимать шириной (в свету) не менее </w:t>
      </w:r>
      <w:smartTag w:uri="urn:schemas-microsoft-com:office:smarttags" w:element="metricconverter">
        <w:smartTagPr>
          <w:attr w:name="ProductID" w:val="3,5 м"/>
        </w:smartTagPr>
        <w:r w:rsidRPr="005A1849">
          <w:rPr>
            <w:rFonts w:ascii="Times New Roman" w:hAnsi="Times New Roman" w:cs="Times New Roman"/>
            <w:sz w:val="28"/>
            <w:szCs w:val="28"/>
          </w:rPr>
          <w:t>3,5 м</w:t>
        </w:r>
      </w:smartTag>
      <w:r w:rsidRPr="005A1849">
        <w:rPr>
          <w:rFonts w:ascii="Times New Roman" w:hAnsi="Times New Roman" w:cs="Times New Roman"/>
          <w:sz w:val="28"/>
          <w:szCs w:val="28"/>
        </w:rPr>
        <w:t xml:space="preserve"> и высотой не менее 4,5 м</w:t>
      </w:r>
      <w:r w:rsidR="00545298" w:rsidRPr="005A1849">
        <w:rPr>
          <w:rFonts w:ascii="Times New Roman" w:hAnsi="Times New Roman" w:cs="Times New Roman"/>
          <w:sz w:val="28"/>
          <w:szCs w:val="28"/>
        </w:rPr>
        <w:t xml:space="preserve"> и располагать согласно СП 4.13130</w:t>
      </w:r>
      <w:r w:rsidRPr="005A1849">
        <w:rPr>
          <w:rFonts w:ascii="Times New Roman" w:hAnsi="Times New Roman" w:cs="Times New Roman"/>
          <w:sz w:val="28"/>
          <w:szCs w:val="28"/>
        </w:rPr>
        <w:t>.</w:t>
      </w:r>
    </w:p>
    <w:p w14:paraId="72C2BF4C" w14:textId="77777777" w:rsidR="00AC406C" w:rsidRPr="005A1849" w:rsidRDefault="00AC406C" w:rsidP="00AC406C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trike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>10.</w:t>
      </w:r>
      <w:r w:rsidR="00755BD8" w:rsidRPr="005A1849">
        <w:rPr>
          <w:rFonts w:ascii="Times New Roman" w:hAnsi="Times New Roman"/>
          <w:sz w:val="28"/>
          <w:szCs w:val="28"/>
        </w:rPr>
        <w:t>1</w:t>
      </w:r>
      <w:r w:rsidR="004B6198" w:rsidRPr="005A1849">
        <w:rPr>
          <w:rFonts w:ascii="Times New Roman" w:hAnsi="Times New Roman"/>
          <w:sz w:val="28"/>
          <w:szCs w:val="28"/>
        </w:rPr>
        <w:t>6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Подъезд пожарных автомобилей к </w:t>
      </w:r>
      <w:r w:rsidR="003E6EBE" w:rsidRPr="005A1849">
        <w:rPr>
          <w:rFonts w:ascii="Times New Roman" w:eastAsia="Times New Roman" w:hAnsi="Times New Roman"/>
          <w:sz w:val="28"/>
          <w:szCs w:val="28"/>
          <w:lang w:eastAsia="ru-RU"/>
        </w:rPr>
        <w:t>зданиям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должен быть обеспечен </w:t>
      </w:r>
      <w:r w:rsidR="007F4864" w:rsidRPr="005A1849">
        <w:rPr>
          <w:rFonts w:ascii="Times New Roman" w:eastAsia="Times New Roman" w:hAnsi="Times New Roman"/>
          <w:sz w:val="28"/>
          <w:szCs w:val="28"/>
          <w:lang w:eastAsia="ru-RU"/>
        </w:rPr>
        <w:t>в соответствии с СП 4.13130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431B222" w14:textId="77777777" w:rsidR="0003765D" w:rsidRPr="005A1849" w:rsidRDefault="00AC406C" w:rsidP="0003765D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>10.</w:t>
      </w:r>
      <w:r w:rsidR="004B6198" w:rsidRPr="005A1849">
        <w:rPr>
          <w:rFonts w:ascii="Times New Roman" w:hAnsi="Times New Roman"/>
          <w:sz w:val="28"/>
          <w:szCs w:val="28"/>
        </w:rPr>
        <w:t>17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В </w:t>
      </w:r>
      <w:r w:rsidR="003E6EBE" w:rsidRPr="005A1849">
        <w:rPr>
          <w:rFonts w:ascii="Times New Roman" w:eastAsia="Times New Roman" w:hAnsi="Times New Roman"/>
          <w:sz w:val="28"/>
          <w:szCs w:val="28"/>
          <w:lang w:eastAsia="ru-RU"/>
        </w:rPr>
        <w:t>зданиях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степен</w:t>
      </w:r>
      <w:r w:rsidR="00D56AD3" w:rsidRPr="005A1849">
        <w:rPr>
          <w:rFonts w:ascii="Times New Roman" w:eastAsia="Times New Roman" w:hAnsi="Times New Roman"/>
          <w:sz w:val="28"/>
          <w:szCs w:val="28"/>
          <w:lang w:eastAsia="ru-RU"/>
        </w:rPr>
        <w:t>ей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огнестойкости </w:t>
      </w:r>
      <w:r w:rsidR="001B00A0" w:rsidRPr="005A1849">
        <w:rPr>
          <w:rFonts w:ascii="Times New Roman" w:eastAsia="Times New Roman" w:hAnsi="Times New Roman"/>
          <w:sz w:val="28"/>
          <w:szCs w:val="28"/>
          <w:lang w:eastAsia="ru-RU"/>
        </w:rPr>
        <w:t>I</w:t>
      </w:r>
      <w:r w:rsidR="009B5872" w:rsidRPr="005A1849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1B00A0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IV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с чердачными покрытиями, </w:t>
      </w:r>
      <w:r w:rsidR="0003765D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выполненными со стропилами и (или) </w:t>
      </w:r>
      <w:r w:rsidR="006C3A6A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на </w:t>
      </w:r>
      <w:r w:rsidR="0003765D" w:rsidRPr="005A1849">
        <w:rPr>
          <w:rFonts w:ascii="Times New Roman" w:eastAsia="Times New Roman" w:hAnsi="Times New Roman"/>
          <w:sz w:val="28"/>
          <w:szCs w:val="28"/>
          <w:lang w:eastAsia="ru-RU"/>
        </w:rPr>
        <w:t>обрешетке из древесины, кровлю следует выполнять из негорючих (НГ) материалов, деревянные строительные конструкци</w:t>
      </w:r>
      <w:r w:rsidR="00527E30" w:rsidRPr="005A1849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CB5311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следует</w:t>
      </w:r>
      <w:r w:rsidR="0003765D" w:rsidRPr="005A1849">
        <w:rPr>
          <w:rFonts w:ascii="Times New Roman" w:hAnsi="Times New Roman"/>
          <w:sz w:val="28"/>
          <w:szCs w:val="28"/>
          <w:lang w:eastAsia="ru-RU"/>
        </w:rPr>
        <w:t xml:space="preserve"> подвергать обработке огнезащитными составами (в зданиях степени огнестойкости</w:t>
      </w:r>
      <w:r w:rsidR="006C3A6A" w:rsidRPr="005A1849">
        <w:rPr>
          <w:rFonts w:ascii="Times New Roman" w:hAnsi="Times New Roman"/>
          <w:sz w:val="28"/>
          <w:szCs w:val="28"/>
          <w:lang w:eastAsia="ru-RU"/>
        </w:rPr>
        <w:t xml:space="preserve"> I</w:t>
      </w:r>
      <w:r w:rsidR="0003765D"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6C3A6A" w:rsidRPr="005A1849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03765D" w:rsidRPr="005A1849">
        <w:rPr>
          <w:rFonts w:ascii="Times New Roman" w:hAnsi="Times New Roman"/>
          <w:sz w:val="28"/>
          <w:szCs w:val="28"/>
          <w:lang w:eastAsia="ru-RU"/>
        </w:rPr>
        <w:t>огнезащитными составами группы огнезащитной эффективности</w:t>
      </w:r>
      <w:r w:rsidR="006C3A6A" w:rsidRPr="005A1849">
        <w:rPr>
          <w:rFonts w:ascii="Times New Roman" w:hAnsi="Times New Roman"/>
          <w:sz w:val="28"/>
          <w:szCs w:val="28"/>
          <w:lang w:eastAsia="ru-RU"/>
        </w:rPr>
        <w:t xml:space="preserve"> I</w:t>
      </w:r>
      <w:r w:rsidR="0003765D" w:rsidRPr="005A1849">
        <w:rPr>
          <w:rFonts w:ascii="Times New Roman" w:hAnsi="Times New Roman"/>
          <w:sz w:val="28"/>
          <w:szCs w:val="28"/>
          <w:lang w:eastAsia="ru-RU"/>
        </w:rPr>
        <w:t>)</w:t>
      </w:r>
      <w:r w:rsidR="0003765D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либо выполнять их конструктивную огнезащиту, не способствующую скрытому распространению горения.</w:t>
      </w:r>
    </w:p>
    <w:p w14:paraId="718B8F00" w14:textId="5A666A43" w:rsidR="004617B6" w:rsidRDefault="00AC406C" w:rsidP="0003765D">
      <w:pPr>
        <w:overflowPunct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>10.</w:t>
      </w:r>
      <w:r w:rsidR="004B6198" w:rsidRPr="005A1849">
        <w:rPr>
          <w:rFonts w:ascii="Times New Roman" w:hAnsi="Times New Roman"/>
          <w:sz w:val="28"/>
          <w:szCs w:val="28"/>
        </w:rPr>
        <w:t>18</w:t>
      </w:r>
      <w:r w:rsidR="004617B6" w:rsidRPr="005A1849">
        <w:rPr>
          <w:sz w:val="24"/>
          <w:szCs w:val="24"/>
          <w:lang w:eastAsia="ru-RU"/>
        </w:rPr>
        <w:t xml:space="preserve"> </w:t>
      </w:r>
      <w:r w:rsidR="004617B6" w:rsidRPr="005A1849">
        <w:rPr>
          <w:rFonts w:ascii="Times New Roman" w:hAnsi="Times New Roman"/>
          <w:sz w:val="28"/>
          <w:szCs w:val="28"/>
        </w:rPr>
        <w:t>Подземные стоянки</w:t>
      </w:r>
      <w:r w:rsidR="006C3A6A" w:rsidRPr="005A1849">
        <w:rPr>
          <w:rFonts w:ascii="Times New Roman" w:hAnsi="Times New Roman"/>
          <w:sz w:val="28"/>
          <w:szCs w:val="28"/>
        </w:rPr>
        <w:t xml:space="preserve"> автомобилей</w:t>
      </w:r>
      <w:r w:rsidR="00527E30" w:rsidRPr="005A1849">
        <w:rPr>
          <w:rFonts w:ascii="Times New Roman" w:hAnsi="Times New Roman"/>
          <w:sz w:val="28"/>
          <w:szCs w:val="28"/>
        </w:rPr>
        <w:t xml:space="preserve"> в ЗЖД </w:t>
      </w:r>
      <w:r w:rsidR="004617B6" w:rsidRPr="005A1849">
        <w:rPr>
          <w:rFonts w:ascii="Times New Roman" w:hAnsi="Times New Roman"/>
          <w:sz w:val="28"/>
          <w:szCs w:val="28"/>
        </w:rPr>
        <w:t>следует</w:t>
      </w:r>
      <w:r w:rsidR="004617B6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проектирова</w:t>
      </w:r>
      <w:r w:rsidR="004617B6" w:rsidRPr="005A1849">
        <w:rPr>
          <w:rFonts w:ascii="Times New Roman" w:hAnsi="Times New Roman"/>
          <w:sz w:val="28"/>
          <w:szCs w:val="28"/>
          <w:lang w:eastAsia="ru-RU"/>
        </w:rPr>
        <w:t>ть</w:t>
      </w:r>
      <w:r w:rsidR="004617B6" w:rsidRPr="005A1849">
        <w:rPr>
          <w:rFonts w:ascii="Times New Roman" w:hAnsi="Times New Roman"/>
          <w:sz w:val="28"/>
          <w:szCs w:val="28"/>
        </w:rPr>
        <w:t xml:space="preserve"> в </w:t>
      </w:r>
      <w:r w:rsidR="004617B6" w:rsidRPr="005A1849">
        <w:rPr>
          <w:rFonts w:ascii="Times New Roman" w:hAnsi="Times New Roman"/>
          <w:sz w:val="28"/>
          <w:szCs w:val="28"/>
          <w:lang w:eastAsia="ru-RU"/>
        </w:rPr>
        <w:t>соответствии с</w:t>
      </w:r>
      <w:r w:rsidR="004617B6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СП 113.13330</w:t>
      </w:r>
      <w:r w:rsidR="004617B6" w:rsidRPr="005A1849">
        <w:rPr>
          <w:rFonts w:ascii="Times New Roman" w:hAnsi="Times New Roman"/>
          <w:sz w:val="28"/>
          <w:szCs w:val="28"/>
          <w:lang w:eastAsia="ru-RU"/>
        </w:rPr>
        <w:t>.</w:t>
      </w:r>
    </w:p>
    <w:p w14:paraId="06D34E46" w14:textId="001D4558" w:rsidR="005C20DC" w:rsidRPr="005A1849" w:rsidRDefault="005C20DC" w:rsidP="0003765D">
      <w:pPr>
        <w:overflowPunct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C20DC">
        <w:rPr>
          <w:rFonts w:ascii="Times New Roman" w:hAnsi="Times New Roman"/>
          <w:b/>
          <w:bCs/>
          <w:sz w:val="28"/>
          <w:szCs w:val="28"/>
          <w:lang w:eastAsia="ru-RU"/>
        </w:rPr>
        <w:t>(Измененная редакция, Изм. № 1).</w:t>
      </w:r>
    </w:p>
    <w:p w14:paraId="11F9EC3D" w14:textId="77777777" w:rsidR="007C449F" w:rsidRPr="005A1849" w:rsidRDefault="00E53A3F" w:rsidP="007C449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lastRenderedPageBreak/>
        <w:t>10.</w:t>
      </w:r>
      <w:r w:rsidR="004B6198" w:rsidRPr="005A1849">
        <w:rPr>
          <w:rFonts w:ascii="Times New Roman" w:hAnsi="Times New Roman"/>
          <w:sz w:val="28"/>
          <w:szCs w:val="28"/>
        </w:rPr>
        <w:t>19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AC406C" w:rsidRPr="005A1849">
        <w:rPr>
          <w:rFonts w:ascii="Times New Roman" w:hAnsi="Times New Roman"/>
          <w:sz w:val="28"/>
          <w:szCs w:val="28"/>
        </w:rPr>
        <w:t xml:space="preserve">В </w:t>
      </w:r>
      <w:r w:rsidRPr="005A1849">
        <w:rPr>
          <w:rFonts w:ascii="Times New Roman" w:hAnsi="Times New Roman"/>
          <w:sz w:val="28"/>
          <w:szCs w:val="28"/>
        </w:rPr>
        <w:t>ЗЖД</w:t>
      </w:r>
      <w:r w:rsidR="00AC406C" w:rsidRPr="005A1849">
        <w:rPr>
          <w:rFonts w:ascii="Times New Roman" w:hAnsi="Times New Roman"/>
          <w:sz w:val="28"/>
          <w:szCs w:val="28"/>
        </w:rPr>
        <w:t xml:space="preserve"> допускается </w:t>
      </w:r>
      <w:r w:rsidR="007C449F" w:rsidRPr="005A1849">
        <w:rPr>
          <w:rFonts w:ascii="Times New Roman" w:hAnsi="Times New Roman"/>
          <w:sz w:val="28"/>
          <w:szCs w:val="28"/>
        </w:rPr>
        <w:t>размещение встроенных и встроенно-пристроенных помещений объектов торговли (Ф3.1)</w:t>
      </w:r>
      <w:r w:rsidR="007C449F" w:rsidRPr="005A1849">
        <w:rPr>
          <w:rFonts w:ascii="Times New Roman" w:hAnsi="Times New Roman"/>
          <w:sz w:val="28"/>
          <w:szCs w:val="28"/>
          <w:lang w:eastAsia="ru-RU"/>
        </w:rPr>
        <w:t xml:space="preserve"> в соответствии с пунктами 5.2.7, 5.2.8 СП 4.13130</w:t>
      </w:r>
      <w:r w:rsidR="00D62EF3" w:rsidRPr="005A1849">
        <w:rPr>
          <w:rFonts w:ascii="Times New Roman" w:hAnsi="Times New Roman"/>
          <w:sz w:val="28"/>
          <w:szCs w:val="28"/>
          <w:lang w:eastAsia="ru-RU"/>
        </w:rPr>
        <w:t>.2013</w:t>
      </w:r>
      <w:r w:rsidR="007C449F" w:rsidRPr="005A1849">
        <w:rPr>
          <w:rFonts w:ascii="Times New Roman" w:hAnsi="Times New Roman"/>
          <w:sz w:val="28"/>
          <w:szCs w:val="28"/>
          <w:lang w:eastAsia="ru-RU"/>
        </w:rPr>
        <w:t>, СП 1.13130</w:t>
      </w:r>
      <w:r w:rsidR="00CB5311" w:rsidRPr="005A1849">
        <w:rPr>
          <w:rFonts w:ascii="Times New Roman" w:hAnsi="Times New Roman"/>
          <w:sz w:val="28"/>
          <w:szCs w:val="28"/>
          <w:lang w:eastAsia="ru-RU"/>
        </w:rPr>
        <w:t>.</w:t>
      </w:r>
    </w:p>
    <w:p w14:paraId="3BE88FBD" w14:textId="77777777" w:rsidR="00AC406C" w:rsidRPr="005A1849" w:rsidRDefault="00AC406C" w:rsidP="00AC406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Электрооборудование инженерных систем обеспечения пожарной безопасности и 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устройство внутренних электрических сетей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следует предусматривать в соответствии с требованиями </w:t>
      </w:r>
      <w:hyperlink r:id="rId24" w:history="1">
        <w:r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СП 6.13130</w:t>
        </w:r>
      </w:hyperlink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5A1849">
        <w:rPr>
          <w:rFonts w:ascii="Times New Roman" w:hAnsi="Times New Roman"/>
          <w:sz w:val="28"/>
          <w:szCs w:val="28"/>
        </w:rPr>
        <w:t>СП 256.1325800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, [</w:t>
      </w:r>
      <w:r w:rsidR="00CB1418" w:rsidRPr="005A1849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].</w:t>
      </w:r>
    </w:p>
    <w:p w14:paraId="63DF2C9C" w14:textId="77777777" w:rsidR="00E648D3" w:rsidRDefault="00D154FF" w:rsidP="007D3D34">
      <w:pPr>
        <w:pStyle w:val="af4"/>
        <w:overflowPunct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pacing w:val="-6"/>
          <w:sz w:val="28"/>
          <w:szCs w:val="28"/>
        </w:rPr>
        <w:t>10.2</w:t>
      </w:r>
      <w:r w:rsidR="00F31C00" w:rsidRPr="005A1849">
        <w:rPr>
          <w:rFonts w:ascii="Times New Roman" w:hAnsi="Times New Roman"/>
          <w:spacing w:val="-6"/>
          <w:sz w:val="28"/>
          <w:szCs w:val="28"/>
        </w:rPr>
        <w:t>0</w:t>
      </w:r>
      <w:r w:rsidRPr="005A1849">
        <w:rPr>
          <w:rFonts w:ascii="Times New Roman" w:hAnsi="Times New Roman"/>
          <w:spacing w:val="-6"/>
          <w:sz w:val="28"/>
          <w:szCs w:val="28"/>
        </w:rPr>
        <w:t xml:space="preserve"> </w:t>
      </w:r>
      <w:r w:rsidR="007D3D34" w:rsidRPr="005A1849">
        <w:rPr>
          <w:rFonts w:ascii="Times New Roman" w:hAnsi="Times New Roman"/>
          <w:sz w:val="28"/>
          <w:szCs w:val="28"/>
          <w:lang w:eastAsia="ru-RU"/>
        </w:rPr>
        <w:t>ЗЖД</w:t>
      </w:r>
      <w:r w:rsidR="007D3D34" w:rsidRPr="005A1849">
        <w:rPr>
          <w:rFonts w:ascii="Times New Roman" w:hAnsi="Times New Roman"/>
          <w:sz w:val="28"/>
          <w:szCs w:val="28"/>
        </w:rPr>
        <w:t xml:space="preserve"> с</w:t>
      </w:r>
      <w:r w:rsidR="007D3D34" w:rsidRPr="005A1849">
        <w:rPr>
          <w:rFonts w:ascii="Times New Roman" w:hAnsi="Times New Roman"/>
          <w:sz w:val="28"/>
          <w:szCs w:val="28"/>
          <w:lang w:eastAsia="ru-RU"/>
        </w:rPr>
        <w:t xml:space="preserve"> количеством этажей</w:t>
      </w:r>
      <w:r w:rsidR="007D3D34" w:rsidRPr="005A1849">
        <w:rPr>
          <w:rFonts w:ascii="Times New Roman" w:hAnsi="Times New Roman"/>
          <w:sz w:val="28"/>
          <w:szCs w:val="28"/>
        </w:rPr>
        <w:t xml:space="preserve"> </w:t>
      </w:r>
      <w:r w:rsidR="00D62EF3" w:rsidRPr="005A1849">
        <w:rPr>
          <w:rFonts w:ascii="Times New Roman" w:hAnsi="Times New Roman"/>
          <w:sz w:val="28"/>
          <w:szCs w:val="28"/>
        </w:rPr>
        <w:t>четыре</w:t>
      </w:r>
      <w:r w:rsidR="00CB5311" w:rsidRPr="005A1849">
        <w:rPr>
          <w:rFonts w:ascii="Times New Roman" w:hAnsi="Times New Roman"/>
          <w:sz w:val="28"/>
          <w:szCs w:val="28"/>
        </w:rPr>
        <w:t xml:space="preserve"> и </w:t>
      </w:r>
      <w:r w:rsidR="007D3D34" w:rsidRPr="005A1849">
        <w:rPr>
          <w:rFonts w:ascii="Times New Roman" w:hAnsi="Times New Roman"/>
          <w:sz w:val="28"/>
          <w:szCs w:val="28"/>
        </w:rPr>
        <w:t xml:space="preserve">более </w:t>
      </w:r>
      <w:r w:rsidR="00F13984" w:rsidRPr="005A1849">
        <w:rPr>
          <w:rFonts w:ascii="Times New Roman" w:hAnsi="Times New Roman"/>
          <w:sz w:val="28"/>
          <w:szCs w:val="28"/>
        </w:rPr>
        <w:t xml:space="preserve">или высотой более 9 м </w:t>
      </w:r>
      <w:r w:rsidR="007D3D34" w:rsidRPr="005A1849">
        <w:rPr>
          <w:rFonts w:ascii="Times New Roman" w:hAnsi="Times New Roman"/>
          <w:sz w:val="28"/>
          <w:szCs w:val="28"/>
        </w:rPr>
        <w:t>п</w:t>
      </w:r>
      <w:r w:rsidR="006D48D9" w:rsidRPr="005A1849">
        <w:rPr>
          <w:rFonts w:ascii="Times New Roman" w:hAnsi="Times New Roman"/>
          <w:spacing w:val="-6"/>
          <w:sz w:val="28"/>
          <w:szCs w:val="28"/>
        </w:rPr>
        <w:t xml:space="preserve">одлежат защите автоматическими установками </w:t>
      </w:r>
      <w:r w:rsidR="00920ABD" w:rsidRPr="005A1849">
        <w:rPr>
          <w:rFonts w:ascii="Times New Roman" w:hAnsi="Times New Roman"/>
          <w:spacing w:val="-6"/>
          <w:sz w:val="28"/>
          <w:szCs w:val="28"/>
        </w:rPr>
        <w:t xml:space="preserve">водяного </w:t>
      </w:r>
      <w:r w:rsidR="006D48D9" w:rsidRPr="005A1849">
        <w:rPr>
          <w:rFonts w:ascii="Times New Roman" w:hAnsi="Times New Roman"/>
          <w:spacing w:val="-6"/>
          <w:sz w:val="28"/>
          <w:szCs w:val="28"/>
        </w:rPr>
        <w:t>пожаротушения</w:t>
      </w:r>
      <w:r w:rsidR="00D86584" w:rsidRPr="005A1849">
        <w:rPr>
          <w:rFonts w:ascii="Times New Roman" w:hAnsi="Times New Roman"/>
          <w:spacing w:val="-6"/>
          <w:sz w:val="28"/>
          <w:szCs w:val="28"/>
        </w:rPr>
        <w:t xml:space="preserve"> с интенсивностью орошения </w:t>
      </w:r>
      <w:r w:rsidR="00EE44BA" w:rsidRPr="005A1849">
        <w:rPr>
          <w:rFonts w:ascii="Times New Roman" w:hAnsi="Times New Roman"/>
          <w:spacing w:val="-6"/>
          <w:sz w:val="28"/>
          <w:szCs w:val="28"/>
        </w:rPr>
        <w:t>не менее</w:t>
      </w:r>
      <w:r w:rsidR="00EE44BA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EE44BA" w:rsidRPr="005A1849">
        <w:rPr>
          <w:rFonts w:ascii="Times New Roman" w:hAnsi="Times New Roman"/>
          <w:bCs/>
          <w:sz w:val="28"/>
          <w:szCs w:val="28"/>
          <w:lang w:eastAsia="ru-RU"/>
        </w:rPr>
        <w:t xml:space="preserve">0,08 </w:t>
      </w:r>
      <w:r w:rsidR="00EE44BA" w:rsidRPr="005A1849">
        <w:rPr>
          <w:rFonts w:ascii="Times New Roman" w:hAnsi="Times New Roman"/>
          <w:bCs/>
          <w:sz w:val="28"/>
          <w:szCs w:val="28"/>
          <w:shd w:val="clear" w:color="auto" w:fill="FFFFFF"/>
        </w:rPr>
        <w:t>л/(с</w:t>
      </w:r>
      <w:r w:rsidR="00D62EF3" w:rsidRPr="005A1849">
        <w:rPr>
          <w:rFonts w:ascii="Times New Roman" w:hAnsi="Times New Roman"/>
          <w:bCs/>
          <w:sz w:val="28"/>
          <w:szCs w:val="28"/>
          <w:shd w:val="clear" w:color="auto" w:fill="FFFFFF"/>
        </w:rPr>
        <w:t xml:space="preserve"> </w:t>
      </w:r>
      <w:r w:rsidR="00490929" w:rsidRPr="005A1849">
        <w:rPr>
          <w:rFonts w:ascii="Times New Roman" w:hAnsi="Times New Roman"/>
          <w:bCs/>
          <w:sz w:val="20"/>
          <w:szCs w:val="20"/>
          <w:shd w:val="clear" w:color="auto" w:fill="FFFFFF"/>
        </w:rPr>
        <w:t>·</w:t>
      </w:r>
      <w:r w:rsidR="00EE44BA" w:rsidRPr="005A1849">
        <w:rPr>
          <w:rFonts w:ascii="Times New Roman" w:hAnsi="Times New Roman"/>
          <w:bCs/>
          <w:sz w:val="28"/>
          <w:szCs w:val="28"/>
          <w:shd w:val="clear" w:color="auto" w:fill="FFFFFF"/>
        </w:rPr>
        <w:t xml:space="preserve"> м</w:t>
      </w:r>
      <w:r w:rsidR="00EE44BA" w:rsidRPr="005A1849">
        <w:rPr>
          <w:rFonts w:ascii="Times New Roman" w:hAnsi="Times New Roman"/>
          <w:bCs/>
          <w:sz w:val="28"/>
          <w:szCs w:val="28"/>
          <w:shd w:val="clear" w:color="auto" w:fill="FFFFFF"/>
          <w:vertAlign w:val="superscript"/>
        </w:rPr>
        <w:t>2</w:t>
      </w:r>
      <w:r w:rsidR="00EE44BA" w:rsidRPr="005A1849">
        <w:rPr>
          <w:rFonts w:ascii="Times New Roman" w:hAnsi="Times New Roman"/>
          <w:bCs/>
          <w:sz w:val="28"/>
          <w:szCs w:val="28"/>
          <w:shd w:val="clear" w:color="auto" w:fill="FFFFFF"/>
        </w:rPr>
        <w:t>)</w:t>
      </w:r>
      <w:r w:rsidR="00E648D3" w:rsidRPr="005A1849">
        <w:rPr>
          <w:rFonts w:ascii="Times New Roman" w:hAnsi="Times New Roman"/>
          <w:sz w:val="28"/>
          <w:szCs w:val="28"/>
        </w:rPr>
        <w:t>.</w:t>
      </w:r>
    </w:p>
    <w:p w14:paraId="7C57E382" w14:textId="6D0F7006" w:rsidR="005C20DC" w:rsidRDefault="005C20DC" w:rsidP="007D3D34">
      <w:pPr>
        <w:pStyle w:val="af4"/>
        <w:overflowPunct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C20DC">
        <w:rPr>
          <w:rFonts w:ascii="Times New Roman" w:hAnsi="Times New Roman"/>
          <w:sz w:val="28"/>
          <w:szCs w:val="28"/>
        </w:rPr>
        <w:t>10.21 При применении средств огнезащиты и контроле качества огнезащитных работ следует руководствоваться положениями                         ГОСТ Р 59637</w:t>
      </w:r>
      <w:r>
        <w:rPr>
          <w:rFonts w:ascii="Times New Roman" w:hAnsi="Times New Roman"/>
          <w:sz w:val="28"/>
          <w:szCs w:val="28"/>
        </w:rPr>
        <w:t>.</w:t>
      </w:r>
    </w:p>
    <w:p w14:paraId="15CA82F9" w14:textId="4E6A1193" w:rsidR="005C20DC" w:rsidRPr="005C20DC" w:rsidRDefault="005C20DC" w:rsidP="007D3D34">
      <w:pPr>
        <w:pStyle w:val="af4"/>
        <w:overflowPunct w:val="0"/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(Введен дополнительно, Изм. № 1).</w:t>
      </w:r>
    </w:p>
    <w:p w14:paraId="03BF4C8B" w14:textId="77777777" w:rsidR="006137A8" w:rsidRPr="005A1849" w:rsidRDefault="006137A8" w:rsidP="006137A8">
      <w:pPr>
        <w:rPr>
          <w:lang w:eastAsia="ru-RU"/>
        </w:rPr>
      </w:pPr>
    </w:p>
    <w:p w14:paraId="5CE82B3D" w14:textId="77777777" w:rsidR="00755BD8" w:rsidRPr="005A1849" w:rsidRDefault="00755BD8" w:rsidP="00755BD8">
      <w:pPr>
        <w:pStyle w:val="2"/>
      </w:pPr>
      <w:r w:rsidRPr="005A1849">
        <w:t>11 Требования к инженерному оборудованию</w:t>
      </w:r>
    </w:p>
    <w:p w14:paraId="51CFAC95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11.1 При проектировании инженерного оборудования </w:t>
      </w:r>
      <w:r w:rsidR="003E6EBE" w:rsidRPr="005A1849">
        <w:rPr>
          <w:rFonts w:ascii="Times New Roman" w:hAnsi="Times New Roman"/>
          <w:sz w:val="28"/>
          <w:szCs w:val="28"/>
        </w:rPr>
        <w:t xml:space="preserve">ЗЖД </w:t>
      </w:r>
      <w:r w:rsidRPr="005A1849">
        <w:rPr>
          <w:rFonts w:ascii="Times New Roman" w:hAnsi="Times New Roman"/>
          <w:sz w:val="28"/>
          <w:szCs w:val="28"/>
        </w:rPr>
        <w:t>следует руководствоваться СП 54.13330, СП 64.13330, СП 60.13330, СП 30.13330, СП 7.13130, СП 10.13130, СП 256.1325800, ГОСТ Р 50571.5.52.</w:t>
      </w:r>
    </w:p>
    <w:p w14:paraId="271CBFC6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11.2 Проектирование систем отопления, вентиляции и кондиционирования воздуха следует выполнять в соответствии с требованиями СП 60.13330, СП 7.13130, СП 54.13330.</w:t>
      </w:r>
    </w:p>
    <w:p w14:paraId="14F5DB22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11.3 Системы отопления и вентиляции </w:t>
      </w:r>
      <w:r w:rsidR="003E6EBE" w:rsidRPr="005A1849">
        <w:rPr>
          <w:rFonts w:ascii="Times New Roman" w:hAnsi="Times New Roman"/>
          <w:sz w:val="28"/>
          <w:szCs w:val="28"/>
        </w:rPr>
        <w:t>ЗЖД</w:t>
      </w:r>
      <w:r w:rsidRPr="005A1849">
        <w:rPr>
          <w:rFonts w:ascii="Times New Roman" w:hAnsi="Times New Roman"/>
          <w:sz w:val="28"/>
          <w:szCs w:val="28"/>
        </w:rPr>
        <w:t xml:space="preserve"> должны обеспечивать параметры микроклимата, установленные ГОСТ 30494, а также температурно-влажностные условия эксплуатации деревянных конструкций в соответствии с СП 64.13330.</w:t>
      </w:r>
    </w:p>
    <w:p w14:paraId="36E476C7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11.4 В </w:t>
      </w:r>
      <w:r w:rsidR="003E6EBE" w:rsidRPr="005A1849">
        <w:rPr>
          <w:rFonts w:ascii="Times New Roman" w:hAnsi="Times New Roman"/>
          <w:sz w:val="28"/>
          <w:szCs w:val="28"/>
        </w:rPr>
        <w:t>ЗЖД</w:t>
      </w:r>
      <w:r w:rsidRPr="005A1849">
        <w:rPr>
          <w:rFonts w:ascii="Times New Roman" w:hAnsi="Times New Roman"/>
          <w:sz w:val="28"/>
          <w:szCs w:val="28"/>
        </w:rPr>
        <w:t xml:space="preserve"> вентиляцию допускается выполнять с естественным притоком и удалением воздуха, с механическим притоком и удалением воздуха, в том числе с утилизацией выбросного тепла, а также </w:t>
      </w:r>
      <w:r w:rsidRPr="005A1849">
        <w:rPr>
          <w:rFonts w:ascii="Times New Roman" w:hAnsi="Times New Roman"/>
          <w:sz w:val="28"/>
          <w:szCs w:val="28"/>
        </w:rPr>
        <w:lastRenderedPageBreak/>
        <w:t>комбинированную – с механическим удалением воздуха и естественным притоком через регулируемые воздушные клапаны.</w:t>
      </w:r>
    </w:p>
    <w:p w14:paraId="75AD7872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11.5 При прокладке вентиляционных каналов через конструкции, выполненные из дерева (стены, перегородки, перекрытия), следует учитывать требования 10.</w:t>
      </w:r>
      <w:r w:rsidR="006D48D9" w:rsidRPr="005A1849">
        <w:rPr>
          <w:rFonts w:ascii="Times New Roman" w:hAnsi="Times New Roman"/>
          <w:sz w:val="28"/>
          <w:szCs w:val="28"/>
        </w:rPr>
        <w:t>9</w:t>
      </w:r>
      <w:r w:rsidRPr="005A1849">
        <w:rPr>
          <w:rFonts w:ascii="Times New Roman" w:hAnsi="Times New Roman"/>
          <w:sz w:val="28"/>
          <w:szCs w:val="28"/>
        </w:rPr>
        <w:t>.</w:t>
      </w:r>
    </w:p>
    <w:p w14:paraId="1AF2AA8C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11.6 </w:t>
      </w:r>
      <w:r w:rsidR="00490929" w:rsidRPr="005A1849">
        <w:rPr>
          <w:rFonts w:ascii="Times New Roman" w:hAnsi="Times New Roman"/>
          <w:sz w:val="28"/>
          <w:szCs w:val="28"/>
        </w:rPr>
        <w:t>Требования к п</w:t>
      </w:r>
      <w:r w:rsidR="00D62EF3" w:rsidRPr="005A1849">
        <w:rPr>
          <w:rFonts w:ascii="Times New Roman" w:hAnsi="Times New Roman"/>
          <w:sz w:val="28"/>
          <w:szCs w:val="28"/>
        </w:rPr>
        <w:t>рокладк</w:t>
      </w:r>
      <w:r w:rsidR="00490929" w:rsidRPr="005A1849">
        <w:rPr>
          <w:rFonts w:ascii="Times New Roman" w:hAnsi="Times New Roman"/>
          <w:sz w:val="28"/>
          <w:szCs w:val="28"/>
        </w:rPr>
        <w:t>е</w:t>
      </w:r>
      <w:r w:rsidR="00D62EF3" w:rsidRPr="005A1849">
        <w:rPr>
          <w:rFonts w:ascii="Times New Roman" w:hAnsi="Times New Roman"/>
          <w:sz w:val="28"/>
          <w:szCs w:val="28"/>
        </w:rPr>
        <w:t xml:space="preserve"> </w:t>
      </w:r>
      <w:r w:rsidRPr="005A1849">
        <w:rPr>
          <w:rFonts w:ascii="Times New Roman" w:hAnsi="Times New Roman"/>
          <w:sz w:val="28"/>
          <w:szCs w:val="28"/>
        </w:rPr>
        <w:t xml:space="preserve">трубопроводов из полимерных материалов с учетом возможных усадок деревянных конструкций </w:t>
      </w:r>
      <w:r w:rsidR="00490929" w:rsidRPr="005A1849">
        <w:rPr>
          <w:rFonts w:ascii="Times New Roman" w:hAnsi="Times New Roman"/>
          <w:sz w:val="28"/>
          <w:szCs w:val="28"/>
        </w:rPr>
        <w:t xml:space="preserve">путем </w:t>
      </w:r>
      <w:r w:rsidRPr="005A1849">
        <w:rPr>
          <w:rFonts w:ascii="Times New Roman" w:hAnsi="Times New Roman"/>
          <w:sz w:val="28"/>
          <w:szCs w:val="28"/>
        </w:rPr>
        <w:t xml:space="preserve"> установк</w:t>
      </w:r>
      <w:r w:rsidR="00490929" w:rsidRPr="005A1849">
        <w:rPr>
          <w:rFonts w:ascii="Times New Roman" w:hAnsi="Times New Roman"/>
          <w:sz w:val="28"/>
          <w:szCs w:val="28"/>
        </w:rPr>
        <w:t>и</w:t>
      </w:r>
      <w:r w:rsidRPr="005A1849">
        <w:rPr>
          <w:rFonts w:ascii="Times New Roman" w:hAnsi="Times New Roman"/>
          <w:sz w:val="28"/>
          <w:szCs w:val="28"/>
        </w:rPr>
        <w:t xml:space="preserve"> дополнительных компенсаторов</w:t>
      </w:r>
      <w:r w:rsidR="00D62EF3" w:rsidRPr="005A1849">
        <w:rPr>
          <w:rFonts w:ascii="Times New Roman" w:hAnsi="Times New Roman"/>
          <w:sz w:val="28"/>
          <w:szCs w:val="28"/>
        </w:rPr>
        <w:t xml:space="preserve"> </w:t>
      </w:r>
      <w:r w:rsidR="00490929" w:rsidRPr="005A1849">
        <w:rPr>
          <w:rFonts w:ascii="Times New Roman" w:hAnsi="Times New Roman"/>
          <w:sz w:val="28"/>
          <w:szCs w:val="28"/>
        </w:rPr>
        <w:t>приведены в [6]</w:t>
      </w:r>
      <w:r w:rsidRPr="005A1849">
        <w:rPr>
          <w:rFonts w:ascii="Times New Roman" w:hAnsi="Times New Roman"/>
          <w:sz w:val="28"/>
          <w:szCs w:val="28"/>
        </w:rPr>
        <w:t xml:space="preserve">. </w:t>
      </w:r>
    </w:p>
    <w:p w14:paraId="6A857D85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11.</w:t>
      </w:r>
      <w:r w:rsidR="00CA7CDE" w:rsidRPr="005A1849">
        <w:rPr>
          <w:rFonts w:ascii="Times New Roman" w:hAnsi="Times New Roman"/>
          <w:sz w:val="28"/>
          <w:szCs w:val="28"/>
        </w:rPr>
        <w:t>7</w:t>
      </w:r>
      <w:r w:rsidRPr="005A1849">
        <w:rPr>
          <w:rFonts w:ascii="Times New Roman" w:hAnsi="Times New Roman"/>
          <w:sz w:val="28"/>
          <w:szCs w:val="28"/>
        </w:rPr>
        <w:t xml:space="preserve"> При прокладке трубопроводов из полимерных материалов в коммуникационных шахтах, штр</w:t>
      </w:r>
      <w:r w:rsidR="00CB5311" w:rsidRPr="005A1849">
        <w:rPr>
          <w:rFonts w:ascii="Times New Roman" w:hAnsi="Times New Roman"/>
          <w:sz w:val="28"/>
          <w:szCs w:val="28"/>
        </w:rPr>
        <w:t>о</w:t>
      </w:r>
      <w:r w:rsidRPr="005A1849">
        <w:rPr>
          <w:rFonts w:ascii="Times New Roman" w:hAnsi="Times New Roman"/>
          <w:sz w:val="28"/>
          <w:szCs w:val="28"/>
        </w:rPr>
        <w:t xml:space="preserve">бах, каналах и коробах </w:t>
      </w:r>
      <w:r w:rsidR="00527E30" w:rsidRPr="005A1849">
        <w:rPr>
          <w:rFonts w:ascii="Times New Roman" w:hAnsi="Times New Roman"/>
          <w:sz w:val="28"/>
          <w:szCs w:val="28"/>
        </w:rPr>
        <w:t xml:space="preserve">их </w:t>
      </w:r>
      <w:r w:rsidRPr="005A1849">
        <w:rPr>
          <w:rFonts w:ascii="Times New Roman" w:hAnsi="Times New Roman"/>
          <w:sz w:val="28"/>
          <w:szCs w:val="28"/>
        </w:rPr>
        <w:t xml:space="preserve">ограждающие конструкции следует выполнять из негорючих материалов, за исключением лицевой панели, </w:t>
      </w:r>
      <w:r w:rsidR="00CB5311" w:rsidRPr="005A1849">
        <w:rPr>
          <w:rFonts w:ascii="Times New Roman" w:hAnsi="Times New Roman"/>
          <w:sz w:val="28"/>
          <w:szCs w:val="28"/>
        </w:rPr>
        <w:t xml:space="preserve">с </w:t>
      </w:r>
      <w:r w:rsidRPr="005A1849">
        <w:rPr>
          <w:rFonts w:ascii="Times New Roman" w:hAnsi="Times New Roman"/>
          <w:sz w:val="28"/>
          <w:szCs w:val="28"/>
        </w:rPr>
        <w:t>обеспеч</w:t>
      </w:r>
      <w:r w:rsidR="00CB5311" w:rsidRPr="005A1849">
        <w:rPr>
          <w:rFonts w:ascii="Times New Roman" w:hAnsi="Times New Roman"/>
          <w:sz w:val="28"/>
          <w:szCs w:val="28"/>
        </w:rPr>
        <w:t>ением</w:t>
      </w:r>
      <w:r w:rsidRPr="005A1849">
        <w:rPr>
          <w:rFonts w:ascii="Times New Roman" w:hAnsi="Times New Roman"/>
          <w:sz w:val="28"/>
          <w:szCs w:val="28"/>
        </w:rPr>
        <w:t xml:space="preserve"> доступ</w:t>
      </w:r>
      <w:r w:rsidR="00CB5311" w:rsidRPr="005A1849">
        <w:rPr>
          <w:rFonts w:ascii="Times New Roman" w:hAnsi="Times New Roman"/>
          <w:sz w:val="28"/>
          <w:szCs w:val="28"/>
        </w:rPr>
        <w:t>а</w:t>
      </w:r>
      <w:r w:rsidRPr="005A1849">
        <w:rPr>
          <w:rFonts w:ascii="Times New Roman" w:hAnsi="Times New Roman"/>
          <w:sz w:val="28"/>
          <w:szCs w:val="28"/>
        </w:rPr>
        <w:t xml:space="preserve"> к коммуникациям.</w:t>
      </w:r>
    </w:p>
    <w:p w14:paraId="1E2D4E28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11.</w:t>
      </w:r>
      <w:r w:rsidR="00CA7CDE" w:rsidRPr="005A1849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Проектирование электроустановок </w:t>
      </w:r>
      <w:r w:rsidR="00A31FB1" w:rsidRPr="005A1849">
        <w:rPr>
          <w:rFonts w:ascii="Times New Roman" w:eastAsia="Times New Roman" w:hAnsi="Times New Roman"/>
          <w:sz w:val="28"/>
          <w:szCs w:val="28"/>
          <w:lang w:eastAsia="ru-RU"/>
        </w:rPr>
        <w:t>ЗЖД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должно быть выполнено в соответствии с требованиями </w:t>
      </w:r>
      <w:r w:rsidRPr="005A1849">
        <w:rPr>
          <w:rFonts w:ascii="Times New Roman" w:hAnsi="Times New Roman"/>
          <w:sz w:val="28"/>
          <w:szCs w:val="28"/>
        </w:rPr>
        <w:t>СП 256.1325800, СП 6.13130,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[</w:t>
      </w:r>
      <w:r w:rsidR="00CB1418" w:rsidRPr="005A1849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].</w:t>
      </w:r>
    </w:p>
    <w:p w14:paraId="4B1C0B27" w14:textId="77777777" w:rsidR="00755BD8" w:rsidRPr="005A1849" w:rsidRDefault="00755BD8" w:rsidP="00755BD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>11.</w:t>
      </w:r>
      <w:r w:rsidR="00CA7CDE" w:rsidRPr="005A1849">
        <w:rPr>
          <w:rFonts w:ascii="Times New Roman" w:hAnsi="Times New Roman"/>
          <w:sz w:val="28"/>
          <w:szCs w:val="28"/>
        </w:rPr>
        <w:t>9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В </w:t>
      </w:r>
      <w:r w:rsidR="00A31FB1" w:rsidRPr="005A1849">
        <w:rPr>
          <w:rFonts w:ascii="Times New Roman" w:eastAsia="Times New Roman" w:hAnsi="Times New Roman"/>
          <w:sz w:val="28"/>
          <w:szCs w:val="28"/>
          <w:lang w:eastAsia="ru-RU"/>
        </w:rPr>
        <w:t>ЗЖД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внутренние электрические сети </w:t>
      </w:r>
      <w:r w:rsidRPr="005A1849">
        <w:rPr>
          <w:rFonts w:ascii="Times New Roman" w:hAnsi="Times New Roman"/>
          <w:sz w:val="28"/>
          <w:szCs w:val="28"/>
          <w:lang w:eastAsia="ru-RU"/>
        </w:rPr>
        <w:t>следует выполнять кабелями и проводами с медными жилами</w:t>
      </w:r>
      <w:r w:rsidR="00527E30" w:rsidRPr="005A1849">
        <w:rPr>
          <w:rFonts w:ascii="Times New Roman" w:hAnsi="Times New Roman"/>
          <w:sz w:val="28"/>
          <w:szCs w:val="28"/>
          <w:lang w:eastAsia="ru-RU"/>
        </w:rPr>
        <w:t xml:space="preserve"> согласно требованиям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hyperlink r:id="rId25" w:history="1">
        <w:r w:rsidRPr="005A1849">
          <w:rPr>
            <w:rFonts w:ascii="Times New Roman" w:hAnsi="Times New Roman"/>
            <w:sz w:val="28"/>
            <w:szCs w:val="28"/>
            <w:lang w:eastAsia="ru-RU"/>
          </w:rPr>
          <w:t>[</w:t>
        </w:r>
        <w:r w:rsidR="00CB1418" w:rsidRPr="005A1849">
          <w:rPr>
            <w:rFonts w:ascii="Times New Roman" w:hAnsi="Times New Roman"/>
            <w:sz w:val="28"/>
            <w:szCs w:val="28"/>
            <w:lang w:eastAsia="ru-RU"/>
          </w:rPr>
          <w:t>3</w:t>
        </w:r>
        <w:r w:rsidRPr="005A1849">
          <w:rPr>
            <w:rFonts w:ascii="Times New Roman" w:hAnsi="Times New Roman"/>
            <w:sz w:val="28"/>
            <w:szCs w:val="28"/>
            <w:lang w:eastAsia="ru-RU"/>
          </w:rPr>
          <w:t>]</w:t>
        </w:r>
      </w:hyperlink>
      <w:r w:rsidRPr="005A1849">
        <w:rPr>
          <w:rFonts w:ascii="Times New Roman" w:hAnsi="Times New Roman"/>
          <w:sz w:val="28"/>
          <w:szCs w:val="28"/>
          <w:lang w:eastAsia="ru-RU"/>
        </w:rPr>
        <w:t xml:space="preserve">, </w:t>
      </w:r>
      <w:hyperlink r:id="rId26" w:history="1">
        <w:r w:rsidRPr="005A1849">
          <w:rPr>
            <w:rFonts w:ascii="Times New Roman" w:hAnsi="Times New Roman"/>
            <w:sz w:val="28"/>
            <w:szCs w:val="28"/>
            <w:lang w:eastAsia="ru-RU"/>
          </w:rPr>
          <w:t>ГОСТ 31565</w:t>
        </w:r>
      </w:hyperlink>
      <w:r w:rsidRPr="005A1849">
        <w:rPr>
          <w:rFonts w:ascii="Times New Roman" w:hAnsi="Times New Roman"/>
          <w:sz w:val="28"/>
          <w:szCs w:val="28"/>
          <w:lang w:eastAsia="ru-RU"/>
        </w:rPr>
        <w:t xml:space="preserve">, </w:t>
      </w:r>
      <w:hyperlink r:id="rId27" w:history="1">
        <w:r w:rsidRPr="005A1849">
          <w:rPr>
            <w:rFonts w:ascii="Times New Roman" w:hAnsi="Times New Roman"/>
            <w:sz w:val="28"/>
            <w:szCs w:val="28"/>
            <w:lang w:eastAsia="ru-RU"/>
          </w:rPr>
          <w:t>ГОСТ Р 50571.5.52</w:t>
        </w:r>
      </w:hyperlink>
      <w:r w:rsidRPr="005A1849">
        <w:rPr>
          <w:rFonts w:ascii="Times New Roman" w:hAnsi="Times New Roman"/>
          <w:sz w:val="28"/>
          <w:szCs w:val="28"/>
          <w:lang w:eastAsia="ru-RU"/>
        </w:rPr>
        <w:t xml:space="preserve">, </w:t>
      </w:r>
      <w:hyperlink r:id="rId28" w:history="1">
        <w:r w:rsidRPr="005A1849">
          <w:rPr>
            <w:rFonts w:ascii="Times New Roman" w:hAnsi="Times New Roman"/>
            <w:sz w:val="28"/>
            <w:szCs w:val="28"/>
            <w:lang w:eastAsia="ru-RU"/>
          </w:rPr>
          <w:t>СП 76.13330</w:t>
        </w:r>
      </w:hyperlink>
      <w:r w:rsidRPr="005A1849">
        <w:rPr>
          <w:szCs w:val="28"/>
          <w:lang w:eastAsia="ru-RU"/>
        </w:rPr>
        <w:t>.</w:t>
      </w:r>
    </w:p>
    <w:p w14:paraId="0DE4C0F8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Прокладку и монтаж электросетей следует выполнять согласно требованиям </w:t>
      </w:r>
      <w:r w:rsidRPr="005A1849">
        <w:rPr>
          <w:rFonts w:ascii="Times New Roman" w:eastAsia="Times New Roman" w:hAnsi="Times New Roman"/>
          <w:bCs/>
          <w:spacing w:val="2"/>
          <w:kern w:val="36"/>
          <w:sz w:val="28"/>
          <w:szCs w:val="28"/>
          <w:lang w:eastAsia="ru-RU"/>
        </w:rPr>
        <w:t xml:space="preserve">ГОСТ Р 50571.5.52, </w:t>
      </w:r>
      <w:r w:rsidRPr="005A1849">
        <w:rPr>
          <w:rFonts w:ascii="Times New Roman" w:hAnsi="Times New Roman"/>
          <w:sz w:val="28"/>
          <w:szCs w:val="28"/>
        </w:rPr>
        <w:t>СП 6.13130,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[</w:t>
      </w:r>
      <w:r w:rsidR="00CB1418" w:rsidRPr="005A1849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]. </w:t>
      </w:r>
      <w:r w:rsidRPr="005A1849">
        <w:rPr>
          <w:rFonts w:ascii="Times New Roman" w:hAnsi="Times New Roman"/>
          <w:sz w:val="28"/>
          <w:szCs w:val="28"/>
        </w:rPr>
        <w:t xml:space="preserve"> </w:t>
      </w:r>
    </w:p>
    <w:p w14:paraId="1BCBAFDB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11.1</w:t>
      </w:r>
      <w:r w:rsidR="00CA7CDE" w:rsidRPr="005A1849">
        <w:rPr>
          <w:rFonts w:ascii="Times New Roman" w:hAnsi="Times New Roman"/>
          <w:sz w:val="28"/>
          <w:szCs w:val="28"/>
        </w:rPr>
        <w:t>0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D62EF3" w:rsidRPr="005A1849">
        <w:rPr>
          <w:rFonts w:ascii="Times New Roman" w:hAnsi="Times New Roman"/>
          <w:sz w:val="28"/>
          <w:szCs w:val="28"/>
        </w:rPr>
        <w:t xml:space="preserve">Следует предусматривать размещение </w:t>
      </w:r>
      <w:r w:rsidRPr="005A1849">
        <w:rPr>
          <w:rFonts w:ascii="Times New Roman" w:hAnsi="Times New Roman"/>
          <w:sz w:val="28"/>
          <w:szCs w:val="28"/>
        </w:rPr>
        <w:t xml:space="preserve">ВУ, ВРУ, ГРЩ в специально выделенных помещениях (электрощитовых). При размещении ВУ, ВРУ, ГРЩ необходимо соблюдать требования </w:t>
      </w:r>
      <w:r w:rsidR="00D62EF3" w:rsidRPr="005A1849">
        <w:rPr>
          <w:rFonts w:ascii="Times New Roman" w:eastAsia="Times New Roman" w:hAnsi="Times New Roman"/>
          <w:sz w:val="28"/>
          <w:szCs w:val="28"/>
          <w:lang w:eastAsia="ru-RU"/>
        </w:rPr>
        <w:t>[3]</w:t>
      </w:r>
      <w:r w:rsidRPr="005A1849">
        <w:rPr>
          <w:rFonts w:ascii="Times New Roman" w:hAnsi="Times New Roman"/>
          <w:sz w:val="28"/>
          <w:szCs w:val="28"/>
        </w:rPr>
        <w:t>, СП</w:t>
      </w:r>
      <w:r w:rsidR="004766B7" w:rsidRPr="005A1849">
        <w:rPr>
          <w:rFonts w:ascii="Times New Roman" w:hAnsi="Times New Roman"/>
          <w:sz w:val="28"/>
          <w:szCs w:val="28"/>
        </w:rPr>
        <w:t xml:space="preserve"> </w:t>
      </w:r>
      <w:r w:rsidRPr="005A1849">
        <w:rPr>
          <w:rFonts w:ascii="Times New Roman" w:hAnsi="Times New Roman"/>
          <w:sz w:val="28"/>
          <w:szCs w:val="28"/>
        </w:rPr>
        <w:t>256.1325800</w:t>
      </w:r>
      <w:r w:rsidR="0041304D" w:rsidRPr="005A1849">
        <w:rPr>
          <w:rFonts w:ascii="Times New Roman" w:hAnsi="Times New Roman"/>
          <w:sz w:val="28"/>
          <w:szCs w:val="28"/>
        </w:rPr>
        <w:t>.</w:t>
      </w:r>
      <w:r w:rsidRPr="005A1849">
        <w:rPr>
          <w:rFonts w:ascii="Times New Roman" w:hAnsi="Times New Roman"/>
          <w:sz w:val="28"/>
          <w:szCs w:val="28"/>
        </w:rPr>
        <w:t xml:space="preserve"> </w:t>
      </w:r>
    </w:p>
    <w:p w14:paraId="70261C27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Помещения электрощитовых </w:t>
      </w:r>
      <w:r w:rsidR="009D3973" w:rsidRPr="005A1849">
        <w:rPr>
          <w:rFonts w:ascii="Times New Roman" w:hAnsi="Times New Roman"/>
          <w:sz w:val="28"/>
          <w:szCs w:val="28"/>
        </w:rPr>
        <w:t>следует отделять противопожарными перегородками не ниже 1-го типа и</w:t>
      </w:r>
      <w:r w:rsidR="00D62EF3" w:rsidRPr="005A1849">
        <w:rPr>
          <w:rFonts w:ascii="Times New Roman" w:hAnsi="Times New Roman"/>
          <w:sz w:val="28"/>
          <w:szCs w:val="28"/>
        </w:rPr>
        <w:t xml:space="preserve"> противопожарными</w:t>
      </w:r>
      <w:r w:rsidR="009D3973" w:rsidRPr="005A1849">
        <w:rPr>
          <w:rFonts w:ascii="Times New Roman" w:hAnsi="Times New Roman"/>
          <w:sz w:val="28"/>
          <w:szCs w:val="28"/>
        </w:rPr>
        <w:t xml:space="preserve"> перекрытиями не ниже 3-го типа. </w:t>
      </w:r>
      <w:r w:rsidRPr="005A1849">
        <w:rPr>
          <w:rFonts w:ascii="Times New Roman" w:hAnsi="Times New Roman"/>
          <w:sz w:val="28"/>
          <w:szCs w:val="28"/>
        </w:rPr>
        <w:t xml:space="preserve"> </w:t>
      </w:r>
    </w:p>
    <w:p w14:paraId="0112FBD5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11.1</w:t>
      </w:r>
      <w:r w:rsidR="00CA7CDE" w:rsidRPr="005A1849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Распределительные, групповые и квартирные щиты в </w:t>
      </w:r>
      <w:r w:rsidR="00A31FB1" w:rsidRPr="005A1849">
        <w:rPr>
          <w:rFonts w:ascii="Times New Roman" w:eastAsia="Times New Roman" w:hAnsi="Times New Roman"/>
          <w:sz w:val="28"/>
          <w:szCs w:val="28"/>
          <w:lang w:eastAsia="ru-RU"/>
        </w:rPr>
        <w:t>ЗЖД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должны </w:t>
      </w:r>
      <w:r w:rsidR="00D62EF3" w:rsidRPr="005A1849">
        <w:rPr>
          <w:rFonts w:ascii="Times New Roman" w:eastAsia="Times New Roman" w:hAnsi="Times New Roman"/>
          <w:sz w:val="28"/>
          <w:szCs w:val="28"/>
          <w:lang w:eastAsia="ru-RU"/>
        </w:rPr>
        <w:t>быть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устан</w:t>
      </w:r>
      <w:r w:rsidR="00D62EF3" w:rsidRPr="005A184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вл</w:t>
      </w:r>
      <w:r w:rsidR="00D62EF3" w:rsidRPr="005A1849">
        <w:rPr>
          <w:rFonts w:ascii="Times New Roman" w:eastAsia="Times New Roman" w:hAnsi="Times New Roman"/>
          <w:sz w:val="28"/>
          <w:szCs w:val="28"/>
          <w:lang w:eastAsia="ru-RU"/>
        </w:rPr>
        <w:t>ены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на строительных конструкциях, выполненных из негорючих материалов.</w:t>
      </w:r>
    </w:p>
    <w:p w14:paraId="5053D100" w14:textId="77777777" w:rsidR="007552DE" w:rsidRPr="005A1849" w:rsidRDefault="007552DE" w:rsidP="00755BD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lastRenderedPageBreak/>
        <w:t>Следует применять щиты, конструкция которых исключает распространение горения за пределы щита, из слаботочного отсека в силовой отсек и наоборот.</w:t>
      </w:r>
    </w:p>
    <w:p w14:paraId="3A85D6CD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11.1</w:t>
      </w:r>
      <w:r w:rsidR="00CA7CDE" w:rsidRPr="005A1849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62EF3" w:rsidRPr="005A1849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5A1849">
        <w:rPr>
          <w:rFonts w:ascii="Times New Roman" w:hAnsi="Times New Roman"/>
          <w:sz w:val="28"/>
          <w:szCs w:val="28"/>
        </w:rPr>
        <w:t xml:space="preserve">ледует защищать </w:t>
      </w:r>
      <w:r w:rsidR="00D62EF3" w:rsidRPr="005A1849">
        <w:rPr>
          <w:rFonts w:ascii="Times New Roman" w:hAnsi="Times New Roman"/>
          <w:sz w:val="28"/>
          <w:szCs w:val="28"/>
        </w:rPr>
        <w:t xml:space="preserve">ВУ, ВРУ, ГРЩ </w:t>
      </w:r>
      <w:r w:rsidRPr="005A1849">
        <w:rPr>
          <w:rFonts w:ascii="Times New Roman" w:hAnsi="Times New Roman"/>
          <w:sz w:val="28"/>
          <w:szCs w:val="28"/>
        </w:rPr>
        <w:t>автономными</w:t>
      </w:r>
      <w:r w:rsidR="00D62EF3" w:rsidRPr="005A1849">
        <w:rPr>
          <w:rFonts w:ascii="Times New Roman" w:hAnsi="Times New Roman"/>
          <w:sz w:val="28"/>
          <w:szCs w:val="28"/>
        </w:rPr>
        <w:t xml:space="preserve"> устройствами пожаротушения или</w:t>
      </w:r>
      <w:r w:rsidR="00527E30" w:rsidRPr="005A1849">
        <w:rPr>
          <w:rFonts w:ascii="Times New Roman" w:hAnsi="Times New Roman"/>
          <w:sz w:val="28"/>
          <w:szCs w:val="28"/>
        </w:rPr>
        <w:t xml:space="preserve"> модульными</w:t>
      </w:r>
      <w:r w:rsidRPr="005A1849">
        <w:rPr>
          <w:rFonts w:ascii="Times New Roman" w:hAnsi="Times New Roman"/>
          <w:sz w:val="28"/>
          <w:szCs w:val="28"/>
        </w:rPr>
        <w:t xml:space="preserve"> установками пожаротушения. </w:t>
      </w:r>
    </w:p>
    <w:p w14:paraId="3B8E47B2" w14:textId="77777777" w:rsidR="00755BD8" w:rsidRPr="005A1849" w:rsidRDefault="00755BD8" w:rsidP="003757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11.1</w:t>
      </w:r>
      <w:r w:rsidR="00CA7CDE" w:rsidRPr="005A1849">
        <w:rPr>
          <w:rFonts w:ascii="Times New Roman" w:hAnsi="Times New Roman"/>
          <w:sz w:val="28"/>
          <w:szCs w:val="28"/>
        </w:rPr>
        <w:t>3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D62EF3" w:rsidRPr="005A1849">
        <w:rPr>
          <w:rFonts w:ascii="Times New Roman" w:hAnsi="Times New Roman"/>
          <w:sz w:val="28"/>
          <w:szCs w:val="28"/>
        </w:rPr>
        <w:t>Н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еобходимо оборудовать систем</w:t>
      </w:r>
      <w:r w:rsidR="00D62EF3" w:rsidRPr="005A1849">
        <w:rPr>
          <w:rFonts w:ascii="Times New Roman" w:eastAsia="Times New Roman" w:hAnsi="Times New Roman"/>
          <w:sz w:val="28"/>
          <w:szCs w:val="28"/>
          <w:lang w:eastAsia="ru-RU"/>
        </w:rPr>
        <w:t>у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молниезащиты</w:t>
      </w:r>
      <w:r w:rsidR="00D62EF3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ЗЖД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в соответствии с [</w:t>
      </w:r>
      <w:r w:rsidR="00CB1418" w:rsidRPr="005A1849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="003757D8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],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[</w:t>
      </w:r>
      <w:r w:rsidR="00CB1418" w:rsidRPr="005A1849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].</w:t>
      </w:r>
      <w:r w:rsidR="0030396D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0396D" w:rsidRPr="005A1849">
        <w:rPr>
          <w:rFonts w:ascii="Times New Roman" w:hAnsi="Times New Roman"/>
          <w:sz w:val="28"/>
          <w:szCs w:val="28"/>
        </w:rPr>
        <w:t xml:space="preserve">При этом следует учесть требования зоновой концепции молниезащиты согласно </w:t>
      </w:r>
      <w:r w:rsidR="003757D8" w:rsidRPr="005A1849">
        <w:rPr>
          <w:rFonts w:ascii="Times New Roman" w:hAnsi="Times New Roman"/>
          <w:sz w:val="28"/>
          <w:szCs w:val="28"/>
        </w:rPr>
        <w:t>ГОСТ Р МЭК 62305-1, ГОСТ Р МЭК 62305-2, ГОСТ Р МЭК 62305-4, ГОСТ Р МЭК 62561.1, ГОСТ Р МЭК 62561.2, ГОСТ Р МЭК 62561.3, ГОСТ Р МЭК 62561.4, ГОСТ Р МЭК 62561.5</w:t>
      </w:r>
      <w:r w:rsidR="0030396D" w:rsidRPr="005A1849">
        <w:rPr>
          <w:rFonts w:ascii="Times New Roman" w:hAnsi="Times New Roman"/>
          <w:sz w:val="28"/>
          <w:szCs w:val="28"/>
          <w:lang w:eastAsia="ru-RU"/>
        </w:rPr>
        <w:t>.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5C614D9B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>11.1</w:t>
      </w:r>
      <w:r w:rsidR="00CA7CDE" w:rsidRPr="005A1849">
        <w:rPr>
          <w:rFonts w:ascii="Times New Roman" w:hAnsi="Times New Roman"/>
          <w:sz w:val="28"/>
          <w:szCs w:val="28"/>
        </w:rPr>
        <w:t>4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3757D8" w:rsidRPr="005A1849">
        <w:rPr>
          <w:rFonts w:ascii="Times New Roman" w:eastAsia="Times New Roman" w:hAnsi="Times New Roman"/>
          <w:sz w:val="28"/>
          <w:szCs w:val="28"/>
          <w:lang w:eastAsia="ru-RU"/>
        </w:rPr>
        <w:t>На вводе в ЗЖД н</w:t>
      </w:r>
      <w:r w:rsidR="00CB5311" w:rsidRPr="005A1849">
        <w:rPr>
          <w:rFonts w:ascii="Times New Roman" w:eastAsia="Times New Roman" w:hAnsi="Times New Roman"/>
          <w:sz w:val="28"/>
          <w:szCs w:val="28"/>
          <w:lang w:eastAsia="ru-RU"/>
        </w:rPr>
        <w:t>еобходимо применять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УЗО</w:t>
      </w:r>
      <w:r w:rsidR="0030396D" w:rsidRPr="005A1849">
        <w:rPr>
          <w:rFonts w:ascii="Times New Roman" w:eastAsia="Times New Roman" w:hAnsi="Times New Roman"/>
          <w:sz w:val="28"/>
          <w:szCs w:val="28"/>
          <w:lang w:eastAsia="ru-RU"/>
        </w:rPr>
        <w:t>-Д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, выполняющ</w:t>
      </w:r>
      <w:r w:rsidR="003757D8" w:rsidRPr="005A1849">
        <w:rPr>
          <w:rFonts w:ascii="Times New Roman" w:eastAsia="Times New Roman" w:hAnsi="Times New Roman"/>
          <w:sz w:val="28"/>
          <w:szCs w:val="28"/>
          <w:lang w:eastAsia="ru-RU"/>
        </w:rPr>
        <w:t>ие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функцию противопожарной защиты.</w:t>
      </w:r>
    </w:p>
    <w:p w14:paraId="1BEB1A43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Устройства защитного отключения необходимо устанавливать в групповых и квартирных щитках с учетом требований [</w:t>
      </w:r>
      <w:r w:rsidR="00CB1418" w:rsidRPr="005A1849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] и СП 256.1325800.</w:t>
      </w:r>
    </w:p>
    <w:p w14:paraId="255B45D9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11.1</w:t>
      </w:r>
      <w:r w:rsidR="00CA7CDE" w:rsidRPr="005A1849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Проектирование систем электросвязи, проводного радиовещания и оповещения следует выполнять в соответствии с СП 133.13330 и СП 134.13330.</w:t>
      </w:r>
    </w:p>
    <w:p w14:paraId="39935094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11.1</w:t>
      </w:r>
      <w:r w:rsidR="00CA7CDE"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Размещение</w:t>
      </w:r>
      <w:r w:rsidRPr="005A1849">
        <w:rPr>
          <w:rFonts w:ascii="Times New Roman" w:hAnsi="Times New Roman"/>
          <w:sz w:val="28"/>
          <w:szCs w:val="28"/>
        </w:rPr>
        <w:t xml:space="preserve"> встроенных</w:t>
      </w:r>
      <w:r w:rsidR="00527E30" w:rsidRPr="005A1849">
        <w:rPr>
          <w:rFonts w:ascii="Times New Roman" w:hAnsi="Times New Roman"/>
          <w:sz w:val="28"/>
          <w:szCs w:val="28"/>
        </w:rPr>
        <w:t>, встроенно-пристроенных</w:t>
      </w:r>
      <w:r w:rsidRPr="005A1849">
        <w:rPr>
          <w:rFonts w:ascii="Times New Roman" w:hAnsi="Times New Roman"/>
          <w:sz w:val="28"/>
          <w:szCs w:val="28"/>
        </w:rPr>
        <w:t xml:space="preserve"> или пристроенных трансформаторных подстанций в </w:t>
      </w:r>
      <w:r w:rsidR="00A31FB1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ЗЖД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не допускается.</w:t>
      </w:r>
    </w:p>
    <w:p w14:paraId="638700D3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11.1</w:t>
      </w:r>
      <w:r w:rsidR="00CA7CDE" w:rsidRPr="005A18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Проектирование внутреннего газопровода следует выполнять в соответствии с требованиями СП 62.13330, ГОСТ Р 58095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ГОСТ Р 58095.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2, 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>ГОСТ Р 58095.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3,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а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также правил проектирования систем газопотребления </w:t>
      </w:r>
      <w:r w:rsidR="00BC45A9" w:rsidRPr="005A1849">
        <w:rPr>
          <w:rFonts w:ascii="Times New Roman" w:eastAsia="Times New Roman" w:hAnsi="Times New Roman"/>
          <w:sz w:val="28"/>
          <w:szCs w:val="28"/>
          <w:lang w:eastAsia="ru-RU"/>
        </w:rPr>
        <w:t>согласно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СП 402.1325800.</w:t>
      </w:r>
    </w:p>
    <w:p w14:paraId="4D378E4C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11.</w:t>
      </w:r>
      <w:r w:rsidR="00E53A3F" w:rsidRPr="005A1849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CA7CDE" w:rsidRPr="005A1849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Помещения, в которых установлено газоиспользующее оборудование, следует оснащать системами контроля загазованности с автоматическим отключением подачи газа</w:t>
      </w:r>
      <w:r w:rsidR="00420644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420644" w:rsidRPr="005A1849">
        <w:rPr>
          <w:rFonts w:ascii="Times New Roman" w:hAnsi="Times New Roman"/>
          <w:sz w:val="28"/>
          <w:szCs w:val="28"/>
        </w:rPr>
        <w:t>а также вытяжной вентиляцией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75AC5CF" w14:textId="77777777" w:rsidR="00755BD8" w:rsidRPr="005A1849" w:rsidRDefault="00755BD8" w:rsidP="00755BD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11.</w:t>
      </w:r>
      <w:r w:rsidR="00CA7CDE" w:rsidRPr="005A1849">
        <w:rPr>
          <w:rFonts w:ascii="Times New Roman" w:eastAsia="Times New Roman" w:hAnsi="Times New Roman"/>
          <w:sz w:val="28"/>
          <w:szCs w:val="28"/>
          <w:lang w:eastAsia="ru-RU"/>
        </w:rPr>
        <w:t>19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В качестве средств вертикального транспорта допускается предусматривать лифты, 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>подъ</w:t>
      </w:r>
      <w:r w:rsidR="00231D35" w:rsidRPr="005A184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мные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платформы для 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>МГН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в соответствии с </w:t>
      </w:r>
      <w:r w:rsidR="00D35E62" w:rsidRPr="005A1849">
        <w:rPr>
          <w:rFonts w:ascii="Times New Roman" w:hAnsi="Times New Roman"/>
          <w:sz w:val="28"/>
          <w:szCs w:val="28"/>
        </w:rPr>
        <w:t>СП 54.13330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, СП 59.13330.</w:t>
      </w:r>
    </w:p>
    <w:p w14:paraId="20638BFD" w14:textId="77777777" w:rsidR="008B1788" w:rsidRPr="005A1849" w:rsidRDefault="008B1788" w:rsidP="00B314D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11.2</w:t>
      </w:r>
      <w:r w:rsidR="00CA7CDE" w:rsidRPr="005A1849">
        <w:rPr>
          <w:rFonts w:ascii="Times New Roman" w:eastAsia="Times New Roman" w:hAnsi="Times New Roman"/>
          <w:sz w:val="28"/>
          <w:szCs w:val="28"/>
          <w:lang w:eastAsia="ru-RU"/>
        </w:rPr>
        <w:t>0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A1849">
        <w:rPr>
          <w:rFonts w:ascii="Times New Roman" w:hAnsi="Times New Roman"/>
          <w:sz w:val="28"/>
          <w:lang w:eastAsia="ru-RU"/>
        </w:rPr>
        <w:t>Для предупреждения пожара от дугового пробоя (искрения), в электропроводках и электроустановках в местах нарушения нормального электрического контакта, возникающих в электроустановках при неисправностях или нарушении правил их эксплуатации,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2201FE" w:rsidRPr="005A1849">
        <w:rPr>
          <w:rFonts w:ascii="Times New Roman" w:hAnsi="Times New Roman"/>
          <w:sz w:val="28"/>
          <w:szCs w:val="28"/>
          <w:lang w:eastAsia="ru-RU"/>
        </w:rPr>
        <w:t>допускается по заданию на проектировани</w:t>
      </w:r>
      <w:r w:rsidR="00BC45A9" w:rsidRPr="005A1849">
        <w:rPr>
          <w:rFonts w:ascii="Times New Roman" w:hAnsi="Times New Roman"/>
          <w:sz w:val="28"/>
          <w:szCs w:val="28"/>
          <w:lang w:eastAsia="ru-RU"/>
        </w:rPr>
        <w:t>е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5A1849">
        <w:rPr>
          <w:rFonts w:ascii="Times New Roman" w:hAnsi="Times New Roman"/>
          <w:sz w:val="28"/>
          <w:lang w:eastAsia="ru-RU"/>
        </w:rPr>
        <w:t>устанавливать УЗДП, соответствующие требованиям ГОСТ IEC 62606.</w:t>
      </w:r>
    </w:p>
    <w:p w14:paraId="25FE3111" w14:textId="77777777" w:rsidR="008B1788" w:rsidRPr="005A1849" w:rsidRDefault="007A6266" w:rsidP="00B314D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>Д</w:t>
      </w:r>
      <w:r w:rsidR="002201FE" w:rsidRPr="005A1849">
        <w:rPr>
          <w:rFonts w:ascii="Times New Roman" w:hAnsi="Times New Roman"/>
          <w:sz w:val="28"/>
          <w:szCs w:val="28"/>
          <w:lang w:eastAsia="ru-RU"/>
        </w:rPr>
        <w:t xml:space="preserve">опускается </w:t>
      </w:r>
      <w:r w:rsidR="008B1788" w:rsidRPr="005A1849">
        <w:rPr>
          <w:rFonts w:ascii="Times New Roman" w:hAnsi="Times New Roman"/>
          <w:sz w:val="28"/>
          <w:lang w:eastAsia="ru-RU"/>
        </w:rPr>
        <w:t>устанавливать</w:t>
      </w:r>
      <w:r w:rsidRPr="005A1849">
        <w:rPr>
          <w:rFonts w:ascii="Times New Roman" w:hAnsi="Times New Roman"/>
          <w:sz w:val="28"/>
          <w:lang w:eastAsia="ru-RU"/>
        </w:rPr>
        <w:t xml:space="preserve"> УЗДП</w:t>
      </w:r>
      <w:r w:rsidR="008B1788" w:rsidRPr="005A1849">
        <w:rPr>
          <w:rFonts w:ascii="Times New Roman" w:hAnsi="Times New Roman"/>
          <w:sz w:val="28"/>
          <w:lang w:eastAsia="ru-RU"/>
        </w:rPr>
        <w:t xml:space="preserve"> в квартирных щитках после аппаратов защиты (автоматических выключателей, УЗО-Д) для отдельных групп светильников, штепсельных розеток и других электроприемников.</w:t>
      </w:r>
    </w:p>
    <w:p w14:paraId="23AD2FF2" w14:textId="77777777" w:rsidR="00755BD8" w:rsidRPr="005A1849" w:rsidRDefault="008B1788" w:rsidP="00B314D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lang w:eastAsia="ru-RU"/>
        </w:rPr>
        <w:t xml:space="preserve">Запрещается устанавливать УЗДП в линиях питания систем противопожарной защиты, а также других систем, прерывание электроснабжения которых </w:t>
      </w:r>
      <w:r w:rsidRPr="005A1849">
        <w:rPr>
          <w:rFonts w:ascii="Times New Roman" w:hAnsi="Times New Roman"/>
          <w:sz w:val="28"/>
        </w:rPr>
        <w:t>может привести к опасным последствиям, созданию непосредственной угрозы для жизни людей.</w:t>
      </w:r>
    </w:p>
    <w:p w14:paraId="4615176D" w14:textId="77777777" w:rsidR="00AC406C" w:rsidRPr="005A1849" w:rsidRDefault="00AC406C" w:rsidP="000779BD">
      <w:pPr>
        <w:pStyle w:val="10"/>
        <w:numPr>
          <w:ilvl w:val="0"/>
          <w:numId w:val="0"/>
        </w:numPr>
        <w:ind w:firstLine="720"/>
        <w:jc w:val="both"/>
        <w:rPr>
          <w:lang w:val="ru-RU" w:eastAsia="ru-RU"/>
        </w:rPr>
      </w:pPr>
      <w:bookmarkStart w:id="40" w:name="_Toc6657073"/>
      <w:r w:rsidRPr="005A1849">
        <w:rPr>
          <w:lang w:eastAsia="ru-RU"/>
        </w:rPr>
        <w:t xml:space="preserve">12 Требования по обеспечению долговечности элементов </w:t>
      </w:r>
      <w:bookmarkEnd w:id="40"/>
      <w:r w:rsidR="007A6266" w:rsidRPr="005A1849">
        <w:rPr>
          <w:lang w:val="ru-RU" w:eastAsia="ru-RU"/>
        </w:rPr>
        <w:t>деревянных зданий</w:t>
      </w:r>
    </w:p>
    <w:p w14:paraId="32309980" w14:textId="77777777" w:rsidR="00AC406C" w:rsidRPr="005A1849" w:rsidRDefault="00AC406C" w:rsidP="00AC406C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>12.1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Используемые для изготовления конструкций древесина и материалы на ее основе по своей естественной долговечности должны отвечать требованиям, установленным в СП 64.13330, </w:t>
      </w:r>
      <w:r w:rsidRPr="005A1849">
        <w:rPr>
          <w:rFonts w:ascii="Times New Roman" w:hAnsi="Times New Roman"/>
          <w:sz w:val="28"/>
          <w:szCs w:val="28"/>
          <w:lang w:val="be-BY"/>
        </w:rPr>
        <w:t xml:space="preserve">СП </w:t>
      </w:r>
      <w:r w:rsidRPr="005A1849">
        <w:rPr>
          <w:rFonts w:ascii="Times New Roman" w:hAnsi="Times New Roman"/>
          <w:sz w:val="28"/>
          <w:szCs w:val="28"/>
        </w:rPr>
        <w:t xml:space="preserve">299.1325800, </w:t>
      </w:r>
      <w:r w:rsidRPr="005A1849">
        <w:rPr>
          <w:rFonts w:ascii="Times New Roman" w:hAnsi="Times New Roman"/>
          <w:sz w:val="28"/>
          <w:szCs w:val="28"/>
          <w:lang w:val="be-BY"/>
        </w:rPr>
        <w:t xml:space="preserve">СП </w:t>
      </w:r>
      <w:r w:rsidRPr="005A1849">
        <w:rPr>
          <w:rFonts w:ascii="Times New Roman" w:hAnsi="Times New Roman"/>
          <w:sz w:val="28"/>
          <w:szCs w:val="28"/>
        </w:rPr>
        <w:t>382.1325800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14:paraId="0D7D825E" w14:textId="135FF1A8" w:rsidR="00AC406C" w:rsidRDefault="00AC406C" w:rsidP="00AC406C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12.2 При оценке долговечности деревянных конструкций 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следует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учитывать условия их предполагаемой эксплуатации, </w:t>
      </w:r>
      <w:r w:rsidR="00CA7729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предусматривать конструктивные или химические методы защиты от воздействия влаги в соответствии с требованиями, изложенными в СП 64.13330 и других нормативных документах.</w:t>
      </w:r>
    </w:p>
    <w:p w14:paraId="73F62848" w14:textId="3BA11148" w:rsidR="00CA7729" w:rsidRPr="00CA7729" w:rsidRDefault="00CA7729" w:rsidP="00AC406C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bookmarkStart w:id="41" w:name="_Hlk162015678"/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(Измененная редакция, Изм. № 1)</w:t>
      </w:r>
      <w:bookmarkEnd w:id="41"/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.</w:t>
      </w:r>
    </w:p>
    <w:p w14:paraId="22FF12D6" w14:textId="77777777" w:rsidR="00AC406C" w:rsidRPr="005A1849" w:rsidRDefault="00AC406C" w:rsidP="00AC406C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12.3 Для деревянных конструкций 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>следует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использовать окоренн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>ую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древесин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>у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, не пораженн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>ую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>плесневыми и дереворазрушающими грибами, дереворазрушающими насекомыми</w:t>
      </w:r>
      <w:r w:rsidR="00536486" w:rsidRPr="005A1849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 учетом </w:t>
      </w:r>
      <w:hyperlink r:id="rId29" w:tooltip="Лесоматериалы круглые хвойных пород. Технические условия" w:history="1">
        <w:r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ГОСТ 9463</w:t>
        </w:r>
      </w:hyperlink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hyperlink r:id="rId30" w:tooltip="Видимые пороки древесины. Классификация, термины и определения, способы измерения" w:history="1">
        <w:r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ГОСТ 2140</w:t>
        </w:r>
      </w:hyperlink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. Использовать 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>следует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только просушенн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>ую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древесин</w:t>
      </w:r>
      <w:r w:rsidR="007A6266" w:rsidRPr="005A1849">
        <w:rPr>
          <w:rFonts w:ascii="Times New Roman" w:eastAsia="Times New Roman" w:hAnsi="Times New Roman"/>
          <w:sz w:val="28"/>
          <w:szCs w:val="28"/>
          <w:lang w:eastAsia="ru-RU"/>
        </w:rPr>
        <w:t>у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, влажность которой не превышает 20 %.</w:t>
      </w:r>
    </w:p>
    <w:p w14:paraId="2E82688C" w14:textId="77777777" w:rsidR="00AC406C" w:rsidRPr="005A1849" w:rsidRDefault="00AC406C" w:rsidP="00AC406C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12.4 Защита деревянных конструкций от биологического разрушения     осуществляется с использованием конструкционных мер и химических продуктов (биоцидов).</w:t>
      </w:r>
    </w:p>
    <w:p w14:paraId="5BF17D4D" w14:textId="77777777" w:rsidR="00AC406C" w:rsidRPr="005A1849" w:rsidRDefault="00AC406C" w:rsidP="00AC406C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12.5 Конструкционные меры обязательны независимо от срока службы </w:t>
      </w:r>
      <w:r w:rsidR="003E6EBE" w:rsidRPr="005A1849">
        <w:rPr>
          <w:rFonts w:ascii="Times New Roman" w:eastAsia="Times New Roman" w:hAnsi="Times New Roman"/>
          <w:sz w:val="28"/>
          <w:szCs w:val="28"/>
          <w:lang w:eastAsia="ru-RU"/>
        </w:rPr>
        <w:t>здания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, а также от того, проводится химическая защита древесины или нет.</w:t>
      </w:r>
    </w:p>
    <w:p w14:paraId="5A60E6E3" w14:textId="77777777" w:rsidR="00AC406C" w:rsidRPr="005A1849" w:rsidRDefault="00AC406C" w:rsidP="00AC406C">
      <w:pPr>
        <w:overflowPunct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12.6 В случаях, когда древесина имеет повышенную начальную влажность и быстрое просыхание ее в конструкции затруднено, а также в случаях, когда конструкционными мерами нельзя устранить постоянное или периодическое увлажнение древесины, следует применять химические меры защиты от разрушения, вызываемого воздействием биологических агентов.                  </w:t>
      </w:r>
      <w:r w:rsidR="00527E30" w:rsidRPr="005A1849">
        <w:rPr>
          <w:rFonts w:ascii="Times New Roman" w:hAnsi="Times New Roman"/>
          <w:sz w:val="28"/>
          <w:szCs w:val="28"/>
        </w:rPr>
        <w:t xml:space="preserve">Указанное требование относится </w:t>
      </w:r>
      <w:r w:rsidRPr="005A1849">
        <w:rPr>
          <w:rFonts w:ascii="Times New Roman" w:hAnsi="Times New Roman"/>
          <w:sz w:val="28"/>
          <w:szCs w:val="28"/>
        </w:rPr>
        <w:t xml:space="preserve">также к конструкциям из фанеры, </w:t>
      </w:r>
      <w:r w:rsidR="00E106C3" w:rsidRPr="005A1849">
        <w:rPr>
          <w:rFonts w:ascii="Times New Roman" w:hAnsi="Times New Roman"/>
          <w:sz w:val="28"/>
          <w:szCs w:val="28"/>
        </w:rPr>
        <w:t>ДКШ</w:t>
      </w:r>
      <w:r w:rsidRPr="005A1849">
        <w:rPr>
          <w:rFonts w:ascii="Times New Roman" w:hAnsi="Times New Roman"/>
          <w:sz w:val="28"/>
          <w:szCs w:val="28"/>
        </w:rPr>
        <w:t xml:space="preserve"> и других древесно-плитных материалов, используемых при строительстве</w:t>
      </w:r>
      <w:r w:rsidR="003E6EBE" w:rsidRPr="005A1849">
        <w:rPr>
          <w:rFonts w:ascii="Times New Roman" w:hAnsi="Times New Roman"/>
          <w:sz w:val="28"/>
          <w:szCs w:val="28"/>
        </w:rPr>
        <w:t xml:space="preserve"> </w:t>
      </w:r>
      <w:r w:rsidR="00527E30" w:rsidRPr="005A1849">
        <w:rPr>
          <w:rFonts w:ascii="Times New Roman" w:hAnsi="Times New Roman"/>
          <w:sz w:val="28"/>
          <w:szCs w:val="28"/>
        </w:rPr>
        <w:t>ЗЖД</w:t>
      </w:r>
      <w:r w:rsidRPr="005A1849">
        <w:rPr>
          <w:rFonts w:ascii="Times New Roman" w:hAnsi="Times New Roman"/>
          <w:sz w:val="28"/>
          <w:szCs w:val="28"/>
        </w:rPr>
        <w:t>.</w:t>
      </w:r>
    </w:p>
    <w:p w14:paraId="52866C3A" w14:textId="77777777" w:rsidR="00FA63CD" w:rsidRPr="005A1849" w:rsidRDefault="00FA63CD" w:rsidP="00FA63CD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12.7 Конструкционные меры должны предусматривать:</w:t>
      </w:r>
    </w:p>
    <w:p w14:paraId="09F2DE24" w14:textId="77777777" w:rsidR="00FA63CD" w:rsidRPr="005A1849" w:rsidRDefault="00FA63CD" w:rsidP="00FA63C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а) предохранение древесины конструкций от непосредственного увлажнения атмосферными осадками (в частности, в результате повреждения кровли), грунтовыми и талыми водами, а также от случайного и систематического увлажнения в результате протечек из-за неисправности систем водоснабжения, канализации, отопительных приборов и др.;</w:t>
      </w:r>
    </w:p>
    <w:p w14:paraId="4540C23A" w14:textId="77777777" w:rsidR="00FA63CD" w:rsidRPr="005A1849" w:rsidRDefault="00FA63CD" w:rsidP="00FA63C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б) предохранение древесины конструкций от капиллярного и конденсационного увлажнения;</w:t>
      </w:r>
    </w:p>
    <w:p w14:paraId="6067F8EB" w14:textId="77777777" w:rsidR="00FA63CD" w:rsidRPr="005A1849" w:rsidRDefault="00FA63CD" w:rsidP="00FA63C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в) систематическую просушку древесины конструкций путем создания осушающего температурно-влажностного режима (естественная и принудительная вентиляция помещения, устройство в конструкциях и частях зданий осушающих продухов, аэраторов).</w:t>
      </w:r>
    </w:p>
    <w:p w14:paraId="0FC54503" w14:textId="77777777" w:rsidR="00AC406C" w:rsidRPr="005A1849" w:rsidRDefault="00AC406C" w:rsidP="00AC406C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12.</w:t>
      </w:r>
      <w:r w:rsidR="00FA63CD" w:rsidRPr="005A1849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Химические меры защиты деревянных конструкций от плесневых и дереворазрушающих грибов, дереворазрушающих насекомых     предусматривают антисептирование, консервирование, нанесение лакокрасочных материалов или составов комплексного огнебиозащитного действия.</w:t>
      </w:r>
    </w:p>
    <w:p w14:paraId="1DF53E50" w14:textId="77777777" w:rsidR="00501AF5" w:rsidRPr="005A1849" w:rsidRDefault="00501AF5" w:rsidP="00AC406C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 xml:space="preserve">Химические средства защиты должны соответствовать требованиям ГОСТ 30495 и выбираются исходя из классов условий </w:t>
      </w:r>
      <w:r w:rsidR="00F22786" w:rsidRPr="005A1849">
        <w:rPr>
          <w:rFonts w:ascii="Times New Roman" w:hAnsi="Times New Roman"/>
          <w:sz w:val="28"/>
          <w:szCs w:val="28"/>
        </w:rPr>
        <w:t>службы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F22786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деревянных конструкций </w:t>
      </w:r>
      <w:r w:rsidRPr="005A1849">
        <w:rPr>
          <w:rFonts w:ascii="Times New Roman" w:hAnsi="Times New Roman"/>
          <w:sz w:val="28"/>
          <w:szCs w:val="28"/>
        </w:rPr>
        <w:t>ЗЖД в соответствии с ГОСТ 20022.2, а параметры защищенности древесины должны соответствовать ГОСТ 20022.0.</w:t>
      </w:r>
    </w:p>
    <w:p w14:paraId="64643BB5" w14:textId="77777777" w:rsidR="00942968" w:rsidRPr="005A1849" w:rsidRDefault="00942968" w:rsidP="00AC406C">
      <w:pPr>
        <w:overflowPunct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Защитн</w:t>
      </w:r>
      <w:r w:rsidR="00FA63CD" w:rsidRPr="005A1849">
        <w:rPr>
          <w:rFonts w:ascii="Times New Roman" w:eastAsia="Times New Roman" w:hAnsi="Times New Roman"/>
          <w:sz w:val="28"/>
          <w:szCs w:val="28"/>
          <w:lang w:eastAsia="ru-RU"/>
        </w:rPr>
        <w:t>ую обработку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конструкций провод</w:t>
      </w:r>
      <w:r w:rsidR="00FA63CD" w:rsidRPr="005A1849">
        <w:rPr>
          <w:rFonts w:ascii="Times New Roman" w:eastAsia="Times New Roman" w:hAnsi="Times New Roman"/>
          <w:sz w:val="28"/>
          <w:szCs w:val="28"/>
          <w:lang w:eastAsia="ru-RU"/>
        </w:rPr>
        <w:t>ят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в соответстви</w:t>
      </w:r>
      <w:r w:rsidR="00FA63CD" w:rsidRPr="005A1849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 СП </w:t>
      </w:r>
      <w:r w:rsidRPr="005A1849">
        <w:rPr>
          <w:rFonts w:ascii="Times New Roman" w:hAnsi="Times New Roman"/>
          <w:sz w:val="28"/>
          <w:szCs w:val="28"/>
        </w:rPr>
        <w:t>28.13330.</w:t>
      </w:r>
    </w:p>
    <w:p w14:paraId="745374E1" w14:textId="77777777" w:rsidR="00AC406C" w:rsidRPr="005A1849" w:rsidRDefault="00AC406C" w:rsidP="00AC406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12.9 Несущие деревянные конструкции (балки перекрытий, элементы стропильной системы и др.) должны быть хорошо проветриваемыми, по возможности доступными для периодического осмотра и проведения работ по защите элементов конструкций.</w:t>
      </w:r>
    </w:p>
    <w:p w14:paraId="40B7CBAE" w14:textId="77777777" w:rsidR="00AC406C" w:rsidRPr="005A1849" w:rsidRDefault="00AC406C" w:rsidP="00AC406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12.10</w:t>
      </w:r>
      <w:r w:rsidRPr="005A184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В ограждающих конструкциях </w:t>
      </w:r>
      <w:r w:rsidR="00A621C5" w:rsidRPr="005A1849">
        <w:rPr>
          <w:rFonts w:ascii="Times New Roman" w:eastAsia="Times New Roman" w:hAnsi="Times New Roman"/>
          <w:sz w:val="28"/>
          <w:szCs w:val="28"/>
          <w:lang w:eastAsia="ru-RU"/>
        </w:rPr>
        <w:t>зданий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должно быть исключено избыточное влагонакопление в процессе эксплуатации.</w:t>
      </w:r>
    </w:p>
    <w:p w14:paraId="660DBA6F" w14:textId="77777777" w:rsidR="00AC406C" w:rsidRPr="005A1849" w:rsidRDefault="00AC406C" w:rsidP="00AC406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12.11 В панелях стен и плитах покрытий (мансарды) следует предусматривать вентиляционные продухи</w:t>
      </w:r>
      <w:r w:rsidR="00527E30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 защитными реш</w:t>
      </w:r>
      <w:r w:rsidR="00FA63CD" w:rsidRPr="005A184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27E30" w:rsidRPr="005A1849">
        <w:rPr>
          <w:rFonts w:ascii="Times New Roman" w:eastAsia="Times New Roman" w:hAnsi="Times New Roman"/>
          <w:sz w:val="28"/>
          <w:szCs w:val="28"/>
          <w:lang w:eastAsia="ru-RU"/>
        </w:rPr>
        <w:t>тками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, сообщающиеся с наружным воздухом, а в случаях, предусмотренных теплотехническим расчетом</w:t>
      </w:r>
      <w:r w:rsidR="00231D35" w:rsidRPr="005A1849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FA63CD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A63CD" w:rsidRPr="005A1849">
        <w:rPr>
          <w:rFonts w:ascii="Times New Roman" w:hAnsi="Times New Roman"/>
          <w:sz w:val="28"/>
          <w:szCs w:val="28"/>
        </w:rPr>
        <w:t>–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использовать пароизоляционный слой.</w:t>
      </w:r>
    </w:p>
    <w:p w14:paraId="37B62791" w14:textId="77777777" w:rsidR="00AC406C" w:rsidRPr="005A1849" w:rsidRDefault="00AC406C" w:rsidP="00AC406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12.1</w:t>
      </w:r>
      <w:r w:rsidR="00514FA8" w:rsidRPr="005A1849">
        <w:rPr>
          <w:rFonts w:ascii="Times New Roman" w:hAnsi="Times New Roman"/>
          <w:sz w:val="28"/>
          <w:szCs w:val="28"/>
        </w:rPr>
        <w:t>2</w:t>
      </w:r>
      <w:r w:rsidRPr="005A1849">
        <w:rPr>
          <w:rFonts w:ascii="Times New Roman" w:hAnsi="Times New Roman"/>
          <w:sz w:val="28"/>
          <w:szCs w:val="28"/>
        </w:rPr>
        <w:t xml:space="preserve"> Для защиты наружных стен </w:t>
      </w:r>
      <w:r w:rsidR="00A621C5" w:rsidRPr="005A1849">
        <w:rPr>
          <w:rFonts w:ascii="Times New Roman" w:hAnsi="Times New Roman"/>
          <w:sz w:val="28"/>
          <w:szCs w:val="28"/>
        </w:rPr>
        <w:t>здания</w:t>
      </w:r>
      <w:r w:rsidRPr="005A1849">
        <w:rPr>
          <w:rFonts w:ascii="Times New Roman" w:hAnsi="Times New Roman"/>
          <w:sz w:val="28"/>
          <w:szCs w:val="28"/>
        </w:rPr>
        <w:t xml:space="preserve"> от осадков </w:t>
      </w:r>
      <w:r w:rsidR="00347C9D" w:rsidRPr="005A1849">
        <w:rPr>
          <w:rFonts w:ascii="Times New Roman" w:hAnsi="Times New Roman"/>
          <w:sz w:val="28"/>
          <w:szCs w:val="28"/>
        </w:rPr>
        <w:t>следует предусмотреть:</w:t>
      </w:r>
    </w:p>
    <w:p w14:paraId="6218A716" w14:textId="77777777" w:rsidR="00AC406C" w:rsidRPr="005A1849" w:rsidRDefault="00FA63CD" w:rsidP="00AC406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-</w:t>
      </w:r>
      <w:r w:rsidR="00AC406C" w:rsidRPr="005A1849">
        <w:rPr>
          <w:rFonts w:ascii="Times New Roman" w:hAnsi="Times New Roman"/>
          <w:sz w:val="28"/>
          <w:szCs w:val="28"/>
        </w:rPr>
        <w:t xml:space="preserve"> устройство широкого (не менее </w:t>
      </w:r>
      <w:smartTag w:uri="urn:schemas-microsoft-com:office:smarttags" w:element="metricconverter">
        <w:smartTagPr>
          <w:attr w:name="ProductID" w:val="50 см"/>
        </w:smartTagPr>
        <w:r w:rsidR="00AC406C" w:rsidRPr="005A1849">
          <w:rPr>
            <w:rFonts w:ascii="Times New Roman" w:hAnsi="Times New Roman"/>
            <w:sz w:val="28"/>
            <w:szCs w:val="28"/>
          </w:rPr>
          <w:t>50 см</w:t>
        </w:r>
      </w:smartTag>
      <w:r w:rsidR="00AC406C" w:rsidRPr="005A1849">
        <w:rPr>
          <w:rFonts w:ascii="Times New Roman" w:hAnsi="Times New Roman"/>
          <w:sz w:val="28"/>
          <w:szCs w:val="28"/>
        </w:rPr>
        <w:t>) свеса кровли</w:t>
      </w:r>
      <w:r w:rsidR="000D0563" w:rsidRPr="005A1849">
        <w:rPr>
          <w:rFonts w:ascii="Times New Roman" w:hAnsi="Times New Roman"/>
          <w:sz w:val="28"/>
          <w:szCs w:val="28"/>
        </w:rPr>
        <w:t xml:space="preserve"> при неорганизованном водоотводе</w:t>
      </w:r>
      <w:r w:rsidR="00514FA8" w:rsidRPr="005A1849">
        <w:rPr>
          <w:rFonts w:ascii="Times New Roman" w:hAnsi="Times New Roman"/>
          <w:sz w:val="28"/>
          <w:szCs w:val="28"/>
        </w:rPr>
        <w:t xml:space="preserve"> </w:t>
      </w:r>
      <w:r w:rsidR="00AC406C" w:rsidRPr="005A1849">
        <w:rPr>
          <w:rFonts w:ascii="Times New Roman" w:hAnsi="Times New Roman"/>
          <w:sz w:val="28"/>
          <w:szCs w:val="28"/>
        </w:rPr>
        <w:t>– устройство западающего цоколя, что устраняет скапливание атмосферной воды у нижней зоны стенового ограждения;</w:t>
      </w:r>
    </w:p>
    <w:p w14:paraId="66CEE6C8" w14:textId="77777777" w:rsidR="00AC406C" w:rsidRPr="005A1849" w:rsidRDefault="00FA63CD" w:rsidP="00AC406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-</w:t>
      </w:r>
      <w:r w:rsidR="00AC406C" w:rsidRPr="005A1849">
        <w:rPr>
          <w:rFonts w:ascii="Times New Roman" w:hAnsi="Times New Roman"/>
          <w:sz w:val="28"/>
          <w:szCs w:val="28"/>
        </w:rPr>
        <w:t xml:space="preserve"> </w:t>
      </w:r>
      <w:r w:rsidR="00347C9D" w:rsidRPr="005A1849">
        <w:rPr>
          <w:rFonts w:ascii="Times New Roman" w:hAnsi="Times New Roman"/>
          <w:sz w:val="28"/>
          <w:szCs w:val="28"/>
        </w:rPr>
        <w:t xml:space="preserve">устройство сливников для отвода атмосферной воды </w:t>
      </w:r>
      <w:r w:rsidR="00AC406C" w:rsidRPr="005A1849">
        <w:rPr>
          <w:rFonts w:ascii="Times New Roman" w:hAnsi="Times New Roman"/>
          <w:sz w:val="28"/>
          <w:szCs w:val="28"/>
        </w:rPr>
        <w:t>при опир</w:t>
      </w:r>
      <w:r w:rsidR="00347C9D" w:rsidRPr="005A1849">
        <w:rPr>
          <w:rFonts w:ascii="Times New Roman" w:hAnsi="Times New Roman"/>
          <w:sz w:val="28"/>
          <w:szCs w:val="28"/>
        </w:rPr>
        <w:t>ании стен на выступающий цоколь</w:t>
      </w:r>
      <w:r w:rsidR="00AC406C" w:rsidRPr="005A1849">
        <w:rPr>
          <w:rFonts w:ascii="Times New Roman" w:hAnsi="Times New Roman"/>
          <w:sz w:val="28"/>
          <w:szCs w:val="28"/>
        </w:rPr>
        <w:t>;</w:t>
      </w:r>
    </w:p>
    <w:p w14:paraId="2A788729" w14:textId="2FA7D210" w:rsidR="000D0563" w:rsidRPr="005A1849" w:rsidRDefault="00FA63CD" w:rsidP="00AC406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lastRenderedPageBreak/>
        <w:t>-</w:t>
      </w:r>
      <w:r w:rsidR="00AC406C" w:rsidRPr="005A1849">
        <w:rPr>
          <w:rFonts w:ascii="Times New Roman" w:hAnsi="Times New Roman"/>
          <w:sz w:val="28"/>
          <w:szCs w:val="28"/>
        </w:rPr>
        <w:t xml:space="preserve"> в стенах каркасного и каркасно-панельного типа применение пароизоляционного слоя и осушающего режима путем устройства вентиляционных продухов</w:t>
      </w:r>
      <w:r w:rsidR="000D0563" w:rsidRPr="005A1849">
        <w:rPr>
          <w:rFonts w:ascii="Times New Roman" w:hAnsi="Times New Roman"/>
          <w:sz w:val="28"/>
          <w:szCs w:val="28"/>
        </w:rPr>
        <w:t>;</w:t>
      </w:r>
    </w:p>
    <w:p w14:paraId="6CE5F713" w14:textId="77777777" w:rsidR="00AC406C" w:rsidRPr="005A1849" w:rsidRDefault="00FA63CD" w:rsidP="00AC406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-</w:t>
      </w:r>
      <w:r w:rsidR="000D0563" w:rsidRPr="005A1849">
        <w:rPr>
          <w:rFonts w:ascii="Times New Roman" w:hAnsi="Times New Roman"/>
          <w:sz w:val="28"/>
          <w:szCs w:val="28"/>
        </w:rPr>
        <w:t xml:space="preserve"> в торцах стен из клееного бруса применение покрытий, препятствующих удалению влаги из древесины при воздействии прямых солнечных лучей и предотвращающих растрескивания</w:t>
      </w:r>
      <w:r w:rsidR="00AC406C" w:rsidRPr="005A1849">
        <w:rPr>
          <w:rFonts w:ascii="Times New Roman" w:hAnsi="Times New Roman"/>
          <w:sz w:val="28"/>
          <w:szCs w:val="28"/>
        </w:rPr>
        <w:t>.</w:t>
      </w:r>
    </w:p>
    <w:p w14:paraId="4D44832C" w14:textId="77777777" w:rsidR="00AC406C" w:rsidRDefault="00AC406C" w:rsidP="00AC406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Конкретные меры защиты используют в зависимости от конструкции стен.</w:t>
      </w:r>
    </w:p>
    <w:p w14:paraId="2EE0BF7C" w14:textId="7F1EB8DB" w:rsidR="00CA7729" w:rsidRPr="005A1849" w:rsidRDefault="00CA7729" w:rsidP="00AC406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7729">
        <w:rPr>
          <w:rFonts w:ascii="Times New Roman" w:hAnsi="Times New Roman"/>
          <w:b/>
          <w:bCs/>
          <w:sz w:val="28"/>
          <w:szCs w:val="28"/>
        </w:rPr>
        <w:t>(Измененная редакция, Изм. № 1)</w:t>
      </w:r>
    </w:p>
    <w:p w14:paraId="5868FEC8" w14:textId="77777777" w:rsidR="00942968" w:rsidRPr="005A1849" w:rsidRDefault="00AC406C" w:rsidP="00942968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12.1</w:t>
      </w:r>
      <w:r w:rsidR="00514FA8" w:rsidRPr="005A1849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942968" w:rsidRPr="005A1849">
        <w:rPr>
          <w:rFonts w:ascii="Times New Roman" w:hAnsi="Times New Roman"/>
          <w:sz w:val="28"/>
          <w:szCs w:val="28"/>
        </w:rPr>
        <w:t xml:space="preserve">Основной причиной повреждения стен из бревен и брусьев в процессе эксплуатации является поражение их </w:t>
      </w:r>
      <w:r w:rsidR="00FA63CD" w:rsidRPr="005A1849">
        <w:rPr>
          <w:rFonts w:ascii="Times New Roman" w:hAnsi="Times New Roman"/>
          <w:sz w:val="28"/>
          <w:szCs w:val="28"/>
        </w:rPr>
        <w:t xml:space="preserve">плесневыми и </w:t>
      </w:r>
      <w:r w:rsidR="00942968" w:rsidRPr="005A1849">
        <w:rPr>
          <w:rFonts w:ascii="Times New Roman" w:hAnsi="Times New Roman"/>
          <w:sz w:val="28"/>
          <w:szCs w:val="28"/>
        </w:rPr>
        <w:t xml:space="preserve">дереворазрушающими грибами. Наиболее подвержены </w:t>
      </w:r>
      <w:r w:rsidR="00FA63CD" w:rsidRPr="005A1849">
        <w:rPr>
          <w:rFonts w:ascii="Times New Roman" w:hAnsi="Times New Roman"/>
          <w:sz w:val="28"/>
          <w:szCs w:val="28"/>
        </w:rPr>
        <w:t>пораж</w:t>
      </w:r>
      <w:r w:rsidR="00942968" w:rsidRPr="005A1849">
        <w:rPr>
          <w:rFonts w:ascii="Times New Roman" w:hAnsi="Times New Roman"/>
          <w:sz w:val="28"/>
          <w:szCs w:val="28"/>
        </w:rPr>
        <w:t xml:space="preserve">ению нижние венцы, поэтому для них следует использовать смолистые сосновые бревна или лиственничные, как наиболее стойкие против биоразрушения. </w:t>
      </w:r>
      <w:r w:rsidR="00942968" w:rsidRPr="005A1849">
        <w:rPr>
          <w:rFonts w:ascii="Times New Roman" w:hAnsi="Times New Roman"/>
          <w:b/>
          <w:sz w:val="28"/>
          <w:szCs w:val="28"/>
        </w:rPr>
        <w:t xml:space="preserve"> </w:t>
      </w:r>
    </w:p>
    <w:p w14:paraId="4F0329A7" w14:textId="77777777" w:rsidR="00AC406C" w:rsidRPr="005A1849" w:rsidRDefault="00AC406C" w:rsidP="00AC406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12.1</w:t>
      </w:r>
      <w:r w:rsidR="00514FA8" w:rsidRPr="005A1849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5A1849">
        <w:rPr>
          <w:rFonts w:ascii="Times New Roman" w:hAnsi="Times New Roman"/>
          <w:sz w:val="28"/>
          <w:szCs w:val="28"/>
        </w:rPr>
        <w:t xml:space="preserve"> Основные меры конструкционной противогнилостной профилактики бревенчатых и брусчатых стен:</w:t>
      </w:r>
    </w:p>
    <w:p w14:paraId="4761D431" w14:textId="77777777" w:rsidR="00AC406C" w:rsidRPr="005A1849" w:rsidRDefault="00FA63CD" w:rsidP="00AC406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-</w:t>
      </w:r>
      <w:r w:rsidR="00AC406C" w:rsidRPr="005A1849">
        <w:rPr>
          <w:rFonts w:ascii="Times New Roman" w:hAnsi="Times New Roman"/>
          <w:sz w:val="28"/>
          <w:szCs w:val="28"/>
        </w:rPr>
        <w:t xml:space="preserve"> </w:t>
      </w:r>
      <w:r w:rsidR="008064F5" w:rsidRPr="005A1849">
        <w:rPr>
          <w:rFonts w:ascii="Times New Roman" w:hAnsi="Times New Roman"/>
          <w:sz w:val="28"/>
          <w:szCs w:val="28"/>
        </w:rPr>
        <w:t>между нижним венцом и цоколем должна быть размещена термоизоляционная прокладка, заключенная между двумя слоями рулонной гидроизоляции;</w:t>
      </w:r>
      <w:r w:rsidR="00AC406C" w:rsidRPr="005A1849">
        <w:rPr>
          <w:rFonts w:ascii="Times New Roman" w:hAnsi="Times New Roman"/>
          <w:sz w:val="28"/>
          <w:szCs w:val="28"/>
        </w:rPr>
        <w:t xml:space="preserve">   </w:t>
      </w:r>
    </w:p>
    <w:p w14:paraId="0F16448E" w14:textId="77777777" w:rsidR="00AC406C" w:rsidRPr="005A1849" w:rsidRDefault="00FA63CD" w:rsidP="00AC406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-</w:t>
      </w:r>
      <w:r w:rsidR="00AC406C" w:rsidRPr="005A1849">
        <w:rPr>
          <w:rFonts w:ascii="Times New Roman" w:hAnsi="Times New Roman"/>
          <w:sz w:val="28"/>
          <w:szCs w:val="28"/>
        </w:rPr>
        <w:t xml:space="preserve"> отвод атмосферной воды от нижней части стены путем устройства отлива из оцинкованной стали; </w:t>
      </w:r>
    </w:p>
    <w:p w14:paraId="6450AC83" w14:textId="5932858A" w:rsidR="00AC406C" w:rsidRDefault="00FA63CD" w:rsidP="00AC406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-</w:t>
      </w:r>
      <w:r w:rsidR="00AC406C" w:rsidRPr="005A1849">
        <w:rPr>
          <w:rFonts w:ascii="Times New Roman" w:hAnsi="Times New Roman"/>
          <w:sz w:val="28"/>
          <w:szCs w:val="28"/>
        </w:rPr>
        <w:t xml:space="preserve"> для защиты стен от атмосферных осадков и предотвращения биоразрушения древесины </w:t>
      </w:r>
      <w:r w:rsidR="00CA7729">
        <w:rPr>
          <w:rFonts w:ascii="Times New Roman" w:hAnsi="Times New Roman"/>
          <w:sz w:val="28"/>
          <w:szCs w:val="28"/>
        </w:rPr>
        <w:t>используются</w:t>
      </w:r>
      <w:r w:rsidR="00AC406C" w:rsidRPr="005A1849">
        <w:rPr>
          <w:rFonts w:ascii="Times New Roman" w:hAnsi="Times New Roman"/>
          <w:sz w:val="28"/>
          <w:szCs w:val="28"/>
        </w:rPr>
        <w:t xml:space="preserve"> сайдинг, листовые материалы или облицовочный кирпич.</w:t>
      </w:r>
    </w:p>
    <w:p w14:paraId="00179C34" w14:textId="24D01F22" w:rsidR="00CA7729" w:rsidRPr="005A1849" w:rsidRDefault="00CA7729" w:rsidP="00AC406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7729">
        <w:rPr>
          <w:rFonts w:ascii="Times New Roman" w:hAnsi="Times New Roman"/>
          <w:b/>
          <w:bCs/>
          <w:sz w:val="28"/>
          <w:szCs w:val="28"/>
        </w:rPr>
        <w:t>(Измененная редакция, Изм. № 1)</w:t>
      </w:r>
    </w:p>
    <w:p w14:paraId="05F70EE3" w14:textId="77777777" w:rsidR="00FE5B86" w:rsidRPr="005A1849" w:rsidRDefault="00AC406C" w:rsidP="00FE5B8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12.1</w:t>
      </w:r>
      <w:r w:rsidR="00514FA8" w:rsidRPr="005A1849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5A1849">
        <w:rPr>
          <w:rFonts w:ascii="Times New Roman" w:hAnsi="Times New Roman"/>
          <w:sz w:val="28"/>
          <w:szCs w:val="28"/>
        </w:rPr>
        <w:t xml:space="preserve"> </w:t>
      </w:r>
      <w:r w:rsidR="00FE5B86" w:rsidRPr="005A1849">
        <w:rPr>
          <w:rFonts w:ascii="Times New Roman" w:hAnsi="Times New Roman"/>
          <w:sz w:val="28"/>
          <w:szCs w:val="28"/>
        </w:rPr>
        <w:t xml:space="preserve">Долговечность наружных стен в </w:t>
      </w:r>
      <w:r w:rsidR="00527E30" w:rsidRPr="005A1849">
        <w:rPr>
          <w:rFonts w:ascii="Times New Roman" w:hAnsi="Times New Roman"/>
          <w:sz w:val="28"/>
          <w:szCs w:val="28"/>
        </w:rPr>
        <w:t xml:space="preserve">ЗЖД </w:t>
      </w:r>
      <w:r w:rsidR="00FE5B86" w:rsidRPr="005A1849">
        <w:rPr>
          <w:rFonts w:ascii="Times New Roman" w:hAnsi="Times New Roman"/>
          <w:sz w:val="28"/>
          <w:szCs w:val="28"/>
        </w:rPr>
        <w:t>зависит во многом от создания осушающего режима, который обеспечивается мерами конструкционной противогнилостной профилактики:</w:t>
      </w:r>
    </w:p>
    <w:p w14:paraId="7202C027" w14:textId="77777777" w:rsidR="00FE5B86" w:rsidRPr="005A1849" w:rsidRDefault="00FA63CD" w:rsidP="00FE5B8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lastRenderedPageBreak/>
        <w:t>-</w:t>
      </w:r>
      <w:r w:rsidR="00FE5B86" w:rsidRPr="005A1849">
        <w:rPr>
          <w:rFonts w:ascii="Times New Roman" w:hAnsi="Times New Roman"/>
          <w:sz w:val="28"/>
          <w:szCs w:val="28"/>
        </w:rPr>
        <w:t xml:space="preserve"> устройство в стене со стороны помещения пароизоляционного слоя.  Необходимость устройства пароизоляции и ее вид устанавливают расчетом;</w:t>
      </w:r>
    </w:p>
    <w:p w14:paraId="6E928004" w14:textId="77777777" w:rsidR="00FE5B86" w:rsidRPr="005A1849" w:rsidRDefault="00FA63CD" w:rsidP="00FE5B8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-</w:t>
      </w:r>
      <w:r w:rsidR="00FE5B86" w:rsidRPr="005A1849">
        <w:rPr>
          <w:rFonts w:ascii="Times New Roman" w:hAnsi="Times New Roman"/>
          <w:sz w:val="28"/>
          <w:szCs w:val="28"/>
        </w:rPr>
        <w:t xml:space="preserve"> устройство </w:t>
      </w:r>
      <w:r w:rsidR="00FE5B86" w:rsidRPr="005A1849">
        <w:rPr>
          <w:rFonts w:ascii="Times New Roman" w:eastAsia="Times New Roman" w:hAnsi="Times New Roman"/>
          <w:sz w:val="28"/>
          <w:szCs w:val="28"/>
          <w:lang w:eastAsia="ru-RU"/>
        </w:rPr>
        <w:t>в нижней и верхней част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ях</w:t>
      </w:r>
      <w:r w:rsidR="00FE5B86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стены продухов</w:t>
      </w:r>
      <w:r w:rsidR="00FE5B86" w:rsidRPr="005A1849">
        <w:rPr>
          <w:rFonts w:ascii="Times New Roman" w:hAnsi="Times New Roman"/>
          <w:sz w:val="28"/>
          <w:szCs w:val="28"/>
        </w:rPr>
        <w:t xml:space="preserve"> </w:t>
      </w:r>
      <w:r w:rsidR="00BC45A9" w:rsidRPr="005A1849">
        <w:rPr>
          <w:rFonts w:ascii="Times New Roman" w:hAnsi="Times New Roman"/>
          <w:sz w:val="28"/>
          <w:szCs w:val="28"/>
        </w:rPr>
        <w:t xml:space="preserve">с защитными решетками </w:t>
      </w:r>
      <w:r w:rsidR="00FE5B86" w:rsidRPr="005A1849">
        <w:rPr>
          <w:rFonts w:ascii="Times New Roman" w:eastAsia="Times New Roman" w:hAnsi="Times New Roman"/>
          <w:sz w:val="28"/>
          <w:szCs w:val="28"/>
          <w:lang w:eastAsia="ru-RU"/>
        </w:rPr>
        <w:t>для вентиляции воздушной прослойки. Площадь вентиляционных отверстий принимают из расчета 75 см</w:t>
      </w:r>
      <w:r w:rsidR="00FE5B86" w:rsidRPr="005A1849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2 </w:t>
      </w:r>
      <w:r w:rsidR="00FE5B86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на каждые </w:t>
      </w:r>
      <w:smartTag w:uri="urn:schemas-microsoft-com:office:smarttags" w:element="metricconverter">
        <w:smartTagPr>
          <w:attr w:name="ProductID" w:val="20 м2"/>
        </w:smartTagPr>
        <w:r w:rsidR="00FE5B86" w:rsidRPr="005A1849">
          <w:rPr>
            <w:rFonts w:ascii="Times New Roman" w:eastAsia="Times New Roman" w:hAnsi="Times New Roman"/>
            <w:sz w:val="28"/>
            <w:szCs w:val="28"/>
            <w:lang w:eastAsia="ru-RU"/>
          </w:rPr>
          <w:t>20 м</w:t>
        </w:r>
        <w:r w:rsidR="00FE5B86" w:rsidRPr="005A1849">
          <w:rPr>
            <w:rFonts w:ascii="Times New Roman" w:eastAsia="Times New Roman" w:hAnsi="Times New Roman"/>
            <w:sz w:val="28"/>
            <w:szCs w:val="28"/>
            <w:vertAlign w:val="superscript"/>
            <w:lang w:eastAsia="ru-RU"/>
          </w:rPr>
          <w:t>2</w:t>
        </w:r>
      </w:smartTag>
      <w:r w:rsidR="00FE5B86" w:rsidRPr="005A1849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 </w:t>
      </w:r>
      <w:r w:rsidR="00FE5B86" w:rsidRPr="005A1849">
        <w:rPr>
          <w:rFonts w:ascii="Times New Roman" w:eastAsia="Times New Roman" w:hAnsi="Times New Roman"/>
          <w:sz w:val="28"/>
          <w:szCs w:val="28"/>
          <w:lang w:eastAsia="ru-RU"/>
        </w:rPr>
        <w:t>поверхности стены;</w:t>
      </w:r>
    </w:p>
    <w:p w14:paraId="0546105E" w14:textId="77777777" w:rsidR="00FE5B86" w:rsidRPr="005A1849" w:rsidRDefault="00FA63CD" w:rsidP="00FE5B8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- </w:t>
      </w:r>
      <w:r w:rsidR="00FE5B86" w:rsidRPr="005A1849">
        <w:rPr>
          <w:rFonts w:ascii="Times New Roman" w:hAnsi="Times New Roman"/>
          <w:sz w:val="28"/>
          <w:szCs w:val="28"/>
        </w:rPr>
        <w:t xml:space="preserve">защита утеплителя от выветривания потоком воздуха паропроницаемым материалом, способным </w:t>
      </w:r>
      <w:r w:rsidR="00FE5B86" w:rsidRPr="005A1849">
        <w:rPr>
          <w:rFonts w:ascii="Times New Roman" w:eastAsia="Times New Roman" w:hAnsi="Times New Roman"/>
          <w:sz w:val="28"/>
          <w:szCs w:val="28"/>
          <w:lang w:eastAsia="ru-RU"/>
        </w:rPr>
        <w:t>удерживать утеплитель в проектном положении.</w:t>
      </w:r>
      <w:r w:rsidR="00FE5B86" w:rsidRPr="005A1849">
        <w:rPr>
          <w:rFonts w:ascii="Times New Roman" w:hAnsi="Times New Roman"/>
          <w:sz w:val="28"/>
          <w:szCs w:val="28"/>
        </w:rPr>
        <w:t xml:space="preserve"> </w:t>
      </w:r>
    </w:p>
    <w:p w14:paraId="6BEEA3D0" w14:textId="42368808" w:rsidR="00FE5B86" w:rsidRDefault="00FE5B86" w:rsidP="00FE5B8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Ветрозащит</w:t>
      </w:r>
      <w:r w:rsidR="00FA63CD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у 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устанавлива</w:t>
      </w:r>
      <w:r w:rsidR="00FA63CD" w:rsidRPr="005A1849">
        <w:rPr>
          <w:rFonts w:ascii="Times New Roman" w:eastAsia="Times New Roman" w:hAnsi="Times New Roman"/>
          <w:sz w:val="28"/>
          <w:szCs w:val="28"/>
          <w:lang w:eastAsia="ru-RU"/>
        </w:rPr>
        <w:t>ют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на «холодной» поверхности утеплителя со стороны воздушной прослойки.</w:t>
      </w:r>
      <w:r w:rsidRPr="005A1849">
        <w:rPr>
          <w:rFonts w:ascii="Times New Roman" w:hAnsi="Times New Roman"/>
          <w:sz w:val="28"/>
          <w:szCs w:val="28"/>
        </w:rPr>
        <w:t xml:space="preserve"> В качестве ветрозащиты </w:t>
      </w:r>
      <w:r w:rsidR="00CA7729">
        <w:rPr>
          <w:rFonts w:ascii="Times New Roman" w:hAnsi="Times New Roman"/>
          <w:sz w:val="28"/>
          <w:szCs w:val="28"/>
        </w:rPr>
        <w:t>используются</w:t>
      </w:r>
      <w:r w:rsidRPr="005A1849">
        <w:rPr>
          <w:rFonts w:ascii="Times New Roman" w:hAnsi="Times New Roman"/>
          <w:sz w:val="28"/>
          <w:szCs w:val="28"/>
        </w:rPr>
        <w:t xml:space="preserve"> крафт-бумага, мягкая ДВП, специальный гипсокартон и различные синтетические нетканые материалы, а также готовые утепляющие плиты, кашированные ветрозащитным материалом.</w:t>
      </w:r>
    </w:p>
    <w:p w14:paraId="3A1F8DC3" w14:textId="7EDCB7E2" w:rsidR="00CA7729" w:rsidRPr="005A1849" w:rsidRDefault="00CA7729" w:rsidP="00FE5B8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7729">
        <w:rPr>
          <w:rFonts w:ascii="Times New Roman" w:hAnsi="Times New Roman"/>
          <w:b/>
          <w:bCs/>
          <w:sz w:val="28"/>
          <w:szCs w:val="28"/>
        </w:rPr>
        <w:t>(Измененная редакция, Изм. № 1)</w:t>
      </w:r>
    </w:p>
    <w:p w14:paraId="3D0F4F36" w14:textId="77777777" w:rsidR="00AC406C" w:rsidRPr="005A1849" w:rsidRDefault="00D4672A" w:rsidP="00FE5B86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12.1</w:t>
      </w:r>
      <w:r w:rsidR="00514FA8" w:rsidRPr="005A184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AC406C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C406C" w:rsidRPr="005A1849">
        <w:rPr>
          <w:rFonts w:ascii="Times New Roman" w:hAnsi="Times New Roman"/>
          <w:sz w:val="28"/>
          <w:szCs w:val="28"/>
        </w:rPr>
        <w:t xml:space="preserve">В </w:t>
      </w:r>
      <w:r w:rsidR="00A621C5" w:rsidRPr="005A1849">
        <w:rPr>
          <w:rFonts w:ascii="Times New Roman" w:hAnsi="Times New Roman"/>
          <w:sz w:val="28"/>
          <w:szCs w:val="28"/>
        </w:rPr>
        <w:t>зданиях</w:t>
      </w:r>
      <w:r w:rsidR="00AC406C" w:rsidRPr="005A1849">
        <w:rPr>
          <w:rFonts w:ascii="Times New Roman" w:hAnsi="Times New Roman"/>
          <w:sz w:val="28"/>
          <w:szCs w:val="28"/>
        </w:rPr>
        <w:t xml:space="preserve"> заводского изготовления цокольное перекрытие устраивают из плит на деревянном каркасе с обшивками из древесно</w:t>
      </w:r>
      <w:r w:rsidR="00FA63CD" w:rsidRPr="005A1849">
        <w:rPr>
          <w:rFonts w:ascii="Times New Roman" w:hAnsi="Times New Roman"/>
          <w:sz w:val="28"/>
          <w:szCs w:val="28"/>
        </w:rPr>
        <w:t>-</w:t>
      </w:r>
      <w:r w:rsidR="00AC406C" w:rsidRPr="005A1849">
        <w:rPr>
          <w:rFonts w:ascii="Times New Roman" w:hAnsi="Times New Roman"/>
          <w:sz w:val="28"/>
          <w:szCs w:val="28"/>
        </w:rPr>
        <w:t>плитных материалов (ОСП, ЦСП</w:t>
      </w:r>
      <w:r w:rsidR="002B438F" w:rsidRPr="005A1849">
        <w:rPr>
          <w:rFonts w:ascii="Times New Roman" w:hAnsi="Times New Roman"/>
          <w:sz w:val="28"/>
          <w:szCs w:val="28"/>
        </w:rPr>
        <w:t xml:space="preserve"> и др.</w:t>
      </w:r>
      <w:r w:rsidR="00AC406C" w:rsidRPr="005A1849">
        <w:rPr>
          <w:rFonts w:ascii="Times New Roman" w:hAnsi="Times New Roman"/>
          <w:sz w:val="28"/>
          <w:szCs w:val="28"/>
        </w:rPr>
        <w:t xml:space="preserve">) </w:t>
      </w:r>
      <w:r w:rsidR="002B438F" w:rsidRPr="005A1849">
        <w:rPr>
          <w:rFonts w:ascii="Times New Roman" w:hAnsi="Times New Roman"/>
          <w:sz w:val="28"/>
          <w:szCs w:val="28"/>
        </w:rPr>
        <w:t>с</w:t>
      </w:r>
      <w:r w:rsidR="00AC406C" w:rsidRPr="005A1849">
        <w:rPr>
          <w:rFonts w:ascii="Times New Roman" w:hAnsi="Times New Roman"/>
          <w:sz w:val="28"/>
          <w:szCs w:val="28"/>
        </w:rPr>
        <w:t xml:space="preserve"> эффективным утеплителем</w:t>
      </w:r>
      <w:r w:rsidR="002B438F" w:rsidRPr="005A1849">
        <w:rPr>
          <w:rFonts w:ascii="Times New Roman" w:hAnsi="Times New Roman"/>
          <w:sz w:val="28"/>
          <w:szCs w:val="28"/>
        </w:rPr>
        <w:t xml:space="preserve"> или плит ДПК</w:t>
      </w:r>
      <w:r w:rsidR="00AC406C" w:rsidRPr="005A1849">
        <w:rPr>
          <w:rFonts w:ascii="Times New Roman" w:hAnsi="Times New Roman"/>
          <w:sz w:val="28"/>
          <w:szCs w:val="28"/>
        </w:rPr>
        <w:t>.</w:t>
      </w:r>
    </w:p>
    <w:p w14:paraId="0F5E8CC8" w14:textId="77777777" w:rsidR="00AC406C" w:rsidRPr="005A1849" w:rsidRDefault="00AC406C" w:rsidP="00AC406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 xml:space="preserve">Перекрытие над холодным проветриваемым подпольем устраивают с паронепроницаемой защитой чистого пола. В качестве пароизоляции используют те же материалы, что и для наружных стен (полиэтиленовую пленку и др.). В конструкциях перекрытий с полами из линолеума и керамических плиток пароизоляционный слой по верху утеплителя </w:t>
      </w:r>
      <w:r w:rsidR="00A318B5" w:rsidRPr="005A1849">
        <w:rPr>
          <w:rFonts w:ascii="Times New Roman" w:hAnsi="Times New Roman"/>
          <w:sz w:val="28"/>
          <w:szCs w:val="28"/>
        </w:rPr>
        <w:t>допускается не укладывать</w:t>
      </w:r>
      <w:r w:rsidRPr="005A1849">
        <w:rPr>
          <w:rFonts w:ascii="Times New Roman" w:hAnsi="Times New Roman"/>
          <w:sz w:val="28"/>
          <w:szCs w:val="28"/>
        </w:rPr>
        <w:t>.</w:t>
      </w:r>
    </w:p>
    <w:p w14:paraId="394B970B" w14:textId="77777777" w:rsidR="00AC406C" w:rsidRPr="005A1849" w:rsidRDefault="00AC406C" w:rsidP="00AC406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t>12.</w:t>
      </w:r>
      <w:r w:rsidR="00514FA8" w:rsidRPr="005A1849">
        <w:rPr>
          <w:rFonts w:ascii="Times New Roman" w:hAnsi="Times New Roman"/>
          <w:sz w:val="28"/>
          <w:szCs w:val="28"/>
        </w:rPr>
        <w:t xml:space="preserve">17 </w:t>
      </w:r>
      <w:r w:rsidR="002B438F" w:rsidRPr="005A1849">
        <w:rPr>
          <w:rFonts w:ascii="Times New Roman" w:hAnsi="Times New Roman"/>
          <w:sz w:val="28"/>
          <w:szCs w:val="28"/>
        </w:rPr>
        <w:t>В перекрытиях балочного типа   концы балок в местах опирания на наружные каменные стены (кирпичные, газосиликатные, пенобетонные и др.) должны быть обработаны антисептиком с последующей гидроизоляцией, предохраняющей древесину от возможного конденсационного увлажнения в зимний период при недостаточном утеплении опорного гнезда</w:t>
      </w:r>
      <w:r w:rsidRPr="005A1849">
        <w:rPr>
          <w:rFonts w:ascii="Times New Roman" w:hAnsi="Times New Roman"/>
          <w:sz w:val="28"/>
          <w:szCs w:val="28"/>
        </w:rPr>
        <w:t xml:space="preserve">. </w:t>
      </w:r>
    </w:p>
    <w:p w14:paraId="50DBF6DD" w14:textId="77777777" w:rsidR="000779BD" w:rsidRPr="005A1849" w:rsidRDefault="00A318B5" w:rsidP="000738BF">
      <w:pPr>
        <w:pageBreakBefore/>
        <w:tabs>
          <w:tab w:val="left" w:pos="5190"/>
        </w:tabs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42" w:name="_Toc6657076"/>
      <w:r w:rsidRPr="005A1849">
        <w:rPr>
          <w:rFonts w:ascii="Times New Roman" w:hAnsi="Times New Roman"/>
          <w:b/>
          <w:bCs/>
          <w:sz w:val="28"/>
          <w:szCs w:val="28"/>
        </w:rPr>
        <w:lastRenderedPageBreak/>
        <w:t>Приложение</w:t>
      </w:r>
      <w:r w:rsidR="000779BD" w:rsidRPr="005A1849">
        <w:rPr>
          <w:rFonts w:ascii="Times New Roman" w:hAnsi="Times New Roman"/>
          <w:b/>
          <w:bCs/>
          <w:sz w:val="28"/>
          <w:szCs w:val="28"/>
        </w:rPr>
        <w:t xml:space="preserve"> А</w:t>
      </w:r>
    </w:p>
    <w:p w14:paraId="219A524E" w14:textId="77777777" w:rsidR="000779BD" w:rsidRPr="005A1849" w:rsidRDefault="000779BD" w:rsidP="00BB0240">
      <w:pPr>
        <w:pStyle w:val="10"/>
        <w:numPr>
          <w:ilvl w:val="0"/>
          <w:numId w:val="0"/>
        </w:numPr>
        <w:rPr>
          <w:lang w:val="ru-RU"/>
        </w:rPr>
      </w:pPr>
      <w:r w:rsidRPr="005A1849">
        <w:rPr>
          <w:lang w:val="ru-RU"/>
        </w:rPr>
        <w:t>Требования к оцилиндрованным бревнам</w:t>
      </w:r>
    </w:p>
    <w:p w14:paraId="385441E5" w14:textId="77777777" w:rsidR="000779BD" w:rsidRPr="005A1849" w:rsidRDefault="000779BD" w:rsidP="000779BD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Используемые для строительства оцилиндрованные бревна должны удовлетворять следующим требованиям:</w:t>
      </w:r>
    </w:p>
    <w:p w14:paraId="1370B394" w14:textId="77777777" w:rsidR="000779BD" w:rsidRPr="005A1849" w:rsidRDefault="00A318B5" w:rsidP="000779BD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на боковых поверхностях бревен допускается наличие сросшихся здоровых сучков, несросшихся здоровых сучков, диаметр которых не должен превышать </w:t>
      </w:r>
      <w:smartTag w:uri="urn:schemas-microsoft-com:office:smarttags" w:element="metricconverter">
        <w:smartTagPr>
          <w:attr w:name="ProductID" w:val="50 мм"/>
        </w:smartTagPr>
        <w:r w:rsidR="000779BD"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50 мм</w:t>
        </w:r>
      </w:smartTag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, а</w:t>
      </w:r>
      <w:r w:rsidR="00A660DA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также 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частично сросшихся сучков диаметром не более </w:t>
      </w:r>
      <w:r w:rsidR="00BB0240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   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40 мм;</w:t>
      </w:r>
    </w:p>
    <w:p w14:paraId="65A5EFE2" w14:textId="77777777" w:rsidR="000779BD" w:rsidRPr="005A1849" w:rsidRDefault="00A318B5" w:rsidP="000779BD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на базовой поверхности (паз или верхняя часть бревна) допускается наличие темных неплотных сучков диаметром не более </w:t>
      </w:r>
      <w:smartTag w:uri="urn:schemas-microsoft-com:office:smarttags" w:element="metricconverter">
        <w:smartTagPr>
          <w:attr w:name="ProductID" w:val="30 мм"/>
        </w:smartTagPr>
        <w:r w:rsidR="000779BD"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30 мм</w:t>
        </w:r>
      </w:smartTag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, несросши</w:t>
      </w:r>
      <w:r w:rsidR="00231D35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х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ся здоровых сучков диаметром не более </w:t>
      </w:r>
      <w:smartTag w:uri="urn:schemas-microsoft-com:office:smarttags" w:element="metricconverter">
        <w:smartTagPr>
          <w:attr w:name="ProductID" w:val="60 мм"/>
        </w:smartTagPr>
        <w:r w:rsidR="000779BD"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60 мм</w:t>
        </w:r>
      </w:smartTag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 частично сросшихся сучков диаметром не более </w:t>
      </w:r>
      <w:smartTag w:uri="urn:schemas-microsoft-com:office:smarttags" w:element="metricconverter">
        <w:smartTagPr>
          <w:attr w:name="ProductID" w:val="50 мм"/>
        </w:smartTagPr>
        <w:r w:rsidR="000779BD"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50 мм</w:t>
        </w:r>
      </w:smartTag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;</w:t>
      </w:r>
    </w:p>
    <w:p w14:paraId="29F09701" w14:textId="77777777" w:rsidR="000779BD" w:rsidRPr="005A1849" w:rsidRDefault="00A318B5" w:rsidP="000779BD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гнилые, табачные выпадающие сучки, находящиеся на видимой части бревен, не допускаются;</w:t>
      </w:r>
    </w:p>
    <w:p w14:paraId="0DDDDC68" w14:textId="77777777" w:rsidR="000779BD" w:rsidRPr="005A1849" w:rsidRDefault="00A318B5" w:rsidP="000779BD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для бревен камерной сушки на боковых поверхностях допускается наличие по всей длине трещин с шириной раскрытия не более </w:t>
      </w:r>
      <w:smartTag w:uri="urn:schemas-microsoft-com:office:smarttags" w:element="metricconverter">
        <w:smartTagPr>
          <w:attr w:name="ProductID" w:val="6 мм"/>
        </w:smartTagPr>
        <w:r w:rsidR="000779BD"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6 мм</w:t>
        </w:r>
      </w:smartTag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. В бревнах камерной сушки наличие сквозных трещин не допускается;</w:t>
      </w:r>
    </w:p>
    <w:p w14:paraId="135D297F" w14:textId="77777777" w:rsidR="000779BD" w:rsidRPr="005A1849" w:rsidRDefault="00A318B5" w:rsidP="000779BD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глубина неровностей и механических повреждений на поверхности оцилиндрованного бревна не должна превышать 2</w:t>
      </w:r>
      <w:r w:rsidR="00865AC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мм, а их длина </w:t>
      </w:r>
      <w:r w:rsidR="00A660DA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не 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должна </w:t>
      </w:r>
      <w:r w:rsidR="00A660DA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превышать</w:t>
      </w:r>
      <w:r w:rsidR="00865AC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30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мм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;</w:t>
      </w:r>
    </w:p>
    <w:p w14:paraId="780DAAF3" w14:textId="77777777" w:rsidR="000779BD" w:rsidRPr="005A1849" w:rsidRDefault="00A318B5" w:rsidP="000779BD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допустимое отклонение в размере чаши должно быть </w:t>
      </w:r>
      <w:r w:rsidR="002B4486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не 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более 3</w:t>
      </w:r>
      <w:r w:rsidR="00865AC8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мм; </w:t>
      </w:r>
    </w:p>
    <w:p w14:paraId="3F6426DC" w14:textId="77777777" w:rsidR="000779BD" w:rsidRPr="005A1849" w:rsidRDefault="00A318B5" w:rsidP="000779BD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при сверлении отверстий диаметром </w:t>
      </w:r>
      <w:smartTag w:uri="urn:schemas-microsoft-com:office:smarttags" w:element="metricconverter">
        <w:smartTagPr>
          <w:attr w:name="ProductID" w:val="32 мм"/>
        </w:smartTagPr>
        <w:r w:rsidR="000779BD" w:rsidRPr="005A1849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32 мм</w:t>
        </w:r>
      </w:smartTag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под нагели,</w:t>
      </w:r>
      <w:r w:rsidR="00161F4E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стяжки или электропроводку смещ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ени</w:t>
      </w:r>
      <w:r w:rsidR="002B4486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я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от оси не должны превышать</w:t>
      </w:r>
      <w:r w:rsidR="00161F4E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2 мм;</w:t>
      </w:r>
    </w:p>
    <w:p w14:paraId="0033A60F" w14:textId="77777777" w:rsidR="000779BD" w:rsidRPr="005A1849" w:rsidRDefault="00A318B5" w:rsidP="000779BD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шероховатость фрезерованных поверхностей бревен, определяемая по ГОСТ 7016, не должна превышать 300 мкм;</w:t>
      </w:r>
    </w:p>
    <w:p w14:paraId="587642A6" w14:textId="77777777" w:rsidR="000779BD" w:rsidRPr="005A1849" w:rsidRDefault="008363A6" w:rsidP="000738B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все бревна должны быть торцованы, а их длина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– </w:t>
      </w:r>
      <w:r w:rsidR="000779BD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соответствовать рабочим чертежам. Торцы должны быть опилены под прямым углом к продольной оси бревна.</w:t>
      </w:r>
    </w:p>
    <w:p w14:paraId="4BE7B2CC" w14:textId="77777777" w:rsidR="000779BD" w:rsidRPr="005A1849" w:rsidRDefault="008363A6" w:rsidP="000738BF">
      <w:pPr>
        <w:pStyle w:val="2"/>
        <w:pageBreakBefore/>
        <w:ind w:firstLine="0"/>
        <w:jc w:val="center"/>
        <w:rPr>
          <w:bCs w:val="0"/>
          <w:lang w:val="ru-RU"/>
        </w:rPr>
      </w:pPr>
      <w:r w:rsidRPr="005A1849">
        <w:rPr>
          <w:bCs w:val="0"/>
          <w:lang w:val="ru-RU"/>
        </w:rPr>
        <w:lastRenderedPageBreak/>
        <w:t>Приложение</w:t>
      </w:r>
      <w:r w:rsidR="000779BD" w:rsidRPr="005A1849">
        <w:rPr>
          <w:bCs w:val="0"/>
        </w:rPr>
        <w:t xml:space="preserve"> </w:t>
      </w:r>
      <w:r w:rsidR="000779BD" w:rsidRPr="005A1849">
        <w:rPr>
          <w:bCs w:val="0"/>
          <w:lang w:val="ru-RU"/>
        </w:rPr>
        <w:t>Б</w:t>
      </w:r>
    </w:p>
    <w:p w14:paraId="12C311D5" w14:textId="77777777" w:rsidR="000779BD" w:rsidRPr="005A1849" w:rsidRDefault="000779BD" w:rsidP="000779BD">
      <w:pPr>
        <w:spacing w:after="0" w:line="360" w:lineRule="auto"/>
        <w:ind w:firstLine="709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Рекомендуемые номинальные размеры клееного бруса</w:t>
      </w:r>
    </w:p>
    <w:p w14:paraId="608FC40F" w14:textId="77777777" w:rsidR="000779BD" w:rsidRPr="005A1849" w:rsidRDefault="000779BD" w:rsidP="000779BD">
      <w:pPr>
        <w:spacing w:after="0" w:line="360" w:lineRule="auto"/>
        <w:ind w:firstLine="709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14:paraId="06616FAF" w14:textId="77777777" w:rsidR="000779BD" w:rsidRPr="005A1849" w:rsidRDefault="000779BD" w:rsidP="000779BD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Рекомендуемые номинальные размеры клееного бруса, а также предельные отклонения приведены в таблице Б.1.</w:t>
      </w:r>
    </w:p>
    <w:p w14:paraId="63064631" w14:textId="77777777" w:rsidR="000779BD" w:rsidRPr="005A1849" w:rsidRDefault="000738BF" w:rsidP="004766B7">
      <w:pPr>
        <w:spacing w:after="0" w:line="360" w:lineRule="auto"/>
        <w:ind w:left="2127" w:hanging="2127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Т а б л и ц а </w:t>
      </w:r>
      <w:r w:rsidR="00231D35"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Pr="005A1849">
        <w:rPr>
          <w:rFonts w:ascii="Times New Roman" w:eastAsia="Times New Roman" w:hAnsi="Times New Roman"/>
          <w:bCs/>
          <w:sz w:val="28"/>
          <w:szCs w:val="28"/>
          <w:lang w:eastAsia="ru-RU"/>
        </w:rPr>
        <w:t>Б.1</w:t>
      </w:r>
      <w:r w:rsidRPr="005A184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– Размеры клееного бруса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13"/>
        <w:gridCol w:w="919"/>
        <w:gridCol w:w="1037"/>
        <w:gridCol w:w="1037"/>
        <w:gridCol w:w="915"/>
        <w:gridCol w:w="1031"/>
        <w:gridCol w:w="1031"/>
        <w:gridCol w:w="1031"/>
        <w:gridCol w:w="1031"/>
      </w:tblGrid>
      <w:tr w:rsidR="000779BD" w:rsidRPr="005A1849" w14:paraId="1C7F547C" w14:textId="77777777" w:rsidTr="008363A6">
        <w:tc>
          <w:tcPr>
            <w:tcW w:w="1334" w:type="dxa"/>
            <w:vMerge w:val="restart"/>
            <w:shd w:val="clear" w:color="auto" w:fill="auto"/>
            <w:vAlign w:val="center"/>
          </w:tcPr>
          <w:p w14:paraId="02BFB9CB" w14:textId="77777777" w:rsidR="000779BD" w:rsidRPr="005A1849" w:rsidRDefault="000779BD" w:rsidP="006151C2">
            <w:pPr>
              <w:pStyle w:val="af9"/>
              <w:jc w:val="center"/>
            </w:pPr>
            <w:r w:rsidRPr="005A1849">
              <w:t xml:space="preserve">Высота бруса </w:t>
            </w:r>
            <w:r w:rsidRPr="005A1849">
              <w:rPr>
                <w:i/>
              </w:rPr>
              <w:t>H</w:t>
            </w:r>
            <w:r w:rsidRPr="005A1849">
              <w:t>, мм</w:t>
            </w:r>
          </w:p>
        </w:tc>
        <w:tc>
          <w:tcPr>
            <w:tcW w:w="8237" w:type="dxa"/>
            <w:gridSpan w:val="8"/>
            <w:shd w:val="clear" w:color="auto" w:fill="auto"/>
            <w:vAlign w:val="center"/>
          </w:tcPr>
          <w:p w14:paraId="10475B1E" w14:textId="77777777" w:rsidR="000779BD" w:rsidRPr="005A1849" w:rsidRDefault="000779BD" w:rsidP="006151C2">
            <w:pPr>
              <w:pStyle w:val="af9"/>
              <w:jc w:val="center"/>
            </w:pPr>
            <w:r w:rsidRPr="005A1849">
              <w:t xml:space="preserve">Ширина бруса </w:t>
            </w:r>
            <w:r w:rsidRPr="005A1849">
              <w:rPr>
                <w:i/>
              </w:rPr>
              <w:t>В</w:t>
            </w:r>
            <w:r w:rsidRPr="005A1849">
              <w:t>, мм</w:t>
            </w:r>
          </w:p>
        </w:tc>
      </w:tr>
      <w:tr w:rsidR="000779BD" w:rsidRPr="005A1849" w14:paraId="4A2347FA" w14:textId="77777777" w:rsidTr="008363A6">
        <w:tc>
          <w:tcPr>
            <w:tcW w:w="1334" w:type="dxa"/>
            <w:vMerge/>
            <w:shd w:val="clear" w:color="auto" w:fill="auto"/>
            <w:vAlign w:val="center"/>
          </w:tcPr>
          <w:p w14:paraId="5BD8E792" w14:textId="77777777" w:rsidR="000779BD" w:rsidRPr="005A1849" w:rsidRDefault="000779BD" w:rsidP="006151C2">
            <w:pPr>
              <w:pStyle w:val="af9"/>
              <w:jc w:val="center"/>
            </w:pPr>
          </w:p>
        </w:tc>
        <w:tc>
          <w:tcPr>
            <w:tcW w:w="940" w:type="dxa"/>
            <w:shd w:val="clear" w:color="auto" w:fill="auto"/>
            <w:vAlign w:val="center"/>
          </w:tcPr>
          <w:p w14:paraId="2B38B3AB" w14:textId="77777777" w:rsidR="000779BD" w:rsidRPr="005A1849" w:rsidRDefault="000779BD" w:rsidP="006151C2">
            <w:pPr>
              <w:pStyle w:val="af9"/>
              <w:jc w:val="center"/>
            </w:pPr>
            <w:r w:rsidRPr="005A1849">
              <w:t>120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3951629D" w14:textId="77777777" w:rsidR="000779BD" w:rsidRPr="005A1849" w:rsidRDefault="000779BD" w:rsidP="006151C2">
            <w:pPr>
              <w:pStyle w:val="af9"/>
              <w:jc w:val="center"/>
            </w:pPr>
            <w:r w:rsidRPr="005A1849">
              <w:t>125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0241036C" w14:textId="77777777" w:rsidR="000779BD" w:rsidRPr="005A1849" w:rsidRDefault="000779BD" w:rsidP="006151C2">
            <w:pPr>
              <w:pStyle w:val="af9"/>
              <w:jc w:val="center"/>
            </w:pPr>
            <w:r w:rsidRPr="005A1849">
              <w:t>160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132CE64F" w14:textId="77777777" w:rsidR="000779BD" w:rsidRPr="005A1849" w:rsidRDefault="000779BD" w:rsidP="006151C2">
            <w:pPr>
              <w:pStyle w:val="af9"/>
              <w:jc w:val="center"/>
            </w:pPr>
            <w:r w:rsidRPr="005A1849">
              <w:t>200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3C8C0E4A" w14:textId="77777777" w:rsidR="000779BD" w:rsidRPr="005A1849" w:rsidRDefault="000779BD" w:rsidP="006151C2">
            <w:pPr>
              <w:pStyle w:val="af9"/>
              <w:jc w:val="center"/>
            </w:pPr>
            <w:r w:rsidRPr="005A1849">
              <w:t>205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640CF017" w14:textId="77777777" w:rsidR="000779BD" w:rsidRPr="005A1849" w:rsidRDefault="000779BD" w:rsidP="006151C2">
            <w:pPr>
              <w:pStyle w:val="af9"/>
              <w:jc w:val="center"/>
            </w:pPr>
            <w:r w:rsidRPr="005A1849">
              <w:t>240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5F639FEF" w14:textId="77777777" w:rsidR="000779BD" w:rsidRPr="005A1849" w:rsidRDefault="000779BD" w:rsidP="006151C2">
            <w:pPr>
              <w:pStyle w:val="af9"/>
              <w:jc w:val="center"/>
            </w:pPr>
            <w:r w:rsidRPr="005A1849">
              <w:t>250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0BFB7E27" w14:textId="77777777" w:rsidR="000779BD" w:rsidRPr="005A1849" w:rsidRDefault="000779BD" w:rsidP="006151C2">
            <w:pPr>
              <w:pStyle w:val="af9"/>
              <w:jc w:val="center"/>
            </w:pPr>
            <w:r w:rsidRPr="005A1849">
              <w:t>295</w:t>
            </w:r>
          </w:p>
        </w:tc>
      </w:tr>
      <w:tr w:rsidR="008363A6" w:rsidRPr="005A1849" w14:paraId="65FDF6C2" w14:textId="77777777" w:rsidTr="008363A6">
        <w:trPr>
          <w:trHeight w:val="454"/>
        </w:trPr>
        <w:tc>
          <w:tcPr>
            <w:tcW w:w="1334" w:type="dxa"/>
            <w:shd w:val="clear" w:color="auto" w:fill="auto"/>
            <w:vAlign w:val="center"/>
          </w:tcPr>
          <w:p w14:paraId="468D294C" w14:textId="77777777" w:rsidR="008363A6" w:rsidRPr="005A1849" w:rsidRDefault="008363A6" w:rsidP="006151C2">
            <w:pPr>
              <w:pStyle w:val="af9"/>
              <w:jc w:val="center"/>
            </w:pPr>
            <w:r w:rsidRPr="005A1849">
              <w:t>140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30761C88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3E3151AB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0516D2CF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57A1FFD4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7CE03D6E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41A1A7DC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</w:tcPr>
          <w:p w14:paraId="71B18959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</w:tcPr>
          <w:p w14:paraId="42EF00C9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</w:tr>
      <w:tr w:rsidR="008363A6" w:rsidRPr="005A1849" w14:paraId="020974E7" w14:textId="77777777" w:rsidTr="008363A6">
        <w:trPr>
          <w:trHeight w:val="454"/>
        </w:trPr>
        <w:tc>
          <w:tcPr>
            <w:tcW w:w="1334" w:type="dxa"/>
            <w:shd w:val="clear" w:color="auto" w:fill="auto"/>
            <w:vAlign w:val="center"/>
          </w:tcPr>
          <w:p w14:paraId="5AF06537" w14:textId="77777777" w:rsidR="008363A6" w:rsidRPr="005A1849" w:rsidRDefault="008363A6" w:rsidP="006151C2">
            <w:pPr>
              <w:pStyle w:val="af9"/>
              <w:jc w:val="center"/>
            </w:pPr>
            <w:r w:rsidRPr="005A1849">
              <w:t>145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5367C8AB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4F8A3238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03B56FFB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295974B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1FDA1168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0BDA919C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</w:tcPr>
          <w:p w14:paraId="5B10C471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</w:tcPr>
          <w:p w14:paraId="2D4D1ACA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</w:tr>
      <w:tr w:rsidR="008363A6" w:rsidRPr="005A1849" w14:paraId="68DCC0A7" w14:textId="77777777" w:rsidTr="008363A6">
        <w:trPr>
          <w:trHeight w:val="454"/>
        </w:trPr>
        <w:tc>
          <w:tcPr>
            <w:tcW w:w="1334" w:type="dxa"/>
            <w:shd w:val="clear" w:color="auto" w:fill="auto"/>
            <w:vAlign w:val="center"/>
          </w:tcPr>
          <w:p w14:paraId="3FD67A44" w14:textId="77777777" w:rsidR="008363A6" w:rsidRPr="005A1849" w:rsidRDefault="008363A6" w:rsidP="006151C2">
            <w:pPr>
              <w:pStyle w:val="af9"/>
              <w:jc w:val="center"/>
            </w:pPr>
            <w:r w:rsidRPr="005A1849">
              <w:t>160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221D4CF6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591E4412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7926440C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4C0D7493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3B3DFAC1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53C97F4D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</w:tcPr>
          <w:p w14:paraId="742587DC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</w:tcPr>
          <w:p w14:paraId="5ED9E96C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</w:tr>
      <w:tr w:rsidR="000779BD" w:rsidRPr="005A1849" w14:paraId="0D78A014" w14:textId="77777777" w:rsidTr="008363A6">
        <w:trPr>
          <w:trHeight w:val="454"/>
        </w:trPr>
        <w:tc>
          <w:tcPr>
            <w:tcW w:w="1334" w:type="dxa"/>
            <w:shd w:val="clear" w:color="auto" w:fill="auto"/>
            <w:vAlign w:val="center"/>
          </w:tcPr>
          <w:p w14:paraId="77D7C080" w14:textId="77777777" w:rsidR="000779BD" w:rsidRPr="005A1849" w:rsidRDefault="000779BD" w:rsidP="006151C2">
            <w:pPr>
              <w:pStyle w:val="af9"/>
              <w:jc w:val="center"/>
            </w:pPr>
            <w:r w:rsidRPr="005A1849">
              <w:t>180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2B00D5AE" w14:textId="77777777" w:rsidR="000779BD" w:rsidRPr="005A1849" w:rsidRDefault="000779BD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5A122C55" w14:textId="77777777" w:rsidR="000779BD" w:rsidRPr="005A1849" w:rsidRDefault="000779BD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063B9498" w14:textId="77777777" w:rsidR="000779BD" w:rsidRPr="005A1849" w:rsidRDefault="000779BD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36C04B49" w14:textId="77777777" w:rsidR="000779BD" w:rsidRPr="005A1849" w:rsidRDefault="000779BD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0A14EE9D" w14:textId="77777777" w:rsidR="000779BD" w:rsidRPr="005A1849" w:rsidRDefault="000779BD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6012AE43" w14:textId="77777777" w:rsidR="000779BD" w:rsidRPr="005A1849" w:rsidRDefault="000779BD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47B42724" w14:textId="77777777" w:rsidR="000779BD" w:rsidRPr="005A1849" w:rsidRDefault="000779BD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654E7202" w14:textId="77777777" w:rsidR="000779BD" w:rsidRPr="005A1849" w:rsidRDefault="000779BD" w:rsidP="00231D35">
            <w:pPr>
              <w:pStyle w:val="af9"/>
              <w:jc w:val="center"/>
            </w:pPr>
            <w:r w:rsidRPr="005A1849">
              <w:t>Х</w:t>
            </w:r>
          </w:p>
        </w:tc>
      </w:tr>
      <w:tr w:rsidR="008363A6" w:rsidRPr="005A1849" w14:paraId="0DDA5928" w14:textId="77777777" w:rsidTr="00350F61">
        <w:trPr>
          <w:trHeight w:val="454"/>
        </w:trPr>
        <w:tc>
          <w:tcPr>
            <w:tcW w:w="1334" w:type="dxa"/>
            <w:shd w:val="clear" w:color="auto" w:fill="auto"/>
            <w:vAlign w:val="center"/>
          </w:tcPr>
          <w:p w14:paraId="67A1E193" w14:textId="77777777" w:rsidR="008363A6" w:rsidRPr="005A1849" w:rsidRDefault="008363A6" w:rsidP="006151C2">
            <w:pPr>
              <w:pStyle w:val="af9"/>
              <w:jc w:val="center"/>
            </w:pPr>
            <w:r w:rsidRPr="005A1849">
              <w:t>185</w:t>
            </w:r>
          </w:p>
        </w:tc>
        <w:tc>
          <w:tcPr>
            <w:tcW w:w="940" w:type="dxa"/>
            <w:shd w:val="clear" w:color="auto" w:fill="auto"/>
          </w:tcPr>
          <w:p w14:paraId="4857BB17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</w:tcPr>
          <w:p w14:paraId="68B13067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709AD175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7E6260DF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1F2B5675" w14:textId="77777777" w:rsidR="008363A6" w:rsidRPr="005A1849" w:rsidRDefault="00231D35" w:rsidP="00231D35">
            <w:pPr>
              <w:pStyle w:val="af9"/>
              <w:jc w:val="center"/>
            </w:pPr>
            <w:r w:rsidRPr="005A1849">
              <w:t>–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5CA07B54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</w:tcPr>
          <w:p w14:paraId="13A82188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</w:tcPr>
          <w:p w14:paraId="341B13FB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</w:tr>
      <w:tr w:rsidR="008363A6" w:rsidRPr="005A1849" w14:paraId="029ACB45" w14:textId="77777777" w:rsidTr="00350F61">
        <w:trPr>
          <w:trHeight w:val="454"/>
        </w:trPr>
        <w:tc>
          <w:tcPr>
            <w:tcW w:w="1334" w:type="dxa"/>
            <w:shd w:val="clear" w:color="auto" w:fill="auto"/>
            <w:vAlign w:val="center"/>
          </w:tcPr>
          <w:p w14:paraId="0C9B0643" w14:textId="77777777" w:rsidR="008363A6" w:rsidRPr="005A1849" w:rsidRDefault="008363A6" w:rsidP="006151C2">
            <w:pPr>
              <w:pStyle w:val="af9"/>
              <w:jc w:val="center"/>
            </w:pPr>
            <w:r w:rsidRPr="005A1849">
              <w:t>190</w:t>
            </w:r>
          </w:p>
        </w:tc>
        <w:tc>
          <w:tcPr>
            <w:tcW w:w="940" w:type="dxa"/>
            <w:shd w:val="clear" w:color="auto" w:fill="auto"/>
          </w:tcPr>
          <w:p w14:paraId="324BEAB1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</w:tcPr>
          <w:p w14:paraId="2577648A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7058CC9C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19AE6BA5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53644CDE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49E5B5C4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</w:tcPr>
          <w:p w14:paraId="0C7B073C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</w:tcPr>
          <w:p w14:paraId="66D132E8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</w:tr>
      <w:tr w:rsidR="008363A6" w:rsidRPr="005A1849" w14:paraId="41E98A0F" w14:textId="77777777" w:rsidTr="00350F61">
        <w:trPr>
          <w:trHeight w:val="454"/>
        </w:trPr>
        <w:tc>
          <w:tcPr>
            <w:tcW w:w="1334" w:type="dxa"/>
            <w:shd w:val="clear" w:color="auto" w:fill="auto"/>
            <w:vAlign w:val="center"/>
          </w:tcPr>
          <w:p w14:paraId="0774D981" w14:textId="77777777" w:rsidR="008363A6" w:rsidRPr="005A1849" w:rsidRDefault="008363A6" w:rsidP="006151C2">
            <w:pPr>
              <w:pStyle w:val="af9"/>
              <w:jc w:val="center"/>
            </w:pPr>
            <w:r w:rsidRPr="005A1849">
              <w:t>195</w:t>
            </w:r>
          </w:p>
        </w:tc>
        <w:tc>
          <w:tcPr>
            <w:tcW w:w="940" w:type="dxa"/>
            <w:shd w:val="clear" w:color="auto" w:fill="auto"/>
          </w:tcPr>
          <w:p w14:paraId="28C8EFA0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3F9D9BB7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1C6B9AD4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71F82FE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3EF12B28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4511720D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4951325E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4B060B3A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</w:tr>
      <w:tr w:rsidR="008363A6" w:rsidRPr="005A1849" w14:paraId="5313B86A" w14:textId="77777777" w:rsidTr="00350F61">
        <w:trPr>
          <w:trHeight w:val="454"/>
        </w:trPr>
        <w:tc>
          <w:tcPr>
            <w:tcW w:w="1334" w:type="dxa"/>
            <w:shd w:val="clear" w:color="auto" w:fill="auto"/>
            <w:vAlign w:val="center"/>
          </w:tcPr>
          <w:p w14:paraId="3762410F" w14:textId="77777777" w:rsidR="008363A6" w:rsidRPr="005A1849" w:rsidRDefault="008363A6" w:rsidP="006151C2">
            <w:pPr>
              <w:pStyle w:val="af9"/>
              <w:jc w:val="center"/>
            </w:pPr>
            <w:r w:rsidRPr="005A1849">
              <w:t>230</w:t>
            </w:r>
          </w:p>
        </w:tc>
        <w:tc>
          <w:tcPr>
            <w:tcW w:w="940" w:type="dxa"/>
            <w:shd w:val="clear" w:color="auto" w:fill="auto"/>
          </w:tcPr>
          <w:p w14:paraId="4F66AD99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311E958F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7D5C53A8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5A024386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23E5504F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2F46BE5E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</w:tcPr>
          <w:p w14:paraId="4801E38E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</w:tcPr>
          <w:p w14:paraId="0B839C66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</w:tr>
      <w:tr w:rsidR="008363A6" w:rsidRPr="005A1849" w14:paraId="6536C687" w14:textId="77777777" w:rsidTr="00350F61">
        <w:trPr>
          <w:trHeight w:val="454"/>
        </w:trPr>
        <w:tc>
          <w:tcPr>
            <w:tcW w:w="1334" w:type="dxa"/>
            <w:shd w:val="clear" w:color="auto" w:fill="auto"/>
            <w:vAlign w:val="center"/>
          </w:tcPr>
          <w:p w14:paraId="36969FA9" w14:textId="77777777" w:rsidR="008363A6" w:rsidRPr="005A1849" w:rsidRDefault="008363A6" w:rsidP="006151C2">
            <w:pPr>
              <w:pStyle w:val="af9"/>
              <w:jc w:val="center"/>
            </w:pPr>
            <w:r w:rsidRPr="005A1849">
              <w:t>235</w:t>
            </w:r>
          </w:p>
        </w:tc>
        <w:tc>
          <w:tcPr>
            <w:tcW w:w="940" w:type="dxa"/>
            <w:shd w:val="clear" w:color="auto" w:fill="auto"/>
          </w:tcPr>
          <w:p w14:paraId="4B77F87A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5484313E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6E61F7F4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3F724314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1D841E6D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708FEC00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5C5DA2E0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0F3E545A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</w:tr>
      <w:tr w:rsidR="008363A6" w:rsidRPr="005A1849" w14:paraId="5DDF4046" w14:textId="77777777" w:rsidTr="00350F61">
        <w:trPr>
          <w:trHeight w:val="454"/>
        </w:trPr>
        <w:tc>
          <w:tcPr>
            <w:tcW w:w="1334" w:type="dxa"/>
            <w:shd w:val="clear" w:color="auto" w:fill="auto"/>
            <w:vAlign w:val="center"/>
          </w:tcPr>
          <w:p w14:paraId="016B0DFA" w14:textId="77777777" w:rsidR="008363A6" w:rsidRPr="005A1849" w:rsidRDefault="008363A6" w:rsidP="006151C2">
            <w:pPr>
              <w:pStyle w:val="af9"/>
              <w:jc w:val="center"/>
            </w:pPr>
            <w:r w:rsidRPr="005A1849">
              <w:t>240</w:t>
            </w:r>
          </w:p>
        </w:tc>
        <w:tc>
          <w:tcPr>
            <w:tcW w:w="940" w:type="dxa"/>
            <w:shd w:val="clear" w:color="auto" w:fill="auto"/>
          </w:tcPr>
          <w:p w14:paraId="0303D6A3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454DE223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57E94386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AD03F00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</w:tcPr>
          <w:p w14:paraId="120DBC3E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33FB56D0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</w:tcPr>
          <w:p w14:paraId="4C3E3D8F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</w:tcPr>
          <w:p w14:paraId="0ACC622E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</w:tr>
      <w:tr w:rsidR="008363A6" w:rsidRPr="005A1849" w14:paraId="2007CDD5" w14:textId="77777777" w:rsidTr="00350F61">
        <w:trPr>
          <w:trHeight w:val="454"/>
        </w:trPr>
        <w:tc>
          <w:tcPr>
            <w:tcW w:w="1334" w:type="dxa"/>
            <w:shd w:val="clear" w:color="auto" w:fill="auto"/>
            <w:vAlign w:val="center"/>
          </w:tcPr>
          <w:p w14:paraId="58B194CB" w14:textId="77777777" w:rsidR="008363A6" w:rsidRPr="005A1849" w:rsidRDefault="008363A6" w:rsidP="006151C2">
            <w:pPr>
              <w:pStyle w:val="af9"/>
              <w:jc w:val="center"/>
            </w:pPr>
            <w:r w:rsidRPr="005A1849">
              <w:t>270</w:t>
            </w:r>
          </w:p>
        </w:tc>
        <w:tc>
          <w:tcPr>
            <w:tcW w:w="940" w:type="dxa"/>
            <w:shd w:val="clear" w:color="auto" w:fill="auto"/>
          </w:tcPr>
          <w:p w14:paraId="2FA62802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14599CA9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4CDBC142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591CDDB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</w:tcPr>
          <w:p w14:paraId="65930BF8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553F18E3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</w:tcPr>
          <w:p w14:paraId="70AA969A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</w:tcPr>
          <w:p w14:paraId="5B607F7D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</w:tr>
      <w:tr w:rsidR="008363A6" w:rsidRPr="005A1849" w14:paraId="20B86D98" w14:textId="77777777" w:rsidTr="00350F61">
        <w:trPr>
          <w:trHeight w:val="454"/>
        </w:trPr>
        <w:tc>
          <w:tcPr>
            <w:tcW w:w="1334" w:type="dxa"/>
            <w:shd w:val="clear" w:color="auto" w:fill="auto"/>
            <w:vAlign w:val="center"/>
          </w:tcPr>
          <w:p w14:paraId="66701BAD" w14:textId="77777777" w:rsidR="008363A6" w:rsidRPr="005A1849" w:rsidRDefault="008363A6" w:rsidP="006151C2">
            <w:pPr>
              <w:pStyle w:val="af9"/>
              <w:jc w:val="center"/>
            </w:pPr>
            <w:r w:rsidRPr="005A1849">
              <w:t>280</w:t>
            </w:r>
          </w:p>
        </w:tc>
        <w:tc>
          <w:tcPr>
            <w:tcW w:w="940" w:type="dxa"/>
            <w:shd w:val="clear" w:color="auto" w:fill="auto"/>
          </w:tcPr>
          <w:p w14:paraId="75E297A2" w14:textId="77777777" w:rsidR="008363A6" w:rsidRPr="005A1849" w:rsidRDefault="008363A6" w:rsidP="00231D35">
            <w:pPr>
              <w:spacing w:after="0"/>
              <w:jc w:val="center"/>
            </w:pPr>
            <w:r w:rsidRPr="005A184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10E00F40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7EB5C537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1E5BCD50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42E03321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2E165441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rPr>
                <w:rFonts w:eastAsia="Times New Roman"/>
                <w:bCs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29AAFE3B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1FE7F540" w14:textId="77777777" w:rsidR="008363A6" w:rsidRPr="005A1849" w:rsidRDefault="008363A6" w:rsidP="00231D35">
            <w:pPr>
              <w:pStyle w:val="af9"/>
              <w:jc w:val="center"/>
            </w:pPr>
            <w:r w:rsidRPr="005A1849">
              <w:t>Х</w:t>
            </w:r>
          </w:p>
        </w:tc>
      </w:tr>
      <w:tr w:rsidR="00713120" w:rsidRPr="005A1849" w14:paraId="757E3A55" w14:textId="77777777" w:rsidTr="00350F61">
        <w:trPr>
          <w:trHeight w:val="454"/>
        </w:trPr>
        <w:tc>
          <w:tcPr>
            <w:tcW w:w="9571" w:type="dxa"/>
            <w:gridSpan w:val="9"/>
            <w:shd w:val="clear" w:color="auto" w:fill="auto"/>
            <w:vAlign w:val="center"/>
          </w:tcPr>
          <w:p w14:paraId="5E5135C9" w14:textId="77777777" w:rsidR="00231D35" w:rsidRPr="005A1849" w:rsidRDefault="00713120" w:rsidP="00161F4E">
            <w:pPr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A1849">
              <w:rPr>
                <w:rFonts w:ascii="Times New Roman" w:hAnsi="Times New Roman"/>
                <w:sz w:val="24"/>
                <w:szCs w:val="24"/>
              </w:rPr>
              <w:t>П</w:t>
            </w:r>
            <w:r w:rsidR="00231D35" w:rsidRPr="005A18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A1849">
              <w:rPr>
                <w:rFonts w:ascii="Times New Roman" w:hAnsi="Times New Roman"/>
                <w:sz w:val="24"/>
                <w:szCs w:val="24"/>
              </w:rPr>
              <w:t>р</w:t>
            </w:r>
            <w:r w:rsidR="00231D35" w:rsidRPr="005A18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A1849">
              <w:rPr>
                <w:rFonts w:ascii="Times New Roman" w:hAnsi="Times New Roman"/>
                <w:sz w:val="24"/>
                <w:szCs w:val="24"/>
              </w:rPr>
              <w:t>и</w:t>
            </w:r>
            <w:r w:rsidR="00231D35" w:rsidRPr="005A18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A1849">
              <w:rPr>
                <w:rFonts w:ascii="Times New Roman" w:hAnsi="Times New Roman"/>
                <w:sz w:val="24"/>
                <w:szCs w:val="24"/>
              </w:rPr>
              <w:t>м</w:t>
            </w:r>
            <w:r w:rsidR="00231D35" w:rsidRPr="005A18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A1849">
              <w:rPr>
                <w:rFonts w:ascii="Times New Roman" w:hAnsi="Times New Roman"/>
                <w:sz w:val="24"/>
                <w:szCs w:val="24"/>
              </w:rPr>
              <w:t>е</w:t>
            </w:r>
            <w:r w:rsidR="00231D35" w:rsidRPr="005A18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A1849">
              <w:rPr>
                <w:rFonts w:ascii="Times New Roman" w:hAnsi="Times New Roman"/>
                <w:sz w:val="24"/>
                <w:szCs w:val="24"/>
              </w:rPr>
              <w:t>ч</w:t>
            </w:r>
            <w:r w:rsidR="00231D35" w:rsidRPr="005A18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A1849">
              <w:rPr>
                <w:rFonts w:ascii="Times New Roman" w:hAnsi="Times New Roman"/>
                <w:sz w:val="24"/>
                <w:szCs w:val="24"/>
              </w:rPr>
              <w:t>а</w:t>
            </w:r>
            <w:r w:rsidR="00231D35" w:rsidRPr="005A18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A1849">
              <w:rPr>
                <w:rFonts w:ascii="Times New Roman" w:hAnsi="Times New Roman"/>
                <w:sz w:val="24"/>
                <w:szCs w:val="24"/>
              </w:rPr>
              <w:t>н</w:t>
            </w:r>
            <w:r w:rsidR="00231D35" w:rsidRPr="005A18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A1849">
              <w:rPr>
                <w:rFonts w:ascii="Times New Roman" w:hAnsi="Times New Roman"/>
                <w:sz w:val="24"/>
                <w:szCs w:val="24"/>
              </w:rPr>
              <w:t>и</w:t>
            </w:r>
            <w:r w:rsidR="00231D35" w:rsidRPr="005A18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A1849">
              <w:rPr>
                <w:rFonts w:ascii="Times New Roman" w:hAnsi="Times New Roman"/>
                <w:sz w:val="24"/>
                <w:szCs w:val="24"/>
              </w:rPr>
              <w:t>я</w:t>
            </w:r>
          </w:p>
          <w:p w14:paraId="6C894A7E" w14:textId="77777777" w:rsidR="00713120" w:rsidRPr="005A1849" w:rsidRDefault="00713120" w:rsidP="00161F4E">
            <w:pPr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A18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Знак </w:t>
            </w:r>
            <w:r w:rsidR="00231D35" w:rsidRPr="005A18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«</w:t>
            </w:r>
            <w:r w:rsidRPr="005A1849">
              <w:rPr>
                <w:rFonts w:ascii="Times New Roman" w:hAnsi="Times New Roman"/>
                <w:sz w:val="24"/>
                <w:szCs w:val="24"/>
              </w:rPr>
              <w:t>Х</w:t>
            </w:r>
            <w:r w:rsidR="00231D35" w:rsidRPr="005A1849">
              <w:rPr>
                <w:rFonts w:ascii="Times New Roman" w:hAnsi="Times New Roman"/>
                <w:sz w:val="24"/>
                <w:szCs w:val="24"/>
              </w:rPr>
              <w:t>»</w:t>
            </w:r>
            <w:r w:rsidRPr="005A18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обозначает, что показатель необходимо применять</w:t>
            </w:r>
            <w:r w:rsidR="00231D35" w:rsidRPr="005A18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; з</w:t>
            </w:r>
            <w:r w:rsidRPr="005A18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нак </w:t>
            </w:r>
            <w:r w:rsidR="00231D35" w:rsidRPr="005A18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«</w:t>
            </w:r>
            <w:r w:rsidRPr="005A184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–</w:t>
            </w:r>
            <w:r w:rsidR="00231D35" w:rsidRPr="005A184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» –</w:t>
            </w:r>
            <w:r w:rsidRPr="005A18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показатель не применяется.</w:t>
            </w:r>
          </w:p>
          <w:p w14:paraId="69FBA1E2" w14:textId="77777777" w:rsidR="00713120" w:rsidRPr="005A1849" w:rsidRDefault="00231D35" w:rsidP="00161F4E">
            <w:pPr>
              <w:spacing w:after="0" w:line="360" w:lineRule="auto"/>
              <w:ind w:firstLine="709"/>
            </w:pPr>
            <w:r w:rsidRPr="005A1849">
              <w:rPr>
                <w:rFonts w:ascii="Times New Roman" w:hAnsi="Times New Roman"/>
                <w:sz w:val="24"/>
                <w:szCs w:val="24"/>
              </w:rPr>
              <w:t>2</w:t>
            </w:r>
            <w:r w:rsidR="00713120" w:rsidRPr="005A1849">
              <w:rPr>
                <w:rFonts w:ascii="Times New Roman" w:hAnsi="Times New Roman"/>
                <w:sz w:val="24"/>
                <w:szCs w:val="24"/>
              </w:rPr>
              <w:t xml:space="preserve"> Допустимые отклонения ± </w:t>
            </w:r>
            <w:smartTag w:uri="urn:schemas-microsoft-com:office:smarttags" w:element="metricconverter">
              <w:smartTagPr>
                <w:attr w:name="ProductID" w:val="2 мм"/>
              </w:smartTagPr>
              <w:r w:rsidR="00713120" w:rsidRPr="005A1849">
                <w:rPr>
                  <w:rFonts w:ascii="Times New Roman" w:hAnsi="Times New Roman"/>
                  <w:sz w:val="24"/>
                  <w:szCs w:val="24"/>
                </w:rPr>
                <w:t>2 мм</w:t>
              </w:r>
            </w:smartTag>
            <w:r w:rsidR="00713120" w:rsidRPr="005A184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0690C9EA" w14:textId="77777777" w:rsidR="000779BD" w:rsidRPr="005A1849" w:rsidRDefault="000779BD" w:rsidP="006573AC">
      <w:pPr>
        <w:keepLines/>
        <w:adjustRightInd w:val="0"/>
        <w:snapToGrid w:val="0"/>
        <w:spacing w:after="0" w:line="36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14:paraId="7B9ED35F" w14:textId="77777777" w:rsidR="000779BD" w:rsidRPr="005A1849" w:rsidRDefault="00713120" w:rsidP="009B5872">
      <w:pPr>
        <w:pStyle w:val="2"/>
        <w:pageBreakBefore/>
        <w:ind w:firstLine="0"/>
        <w:jc w:val="center"/>
        <w:rPr>
          <w:bCs w:val="0"/>
          <w:lang w:val="ru-RU"/>
        </w:rPr>
      </w:pPr>
      <w:r w:rsidRPr="005A1849">
        <w:rPr>
          <w:bCs w:val="0"/>
          <w:lang w:val="ru-RU"/>
        </w:rPr>
        <w:lastRenderedPageBreak/>
        <w:t>Приложение</w:t>
      </w:r>
      <w:r w:rsidR="000779BD" w:rsidRPr="005A1849">
        <w:rPr>
          <w:bCs w:val="0"/>
        </w:rPr>
        <w:t xml:space="preserve"> </w:t>
      </w:r>
      <w:r w:rsidR="000779BD" w:rsidRPr="005A1849">
        <w:rPr>
          <w:bCs w:val="0"/>
          <w:lang w:val="ru-RU"/>
        </w:rPr>
        <w:t>В</w:t>
      </w:r>
    </w:p>
    <w:p w14:paraId="171FDAA7" w14:textId="77777777" w:rsidR="000779BD" w:rsidRPr="005A1849" w:rsidRDefault="000779BD" w:rsidP="000779BD">
      <w:pPr>
        <w:pStyle w:val="10"/>
        <w:numPr>
          <w:ilvl w:val="0"/>
          <w:numId w:val="0"/>
        </w:numPr>
        <w:ind w:left="720"/>
        <w:rPr>
          <w:lang w:val="ru-RU"/>
        </w:rPr>
      </w:pPr>
      <w:r w:rsidRPr="005A1849">
        <w:t xml:space="preserve">Нормативные значения сопротивлений и средние значения упругих характеристик </w:t>
      </w:r>
      <w:r w:rsidR="00DC03A1" w:rsidRPr="005A1849">
        <w:rPr>
          <w:lang w:val="ru-RU"/>
        </w:rPr>
        <w:t>плит с ориентированной стружкой</w:t>
      </w:r>
    </w:p>
    <w:p w14:paraId="3C13E4F3" w14:textId="77777777" w:rsidR="000779BD" w:rsidRPr="005A1849" w:rsidRDefault="000738BF" w:rsidP="00231D35">
      <w:pPr>
        <w:spacing w:after="0" w:line="360" w:lineRule="auto"/>
        <w:ind w:left="1843" w:hanging="2269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Т а б л и ц а В.1</w:t>
      </w:r>
      <w:r w:rsidR="000779BD" w:rsidRPr="005A184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– </w:t>
      </w:r>
      <w:r w:rsidR="00DC03A1" w:rsidRPr="005A1849">
        <w:rPr>
          <w:rFonts w:ascii="Times New Roman" w:eastAsia="Times New Roman" w:hAnsi="Times New Roman"/>
          <w:b/>
          <w:sz w:val="28"/>
          <w:szCs w:val="28"/>
          <w:lang w:eastAsia="ru-RU"/>
        </w:rPr>
        <w:t>Нормативные</w:t>
      </w:r>
      <w:r w:rsidR="000779BD" w:rsidRPr="005A184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значения сопротивлений для ОСП плотностью </w:t>
      </w:r>
      <w:r w:rsidR="00F211F5" w:rsidRPr="005A1849">
        <w:rPr>
          <w:rFonts w:ascii="Times New Roman" w:eastAsia="Times New Roman" w:hAnsi="Times New Roman"/>
          <w:b/>
          <w:i/>
          <w:sz w:val="28"/>
          <w:szCs w:val="28"/>
          <w:lang w:val="en-US" w:eastAsia="ru-RU"/>
        </w:rPr>
        <w:t>r</w:t>
      </w:r>
      <w:r w:rsidR="000306C0" w:rsidRPr="005A1849">
        <w:rPr>
          <w:rFonts w:ascii="Times New Roman" w:eastAsia="Times New Roman" w:hAnsi="Times New Roman"/>
          <w:b/>
          <w:iCs/>
          <w:sz w:val="28"/>
          <w:szCs w:val="28"/>
          <w:vertAlign w:val="subscript"/>
          <w:lang w:eastAsia="ru-RU"/>
        </w:rPr>
        <w:t>н</w:t>
      </w:r>
      <w:r w:rsidR="000779BD" w:rsidRPr="005A1849">
        <w:rPr>
          <w:rFonts w:ascii="Times New Roman" w:eastAsia="Times New Roman" w:hAnsi="Times New Roman"/>
          <w:b/>
          <w:iCs/>
          <w:sz w:val="28"/>
          <w:szCs w:val="28"/>
          <w:lang w:eastAsia="ru-RU"/>
        </w:rPr>
        <w:t xml:space="preserve"> </w:t>
      </w:r>
      <w:r w:rsidR="000779BD" w:rsidRPr="005A1849">
        <w:rPr>
          <w:rFonts w:ascii="Times New Roman" w:eastAsia="Times New Roman" w:hAnsi="Times New Roman"/>
          <w:b/>
          <w:sz w:val="28"/>
          <w:szCs w:val="28"/>
          <w:lang w:eastAsia="ru-RU"/>
        </w:rPr>
        <w:t>= 550 кг/м</w:t>
      </w:r>
      <w:r w:rsidR="000779BD" w:rsidRPr="005A1849">
        <w:rPr>
          <w:rFonts w:ascii="Times New Roman" w:eastAsia="Times New Roman" w:hAnsi="Times New Roman"/>
          <w:b/>
          <w:sz w:val="28"/>
          <w:szCs w:val="28"/>
          <w:vertAlign w:val="superscript"/>
          <w:lang w:eastAsia="ru-RU"/>
        </w:rPr>
        <w:t>3</w:t>
      </w:r>
    </w:p>
    <w:tbl>
      <w:tblPr>
        <w:tblW w:w="1034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880"/>
        <w:gridCol w:w="992"/>
        <w:gridCol w:w="821"/>
        <w:gridCol w:w="980"/>
        <w:gridCol w:w="10"/>
        <w:gridCol w:w="982"/>
        <w:gridCol w:w="11"/>
        <w:gridCol w:w="993"/>
        <w:gridCol w:w="1561"/>
        <w:gridCol w:w="1842"/>
      </w:tblGrid>
      <w:tr w:rsidR="000779BD" w:rsidRPr="005A1849" w14:paraId="436A387B" w14:textId="77777777" w:rsidTr="000306C0">
        <w:trPr>
          <w:trHeight w:val="704"/>
        </w:trPr>
        <w:tc>
          <w:tcPr>
            <w:tcW w:w="1276" w:type="dxa"/>
            <w:vMerge w:val="restart"/>
            <w:tcBorders>
              <w:right w:val="single" w:sz="8" w:space="0" w:color="auto"/>
            </w:tcBorders>
            <w:vAlign w:val="center"/>
          </w:tcPr>
          <w:p w14:paraId="62432587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</w:p>
          <w:p w14:paraId="4503916C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Свойства</w:t>
            </w:r>
          </w:p>
        </w:tc>
        <w:tc>
          <w:tcPr>
            <w:tcW w:w="9072" w:type="dxa"/>
            <w:gridSpan w:val="10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EEACDC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Нормативное значение сопротивления, МПа</w:t>
            </w:r>
          </w:p>
        </w:tc>
      </w:tr>
      <w:tr w:rsidR="000779BD" w:rsidRPr="005A1849" w14:paraId="06C9A4FC" w14:textId="77777777" w:rsidTr="00400370">
        <w:trPr>
          <w:trHeight w:val="147"/>
        </w:trPr>
        <w:tc>
          <w:tcPr>
            <w:tcW w:w="1276" w:type="dxa"/>
            <w:vMerge/>
            <w:tcBorders>
              <w:right w:val="single" w:sz="8" w:space="0" w:color="auto"/>
            </w:tcBorders>
            <w:vAlign w:val="center"/>
          </w:tcPr>
          <w:p w14:paraId="5D05A83D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</w:p>
        </w:tc>
        <w:tc>
          <w:tcPr>
            <w:tcW w:w="1872" w:type="dxa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D141908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изгиб</w:t>
            </w:r>
          </w:p>
        </w:tc>
        <w:tc>
          <w:tcPr>
            <w:tcW w:w="1811" w:type="dxa"/>
            <w:gridSpan w:val="3"/>
            <w:tcBorders>
              <w:left w:val="single" w:sz="8" w:space="0" w:color="auto"/>
            </w:tcBorders>
            <w:vAlign w:val="center"/>
          </w:tcPr>
          <w:p w14:paraId="47111ED3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сжатие</w:t>
            </w:r>
          </w:p>
        </w:tc>
        <w:tc>
          <w:tcPr>
            <w:tcW w:w="1986" w:type="dxa"/>
            <w:gridSpan w:val="3"/>
            <w:vAlign w:val="center"/>
          </w:tcPr>
          <w:p w14:paraId="76D85319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растяжение  в плоскости листа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vAlign w:val="center"/>
          </w:tcPr>
          <w:p w14:paraId="63F8ED1A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сдвиг вдоль наружных слоев</w:t>
            </w:r>
          </w:p>
        </w:tc>
        <w:tc>
          <w:tcPr>
            <w:tcW w:w="1842" w:type="dxa"/>
            <w:vAlign w:val="center"/>
          </w:tcPr>
          <w:p w14:paraId="5FACE492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межслойный сдвиг в плоскости листа</w:t>
            </w:r>
          </w:p>
        </w:tc>
      </w:tr>
      <w:tr w:rsidR="000779BD" w:rsidRPr="005A1849" w14:paraId="45F8BBAA" w14:textId="77777777" w:rsidTr="00400370">
        <w:trPr>
          <w:trHeight w:val="704"/>
        </w:trPr>
        <w:tc>
          <w:tcPr>
            <w:tcW w:w="1276" w:type="dxa"/>
            <w:vAlign w:val="center"/>
          </w:tcPr>
          <w:p w14:paraId="00CB1943" w14:textId="77777777" w:rsidR="000779BD" w:rsidRPr="005A1849" w:rsidRDefault="000779BD" w:rsidP="006151C2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>Толщина плиты, мм</w:t>
            </w:r>
          </w:p>
        </w:tc>
        <w:tc>
          <w:tcPr>
            <w:tcW w:w="880" w:type="dxa"/>
            <w:vAlign w:val="center"/>
          </w:tcPr>
          <w:p w14:paraId="0A94DE48" w14:textId="77777777" w:rsidR="00D17EDE" w:rsidRPr="005A1849" w:rsidRDefault="001F1AD0" w:rsidP="00D17ED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и,0,ОСП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н</m:t>
                    </m:r>
                  </m:sup>
                </m:sSubSup>
              </m:oMath>
            </m:oMathPara>
          </w:p>
          <w:p w14:paraId="0C2039D1" w14:textId="77777777" w:rsidR="000779BD" w:rsidRPr="005A1849" w:rsidRDefault="000779BD" w:rsidP="00D17EDE">
            <w:pPr>
              <w:pStyle w:val="af9"/>
              <w:jc w:val="center"/>
              <w:rPr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4B56B4BE" w14:textId="77777777" w:rsidR="00D17EDE" w:rsidRPr="005A1849" w:rsidRDefault="001F1AD0" w:rsidP="00400370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и,90,ОСП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н</m:t>
                    </m:r>
                  </m:sup>
                </m:sSubSup>
              </m:oMath>
            </m:oMathPara>
          </w:p>
          <w:p w14:paraId="5860CCDA" w14:textId="77777777" w:rsidR="000779BD" w:rsidRPr="005A1849" w:rsidRDefault="000779BD" w:rsidP="000306C0">
            <w:pPr>
              <w:pStyle w:val="af9"/>
              <w:ind w:left="-104"/>
              <w:jc w:val="center"/>
              <w:rPr>
                <w:lang w:eastAsia="ru-RU"/>
              </w:rPr>
            </w:pPr>
          </w:p>
        </w:tc>
        <w:tc>
          <w:tcPr>
            <w:tcW w:w="821" w:type="dxa"/>
            <w:vAlign w:val="center"/>
          </w:tcPr>
          <w:p w14:paraId="149FB80A" w14:textId="77777777" w:rsidR="00400370" w:rsidRPr="005A1849" w:rsidRDefault="001F1AD0" w:rsidP="0040037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с,0,ОСП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н</m:t>
                    </m:r>
                  </m:sup>
                </m:sSubSup>
              </m:oMath>
            </m:oMathPara>
          </w:p>
          <w:p w14:paraId="4E64203D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72359E5F" w14:textId="77777777" w:rsidR="00400370" w:rsidRPr="005A1849" w:rsidRDefault="001F1AD0" w:rsidP="0040037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с,90,ОСП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н</m:t>
                    </m:r>
                  </m:sup>
                </m:sSubSup>
              </m:oMath>
            </m:oMathPara>
          </w:p>
          <w:p w14:paraId="0E099707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20F3AC67" w14:textId="77777777" w:rsidR="00400370" w:rsidRPr="005A1849" w:rsidRDefault="001F1AD0" w:rsidP="0040037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р,0,ОСП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н</m:t>
                    </m:r>
                  </m:sup>
                </m:sSubSup>
              </m:oMath>
            </m:oMathPara>
          </w:p>
          <w:p w14:paraId="3F29C27C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</w:p>
        </w:tc>
        <w:tc>
          <w:tcPr>
            <w:tcW w:w="993" w:type="dxa"/>
            <w:vAlign w:val="center"/>
          </w:tcPr>
          <w:p w14:paraId="4016EB6F" w14:textId="77777777" w:rsidR="00400370" w:rsidRPr="005A1849" w:rsidRDefault="001F1AD0" w:rsidP="0040037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р,90,ОСП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н</m:t>
                    </m:r>
                  </m:sup>
                </m:sSubSup>
              </m:oMath>
            </m:oMathPara>
          </w:p>
          <w:p w14:paraId="4A52D9BD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</w:p>
        </w:tc>
        <w:tc>
          <w:tcPr>
            <w:tcW w:w="1561" w:type="dxa"/>
            <w:vAlign w:val="center"/>
          </w:tcPr>
          <w:p w14:paraId="67780E62" w14:textId="77777777" w:rsidR="00400370" w:rsidRPr="005A1849" w:rsidRDefault="001F1AD0" w:rsidP="0040037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ск,ОСП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н</m:t>
                    </m:r>
                  </m:sup>
                </m:sSubSup>
              </m:oMath>
            </m:oMathPara>
          </w:p>
          <w:p w14:paraId="03CCC6EF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</w:p>
        </w:tc>
        <w:tc>
          <w:tcPr>
            <w:tcW w:w="1842" w:type="dxa"/>
            <w:vAlign w:val="center"/>
          </w:tcPr>
          <w:p w14:paraId="61F85F91" w14:textId="77777777" w:rsidR="00400370" w:rsidRPr="005A1849" w:rsidRDefault="001F1AD0" w:rsidP="0040037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ск,мс,ОСП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lang w:eastAsia="ru-RU"/>
                      </w:rPr>
                      <m:t>н</m:t>
                    </m:r>
                  </m:sup>
                </m:sSubSup>
              </m:oMath>
            </m:oMathPara>
          </w:p>
          <w:p w14:paraId="107725FB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</w:p>
        </w:tc>
      </w:tr>
      <w:tr w:rsidR="000779BD" w:rsidRPr="005A1849" w14:paraId="41344850" w14:textId="77777777" w:rsidTr="006151C2">
        <w:trPr>
          <w:trHeight w:val="321"/>
        </w:trPr>
        <w:tc>
          <w:tcPr>
            <w:tcW w:w="10348" w:type="dxa"/>
            <w:gridSpan w:val="11"/>
            <w:vAlign w:val="center"/>
          </w:tcPr>
          <w:p w14:paraId="72444C69" w14:textId="77777777" w:rsidR="000779BD" w:rsidRPr="005A1849" w:rsidRDefault="000779BD" w:rsidP="006151C2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 xml:space="preserve">ОСП-2 – несущие плиты для использования в сухих условиях; ОСП-3 </w:t>
            </w:r>
            <w:r w:rsidR="000306C0" w:rsidRPr="005A1849">
              <w:rPr>
                <w:lang w:eastAsia="ru-RU"/>
              </w:rPr>
              <w:t>–</w:t>
            </w:r>
            <w:r w:rsidRPr="005A1849">
              <w:rPr>
                <w:lang w:eastAsia="ru-RU"/>
              </w:rPr>
              <w:t xml:space="preserve"> несущие плиты для использования во влажной среде</w:t>
            </w:r>
          </w:p>
        </w:tc>
      </w:tr>
      <w:tr w:rsidR="000779BD" w:rsidRPr="005A1849" w14:paraId="44603F05" w14:textId="77777777" w:rsidTr="00400370">
        <w:trPr>
          <w:trHeight w:val="337"/>
        </w:trPr>
        <w:tc>
          <w:tcPr>
            <w:tcW w:w="1276" w:type="dxa"/>
            <w:vAlign w:val="center"/>
          </w:tcPr>
          <w:p w14:paraId="0DC6FBC2" w14:textId="77777777" w:rsidR="000779BD" w:rsidRPr="005A1849" w:rsidRDefault="003028CE" w:rsidP="006151C2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>Св</w:t>
            </w:r>
            <w:r w:rsidR="00231D35" w:rsidRPr="005A1849">
              <w:rPr>
                <w:lang w:eastAsia="ru-RU"/>
              </w:rPr>
              <w:t>.</w:t>
            </w:r>
            <w:r w:rsidRPr="005A1849">
              <w:rPr>
                <w:lang w:eastAsia="ru-RU"/>
              </w:rPr>
              <w:t xml:space="preserve"> 6 до </w:t>
            </w:r>
            <w:r w:rsidR="000779BD" w:rsidRPr="005A1849">
              <w:rPr>
                <w:lang w:eastAsia="ru-RU"/>
              </w:rPr>
              <w:t>10</w:t>
            </w:r>
            <w:r w:rsidR="00231D35" w:rsidRPr="005A1849">
              <w:rPr>
                <w:lang w:eastAsia="ru-RU"/>
              </w:rPr>
              <w:t xml:space="preserve"> включ.</w:t>
            </w:r>
          </w:p>
        </w:tc>
        <w:tc>
          <w:tcPr>
            <w:tcW w:w="880" w:type="dxa"/>
            <w:vAlign w:val="center"/>
          </w:tcPr>
          <w:p w14:paraId="25B4FB06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18,0</w:t>
            </w:r>
          </w:p>
        </w:tc>
        <w:tc>
          <w:tcPr>
            <w:tcW w:w="992" w:type="dxa"/>
            <w:vAlign w:val="center"/>
          </w:tcPr>
          <w:p w14:paraId="2B0EDBD7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9,0</w:t>
            </w:r>
          </w:p>
        </w:tc>
        <w:tc>
          <w:tcPr>
            <w:tcW w:w="821" w:type="dxa"/>
            <w:vAlign w:val="center"/>
          </w:tcPr>
          <w:p w14:paraId="74148598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15,9</w:t>
            </w:r>
          </w:p>
        </w:tc>
        <w:tc>
          <w:tcPr>
            <w:tcW w:w="980" w:type="dxa"/>
            <w:vAlign w:val="center"/>
          </w:tcPr>
          <w:p w14:paraId="525604CA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12,9</w:t>
            </w:r>
          </w:p>
        </w:tc>
        <w:tc>
          <w:tcPr>
            <w:tcW w:w="992" w:type="dxa"/>
            <w:gridSpan w:val="2"/>
            <w:vAlign w:val="center"/>
          </w:tcPr>
          <w:p w14:paraId="49029ADD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9,9</w:t>
            </w:r>
          </w:p>
        </w:tc>
        <w:tc>
          <w:tcPr>
            <w:tcW w:w="1004" w:type="dxa"/>
            <w:gridSpan w:val="2"/>
            <w:vAlign w:val="center"/>
          </w:tcPr>
          <w:p w14:paraId="03FBF631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7,2</w:t>
            </w:r>
          </w:p>
        </w:tc>
        <w:tc>
          <w:tcPr>
            <w:tcW w:w="1561" w:type="dxa"/>
            <w:vAlign w:val="center"/>
          </w:tcPr>
          <w:p w14:paraId="74206A79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6,8</w:t>
            </w:r>
          </w:p>
        </w:tc>
        <w:tc>
          <w:tcPr>
            <w:tcW w:w="1842" w:type="dxa"/>
            <w:vAlign w:val="center"/>
          </w:tcPr>
          <w:p w14:paraId="1AA19866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1,0</w:t>
            </w:r>
          </w:p>
        </w:tc>
      </w:tr>
      <w:tr w:rsidR="003028CE" w:rsidRPr="005A1849" w14:paraId="12CA9B7B" w14:textId="77777777" w:rsidTr="00400370">
        <w:trPr>
          <w:trHeight w:val="337"/>
        </w:trPr>
        <w:tc>
          <w:tcPr>
            <w:tcW w:w="1276" w:type="dxa"/>
            <w:vAlign w:val="center"/>
          </w:tcPr>
          <w:p w14:paraId="3B5E84F9" w14:textId="77777777" w:rsidR="003028CE" w:rsidRPr="005A1849" w:rsidRDefault="003028CE" w:rsidP="003028CE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>Св</w:t>
            </w:r>
            <w:r w:rsidR="00231D35" w:rsidRPr="005A1849">
              <w:rPr>
                <w:lang w:eastAsia="ru-RU"/>
              </w:rPr>
              <w:t>.</w:t>
            </w:r>
            <w:r w:rsidRPr="005A1849">
              <w:rPr>
                <w:lang w:eastAsia="ru-RU"/>
              </w:rPr>
              <w:t xml:space="preserve"> 10 до 18</w:t>
            </w:r>
            <w:r w:rsidR="00231D35" w:rsidRPr="005A1849">
              <w:rPr>
                <w:lang w:eastAsia="ru-RU"/>
              </w:rPr>
              <w:t xml:space="preserve"> включ.</w:t>
            </w:r>
          </w:p>
        </w:tc>
        <w:tc>
          <w:tcPr>
            <w:tcW w:w="880" w:type="dxa"/>
            <w:vAlign w:val="center"/>
          </w:tcPr>
          <w:p w14:paraId="34201C59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16,4</w:t>
            </w:r>
          </w:p>
        </w:tc>
        <w:tc>
          <w:tcPr>
            <w:tcW w:w="992" w:type="dxa"/>
            <w:vAlign w:val="center"/>
          </w:tcPr>
          <w:p w14:paraId="4EEC5EA5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8,2</w:t>
            </w:r>
          </w:p>
        </w:tc>
        <w:tc>
          <w:tcPr>
            <w:tcW w:w="821" w:type="dxa"/>
            <w:vAlign w:val="center"/>
          </w:tcPr>
          <w:p w14:paraId="5CF7B163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15,4</w:t>
            </w:r>
          </w:p>
        </w:tc>
        <w:tc>
          <w:tcPr>
            <w:tcW w:w="980" w:type="dxa"/>
            <w:vAlign w:val="center"/>
          </w:tcPr>
          <w:p w14:paraId="255D0DD1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12,7</w:t>
            </w:r>
          </w:p>
        </w:tc>
        <w:tc>
          <w:tcPr>
            <w:tcW w:w="992" w:type="dxa"/>
            <w:gridSpan w:val="2"/>
            <w:vAlign w:val="center"/>
          </w:tcPr>
          <w:p w14:paraId="7DE7BF26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9,4</w:t>
            </w:r>
          </w:p>
        </w:tc>
        <w:tc>
          <w:tcPr>
            <w:tcW w:w="1004" w:type="dxa"/>
            <w:gridSpan w:val="2"/>
            <w:vAlign w:val="center"/>
          </w:tcPr>
          <w:p w14:paraId="3E9D05CC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7,0</w:t>
            </w:r>
          </w:p>
        </w:tc>
        <w:tc>
          <w:tcPr>
            <w:tcW w:w="1561" w:type="dxa"/>
            <w:vAlign w:val="center"/>
          </w:tcPr>
          <w:p w14:paraId="28F439A7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6,8</w:t>
            </w:r>
          </w:p>
        </w:tc>
        <w:tc>
          <w:tcPr>
            <w:tcW w:w="1842" w:type="dxa"/>
            <w:vAlign w:val="center"/>
          </w:tcPr>
          <w:p w14:paraId="3C548DA4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1,0</w:t>
            </w:r>
          </w:p>
        </w:tc>
      </w:tr>
      <w:tr w:rsidR="003028CE" w:rsidRPr="005A1849" w14:paraId="67241401" w14:textId="77777777" w:rsidTr="00400370">
        <w:trPr>
          <w:trHeight w:val="337"/>
        </w:trPr>
        <w:tc>
          <w:tcPr>
            <w:tcW w:w="1276" w:type="dxa"/>
            <w:vAlign w:val="center"/>
          </w:tcPr>
          <w:p w14:paraId="01BB7B6E" w14:textId="77777777" w:rsidR="003028CE" w:rsidRPr="005A1849" w:rsidRDefault="003028CE" w:rsidP="003028CE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>Св 18 до 25</w:t>
            </w:r>
            <w:r w:rsidR="00231D35" w:rsidRPr="005A1849">
              <w:rPr>
                <w:lang w:eastAsia="ru-RU"/>
              </w:rPr>
              <w:t xml:space="preserve"> включ.</w:t>
            </w:r>
          </w:p>
        </w:tc>
        <w:tc>
          <w:tcPr>
            <w:tcW w:w="880" w:type="dxa"/>
            <w:vAlign w:val="center"/>
          </w:tcPr>
          <w:p w14:paraId="107AD1DA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14,8</w:t>
            </w:r>
          </w:p>
        </w:tc>
        <w:tc>
          <w:tcPr>
            <w:tcW w:w="992" w:type="dxa"/>
            <w:vAlign w:val="center"/>
          </w:tcPr>
          <w:p w14:paraId="52D15616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7,4</w:t>
            </w:r>
          </w:p>
        </w:tc>
        <w:tc>
          <w:tcPr>
            <w:tcW w:w="821" w:type="dxa"/>
            <w:vAlign w:val="center"/>
          </w:tcPr>
          <w:p w14:paraId="43E07C2F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14,8</w:t>
            </w:r>
          </w:p>
        </w:tc>
        <w:tc>
          <w:tcPr>
            <w:tcW w:w="980" w:type="dxa"/>
            <w:vAlign w:val="center"/>
          </w:tcPr>
          <w:p w14:paraId="1608EA06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12,4</w:t>
            </w:r>
          </w:p>
        </w:tc>
        <w:tc>
          <w:tcPr>
            <w:tcW w:w="992" w:type="dxa"/>
            <w:gridSpan w:val="2"/>
            <w:vAlign w:val="center"/>
          </w:tcPr>
          <w:p w14:paraId="6F069E93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9,0</w:t>
            </w:r>
          </w:p>
        </w:tc>
        <w:tc>
          <w:tcPr>
            <w:tcW w:w="1004" w:type="dxa"/>
            <w:gridSpan w:val="2"/>
            <w:vAlign w:val="center"/>
          </w:tcPr>
          <w:p w14:paraId="6BFE68A8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6,8</w:t>
            </w:r>
          </w:p>
        </w:tc>
        <w:tc>
          <w:tcPr>
            <w:tcW w:w="1561" w:type="dxa"/>
            <w:vAlign w:val="center"/>
          </w:tcPr>
          <w:p w14:paraId="1A01ED98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6,8</w:t>
            </w:r>
          </w:p>
        </w:tc>
        <w:tc>
          <w:tcPr>
            <w:tcW w:w="1842" w:type="dxa"/>
            <w:vAlign w:val="center"/>
          </w:tcPr>
          <w:p w14:paraId="57049DBC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1,0</w:t>
            </w:r>
          </w:p>
        </w:tc>
      </w:tr>
      <w:tr w:rsidR="003028CE" w:rsidRPr="005A1849" w14:paraId="6A4F293F" w14:textId="77777777" w:rsidTr="006151C2">
        <w:trPr>
          <w:trHeight w:val="321"/>
        </w:trPr>
        <w:tc>
          <w:tcPr>
            <w:tcW w:w="10348" w:type="dxa"/>
            <w:gridSpan w:val="11"/>
            <w:vAlign w:val="center"/>
          </w:tcPr>
          <w:p w14:paraId="6E205AFA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ОСП-4 – несущие плиты для использования в тяжелом режиме эксплуатации во влажной среде</w:t>
            </w:r>
          </w:p>
        </w:tc>
      </w:tr>
      <w:tr w:rsidR="003028CE" w:rsidRPr="005A1849" w14:paraId="02533802" w14:textId="77777777" w:rsidTr="00400370">
        <w:trPr>
          <w:trHeight w:val="337"/>
        </w:trPr>
        <w:tc>
          <w:tcPr>
            <w:tcW w:w="1276" w:type="dxa"/>
            <w:vAlign w:val="center"/>
          </w:tcPr>
          <w:p w14:paraId="79EE3C9C" w14:textId="77777777" w:rsidR="003028CE" w:rsidRPr="005A1849" w:rsidRDefault="003028CE" w:rsidP="00350F61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>Св</w:t>
            </w:r>
            <w:r w:rsidR="00231D35" w:rsidRPr="005A1849">
              <w:rPr>
                <w:lang w:eastAsia="ru-RU"/>
              </w:rPr>
              <w:t>.</w:t>
            </w:r>
            <w:r w:rsidRPr="005A1849">
              <w:rPr>
                <w:lang w:eastAsia="ru-RU"/>
              </w:rPr>
              <w:t xml:space="preserve"> 6 до 10</w:t>
            </w:r>
            <w:r w:rsidR="00231D35" w:rsidRPr="005A1849">
              <w:rPr>
                <w:lang w:eastAsia="ru-RU"/>
              </w:rPr>
              <w:t xml:space="preserve"> включ.</w:t>
            </w:r>
          </w:p>
        </w:tc>
        <w:tc>
          <w:tcPr>
            <w:tcW w:w="880" w:type="dxa"/>
            <w:vAlign w:val="center"/>
          </w:tcPr>
          <w:p w14:paraId="43982E00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24,5</w:t>
            </w:r>
          </w:p>
        </w:tc>
        <w:tc>
          <w:tcPr>
            <w:tcW w:w="992" w:type="dxa"/>
            <w:vAlign w:val="center"/>
          </w:tcPr>
          <w:p w14:paraId="40297D42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13,0</w:t>
            </w:r>
          </w:p>
        </w:tc>
        <w:tc>
          <w:tcPr>
            <w:tcW w:w="821" w:type="dxa"/>
            <w:vAlign w:val="center"/>
          </w:tcPr>
          <w:p w14:paraId="12B71CDA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18,1</w:t>
            </w:r>
          </w:p>
        </w:tc>
        <w:tc>
          <w:tcPr>
            <w:tcW w:w="990" w:type="dxa"/>
            <w:gridSpan w:val="2"/>
            <w:vAlign w:val="center"/>
          </w:tcPr>
          <w:p w14:paraId="15DAA2CD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14,3</w:t>
            </w:r>
          </w:p>
        </w:tc>
        <w:tc>
          <w:tcPr>
            <w:tcW w:w="993" w:type="dxa"/>
            <w:gridSpan w:val="2"/>
            <w:vAlign w:val="center"/>
          </w:tcPr>
          <w:p w14:paraId="7FA45082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11,9</w:t>
            </w:r>
          </w:p>
        </w:tc>
        <w:tc>
          <w:tcPr>
            <w:tcW w:w="993" w:type="dxa"/>
            <w:vAlign w:val="center"/>
          </w:tcPr>
          <w:p w14:paraId="5DB19AB6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8,5</w:t>
            </w:r>
          </w:p>
        </w:tc>
        <w:tc>
          <w:tcPr>
            <w:tcW w:w="1561" w:type="dxa"/>
            <w:vAlign w:val="center"/>
          </w:tcPr>
          <w:p w14:paraId="01893254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6,9</w:t>
            </w:r>
          </w:p>
        </w:tc>
        <w:tc>
          <w:tcPr>
            <w:tcW w:w="1842" w:type="dxa"/>
            <w:vAlign w:val="center"/>
          </w:tcPr>
          <w:p w14:paraId="075C7DD0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1,1</w:t>
            </w:r>
          </w:p>
        </w:tc>
      </w:tr>
      <w:tr w:rsidR="003028CE" w:rsidRPr="005A1849" w14:paraId="63C09187" w14:textId="77777777" w:rsidTr="00400370">
        <w:trPr>
          <w:trHeight w:val="352"/>
        </w:trPr>
        <w:tc>
          <w:tcPr>
            <w:tcW w:w="1276" w:type="dxa"/>
            <w:vAlign w:val="center"/>
          </w:tcPr>
          <w:p w14:paraId="4D98607B" w14:textId="77777777" w:rsidR="003028CE" w:rsidRPr="005A1849" w:rsidRDefault="003028CE" w:rsidP="00350F61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>Св</w:t>
            </w:r>
            <w:r w:rsidR="00231D35" w:rsidRPr="005A1849">
              <w:rPr>
                <w:lang w:eastAsia="ru-RU"/>
              </w:rPr>
              <w:t>.</w:t>
            </w:r>
            <w:r w:rsidRPr="005A1849">
              <w:rPr>
                <w:lang w:eastAsia="ru-RU"/>
              </w:rPr>
              <w:t xml:space="preserve"> 10 до 18</w:t>
            </w:r>
            <w:r w:rsidR="00231D35" w:rsidRPr="005A1849">
              <w:rPr>
                <w:lang w:eastAsia="ru-RU"/>
              </w:rPr>
              <w:t xml:space="preserve"> включ.</w:t>
            </w:r>
          </w:p>
        </w:tc>
        <w:tc>
          <w:tcPr>
            <w:tcW w:w="880" w:type="dxa"/>
            <w:vAlign w:val="center"/>
          </w:tcPr>
          <w:p w14:paraId="69BA3646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23,0</w:t>
            </w:r>
          </w:p>
        </w:tc>
        <w:tc>
          <w:tcPr>
            <w:tcW w:w="992" w:type="dxa"/>
            <w:vAlign w:val="center"/>
          </w:tcPr>
          <w:p w14:paraId="27C0FD96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12,2</w:t>
            </w:r>
          </w:p>
        </w:tc>
        <w:tc>
          <w:tcPr>
            <w:tcW w:w="821" w:type="dxa"/>
            <w:vAlign w:val="center"/>
          </w:tcPr>
          <w:p w14:paraId="31CD3B62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17,6</w:t>
            </w:r>
          </w:p>
        </w:tc>
        <w:tc>
          <w:tcPr>
            <w:tcW w:w="990" w:type="dxa"/>
            <w:gridSpan w:val="2"/>
            <w:vAlign w:val="center"/>
          </w:tcPr>
          <w:p w14:paraId="296BFAEA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14,0</w:t>
            </w:r>
          </w:p>
        </w:tc>
        <w:tc>
          <w:tcPr>
            <w:tcW w:w="993" w:type="dxa"/>
            <w:gridSpan w:val="2"/>
            <w:vAlign w:val="center"/>
          </w:tcPr>
          <w:p w14:paraId="2E85B475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11,4</w:t>
            </w:r>
          </w:p>
        </w:tc>
        <w:tc>
          <w:tcPr>
            <w:tcW w:w="993" w:type="dxa"/>
            <w:vAlign w:val="center"/>
          </w:tcPr>
          <w:p w14:paraId="5A68B0FD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8,2</w:t>
            </w:r>
          </w:p>
        </w:tc>
        <w:tc>
          <w:tcPr>
            <w:tcW w:w="1561" w:type="dxa"/>
            <w:vAlign w:val="center"/>
          </w:tcPr>
          <w:p w14:paraId="7D5AB47F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6,9</w:t>
            </w:r>
          </w:p>
        </w:tc>
        <w:tc>
          <w:tcPr>
            <w:tcW w:w="1842" w:type="dxa"/>
            <w:vAlign w:val="center"/>
          </w:tcPr>
          <w:p w14:paraId="1BCB5D22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1,1</w:t>
            </w:r>
          </w:p>
        </w:tc>
      </w:tr>
      <w:tr w:rsidR="003028CE" w:rsidRPr="005A1849" w14:paraId="0DBC9E88" w14:textId="77777777" w:rsidTr="00400370">
        <w:trPr>
          <w:trHeight w:val="337"/>
        </w:trPr>
        <w:tc>
          <w:tcPr>
            <w:tcW w:w="1276" w:type="dxa"/>
            <w:vAlign w:val="center"/>
          </w:tcPr>
          <w:p w14:paraId="6D9BE060" w14:textId="77777777" w:rsidR="003028CE" w:rsidRPr="005A1849" w:rsidRDefault="003028CE" w:rsidP="00350F61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>Св</w:t>
            </w:r>
            <w:r w:rsidR="00231D35" w:rsidRPr="005A1849">
              <w:rPr>
                <w:lang w:eastAsia="ru-RU"/>
              </w:rPr>
              <w:t>.</w:t>
            </w:r>
            <w:r w:rsidRPr="005A1849">
              <w:rPr>
                <w:lang w:eastAsia="ru-RU"/>
              </w:rPr>
              <w:t xml:space="preserve"> 18 до 25</w:t>
            </w:r>
            <w:r w:rsidR="00231D35" w:rsidRPr="005A1849">
              <w:rPr>
                <w:lang w:eastAsia="ru-RU"/>
              </w:rPr>
              <w:t xml:space="preserve"> включ.</w:t>
            </w:r>
          </w:p>
        </w:tc>
        <w:tc>
          <w:tcPr>
            <w:tcW w:w="880" w:type="dxa"/>
            <w:vAlign w:val="center"/>
          </w:tcPr>
          <w:p w14:paraId="0FFBB824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21,0</w:t>
            </w:r>
          </w:p>
        </w:tc>
        <w:tc>
          <w:tcPr>
            <w:tcW w:w="992" w:type="dxa"/>
            <w:vAlign w:val="center"/>
          </w:tcPr>
          <w:p w14:paraId="46D3FAE5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11,4</w:t>
            </w:r>
          </w:p>
        </w:tc>
        <w:tc>
          <w:tcPr>
            <w:tcW w:w="821" w:type="dxa"/>
            <w:vAlign w:val="center"/>
          </w:tcPr>
          <w:p w14:paraId="4D4CF769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17,0</w:t>
            </w:r>
          </w:p>
        </w:tc>
        <w:tc>
          <w:tcPr>
            <w:tcW w:w="990" w:type="dxa"/>
            <w:gridSpan w:val="2"/>
            <w:vAlign w:val="center"/>
          </w:tcPr>
          <w:p w14:paraId="1CBC5748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13,7</w:t>
            </w:r>
          </w:p>
        </w:tc>
        <w:tc>
          <w:tcPr>
            <w:tcW w:w="993" w:type="dxa"/>
            <w:gridSpan w:val="2"/>
            <w:vAlign w:val="center"/>
          </w:tcPr>
          <w:p w14:paraId="006D1A5C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10,9</w:t>
            </w:r>
          </w:p>
        </w:tc>
        <w:tc>
          <w:tcPr>
            <w:tcW w:w="993" w:type="dxa"/>
            <w:vAlign w:val="center"/>
          </w:tcPr>
          <w:p w14:paraId="7498ED8C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8,8</w:t>
            </w:r>
          </w:p>
        </w:tc>
        <w:tc>
          <w:tcPr>
            <w:tcW w:w="1561" w:type="dxa"/>
            <w:vAlign w:val="center"/>
          </w:tcPr>
          <w:p w14:paraId="29DE018F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6,9</w:t>
            </w:r>
          </w:p>
        </w:tc>
        <w:tc>
          <w:tcPr>
            <w:tcW w:w="1842" w:type="dxa"/>
            <w:vAlign w:val="center"/>
          </w:tcPr>
          <w:p w14:paraId="44EE86F8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1,1</w:t>
            </w:r>
          </w:p>
        </w:tc>
      </w:tr>
    </w:tbl>
    <w:p w14:paraId="181A70FF" w14:textId="77777777" w:rsidR="000779BD" w:rsidRPr="005A1849" w:rsidRDefault="000779BD" w:rsidP="000779B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96D92D8" w14:textId="77777777" w:rsidR="00EE0D0A" w:rsidRPr="005A1849" w:rsidRDefault="00EE0D0A" w:rsidP="00D17EDE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A748C1" w14:textId="77777777" w:rsidR="00D17EDE" w:rsidRPr="005A1849" w:rsidRDefault="00D17EDE" w:rsidP="00231D35">
      <w:pPr>
        <w:spacing w:after="0" w:line="360" w:lineRule="auto"/>
        <w:ind w:left="1843" w:hanging="226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B9ED740" w14:textId="77777777" w:rsidR="00EE0D0A" w:rsidRPr="005A1849" w:rsidRDefault="00EE0D0A" w:rsidP="00231D35">
      <w:pPr>
        <w:spacing w:after="0" w:line="360" w:lineRule="auto"/>
        <w:ind w:left="1843" w:hanging="226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B48281" w14:textId="77777777" w:rsidR="00EE0D0A" w:rsidRPr="005A1849" w:rsidRDefault="00EE0D0A" w:rsidP="00231D35">
      <w:pPr>
        <w:spacing w:after="0" w:line="360" w:lineRule="auto"/>
        <w:ind w:left="1843" w:hanging="226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FF3095" w14:textId="77777777" w:rsidR="00EE0D0A" w:rsidRPr="005A1849" w:rsidRDefault="00EE0D0A" w:rsidP="00231D35">
      <w:pPr>
        <w:spacing w:after="0" w:line="360" w:lineRule="auto"/>
        <w:ind w:left="1843" w:hanging="226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2F793EE" w14:textId="77777777" w:rsidR="00EE0D0A" w:rsidRPr="005A1849" w:rsidRDefault="00EE0D0A" w:rsidP="00231D35">
      <w:pPr>
        <w:spacing w:after="0" w:line="360" w:lineRule="auto"/>
        <w:ind w:left="1843" w:hanging="226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F2D618" w14:textId="77777777" w:rsidR="00EE0D0A" w:rsidRPr="005A1849" w:rsidRDefault="00EE0D0A" w:rsidP="00231D35">
      <w:pPr>
        <w:spacing w:after="0" w:line="360" w:lineRule="auto"/>
        <w:ind w:left="1843" w:hanging="226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50C3F3E" w14:textId="77777777" w:rsidR="007918A8" w:rsidRPr="005A1849" w:rsidRDefault="007918A8" w:rsidP="00231D35">
      <w:pPr>
        <w:spacing w:after="0" w:line="360" w:lineRule="auto"/>
        <w:ind w:left="1843" w:hanging="226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1E32D46" w14:textId="77777777" w:rsidR="00EE0D0A" w:rsidRPr="005A1849" w:rsidRDefault="00EE0D0A" w:rsidP="00231D35">
      <w:pPr>
        <w:spacing w:after="0" w:line="360" w:lineRule="auto"/>
        <w:ind w:left="1843" w:hanging="226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34CCB18" w14:textId="77777777" w:rsidR="00231D35" w:rsidRPr="005A1849" w:rsidRDefault="000738BF" w:rsidP="00231D35">
      <w:pPr>
        <w:spacing w:after="0" w:line="360" w:lineRule="auto"/>
        <w:ind w:left="1843" w:hanging="2269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Т а б л и ц а</w:t>
      </w:r>
      <w:r w:rsidR="000779BD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E77776" w:rsidRPr="005A1849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0779BD" w:rsidRPr="005A1849">
        <w:rPr>
          <w:rFonts w:ascii="Times New Roman" w:eastAsia="Times New Roman" w:hAnsi="Times New Roman"/>
          <w:sz w:val="28"/>
          <w:szCs w:val="28"/>
          <w:lang w:eastAsia="ru-RU"/>
        </w:rPr>
        <w:t>.2</w:t>
      </w:r>
      <w:r w:rsidR="000779BD" w:rsidRPr="005A184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– </w:t>
      </w:r>
      <w:r w:rsidR="00DC03A1" w:rsidRPr="005A184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0779BD" w:rsidRPr="005A184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Средние значения упругих характеристик ОСП плотностью </w:t>
      </w:r>
    </w:p>
    <w:p w14:paraId="24182A84" w14:textId="77777777" w:rsidR="000779BD" w:rsidRPr="005A1849" w:rsidRDefault="00F211F5" w:rsidP="00231D35">
      <w:pPr>
        <w:spacing w:after="0" w:line="360" w:lineRule="auto"/>
        <w:ind w:left="1843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b/>
          <w:i/>
          <w:sz w:val="28"/>
          <w:szCs w:val="28"/>
          <w:lang w:val="en-US" w:eastAsia="ru-RU"/>
        </w:rPr>
        <w:t>r</w:t>
      </w:r>
      <w:r w:rsidR="00DB75B4" w:rsidRPr="005A1849">
        <w:rPr>
          <w:rFonts w:ascii="Times New Roman" w:eastAsia="Times New Roman" w:hAnsi="Times New Roman"/>
          <w:b/>
          <w:iCs/>
          <w:sz w:val="28"/>
          <w:szCs w:val="28"/>
          <w:vertAlign w:val="subscript"/>
          <w:lang w:eastAsia="ru-RU"/>
        </w:rPr>
        <w:t>н</w:t>
      </w:r>
      <w:r w:rsidR="000779BD" w:rsidRPr="005A184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= 550 кг/м</w:t>
      </w:r>
      <w:r w:rsidR="000779BD" w:rsidRPr="005A1849">
        <w:rPr>
          <w:rFonts w:ascii="Times New Roman" w:eastAsia="Times New Roman" w:hAnsi="Times New Roman"/>
          <w:b/>
          <w:sz w:val="28"/>
          <w:szCs w:val="28"/>
          <w:vertAlign w:val="superscript"/>
          <w:lang w:eastAsia="ru-RU"/>
        </w:rPr>
        <w:t>3</w:t>
      </w:r>
    </w:p>
    <w:tbl>
      <w:tblPr>
        <w:tblW w:w="1034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1135"/>
        <w:gridCol w:w="1134"/>
        <w:gridCol w:w="992"/>
        <w:gridCol w:w="993"/>
        <w:gridCol w:w="992"/>
        <w:gridCol w:w="1134"/>
        <w:gridCol w:w="1276"/>
        <w:gridCol w:w="1417"/>
      </w:tblGrid>
      <w:tr w:rsidR="000779BD" w:rsidRPr="005A1849" w14:paraId="5C2080B1" w14:textId="77777777" w:rsidTr="003028CE">
        <w:trPr>
          <w:trHeight w:val="704"/>
        </w:trPr>
        <w:tc>
          <w:tcPr>
            <w:tcW w:w="1275" w:type="dxa"/>
            <w:vMerge w:val="restart"/>
            <w:tcBorders>
              <w:right w:val="single" w:sz="8" w:space="0" w:color="auto"/>
            </w:tcBorders>
            <w:vAlign w:val="center"/>
          </w:tcPr>
          <w:p w14:paraId="4E23D8C7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</w:p>
          <w:p w14:paraId="5040276E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Свойства</w:t>
            </w:r>
          </w:p>
        </w:tc>
        <w:tc>
          <w:tcPr>
            <w:tcW w:w="2269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8357855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Среднее значение модуля сдвига, МПа</w:t>
            </w:r>
          </w:p>
          <w:p w14:paraId="465638C2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</w:p>
        </w:tc>
        <w:tc>
          <w:tcPr>
            <w:tcW w:w="6804" w:type="dxa"/>
            <w:gridSpan w:val="6"/>
            <w:vAlign w:val="center"/>
          </w:tcPr>
          <w:p w14:paraId="74CC492F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Среднее значение модуля упругости, МПа</w:t>
            </w:r>
          </w:p>
        </w:tc>
      </w:tr>
      <w:tr w:rsidR="000779BD" w:rsidRPr="005A1849" w14:paraId="75FA2C60" w14:textId="77777777" w:rsidTr="003028CE">
        <w:trPr>
          <w:trHeight w:val="147"/>
        </w:trPr>
        <w:tc>
          <w:tcPr>
            <w:tcW w:w="1275" w:type="dxa"/>
            <w:vMerge/>
            <w:tcBorders>
              <w:right w:val="single" w:sz="8" w:space="0" w:color="auto"/>
            </w:tcBorders>
            <w:vAlign w:val="center"/>
          </w:tcPr>
          <w:p w14:paraId="65F5E070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</w:p>
        </w:tc>
        <w:tc>
          <w:tcPr>
            <w:tcW w:w="1135" w:type="dxa"/>
            <w:tcBorders>
              <w:left w:val="single" w:sz="8" w:space="0" w:color="auto"/>
            </w:tcBorders>
            <w:vAlign w:val="center"/>
          </w:tcPr>
          <w:p w14:paraId="24B0163C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при сдвиге вдоль наруж</w:t>
            </w:r>
            <w:r w:rsidR="00231D35" w:rsidRPr="005A1849">
              <w:rPr>
                <w:lang w:eastAsia="ru-RU"/>
              </w:rPr>
              <w:t>-</w:t>
            </w:r>
            <w:r w:rsidRPr="005A1849">
              <w:rPr>
                <w:lang w:eastAsia="ru-RU"/>
              </w:rPr>
              <w:t>ных слоев</w:t>
            </w:r>
          </w:p>
        </w:tc>
        <w:tc>
          <w:tcPr>
            <w:tcW w:w="1134" w:type="dxa"/>
            <w:vAlign w:val="center"/>
          </w:tcPr>
          <w:p w14:paraId="1251C4B5" w14:textId="77777777" w:rsidR="000779BD" w:rsidRPr="005A1849" w:rsidRDefault="000779BD" w:rsidP="00231D35">
            <w:pPr>
              <w:pStyle w:val="af9"/>
              <w:ind w:left="-106" w:right="-112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при межслой</w:t>
            </w:r>
            <w:r w:rsidR="00231D35" w:rsidRPr="005A1849">
              <w:rPr>
                <w:lang w:eastAsia="ru-RU"/>
              </w:rPr>
              <w:t>-</w:t>
            </w:r>
            <w:r w:rsidRPr="005A1849">
              <w:rPr>
                <w:lang w:eastAsia="ru-RU"/>
              </w:rPr>
              <w:t>ном сдвиге</w:t>
            </w:r>
          </w:p>
        </w:tc>
        <w:tc>
          <w:tcPr>
            <w:tcW w:w="1985" w:type="dxa"/>
            <w:gridSpan w:val="2"/>
            <w:vAlign w:val="center"/>
          </w:tcPr>
          <w:p w14:paraId="65F3FD1D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при изгибе листа</w:t>
            </w:r>
          </w:p>
        </w:tc>
        <w:tc>
          <w:tcPr>
            <w:tcW w:w="2126" w:type="dxa"/>
            <w:gridSpan w:val="2"/>
            <w:vAlign w:val="center"/>
          </w:tcPr>
          <w:p w14:paraId="5C422590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при растяжении листа</w:t>
            </w:r>
          </w:p>
        </w:tc>
        <w:tc>
          <w:tcPr>
            <w:tcW w:w="2693" w:type="dxa"/>
            <w:gridSpan w:val="2"/>
            <w:vAlign w:val="center"/>
          </w:tcPr>
          <w:p w14:paraId="70A7F1F5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при сжатии</w:t>
            </w:r>
          </w:p>
        </w:tc>
      </w:tr>
      <w:tr w:rsidR="000779BD" w:rsidRPr="005A1849" w14:paraId="09BDFFB9" w14:textId="77777777" w:rsidTr="003028CE">
        <w:trPr>
          <w:trHeight w:val="704"/>
        </w:trPr>
        <w:tc>
          <w:tcPr>
            <w:tcW w:w="1275" w:type="dxa"/>
            <w:vAlign w:val="center"/>
          </w:tcPr>
          <w:p w14:paraId="19856021" w14:textId="77777777" w:rsidR="000779BD" w:rsidRPr="005A1849" w:rsidRDefault="000779BD" w:rsidP="006151C2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>Толщина плиты, мм</w:t>
            </w:r>
          </w:p>
        </w:tc>
        <w:tc>
          <w:tcPr>
            <w:tcW w:w="1135" w:type="dxa"/>
            <w:vAlign w:val="center"/>
          </w:tcPr>
          <w:p w14:paraId="2CC59234" w14:textId="77777777" w:rsidR="001A47F2" w:rsidRPr="005A1849" w:rsidRDefault="001F1AD0" w:rsidP="001A47F2">
            <w:pPr>
              <w:pStyle w:val="FORMATTEXT0"/>
              <w:jc w:val="center"/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вс,ОСП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ср</m:t>
                    </m:r>
                  </m:sup>
                </m:sSubSup>
              </m:oMath>
            </m:oMathPara>
          </w:p>
          <w:p w14:paraId="3286A1EB" w14:textId="77777777" w:rsidR="000779BD" w:rsidRPr="005A1849" w:rsidRDefault="000779BD" w:rsidP="001A47F2">
            <w:pPr>
              <w:pStyle w:val="af9"/>
              <w:jc w:val="center"/>
              <w:rPr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1FE83B8" w14:textId="77777777" w:rsidR="001A47F2" w:rsidRPr="005A1849" w:rsidRDefault="001F1AD0" w:rsidP="001A47F2">
            <w:pPr>
              <w:pStyle w:val="FORMATTEXT0"/>
              <w:jc w:val="center"/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мс,ОСП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ср</m:t>
                    </m:r>
                  </m:sup>
                </m:sSubSup>
              </m:oMath>
            </m:oMathPara>
          </w:p>
          <w:p w14:paraId="4C101165" w14:textId="77777777" w:rsidR="000779BD" w:rsidRPr="005A1849" w:rsidRDefault="000779BD" w:rsidP="006151C2">
            <w:pPr>
              <w:pStyle w:val="af9"/>
              <w:rPr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1F782ABB" w14:textId="77777777" w:rsidR="0067470B" w:rsidRPr="005A1849" w:rsidRDefault="001F1AD0" w:rsidP="0067470B">
            <w:pPr>
              <w:pStyle w:val="FORMATTEXT0"/>
              <w:jc w:val="center"/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и,0,ОСП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ср</m:t>
                    </m:r>
                  </m:sup>
                </m:sSubSup>
              </m:oMath>
            </m:oMathPara>
          </w:p>
          <w:p w14:paraId="600C1602" w14:textId="77777777" w:rsidR="000779BD" w:rsidRPr="005A1849" w:rsidRDefault="000779BD" w:rsidP="006151C2">
            <w:pPr>
              <w:pStyle w:val="af9"/>
              <w:rPr>
                <w:lang w:eastAsia="ru-RU"/>
              </w:rPr>
            </w:pPr>
          </w:p>
        </w:tc>
        <w:tc>
          <w:tcPr>
            <w:tcW w:w="993" w:type="dxa"/>
            <w:vAlign w:val="center"/>
          </w:tcPr>
          <w:p w14:paraId="4AB52EE8" w14:textId="77777777" w:rsidR="0067470B" w:rsidRPr="005A1849" w:rsidRDefault="001F1AD0" w:rsidP="0067470B">
            <w:pPr>
              <w:pStyle w:val="FORMATTEXT0"/>
              <w:jc w:val="center"/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и,90,ОСП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ср</m:t>
                    </m:r>
                  </m:sup>
                </m:sSubSup>
              </m:oMath>
            </m:oMathPara>
          </w:p>
          <w:p w14:paraId="23D54E81" w14:textId="77777777" w:rsidR="000779BD" w:rsidRPr="005A1849" w:rsidRDefault="000779BD" w:rsidP="006151C2">
            <w:pPr>
              <w:pStyle w:val="af9"/>
              <w:rPr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493164A2" w14:textId="77777777" w:rsidR="000779BD" w:rsidRPr="005A1849" w:rsidRDefault="001F1AD0" w:rsidP="00CA4FBE">
            <w:pPr>
              <w:pStyle w:val="FORMATTEXT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р,0,ОСП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ср</m:t>
                    </m:r>
                  </m:sup>
                </m:sSubSup>
              </m:oMath>
            </m:oMathPara>
          </w:p>
        </w:tc>
        <w:tc>
          <w:tcPr>
            <w:tcW w:w="1134" w:type="dxa"/>
            <w:vAlign w:val="center"/>
          </w:tcPr>
          <w:p w14:paraId="06EE766B" w14:textId="77777777" w:rsidR="000779BD" w:rsidRPr="005A1849" w:rsidRDefault="001F1AD0" w:rsidP="00CA4FBE">
            <w:pPr>
              <w:pStyle w:val="FORMATTEXT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р,90,ОСП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ср</m:t>
                    </m:r>
                  </m:sup>
                </m:sSubSup>
              </m:oMath>
            </m:oMathPara>
          </w:p>
        </w:tc>
        <w:tc>
          <w:tcPr>
            <w:tcW w:w="1276" w:type="dxa"/>
            <w:tcBorders>
              <w:right w:val="single" w:sz="8" w:space="0" w:color="auto"/>
            </w:tcBorders>
            <w:vAlign w:val="center"/>
          </w:tcPr>
          <w:p w14:paraId="05419901" w14:textId="77777777" w:rsidR="000779BD" w:rsidRPr="005A1849" w:rsidRDefault="001F1AD0" w:rsidP="00CA4FBE">
            <w:pPr>
              <w:pStyle w:val="FORMATTEXT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с,0,ОСП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ср</m:t>
                    </m:r>
                  </m:sup>
                </m:sSubSup>
              </m:oMath>
            </m:oMathPara>
          </w:p>
        </w:tc>
        <w:tc>
          <w:tcPr>
            <w:tcW w:w="1417" w:type="dxa"/>
            <w:tcBorders>
              <w:left w:val="single" w:sz="8" w:space="0" w:color="auto"/>
            </w:tcBorders>
            <w:vAlign w:val="center"/>
          </w:tcPr>
          <w:p w14:paraId="40975C55" w14:textId="77777777" w:rsidR="000779BD" w:rsidRPr="005A1849" w:rsidRDefault="001F1AD0" w:rsidP="00CA4FBE">
            <w:pPr>
              <w:pStyle w:val="FORMATTEXT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с,90,ОСП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ср</m:t>
                    </m:r>
                  </m:sup>
                </m:sSubSup>
              </m:oMath>
            </m:oMathPara>
          </w:p>
        </w:tc>
      </w:tr>
      <w:tr w:rsidR="000779BD" w:rsidRPr="005A1849" w14:paraId="284DFBB8" w14:textId="77777777" w:rsidTr="006151C2">
        <w:trPr>
          <w:trHeight w:val="321"/>
        </w:trPr>
        <w:tc>
          <w:tcPr>
            <w:tcW w:w="10348" w:type="dxa"/>
            <w:gridSpan w:val="9"/>
            <w:vAlign w:val="center"/>
          </w:tcPr>
          <w:p w14:paraId="590823B0" w14:textId="77777777" w:rsidR="000779BD" w:rsidRPr="005A1849" w:rsidRDefault="000779BD" w:rsidP="006151C2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 xml:space="preserve">ОСП-2 – несущие плиты для использования в сухих условиях; ОСП-3 </w:t>
            </w:r>
            <w:r w:rsidR="00231D35" w:rsidRPr="005A1849">
              <w:rPr>
                <w:lang w:eastAsia="ru-RU"/>
              </w:rPr>
              <w:t>–</w:t>
            </w:r>
            <w:r w:rsidRPr="005A1849">
              <w:rPr>
                <w:lang w:eastAsia="ru-RU"/>
              </w:rPr>
              <w:t xml:space="preserve"> несущие плиты для использования во влажной среде</w:t>
            </w:r>
          </w:p>
        </w:tc>
      </w:tr>
      <w:tr w:rsidR="003028CE" w:rsidRPr="005A1849" w14:paraId="68C234A9" w14:textId="77777777" w:rsidTr="003028CE">
        <w:trPr>
          <w:trHeight w:val="337"/>
        </w:trPr>
        <w:tc>
          <w:tcPr>
            <w:tcW w:w="1275" w:type="dxa"/>
            <w:vAlign w:val="center"/>
          </w:tcPr>
          <w:p w14:paraId="52BE8115" w14:textId="77777777" w:rsidR="003028CE" w:rsidRPr="005A1849" w:rsidRDefault="003028CE" w:rsidP="00350F61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>Св</w:t>
            </w:r>
            <w:r w:rsidR="00231D35" w:rsidRPr="005A1849">
              <w:rPr>
                <w:lang w:eastAsia="ru-RU"/>
              </w:rPr>
              <w:t>.</w:t>
            </w:r>
            <w:r w:rsidRPr="005A1849">
              <w:rPr>
                <w:lang w:eastAsia="ru-RU"/>
              </w:rPr>
              <w:t xml:space="preserve"> 6 до 10</w:t>
            </w:r>
            <w:r w:rsidR="00231D35" w:rsidRPr="005A1849">
              <w:rPr>
                <w:lang w:eastAsia="ru-RU"/>
              </w:rPr>
              <w:t xml:space="preserve"> включ.</w:t>
            </w:r>
          </w:p>
        </w:tc>
        <w:tc>
          <w:tcPr>
            <w:tcW w:w="1135" w:type="dxa"/>
            <w:vAlign w:val="center"/>
          </w:tcPr>
          <w:p w14:paraId="716AE827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1080</w:t>
            </w:r>
          </w:p>
        </w:tc>
        <w:tc>
          <w:tcPr>
            <w:tcW w:w="1134" w:type="dxa"/>
            <w:vAlign w:val="center"/>
          </w:tcPr>
          <w:p w14:paraId="2D592518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50</w:t>
            </w:r>
          </w:p>
        </w:tc>
        <w:tc>
          <w:tcPr>
            <w:tcW w:w="992" w:type="dxa"/>
            <w:vAlign w:val="center"/>
          </w:tcPr>
          <w:p w14:paraId="4FF0C62F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4930</w:t>
            </w:r>
          </w:p>
        </w:tc>
        <w:tc>
          <w:tcPr>
            <w:tcW w:w="993" w:type="dxa"/>
            <w:vAlign w:val="center"/>
          </w:tcPr>
          <w:p w14:paraId="62EFE951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1980</w:t>
            </w:r>
          </w:p>
        </w:tc>
        <w:tc>
          <w:tcPr>
            <w:tcW w:w="992" w:type="dxa"/>
            <w:vAlign w:val="center"/>
          </w:tcPr>
          <w:p w14:paraId="28D6A603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3800</w:t>
            </w:r>
          </w:p>
        </w:tc>
        <w:tc>
          <w:tcPr>
            <w:tcW w:w="1134" w:type="dxa"/>
            <w:vAlign w:val="center"/>
          </w:tcPr>
          <w:p w14:paraId="4DAB95E8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3000</w:t>
            </w:r>
          </w:p>
        </w:tc>
        <w:tc>
          <w:tcPr>
            <w:tcW w:w="1276" w:type="dxa"/>
            <w:tcBorders>
              <w:right w:val="single" w:sz="8" w:space="0" w:color="auto"/>
            </w:tcBorders>
            <w:vAlign w:val="center"/>
          </w:tcPr>
          <w:p w14:paraId="4AA2D6CC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3800</w:t>
            </w:r>
          </w:p>
        </w:tc>
        <w:tc>
          <w:tcPr>
            <w:tcW w:w="1417" w:type="dxa"/>
            <w:tcBorders>
              <w:left w:val="single" w:sz="8" w:space="0" w:color="auto"/>
            </w:tcBorders>
            <w:vAlign w:val="center"/>
          </w:tcPr>
          <w:p w14:paraId="64173111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3000</w:t>
            </w:r>
          </w:p>
        </w:tc>
      </w:tr>
      <w:tr w:rsidR="003028CE" w:rsidRPr="005A1849" w14:paraId="68D9A04B" w14:textId="77777777" w:rsidTr="003028CE">
        <w:trPr>
          <w:trHeight w:val="337"/>
        </w:trPr>
        <w:tc>
          <w:tcPr>
            <w:tcW w:w="1275" w:type="dxa"/>
            <w:vAlign w:val="center"/>
          </w:tcPr>
          <w:p w14:paraId="7D6B2F47" w14:textId="77777777" w:rsidR="003028CE" w:rsidRPr="005A1849" w:rsidRDefault="003028CE" w:rsidP="00350F61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>Св</w:t>
            </w:r>
            <w:r w:rsidR="00231D35" w:rsidRPr="005A1849">
              <w:rPr>
                <w:lang w:eastAsia="ru-RU"/>
              </w:rPr>
              <w:t>.</w:t>
            </w:r>
            <w:r w:rsidRPr="005A1849">
              <w:rPr>
                <w:lang w:eastAsia="ru-RU"/>
              </w:rPr>
              <w:t xml:space="preserve"> 10 до 18</w:t>
            </w:r>
            <w:r w:rsidR="00231D35" w:rsidRPr="005A1849">
              <w:rPr>
                <w:lang w:eastAsia="ru-RU"/>
              </w:rPr>
              <w:t xml:space="preserve"> включ.</w:t>
            </w:r>
          </w:p>
        </w:tc>
        <w:tc>
          <w:tcPr>
            <w:tcW w:w="1135" w:type="dxa"/>
            <w:vAlign w:val="center"/>
          </w:tcPr>
          <w:p w14:paraId="1401A89D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1080</w:t>
            </w:r>
          </w:p>
        </w:tc>
        <w:tc>
          <w:tcPr>
            <w:tcW w:w="1134" w:type="dxa"/>
            <w:vAlign w:val="center"/>
          </w:tcPr>
          <w:p w14:paraId="1EAE3F37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50</w:t>
            </w:r>
          </w:p>
        </w:tc>
        <w:tc>
          <w:tcPr>
            <w:tcW w:w="992" w:type="dxa"/>
            <w:vAlign w:val="center"/>
          </w:tcPr>
          <w:p w14:paraId="1DBBF2F4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4930</w:t>
            </w:r>
          </w:p>
        </w:tc>
        <w:tc>
          <w:tcPr>
            <w:tcW w:w="993" w:type="dxa"/>
            <w:vAlign w:val="center"/>
          </w:tcPr>
          <w:p w14:paraId="4E64498A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1980</w:t>
            </w:r>
          </w:p>
        </w:tc>
        <w:tc>
          <w:tcPr>
            <w:tcW w:w="992" w:type="dxa"/>
            <w:vAlign w:val="center"/>
          </w:tcPr>
          <w:p w14:paraId="7866173C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3800</w:t>
            </w:r>
          </w:p>
        </w:tc>
        <w:tc>
          <w:tcPr>
            <w:tcW w:w="1134" w:type="dxa"/>
            <w:vAlign w:val="center"/>
          </w:tcPr>
          <w:p w14:paraId="7F964C68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3000</w:t>
            </w:r>
          </w:p>
        </w:tc>
        <w:tc>
          <w:tcPr>
            <w:tcW w:w="1276" w:type="dxa"/>
            <w:vAlign w:val="center"/>
          </w:tcPr>
          <w:p w14:paraId="43FE3C79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3800</w:t>
            </w:r>
          </w:p>
        </w:tc>
        <w:tc>
          <w:tcPr>
            <w:tcW w:w="1417" w:type="dxa"/>
            <w:vAlign w:val="center"/>
          </w:tcPr>
          <w:p w14:paraId="0B62D031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3000</w:t>
            </w:r>
          </w:p>
        </w:tc>
      </w:tr>
      <w:tr w:rsidR="003028CE" w:rsidRPr="005A1849" w14:paraId="21E0AB72" w14:textId="77777777" w:rsidTr="003028CE">
        <w:trPr>
          <w:trHeight w:val="337"/>
        </w:trPr>
        <w:tc>
          <w:tcPr>
            <w:tcW w:w="1275" w:type="dxa"/>
            <w:vAlign w:val="center"/>
          </w:tcPr>
          <w:p w14:paraId="7FE75BCC" w14:textId="77777777" w:rsidR="003028CE" w:rsidRPr="005A1849" w:rsidRDefault="003028CE" w:rsidP="00350F61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>Св</w:t>
            </w:r>
            <w:r w:rsidR="00231D35" w:rsidRPr="005A1849">
              <w:rPr>
                <w:lang w:eastAsia="ru-RU"/>
              </w:rPr>
              <w:t>.</w:t>
            </w:r>
            <w:r w:rsidRPr="005A1849">
              <w:rPr>
                <w:lang w:eastAsia="ru-RU"/>
              </w:rPr>
              <w:t xml:space="preserve"> 18 до 25</w:t>
            </w:r>
            <w:r w:rsidR="00231D35" w:rsidRPr="005A1849">
              <w:rPr>
                <w:lang w:eastAsia="ru-RU"/>
              </w:rPr>
              <w:t xml:space="preserve"> включ.</w:t>
            </w:r>
          </w:p>
        </w:tc>
        <w:tc>
          <w:tcPr>
            <w:tcW w:w="1135" w:type="dxa"/>
            <w:vAlign w:val="center"/>
          </w:tcPr>
          <w:p w14:paraId="69B9994B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1080</w:t>
            </w:r>
          </w:p>
        </w:tc>
        <w:tc>
          <w:tcPr>
            <w:tcW w:w="1134" w:type="dxa"/>
            <w:vAlign w:val="center"/>
          </w:tcPr>
          <w:p w14:paraId="103AB993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50</w:t>
            </w:r>
          </w:p>
        </w:tc>
        <w:tc>
          <w:tcPr>
            <w:tcW w:w="992" w:type="dxa"/>
            <w:vAlign w:val="center"/>
          </w:tcPr>
          <w:p w14:paraId="37EE0263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4930</w:t>
            </w:r>
          </w:p>
        </w:tc>
        <w:tc>
          <w:tcPr>
            <w:tcW w:w="993" w:type="dxa"/>
            <w:vAlign w:val="center"/>
          </w:tcPr>
          <w:p w14:paraId="40DE5C78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1980</w:t>
            </w:r>
          </w:p>
        </w:tc>
        <w:tc>
          <w:tcPr>
            <w:tcW w:w="992" w:type="dxa"/>
            <w:vAlign w:val="center"/>
          </w:tcPr>
          <w:p w14:paraId="2D8E2C87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3800</w:t>
            </w:r>
          </w:p>
        </w:tc>
        <w:tc>
          <w:tcPr>
            <w:tcW w:w="1134" w:type="dxa"/>
            <w:vAlign w:val="center"/>
          </w:tcPr>
          <w:p w14:paraId="424F1514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3000</w:t>
            </w:r>
          </w:p>
        </w:tc>
        <w:tc>
          <w:tcPr>
            <w:tcW w:w="1276" w:type="dxa"/>
            <w:vAlign w:val="center"/>
          </w:tcPr>
          <w:p w14:paraId="6EE87887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3800</w:t>
            </w:r>
          </w:p>
        </w:tc>
        <w:tc>
          <w:tcPr>
            <w:tcW w:w="1417" w:type="dxa"/>
            <w:vAlign w:val="center"/>
          </w:tcPr>
          <w:p w14:paraId="6764D232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3000</w:t>
            </w:r>
          </w:p>
        </w:tc>
      </w:tr>
      <w:tr w:rsidR="000779BD" w:rsidRPr="005A1849" w14:paraId="71359AE1" w14:textId="77777777" w:rsidTr="006151C2">
        <w:trPr>
          <w:trHeight w:val="321"/>
        </w:trPr>
        <w:tc>
          <w:tcPr>
            <w:tcW w:w="10348" w:type="dxa"/>
            <w:gridSpan w:val="9"/>
            <w:vAlign w:val="center"/>
          </w:tcPr>
          <w:p w14:paraId="431E01BD" w14:textId="77777777" w:rsidR="000779BD" w:rsidRPr="005A1849" w:rsidRDefault="000779BD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ОСП-4 – несущие плиты для использования в тяжелом режиме нагружения во влажной среде</w:t>
            </w:r>
          </w:p>
        </w:tc>
      </w:tr>
      <w:tr w:rsidR="003028CE" w:rsidRPr="005A1849" w14:paraId="7862853A" w14:textId="77777777" w:rsidTr="003028CE">
        <w:trPr>
          <w:trHeight w:val="337"/>
        </w:trPr>
        <w:tc>
          <w:tcPr>
            <w:tcW w:w="1275" w:type="dxa"/>
            <w:vAlign w:val="center"/>
          </w:tcPr>
          <w:p w14:paraId="3083A72B" w14:textId="77777777" w:rsidR="003028CE" w:rsidRPr="005A1849" w:rsidRDefault="003028CE" w:rsidP="00350F61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>Св</w:t>
            </w:r>
            <w:r w:rsidR="00231D35" w:rsidRPr="005A1849">
              <w:rPr>
                <w:lang w:eastAsia="ru-RU"/>
              </w:rPr>
              <w:t>.</w:t>
            </w:r>
            <w:r w:rsidRPr="005A1849">
              <w:rPr>
                <w:lang w:eastAsia="ru-RU"/>
              </w:rPr>
              <w:t xml:space="preserve"> 6 до 10</w:t>
            </w:r>
            <w:r w:rsidR="00231D35" w:rsidRPr="005A1849">
              <w:rPr>
                <w:lang w:eastAsia="ru-RU"/>
              </w:rPr>
              <w:t xml:space="preserve"> включ.</w:t>
            </w:r>
          </w:p>
        </w:tc>
        <w:tc>
          <w:tcPr>
            <w:tcW w:w="1135" w:type="dxa"/>
            <w:vAlign w:val="center"/>
          </w:tcPr>
          <w:p w14:paraId="45B0F928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1090</w:t>
            </w:r>
          </w:p>
        </w:tc>
        <w:tc>
          <w:tcPr>
            <w:tcW w:w="1134" w:type="dxa"/>
            <w:vAlign w:val="center"/>
          </w:tcPr>
          <w:p w14:paraId="315359E2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60</w:t>
            </w:r>
          </w:p>
        </w:tc>
        <w:tc>
          <w:tcPr>
            <w:tcW w:w="992" w:type="dxa"/>
            <w:vAlign w:val="center"/>
          </w:tcPr>
          <w:p w14:paraId="65AC1196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6780</w:t>
            </w:r>
          </w:p>
        </w:tc>
        <w:tc>
          <w:tcPr>
            <w:tcW w:w="993" w:type="dxa"/>
            <w:vAlign w:val="center"/>
          </w:tcPr>
          <w:p w14:paraId="152B8335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2680</w:t>
            </w:r>
          </w:p>
        </w:tc>
        <w:tc>
          <w:tcPr>
            <w:tcW w:w="992" w:type="dxa"/>
            <w:vAlign w:val="center"/>
          </w:tcPr>
          <w:p w14:paraId="41554851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4300</w:t>
            </w:r>
          </w:p>
        </w:tc>
        <w:tc>
          <w:tcPr>
            <w:tcW w:w="1134" w:type="dxa"/>
            <w:vAlign w:val="center"/>
          </w:tcPr>
          <w:p w14:paraId="7FC430E0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3200</w:t>
            </w:r>
          </w:p>
        </w:tc>
        <w:tc>
          <w:tcPr>
            <w:tcW w:w="1276" w:type="dxa"/>
            <w:vAlign w:val="center"/>
          </w:tcPr>
          <w:p w14:paraId="2493FF55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4300</w:t>
            </w:r>
          </w:p>
        </w:tc>
        <w:tc>
          <w:tcPr>
            <w:tcW w:w="1417" w:type="dxa"/>
            <w:vAlign w:val="center"/>
          </w:tcPr>
          <w:p w14:paraId="5CB72064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3200</w:t>
            </w:r>
          </w:p>
        </w:tc>
      </w:tr>
      <w:tr w:rsidR="003028CE" w:rsidRPr="005A1849" w14:paraId="4476086E" w14:textId="77777777" w:rsidTr="003028CE">
        <w:trPr>
          <w:trHeight w:val="352"/>
        </w:trPr>
        <w:tc>
          <w:tcPr>
            <w:tcW w:w="1275" w:type="dxa"/>
            <w:vAlign w:val="center"/>
          </w:tcPr>
          <w:p w14:paraId="769DE74C" w14:textId="77777777" w:rsidR="003028CE" w:rsidRPr="005A1849" w:rsidRDefault="003028CE" w:rsidP="00350F61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>Св</w:t>
            </w:r>
            <w:r w:rsidR="00231D35" w:rsidRPr="005A1849">
              <w:rPr>
                <w:lang w:eastAsia="ru-RU"/>
              </w:rPr>
              <w:t>.</w:t>
            </w:r>
            <w:r w:rsidRPr="005A1849">
              <w:rPr>
                <w:lang w:eastAsia="ru-RU"/>
              </w:rPr>
              <w:t xml:space="preserve"> 10 до 18</w:t>
            </w:r>
            <w:r w:rsidR="00231D35" w:rsidRPr="005A1849">
              <w:rPr>
                <w:lang w:eastAsia="ru-RU"/>
              </w:rPr>
              <w:t xml:space="preserve"> включ.</w:t>
            </w:r>
          </w:p>
        </w:tc>
        <w:tc>
          <w:tcPr>
            <w:tcW w:w="1135" w:type="dxa"/>
            <w:vAlign w:val="center"/>
          </w:tcPr>
          <w:p w14:paraId="22BF37BC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1090</w:t>
            </w:r>
          </w:p>
        </w:tc>
        <w:tc>
          <w:tcPr>
            <w:tcW w:w="1134" w:type="dxa"/>
            <w:vAlign w:val="center"/>
          </w:tcPr>
          <w:p w14:paraId="1CC9FB25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60</w:t>
            </w:r>
          </w:p>
        </w:tc>
        <w:tc>
          <w:tcPr>
            <w:tcW w:w="992" w:type="dxa"/>
            <w:vAlign w:val="center"/>
          </w:tcPr>
          <w:p w14:paraId="0BB477BC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6780</w:t>
            </w:r>
          </w:p>
        </w:tc>
        <w:tc>
          <w:tcPr>
            <w:tcW w:w="993" w:type="dxa"/>
            <w:vAlign w:val="center"/>
          </w:tcPr>
          <w:p w14:paraId="2562311A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2680</w:t>
            </w:r>
          </w:p>
        </w:tc>
        <w:tc>
          <w:tcPr>
            <w:tcW w:w="992" w:type="dxa"/>
            <w:vAlign w:val="center"/>
          </w:tcPr>
          <w:p w14:paraId="43028910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4300</w:t>
            </w:r>
          </w:p>
        </w:tc>
        <w:tc>
          <w:tcPr>
            <w:tcW w:w="1134" w:type="dxa"/>
            <w:vAlign w:val="center"/>
          </w:tcPr>
          <w:p w14:paraId="535103C0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3200</w:t>
            </w:r>
          </w:p>
        </w:tc>
        <w:tc>
          <w:tcPr>
            <w:tcW w:w="1276" w:type="dxa"/>
            <w:vAlign w:val="center"/>
          </w:tcPr>
          <w:p w14:paraId="6609CDE4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4300</w:t>
            </w:r>
          </w:p>
        </w:tc>
        <w:tc>
          <w:tcPr>
            <w:tcW w:w="1417" w:type="dxa"/>
            <w:vAlign w:val="center"/>
          </w:tcPr>
          <w:p w14:paraId="212C884F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3200</w:t>
            </w:r>
          </w:p>
        </w:tc>
      </w:tr>
      <w:tr w:rsidR="003028CE" w:rsidRPr="005A1849" w14:paraId="6C4DF309" w14:textId="77777777" w:rsidTr="003028CE">
        <w:trPr>
          <w:trHeight w:val="337"/>
        </w:trPr>
        <w:tc>
          <w:tcPr>
            <w:tcW w:w="1275" w:type="dxa"/>
            <w:vAlign w:val="center"/>
          </w:tcPr>
          <w:p w14:paraId="7F2E339B" w14:textId="77777777" w:rsidR="003028CE" w:rsidRPr="005A1849" w:rsidRDefault="003028CE" w:rsidP="00350F61">
            <w:pPr>
              <w:pStyle w:val="af9"/>
              <w:rPr>
                <w:lang w:eastAsia="ru-RU"/>
              </w:rPr>
            </w:pPr>
            <w:r w:rsidRPr="005A1849">
              <w:rPr>
                <w:lang w:eastAsia="ru-RU"/>
              </w:rPr>
              <w:t>Св</w:t>
            </w:r>
            <w:r w:rsidR="00231D35" w:rsidRPr="005A1849">
              <w:rPr>
                <w:lang w:eastAsia="ru-RU"/>
              </w:rPr>
              <w:t>.</w:t>
            </w:r>
            <w:r w:rsidRPr="005A1849">
              <w:rPr>
                <w:lang w:eastAsia="ru-RU"/>
              </w:rPr>
              <w:t xml:space="preserve"> 18 до 25</w:t>
            </w:r>
            <w:r w:rsidR="00231D35" w:rsidRPr="005A1849">
              <w:rPr>
                <w:lang w:eastAsia="ru-RU"/>
              </w:rPr>
              <w:t xml:space="preserve"> включ.</w:t>
            </w:r>
          </w:p>
        </w:tc>
        <w:tc>
          <w:tcPr>
            <w:tcW w:w="1135" w:type="dxa"/>
            <w:vAlign w:val="center"/>
          </w:tcPr>
          <w:p w14:paraId="2A7EC4BC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1090</w:t>
            </w:r>
          </w:p>
        </w:tc>
        <w:tc>
          <w:tcPr>
            <w:tcW w:w="1134" w:type="dxa"/>
            <w:vAlign w:val="center"/>
          </w:tcPr>
          <w:p w14:paraId="5C4E2AD9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60</w:t>
            </w:r>
          </w:p>
        </w:tc>
        <w:tc>
          <w:tcPr>
            <w:tcW w:w="992" w:type="dxa"/>
            <w:vAlign w:val="center"/>
          </w:tcPr>
          <w:p w14:paraId="3DCEBCC5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6780</w:t>
            </w:r>
          </w:p>
        </w:tc>
        <w:tc>
          <w:tcPr>
            <w:tcW w:w="993" w:type="dxa"/>
            <w:vAlign w:val="center"/>
          </w:tcPr>
          <w:p w14:paraId="3F2CA7A9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2680</w:t>
            </w:r>
          </w:p>
        </w:tc>
        <w:tc>
          <w:tcPr>
            <w:tcW w:w="992" w:type="dxa"/>
            <w:vAlign w:val="center"/>
          </w:tcPr>
          <w:p w14:paraId="2F28CCEC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4300</w:t>
            </w:r>
          </w:p>
        </w:tc>
        <w:tc>
          <w:tcPr>
            <w:tcW w:w="1134" w:type="dxa"/>
            <w:vAlign w:val="center"/>
          </w:tcPr>
          <w:p w14:paraId="4B4A3AFF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3200</w:t>
            </w:r>
          </w:p>
        </w:tc>
        <w:tc>
          <w:tcPr>
            <w:tcW w:w="1276" w:type="dxa"/>
            <w:vAlign w:val="center"/>
          </w:tcPr>
          <w:p w14:paraId="79C62A7D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4300</w:t>
            </w:r>
          </w:p>
        </w:tc>
        <w:tc>
          <w:tcPr>
            <w:tcW w:w="1417" w:type="dxa"/>
            <w:vAlign w:val="center"/>
          </w:tcPr>
          <w:p w14:paraId="42590628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  <w:r w:rsidRPr="005A1849">
              <w:rPr>
                <w:lang w:eastAsia="ru-RU"/>
              </w:rPr>
              <w:t>3200</w:t>
            </w:r>
          </w:p>
        </w:tc>
      </w:tr>
      <w:tr w:rsidR="003028CE" w:rsidRPr="005A1849" w14:paraId="4A11BF24" w14:textId="77777777" w:rsidTr="00350F61">
        <w:trPr>
          <w:trHeight w:val="337"/>
        </w:trPr>
        <w:tc>
          <w:tcPr>
            <w:tcW w:w="10348" w:type="dxa"/>
            <w:gridSpan w:val="9"/>
            <w:vAlign w:val="center"/>
          </w:tcPr>
          <w:p w14:paraId="05719D8E" w14:textId="77777777" w:rsidR="003028CE" w:rsidRPr="005A1849" w:rsidRDefault="003028CE" w:rsidP="00CA4FBE">
            <w:pPr>
              <w:pStyle w:val="FORMATTEXT0"/>
              <w:ind w:firstLine="709"/>
              <w:jc w:val="both"/>
            </w:pPr>
            <w:r w:rsidRPr="005A1849">
              <w:t>П</w:t>
            </w:r>
            <w:r w:rsidR="00231D35" w:rsidRPr="005A1849">
              <w:t xml:space="preserve"> </w:t>
            </w:r>
            <w:r w:rsidRPr="005A1849">
              <w:t>р</w:t>
            </w:r>
            <w:r w:rsidR="00231D35" w:rsidRPr="005A1849">
              <w:t xml:space="preserve"> </w:t>
            </w:r>
            <w:r w:rsidRPr="005A1849">
              <w:t>и</w:t>
            </w:r>
            <w:r w:rsidR="00231D35" w:rsidRPr="005A1849">
              <w:t xml:space="preserve"> </w:t>
            </w:r>
            <w:r w:rsidRPr="005A1849">
              <w:t>м</w:t>
            </w:r>
            <w:r w:rsidR="00231D35" w:rsidRPr="005A1849">
              <w:t xml:space="preserve"> </w:t>
            </w:r>
            <w:r w:rsidRPr="005A1849">
              <w:t>е</w:t>
            </w:r>
            <w:r w:rsidR="00231D35" w:rsidRPr="005A1849">
              <w:t xml:space="preserve"> </w:t>
            </w:r>
            <w:r w:rsidRPr="005A1849">
              <w:t>ч</w:t>
            </w:r>
            <w:r w:rsidR="00231D35" w:rsidRPr="005A1849">
              <w:t xml:space="preserve"> </w:t>
            </w:r>
            <w:r w:rsidRPr="005A1849">
              <w:t>а</w:t>
            </w:r>
            <w:r w:rsidR="00231D35" w:rsidRPr="005A1849">
              <w:t xml:space="preserve"> </w:t>
            </w:r>
            <w:r w:rsidRPr="005A1849">
              <w:t>н</w:t>
            </w:r>
            <w:r w:rsidR="00231D35" w:rsidRPr="005A1849">
              <w:t xml:space="preserve"> </w:t>
            </w:r>
            <w:r w:rsidRPr="005A1849">
              <w:t>и</w:t>
            </w:r>
            <w:r w:rsidR="00231D35" w:rsidRPr="005A1849">
              <w:t xml:space="preserve"> </w:t>
            </w:r>
            <w:r w:rsidRPr="005A1849">
              <w:t xml:space="preserve">е – Нормативные значения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ОСП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н</m:t>
                  </m:r>
                </m:sup>
              </m:sSubSup>
            </m:oMath>
            <w:r w:rsidRPr="005A1849">
              <w:t xml:space="preserve"> и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ОСП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н</m:t>
                  </m:r>
                </m:sup>
              </m:sSubSup>
            </m:oMath>
            <w:r w:rsidRPr="005A1849">
              <w:t xml:space="preserve"> следует принимать равными 0,85 среднего значения, приведенного в </w:t>
            </w:r>
            <w:r w:rsidR="00231D35" w:rsidRPr="005A1849">
              <w:t>настоящей</w:t>
            </w:r>
            <w:r w:rsidRPr="005A1849">
              <w:t xml:space="preserve"> таблице.</w:t>
            </w:r>
          </w:p>
          <w:p w14:paraId="72B5F8AB" w14:textId="77777777" w:rsidR="003028CE" w:rsidRPr="005A1849" w:rsidRDefault="003028CE" w:rsidP="003028CE">
            <w:pPr>
              <w:pStyle w:val="af9"/>
              <w:jc w:val="center"/>
              <w:rPr>
                <w:lang w:eastAsia="ru-RU"/>
              </w:rPr>
            </w:pPr>
          </w:p>
        </w:tc>
      </w:tr>
    </w:tbl>
    <w:p w14:paraId="25DEAE35" w14:textId="77777777" w:rsidR="000779BD" w:rsidRPr="005A1849" w:rsidRDefault="000779BD" w:rsidP="000779BD">
      <w:pPr>
        <w:pStyle w:val="FORMATTEXT0"/>
        <w:ind w:right="-50" w:firstLine="708"/>
        <w:jc w:val="both"/>
        <w:rPr>
          <w:sz w:val="28"/>
          <w:szCs w:val="28"/>
        </w:rPr>
      </w:pPr>
    </w:p>
    <w:p w14:paraId="6ACDF0D5" w14:textId="77777777" w:rsidR="001A47F2" w:rsidRPr="005A1849" w:rsidRDefault="001A47F2" w:rsidP="001A47F2">
      <w:pPr>
        <w:pStyle w:val="FORMATTEXT0"/>
        <w:jc w:val="center"/>
        <w:rPr>
          <w:sz w:val="22"/>
          <w:szCs w:val="22"/>
        </w:rPr>
      </w:pPr>
    </w:p>
    <w:p w14:paraId="799D0373" w14:textId="77777777" w:rsidR="001A47F2" w:rsidRPr="005A1849" w:rsidRDefault="001A47F2" w:rsidP="001A47F2">
      <w:pPr>
        <w:pStyle w:val="FORMATTEXT0"/>
        <w:jc w:val="center"/>
        <w:rPr>
          <w:sz w:val="22"/>
          <w:szCs w:val="22"/>
        </w:rPr>
      </w:pPr>
    </w:p>
    <w:p w14:paraId="179A5E85" w14:textId="77777777" w:rsidR="001A47F2" w:rsidRPr="005A1849" w:rsidRDefault="001A47F2" w:rsidP="001A47F2">
      <w:pPr>
        <w:pStyle w:val="FORMATTEXT0"/>
        <w:jc w:val="center"/>
        <w:rPr>
          <w:sz w:val="22"/>
          <w:szCs w:val="22"/>
        </w:rPr>
      </w:pPr>
    </w:p>
    <w:p w14:paraId="1828E504" w14:textId="77777777" w:rsidR="001A47F2" w:rsidRPr="005A1849" w:rsidRDefault="001A47F2" w:rsidP="001A47F2">
      <w:pPr>
        <w:pStyle w:val="FORMATTEXT0"/>
        <w:jc w:val="center"/>
        <w:rPr>
          <w:sz w:val="22"/>
          <w:szCs w:val="22"/>
        </w:rPr>
      </w:pPr>
    </w:p>
    <w:p w14:paraId="73E695FA" w14:textId="77777777" w:rsidR="001A47F2" w:rsidRPr="005A1849" w:rsidRDefault="001A47F2" w:rsidP="001A47F2">
      <w:pPr>
        <w:pStyle w:val="FORMATTEXT0"/>
        <w:jc w:val="center"/>
        <w:rPr>
          <w:sz w:val="22"/>
          <w:szCs w:val="22"/>
        </w:rPr>
      </w:pPr>
    </w:p>
    <w:p w14:paraId="70149B9E" w14:textId="77777777" w:rsidR="001A47F2" w:rsidRPr="005A1849" w:rsidRDefault="001A47F2" w:rsidP="001A47F2">
      <w:pPr>
        <w:pStyle w:val="FORMATTEXT0"/>
        <w:jc w:val="center"/>
        <w:rPr>
          <w:sz w:val="22"/>
          <w:szCs w:val="22"/>
        </w:rPr>
      </w:pPr>
    </w:p>
    <w:p w14:paraId="61A2E9B8" w14:textId="77777777" w:rsidR="001A47F2" w:rsidRPr="005A1849" w:rsidRDefault="001A47F2" w:rsidP="000779BD">
      <w:pPr>
        <w:pStyle w:val="FORMATTEXT0"/>
        <w:ind w:right="-50" w:firstLine="708"/>
        <w:jc w:val="both"/>
        <w:rPr>
          <w:sz w:val="28"/>
          <w:szCs w:val="28"/>
        </w:rPr>
      </w:pPr>
    </w:p>
    <w:p w14:paraId="41ED1248" w14:textId="77777777" w:rsidR="00AC406C" w:rsidRPr="005A1849" w:rsidRDefault="00B565AD" w:rsidP="00F870CC">
      <w:pPr>
        <w:pStyle w:val="10"/>
        <w:numPr>
          <w:ilvl w:val="0"/>
          <w:numId w:val="0"/>
        </w:numPr>
        <w:ind w:left="720" w:hanging="720"/>
        <w:rPr>
          <w:lang w:eastAsia="ru-RU"/>
        </w:rPr>
      </w:pPr>
      <w:r w:rsidRPr="005A1849">
        <w:rPr>
          <w:lang w:val="ru-RU" w:eastAsia="ru-RU"/>
        </w:rPr>
        <w:br w:type="page"/>
      </w:r>
      <w:r w:rsidR="00AC406C" w:rsidRPr="005A1849">
        <w:rPr>
          <w:lang w:eastAsia="ru-RU"/>
        </w:rPr>
        <w:lastRenderedPageBreak/>
        <w:t>Б</w:t>
      </w:r>
      <w:r w:rsidR="009B5872" w:rsidRPr="005A1849">
        <w:rPr>
          <w:lang w:eastAsia="ru-RU"/>
        </w:rPr>
        <w:t>иблиография</w:t>
      </w:r>
      <w:bookmarkEnd w:id="42"/>
    </w:p>
    <w:p w14:paraId="3EE33736" w14:textId="77777777" w:rsidR="00AC406C" w:rsidRPr="005A1849" w:rsidRDefault="00AC406C" w:rsidP="00B565A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[1] Федеральный </w:t>
      </w:r>
      <w:hyperlink r:id="rId31" w:history="1">
        <w:r w:rsidRPr="005A1849">
          <w:rPr>
            <w:rFonts w:ascii="Times New Roman" w:hAnsi="Times New Roman"/>
            <w:sz w:val="28"/>
            <w:szCs w:val="28"/>
            <w:lang w:eastAsia="ru-RU"/>
          </w:rPr>
          <w:t>закон</w:t>
        </w:r>
      </w:hyperlink>
      <w:r w:rsidRPr="005A1849">
        <w:rPr>
          <w:rFonts w:ascii="Times New Roman" w:hAnsi="Times New Roman"/>
          <w:sz w:val="28"/>
          <w:szCs w:val="28"/>
          <w:lang w:eastAsia="ru-RU"/>
        </w:rPr>
        <w:t xml:space="preserve"> от 30 декабря </w:t>
      </w:r>
      <w:smartTag w:uri="urn:schemas-microsoft-com:office:smarttags" w:element="metricconverter">
        <w:smartTagPr>
          <w:attr w:name="ProductID" w:val="2009 г"/>
        </w:smartTagPr>
        <w:r w:rsidRPr="005A1849">
          <w:rPr>
            <w:rFonts w:ascii="Times New Roman" w:hAnsi="Times New Roman"/>
            <w:sz w:val="28"/>
            <w:szCs w:val="28"/>
            <w:lang w:eastAsia="ru-RU"/>
          </w:rPr>
          <w:t>2009 г</w:t>
        </w:r>
      </w:smartTag>
      <w:r w:rsidRPr="005A1849">
        <w:rPr>
          <w:rFonts w:ascii="Times New Roman" w:hAnsi="Times New Roman"/>
          <w:sz w:val="28"/>
          <w:szCs w:val="28"/>
          <w:lang w:eastAsia="ru-RU"/>
        </w:rPr>
        <w:t xml:space="preserve">. </w:t>
      </w:r>
      <w:r w:rsidR="003028CE" w:rsidRPr="005A1849">
        <w:rPr>
          <w:rFonts w:ascii="Times New Roman" w:hAnsi="Times New Roman"/>
          <w:sz w:val="28"/>
          <w:szCs w:val="28"/>
          <w:lang w:eastAsia="ru-RU"/>
        </w:rPr>
        <w:t>№ 384-ФЗ «</w:t>
      </w:r>
      <w:r w:rsidRPr="005A1849">
        <w:rPr>
          <w:rFonts w:ascii="Times New Roman" w:hAnsi="Times New Roman"/>
          <w:sz w:val="28"/>
          <w:szCs w:val="28"/>
          <w:lang w:eastAsia="ru-RU"/>
        </w:rPr>
        <w:t>Технический регламент о безопасности зданий и сооружений</w:t>
      </w:r>
      <w:r w:rsidR="003028CE" w:rsidRPr="005A1849">
        <w:rPr>
          <w:rFonts w:ascii="Times New Roman" w:hAnsi="Times New Roman"/>
          <w:sz w:val="28"/>
          <w:szCs w:val="28"/>
          <w:lang w:eastAsia="ru-RU"/>
        </w:rPr>
        <w:t>»</w:t>
      </w:r>
    </w:p>
    <w:p w14:paraId="2DC9F167" w14:textId="77777777" w:rsidR="00AC406C" w:rsidRPr="005A1849" w:rsidRDefault="00AC406C" w:rsidP="00B565A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  <w:lang w:eastAsia="ru-RU"/>
        </w:rPr>
        <w:t xml:space="preserve">[2] Федеральный </w:t>
      </w:r>
      <w:hyperlink r:id="rId32" w:history="1">
        <w:r w:rsidRPr="005A1849">
          <w:rPr>
            <w:rFonts w:ascii="Times New Roman" w:hAnsi="Times New Roman"/>
            <w:sz w:val="28"/>
            <w:szCs w:val="28"/>
            <w:lang w:eastAsia="ru-RU"/>
          </w:rPr>
          <w:t>закон</w:t>
        </w:r>
      </w:hyperlink>
      <w:r w:rsidRPr="005A1849">
        <w:rPr>
          <w:rFonts w:ascii="Times New Roman" w:hAnsi="Times New Roman"/>
          <w:sz w:val="28"/>
          <w:szCs w:val="28"/>
          <w:lang w:eastAsia="ru-RU"/>
        </w:rPr>
        <w:t xml:space="preserve"> от 2</w:t>
      </w:r>
      <w:r w:rsidR="003028CE" w:rsidRPr="005A1849">
        <w:rPr>
          <w:rFonts w:ascii="Times New Roman" w:hAnsi="Times New Roman"/>
          <w:sz w:val="28"/>
          <w:szCs w:val="28"/>
          <w:lang w:eastAsia="ru-RU"/>
        </w:rPr>
        <w:t>2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июля </w:t>
      </w:r>
      <w:smartTag w:uri="urn:schemas-microsoft-com:office:smarttags" w:element="metricconverter">
        <w:smartTagPr>
          <w:attr w:name="ProductID" w:val="2008 г"/>
        </w:smartTagPr>
        <w:r w:rsidRPr="005A1849">
          <w:rPr>
            <w:rFonts w:ascii="Times New Roman" w:hAnsi="Times New Roman"/>
            <w:sz w:val="28"/>
            <w:szCs w:val="28"/>
            <w:lang w:eastAsia="ru-RU"/>
          </w:rPr>
          <w:t>2008 г</w:t>
        </w:r>
      </w:smartTag>
      <w:r w:rsidRPr="005A1849">
        <w:rPr>
          <w:rFonts w:ascii="Times New Roman" w:hAnsi="Times New Roman"/>
          <w:sz w:val="28"/>
          <w:szCs w:val="28"/>
          <w:lang w:eastAsia="ru-RU"/>
        </w:rPr>
        <w:t xml:space="preserve">. № 123-ФЗ </w:t>
      </w:r>
      <w:r w:rsidR="003028CE" w:rsidRPr="005A1849">
        <w:rPr>
          <w:rFonts w:ascii="Times New Roman" w:hAnsi="Times New Roman"/>
          <w:sz w:val="28"/>
          <w:szCs w:val="28"/>
          <w:lang w:eastAsia="ru-RU"/>
        </w:rPr>
        <w:t>«</w:t>
      </w:r>
      <w:r w:rsidRPr="005A1849">
        <w:rPr>
          <w:rFonts w:ascii="Times New Roman" w:hAnsi="Times New Roman"/>
          <w:sz w:val="28"/>
          <w:szCs w:val="28"/>
          <w:lang w:eastAsia="ru-RU"/>
        </w:rPr>
        <w:t>Технический регламент о требованиях пожарной безопасности</w:t>
      </w:r>
      <w:r w:rsidR="003028CE" w:rsidRPr="005A1849">
        <w:rPr>
          <w:rFonts w:ascii="Times New Roman" w:hAnsi="Times New Roman"/>
          <w:sz w:val="28"/>
          <w:szCs w:val="28"/>
          <w:lang w:eastAsia="ru-RU"/>
        </w:rPr>
        <w:t>»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373ECDA4" w14:textId="77777777" w:rsidR="00AC406C" w:rsidRPr="005A1849" w:rsidRDefault="00AC406C" w:rsidP="00B565A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>[</w:t>
      </w:r>
      <w:r w:rsidR="00CB1418" w:rsidRPr="005A1849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] </w:t>
      </w:r>
      <w:r w:rsidR="003028CE" w:rsidRPr="005A1849">
        <w:rPr>
          <w:rFonts w:ascii="Times New Roman" w:eastAsia="Times New Roman" w:hAnsi="Times New Roman"/>
          <w:sz w:val="28"/>
          <w:szCs w:val="28"/>
          <w:lang w:eastAsia="ru-RU"/>
        </w:rPr>
        <w:t xml:space="preserve">ПУЭ 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Правила устройства электроустановок </w:t>
      </w:r>
      <w:r w:rsidR="003028CE" w:rsidRPr="005A1849">
        <w:rPr>
          <w:rFonts w:ascii="Times New Roman" w:hAnsi="Times New Roman"/>
          <w:sz w:val="28"/>
          <w:szCs w:val="28"/>
          <w:lang w:eastAsia="ru-RU"/>
        </w:rPr>
        <w:t xml:space="preserve">(7-е </w:t>
      </w:r>
      <w:r w:rsidRPr="005A1849">
        <w:rPr>
          <w:rFonts w:ascii="Times New Roman" w:hAnsi="Times New Roman"/>
          <w:sz w:val="28"/>
          <w:szCs w:val="28"/>
          <w:lang w:eastAsia="ru-RU"/>
        </w:rPr>
        <w:t xml:space="preserve"> изд</w:t>
      </w:r>
      <w:r w:rsidR="003028CE" w:rsidRPr="005A1849">
        <w:rPr>
          <w:rFonts w:ascii="Times New Roman" w:hAnsi="Times New Roman"/>
          <w:sz w:val="28"/>
          <w:szCs w:val="28"/>
          <w:lang w:eastAsia="ru-RU"/>
        </w:rPr>
        <w:t>.)</w:t>
      </w:r>
    </w:p>
    <w:p w14:paraId="7F63E284" w14:textId="77777777" w:rsidR="00621F1F" w:rsidRPr="005A1849" w:rsidRDefault="002D1645" w:rsidP="00B565AD">
      <w:pPr>
        <w:pStyle w:val="10"/>
        <w:numPr>
          <w:ilvl w:val="0"/>
          <w:numId w:val="0"/>
        </w:numPr>
        <w:shd w:val="clear" w:color="auto" w:fill="FFFFFF"/>
        <w:ind w:firstLine="720"/>
        <w:jc w:val="left"/>
        <w:textAlignment w:val="baseline"/>
        <w:rPr>
          <w:b w:val="0"/>
          <w:spacing w:val="1"/>
          <w:lang w:val="ru-RU"/>
        </w:rPr>
      </w:pPr>
      <w:r w:rsidRPr="005A1849">
        <w:rPr>
          <w:b w:val="0"/>
          <w:lang w:eastAsia="ru-RU"/>
        </w:rPr>
        <w:t>[</w:t>
      </w:r>
      <w:r w:rsidR="00CB1418" w:rsidRPr="005A1849">
        <w:rPr>
          <w:b w:val="0"/>
          <w:lang w:val="ru-RU" w:eastAsia="ru-RU"/>
        </w:rPr>
        <w:t>4</w:t>
      </w:r>
      <w:r w:rsidRPr="005A1849">
        <w:rPr>
          <w:b w:val="0"/>
          <w:lang w:eastAsia="ru-RU"/>
        </w:rPr>
        <w:t>]</w:t>
      </w:r>
      <w:r w:rsidRPr="005A1849">
        <w:rPr>
          <w:b w:val="0"/>
        </w:rPr>
        <w:t xml:space="preserve"> РД 34.21.122</w:t>
      </w:r>
      <w:r w:rsidR="00C76F14" w:rsidRPr="005A1849">
        <w:rPr>
          <w:lang w:val="ru-RU" w:eastAsia="ru-RU"/>
        </w:rPr>
        <w:t>-</w:t>
      </w:r>
      <w:r w:rsidRPr="005A1849">
        <w:rPr>
          <w:b w:val="0"/>
        </w:rPr>
        <w:t>87</w:t>
      </w:r>
      <w:r w:rsidRPr="005A1849">
        <w:rPr>
          <w:b w:val="0"/>
          <w:lang w:eastAsia="ru-RU"/>
        </w:rPr>
        <w:t xml:space="preserve">  </w:t>
      </w:r>
      <w:r w:rsidR="00621F1F" w:rsidRPr="005A1849">
        <w:rPr>
          <w:b w:val="0"/>
          <w:spacing w:val="1"/>
        </w:rPr>
        <w:t>Инструкция по устройству молниезащиты зданий</w:t>
      </w:r>
    </w:p>
    <w:p w14:paraId="35F5EF45" w14:textId="77777777" w:rsidR="00621F1F" w:rsidRPr="005A1849" w:rsidRDefault="00621F1F" w:rsidP="00F404AC">
      <w:pPr>
        <w:pStyle w:val="10"/>
        <w:numPr>
          <w:ilvl w:val="0"/>
          <w:numId w:val="0"/>
        </w:numPr>
        <w:shd w:val="clear" w:color="auto" w:fill="FFFFFF"/>
        <w:jc w:val="left"/>
        <w:textAlignment w:val="baseline"/>
        <w:rPr>
          <w:b w:val="0"/>
          <w:spacing w:val="1"/>
        </w:rPr>
      </w:pPr>
      <w:r w:rsidRPr="005A1849">
        <w:rPr>
          <w:b w:val="0"/>
          <w:spacing w:val="1"/>
        </w:rPr>
        <w:t>и сооружений</w:t>
      </w:r>
    </w:p>
    <w:p w14:paraId="36E8F3B9" w14:textId="77777777" w:rsidR="00621F1F" w:rsidRPr="005A1849" w:rsidRDefault="002D1645" w:rsidP="00F870CC">
      <w:pPr>
        <w:pStyle w:val="10"/>
        <w:numPr>
          <w:ilvl w:val="0"/>
          <w:numId w:val="0"/>
        </w:numPr>
        <w:shd w:val="clear" w:color="auto" w:fill="FFFFFF"/>
        <w:ind w:firstLine="720"/>
        <w:jc w:val="both"/>
        <w:textAlignment w:val="baseline"/>
        <w:rPr>
          <w:b w:val="0"/>
          <w:spacing w:val="1"/>
          <w:lang w:val="ru-RU"/>
        </w:rPr>
      </w:pPr>
      <w:r w:rsidRPr="005A1849">
        <w:rPr>
          <w:b w:val="0"/>
          <w:lang w:eastAsia="ru-RU"/>
        </w:rPr>
        <w:t>[</w:t>
      </w:r>
      <w:r w:rsidR="00CB1418" w:rsidRPr="005A1849">
        <w:rPr>
          <w:b w:val="0"/>
          <w:lang w:val="ru-RU" w:eastAsia="ru-RU"/>
        </w:rPr>
        <w:t>5</w:t>
      </w:r>
      <w:r w:rsidRPr="005A1849">
        <w:rPr>
          <w:b w:val="0"/>
          <w:lang w:eastAsia="ru-RU"/>
        </w:rPr>
        <w:t>]</w:t>
      </w:r>
      <w:r w:rsidRPr="005A1849">
        <w:rPr>
          <w:b w:val="0"/>
        </w:rPr>
        <w:t xml:space="preserve"> СО</w:t>
      </w:r>
      <w:r w:rsidR="003028CE" w:rsidRPr="005A1849">
        <w:rPr>
          <w:b w:val="0"/>
          <w:lang w:val="ru-RU"/>
        </w:rPr>
        <w:t xml:space="preserve"> </w:t>
      </w:r>
      <w:r w:rsidRPr="005A1849">
        <w:rPr>
          <w:b w:val="0"/>
        </w:rPr>
        <w:t>153-34.21.122</w:t>
      </w:r>
      <w:r w:rsidR="00C76F14" w:rsidRPr="005A1849">
        <w:rPr>
          <w:lang w:val="ru-RU" w:eastAsia="ru-RU"/>
        </w:rPr>
        <w:t>-</w:t>
      </w:r>
      <w:r w:rsidRPr="005A1849">
        <w:rPr>
          <w:b w:val="0"/>
        </w:rPr>
        <w:t>2003</w:t>
      </w:r>
      <w:r w:rsidR="00621F1F" w:rsidRPr="005A1849">
        <w:rPr>
          <w:b w:val="0"/>
          <w:spacing w:val="1"/>
        </w:rPr>
        <w:t xml:space="preserve"> Инструкция по устройству молниезащиты</w:t>
      </w:r>
    </w:p>
    <w:p w14:paraId="21DAC8E4" w14:textId="77777777" w:rsidR="00621F1F" w:rsidRPr="005A1849" w:rsidRDefault="00621F1F" w:rsidP="00F404AC">
      <w:pPr>
        <w:pStyle w:val="10"/>
        <w:numPr>
          <w:ilvl w:val="0"/>
          <w:numId w:val="0"/>
        </w:numPr>
        <w:shd w:val="clear" w:color="auto" w:fill="FFFFFF"/>
        <w:jc w:val="left"/>
        <w:textAlignment w:val="baseline"/>
        <w:rPr>
          <w:b w:val="0"/>
          <w:spacing w:val="1"/>
        </w:rPr>
      </w:pPr>
      <w:r w:rsidRPr="005A1849">
        <w:rPr>
          <w:b w:val="0"/>
          <w:spacing w:val="1"/>
        </w:rPr>
        <w:t>зданий, сооружений и промышленных коммуникаций</w:t>
      </w:r>
    </w:p>
    <w:p w14:paraId="61598DA5" w14:textId="77777777" w:rsidR="00217983" w:rsidRPr="005A1849" w:rsidRDefault="00D67C2F" w:rsidP="0021798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1849">
        <w:rPr>
          <w:rFonts w:ascii="Times New Roman" w:hAnsi="Times New Roman"/>
          <w:sz w:val="28"/>
          <w:szCs w:val="28"/>
        </w:rPr>
        <w:t xml:space="preserve"> [</w:t>
      </w:r>
      <w:r w:rsidR="00CB1418" w:rsidRPr="005A1849">
        <w:rPr>
          <w:rFonts w:ascii="Times New Roman" w:hAnsi="Times New Roman"/>
          <w:sz w:val="28"/>
          <w:szCs w:val="28"/>
        </w:rPr>
        <w:t>6</w:t>
      </w:r>
      <w:r w:rsidRPr="005A1849">
        <w:rPr>
          <w:rFonts w:ascii="Times New Roman" w:hAnsi="Times New Roman"/>
          <w:sz w:val="28"/>
          <w:szCs w:val="28"/>
        </w:rPr>
        <w:t xml:space="preserve">] </w:t>
      </w:r>
      <w:r w:rsidR="00217983" w:rsidRPr="005A1849">
        <w:rPr>
          <w:rFonts w:ascii="Times New Roman" w:eastAsia="Times New Roman" w:hAnsi="Times New Roman"/>
          <w:sz w:val="28"/>
          <w:szCs w:val="28"/>
          <w:lang w:eastAsia="ru-RU"/>
        </w:rPr>
        <w:t>СП 40-107</w:t>
      </w:r>
      <w:r w:rsidR="00C76F14" w:rsidRPr="005A1849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217983" w:rsidRPr="005A1849">
        <w:rPr>
          <w:rFonts w:ascii="Times New Roman" w:eastAsia="Times New Roman" w:hAnsi="Times New Roman"/>
          <w:sz w:val="28"/>
          <w:szCs w:val="28"/>
          <w:lang w:eastAsia="ru-RU"/>
        </w:rPr>
        <w:t>2003 Проектирование, монтаж и эксплуатация систем внутренней канализации из полипропиленовых труб</w:t>
      </w:r>
    </w:p>
    <w:p w14:paraId="439BE355" w14:textId="77777777" w:rsidR="00D67C2F" w:rsidRPr="005A1849" w:rsidRDefault="00D67C2F" w:rsidP="00217983">
      <w:pPr>
        <w:ind w:firstLine="709"/>
        <w:rPr>
          <w:rFonts w:ascii="Times New Roman" w:hAnsi="Times New Roman"/>
          <w:sz w:val="28"/>
          <w:szCs w:val="28"/>
        </w:rPr>
      </w:pPr>
    </w:p>
    <w:p w14:paraId="4E6D1F67" w14:textId="77777777" w:rsidR="000779BD" w:rsidRPr="005A1849" w:rsidRDefault="000779BD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p w14:paraId="4B5A7EFF" w14:textId="77777777" w:rsidR="00D84B13" w:rsidRPr="005A1849" w:rsidRDefault="00D84B13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p w14:paraId="69C6C889" w14:textId="77777777" w:rsidR="00D84B13" w:rsidRPr="005A1849" w:rsidRDefault="00D84B13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p w14:paraId="0A08300D" w14:textId="77777777" w:rsidR="00D84B13" w:rsidRPr="005A1849" w:rsidRDefault="00D84B13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p w14:paraId="772814FF" w14:textId="77777777" w:rsidR="00D84B13" w:rsidRPr="005A1849" w:rsidRDefault="00D84B13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p w14:paraId="57BA7644" w14:textId="77777777" w:rsidR="00D84B13" w:rsidRPr="005A1849" w:rsidRDefault="00D84B13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p w14:paraId="275803D1" w14:textId="77777777" w:rsidR="00D84B13" w:rsidRPr="005A1849" w:rsidRDefault="00D84B13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p w14:paraId="76973F17" w14:textId="77777777" w:rsidR="00D84B13" w:rsidRPr="005A1849" w:rsidRDefault="00D84B13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p w14:paraId="235C5137" w14:textId="77777777" w:rsidR="00D84B13" w:rsidRPr="005A1849" w:rsidRDefault="00D84B13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p w14:paraId="27A46833" w14:textId="77777777" w:rsidR="00D84B13" w:rsidRPr="005A1849" w:rsidRDefault="00D84B13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p w14:paraId="693E2F5C" w14:textId="77777777" w:rsidR="00D84B13" w:rsidRPr="005A1849" w:rsidRDefault="00D84B13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p w14:paraId="11ABDD87" w14:textId="77777777" w:rsidR="00D84B13" w:rsidRPr="005A1849" w:rsidRDefault="00D84B13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p w14:paraId="095E3640" w14:textId="77777777" w:rsidR="00D84B13" w:rsidRPr="005A1849" w:rsidRDefault="00D84B13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p w14:paraId="7E53DD2F" w14:textId="77777777" w:rsidR="00D84B13" w:rsidRPr="005A1849" w:rsidRDefault="00D84B13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p w14:paraId="72594D28" w14:textId="77777777" w:rsidR="002C5669" w:rsidRPr="005A1849" w:rsidRDefault="002C5669" w:rsidP="009B5872">
      <w:pPr>
        <w:pageBreakBefore/>
        <w:pBdr>
          <w:top w:val="single" w:sz="4" w:space="1" w:color="auto"/>
        </w:pBdr>
        <w:ind w:left="-540" w:hanging="27"/>
        <w:rPr>
          <w:rFonts w:ascii="Times New Roman" w:hAnsi="Times New Roman"/>
          <w:sz w:val="28"/>
          <w:szCs w:val="28"/>
        </w:rPr>
      </w:pPr>
      <w:r w:rsidRPr="005A1849">
        <w:rPr>
          <w:rFonts w:ascii="Times New Roman" w:hAnsi="Times New Roman"/>
          <w:sz w:val="28"/>
          <w:szCs w:val="28"/>
        </w:rPr>
        <w:lastRenderedPageBreak/>
        <w:t>УДК</w:t>
      </w:r>
      <w:r w:rsidRPr="005A1849">
        <w:rPr>
          <w:rFonts w:ascii="Times New Roman" w:hAnsi="Times New Roman"/>
          <w:sz w:val="28"/>
          <w:szCs w:val="28"/>
        </w:rPr>
        <w:tab/>
      </w:r>
      <w:r w:rsidRPr="005A1849">
        <w:rPr>
          <w:rFonts w:ascii="Times New Roman" w:hAnsi="Times New Roman"/>
          <w:sz w:val="28"/>
          <w:szCs w:val="28"/>
        </w:rPr>
        <w:tab/>
      </w:r>
      <w:r w:rsidRPr="005A1849">
        <w:rPr>
          <w:rFonts w:ascii="Times New Roman" w:hAnsi="Times New Roman"/>
          <w:sz w:val="28"/>
          <w:szCs w:val="28"/>
        </w:rPr>
        <w:tab/>
      </w:r>
      <w:r w:rsidRPr="005A1849">
        <w:rPr>
          <w:rFonts w:ascii="Times New Roman" w:hAnsi="Times New Roman"/>
          <w:sz w:val="28"/>
          <w:szCs w:val="28"/>
        </w:rPr>
        <w:tab/>
      </w:r>
      <w:r w:rsidR="009B5872" w:rsidRPr="005A1849">
        <w:rPr>
          <w:rFonts w:ascii="Times New Roman" w:hAnsi="Times New Roman"/>
          <w:sz w:val="28"/>
          <w:szCs w:val="28"/>
        </w:rPr>
        <w:t xml:space="preserve">                                                    </w:t>
      </w:r>
      <w:r w:rsidRPr="005A1849">
        <w:rPr>
          <w:rFonts w:ascii="Times New Roman" w:hAnsi="Times New Roman"/>
          <w:sz w:val="28"/>
          <w:szCs w:val="28"/>
        </w:rPr>
        <w:tab/>
      </w:r>
      <w:r w:rsidR="00DC03A1" w:rsidRPr="005A1849">
        <w:rPr>
          <w:rFonts w:ascii="Times New Roman" w:hAnsi="Times New Roman"/>
          <w:sz w:val="28"/>
          <w:szCs w:val="28"/>
        </w:rPr>
        <w:t xml:space="preserve">       </w:t>
      </w:r>
      <w:r w:rsidRPr="005A1849">
        <w:rPr>
          <w:rFonts w:ascii="Times New Roman" w:hAnsi="Times New Roman"/>
          <w:sz w:val="28"/>
          <w:szCs w:val="28"/>
        </w:rPr>
        <w:t>ОКС 91.040.10</w:t>
      </w:r>
    </w:p>
    <w:p w14:paraId="66F1E5C0" w14:textId="77777777" w:rsidR="009B5872" w:rsidRPr="005A1849" w:rsidRDefault="009B5872" w:rsidP="009B5872">
      <w:pPr>
        <w:pStyle w:val="formattexttopleveltext"/>
        <w:shd w:val="clear" w:color="auto" w:fill="FFFFFF"/>
        <w:spacing w:before="0" w:beforeAutospacing="0" w:after="0" w:afterAutospacing="0" w:line="360" w:lineRule="auto"/>
        <w:ind w:left="-540" w:hanging="27"/>
        <w:rPr>
          <w:sz w:val="28"/>
          <w:szCs w:val="28"/>
        </w:rPr>
      </w:pPr>
    </w:p>
    <w:p w14:paraId="6907D814" w14:textId="77777777" w:rsidR="002C5669" w:rsidRPr="005A1849" w:rsidRDefault="002C5669" w:rsidP="00DC03A1">
      <w:pPr>
        <w:pStyle w:val="formattexttopleveltext"/>
        <w:shd w:val="clear" w:color="auto" w:fill="FFFFFF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</w:rPr>
      </w:pPr>
      <w:r w:rsidRPr="005A1849">
        <w:rPr>
          <w:sz w:val="28"/>
          <w:szCs w:val="28"/>
        </w:rPr>
        <w:t>Ключевые слова: жилые многоквартирные здания с применением деревянных конструкций, деревянные конструкции, правила проектирования</w:t>
      </w:r>
    </w:p>
    <w:p w14:paraId="6CF97598" w14:textId="77777777" w:rsidR="002C5669" w:rsidRPr="005A1849" w:rsidRDefault="002C5669" w:rsidP="002C5669">
      <w:pPr>
        <w:pBdr>
          <w:bottom w:val="single" w:sz="4" w:space="1" w:color="000000"/>
        </w:pBdr>
        <w:tabs>
          <w:tab w:val="left" w:pos="360"/>
        </w:tabs>
        <w:ind w:left="-540" w:firstLine="720"/>
        <w:rPr>
          <w:rFonts w:ascii="Times New Roman" w:hAnsi="Times New Roman"/>
          <w:sz w:val="28"/>
          <w:szCs w:val="28"/>
        </w:rPr>
      </w:pPr>
    </w:p>
    <w:p w14:paraId="39212B80" w14:textId="77777777" w:rsidR="00217A09" w:rsidRPr="005A1849" w:rsidRDefault="00217A09" w:rsidP="002C5669">
      <w:pPr>
        <w:tabs>
          <w:tab w:val="left" w:pos="360"/>
        </w:tabs>
        <w:ind w:left="-540" w:firstLine="720"/>
        <w:rPr>
          <w:rFonts w:ascii="Times New Roman" w:hAnsi="Times New Roman"/>
          <w:b/>
          <w:bCs/>
          <w:sz w:val="28"/>
          <w:szCs w:val="28"/>
        </w:rPr>
      </w:pPr>
    </w:p>
    <w:p w14:paraId="488E9AE7" w14:textId="77777777" w:rsidR="00217A09" w:rsidRPr="005A1849" w:rsidRDefault="00217A09" w:rsidP="002C5669">
      <w:pPr>
        <w:tabs>
          <w:tab w:val="left" w:pos="360"/>
        </w:tabs>
        <w:ind w:left="-540" w:firstLine="720"/>
        <w:rPr>
          <w:rFonts w:ascii="Times New Roman" w:hAnsi="Times New Roman"/>
          <w:b/>
          <w:bCs/>
          <w:sz w:val="28"/>
          <w:szCs w:val="28"/>
        </w:rPr>
      </w:pPr>
    </w:p>
    <w:p w14:paraId="21D95BBF" w14:textId="77777777" w:rsidR="002C5669" w:rsidRPr="005A1849" w:rsidRDefault="002C5669" w:rsidP="002C5669">
      <w:pPr>
        <w:tabs>
          <w:tab w:val="left" w:pos="360"/>
        </w:tabs>
        <w:ind w:left="-540" w:firstLine="720"/>
        <w:rPr>
          <w:rFonts w:ascii="Times New Roman" w:hAnsi="Times New Roman"/>
          <w:b/>
          <w:bCs/>
          <w:sz w:val="28"/>
          <w:szCs w:val="28"/>
        </w:rPr>
      </w:pPr>
      <w:r w:rsidRPr="005A1849">
        <w:rPr>
          <w:rFonts w:ascii="Times New Roman" w:hAnsi="Times New Roman"/>
          <w:b/>
          <w:bCs/>
          <w:sz w:val="28"/>
          <w:szCs w:val="28"/>
        </w:rPr>
        <w:t>ИСПОЛНИТЕЛЬ</w:t>
      </w:r>
    </w:p>
    <w:p w14:paraId="2AA18155" w14:textId="77777777" w:rsidR="002C5669" w:rsidRPr="005A1849" w:rsidRDefault="002C5669" w:rsidP="002C5669">
      <w:pPr>
        <w:tabs>
          <w:tab w:val="left" w:pos="360"/>
        </w:tabs>
        <w:ind w:left="-540" w:firstLine="720"/>
        <w:rPr>
          <w:rFonts w:ascii="Times New Roman" w:hAnsi="Times New Roman"/>
          <w:b/>
          <w:bCs/>
          <w:sz w:val="28"/>
          <w:szCs w:val="28"/>
        </w:rPr>
      </w:pPr>
      <w:r w:rsidRPr="005A1849">
        <w:rPr>
          <w:rFonts w:ascii="Times New Roman" w:hAnsi="Times New Roman"/>
          <w:b/>
          <w:sz w:val="28"/>
          <w:szCs w:val="28"/>
        </w:rPr>
        <w:t>АО «НИЦ «Строительство»</w:t>
      </w:r>
      <w:r w:rsidRPr="005A1849">
        <w:rPr>
          <w:rFonts w:ascii="Times New Roman" w:hAnsi="Times New Roman"/>
          <w:sz w:val="28"/>
          <w:szCs w:val="28"/>
        </w:rPr>
        <w:t xml:space="preserve"> </w:t>
      </w:r>
    </w:p>
    <w:tbl>
      <w:tblPr>
        <w:tblW w:w="9720" w:type="dxa"/>
        <w:tblInd w:w="-72" w:type="dxa"/>
        <w:tblLook w:val="01E0" w:firstRow="1" w:lastRow="1" w:firstColumn="1" w:lastColumn="1" w:noHBand="0" w:noVBand="0"/>
      </w:tblPr>
      <w:tblGrid>
        <w:gridCol w:w="4149"/>
        <w:gridCol w:w="2951"/>
        <w:gridCol w:w="2620"/>
      </w:tblGrid>
      <w:tr w:rsidR="002C5669" w:rsidRPr="005A1849" w14:paraId="34334679" w14:textId="77777777" w:rsidTr="001E0ED9">
        <w:trPr>
          <w:trHeight w:val="387"/>
        </w:trPr>
        <w:tc>
          <w:tcPr>
            <w:tcW w:w="9720" w:type="dxa"/>
            <w:gridSpan w:val="3"/>
            <w:shd w:val="clear" w:color="auto" w:fill="auto"/>
          </w:tcPr>
          <w:p w14:paraId="10EB76A5" w14:textId="77777777" w:rsidR="002C5669" w:rsidRPr="005A1849" w:rsidRDefault="002C5669" w:rsidP="008F145E">
            <w:pPr>
              <w:tabs>
                <w:tab w:val="left" w:pos="136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>Руководитель организации-разработчика</w:t>
            </w:r>
          </w:p>
        </w:tc>
      </w:tr>
      <w:tr w:rsidR="002C5669" w:rsidRPr="005A1849" w14:paraId="6F2F3C0F" w14:textId="77777777" w:rsidTr="001E0ED9">
        <w:trPr>
          <w:trHeight w:val="387"/>
        </w:trPr>
        <w:tc>
          <w:tcPr>
            <w:tcW w:w="4149" w:type="dxa"/>
            <w:shd w:val="clear" w:color="auto" w:fill="auto"/>
          </w:tcPr>
          <w:p w14:paraId="2E236214" w14:textId="77777777" w:rsidR="00F27990" w:rsidRPr="005A1849" w:rsidRDefault="00F27990" w:rsidP="001E0ED9">
            <w:pPr>
              <w:tabs>
                <w:tab w:val="left" w:pos="360"/>
              </w:tabs>
              <w:rPr>
                <w:rFonts w:ascii="Times New Roman" w:hAnsi="Times New Roman"/>
                <w:sz w:val="28"/>
                <w:szCs w:val="28"/>
              </w:rPr>
            </w:pPr>
          </w:p>
          <w:p w14:paraId="1E76761B" w14:textId="77777777" w:rsidR="002C5669" w:rsidRPr="005A1849" w:rsidRDefault="002C5669" w:rsidP="001E0ED9">
            <w:pPr>
              <w:tabs>
                <w:tab w:val="left" w:pos="360"/>
              </w:tabs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>Генеральный директор</w:t>
            </w:r>
          </w:p>
        </w:tc>
        <w:tc>
          <w:tcPr>
            <w:tcW w:w="2951" w:type="dxa"/>
            <w:shd w:val="clear" w:color="auto" w:fill="auto"/>
          </w:tcPr>
          <w:p w14:paraId="419D9F4F" w14:textId="77777777" w:rsidR="00F27990" w:rsidRPr="005A1849" w:rsidRDefault="002C5669" w:rsidP="001E0ED9">
            <w:pPr>
              <w:tabs>
                <w:tab w:val="left" w:pos="360"/>
              </w:tabs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</w:t>
            </w:r>
          </w:p>
          <w:p w14:paraId="56F567B3" w14:textId="77777777" w:rsidR="002C5669" w:rsidRPr="005A1849" w:rsidRDefault="00F27990" w:rsidP="001E0ED9">
            <w:pPr>
              <w:tabs>
                <w:tab w:val="left" w:pos="360"/>
              </w:tabs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</w:t>
            </w:r>
            <w:r w:rsidR="002C5669" w:rsidRPr="005A1849">
              <w:rPr>
                <w:rFonts w:ascii="Times New Roman" w:hAnsi="Times New Roman"/>
                <w:sz w:val="28"/>
                <w:szCs w:val="28"/>
              </w:rPr>
              <w:t xml:space="preserve">         _______________</w:t>
            </w:r>
          </w:p>
        </w:tc>
        <w:tc>
          <w:tcPr>
            <w:tcW w:w="2620" w:type="dxa"/>
            <w:shd w:val="clear" w:color="auto" w:fill="auto"/>
          </w:tcPr>
          <w:p w14:paraId="1F981B3E" w14:textId="77777777" w:rsidR="00F27990" w:rsidRPr="005A1849" w:rsidRDefault="00F27990" w:rsidP="001E0ED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959CB81" w14:textId="77777777" w:rsidR="00F27990" w:rsidRPr="005A1849" w:rsidRDefault="002C5669" w:rsidP="001E0ED9">
            <w:pPr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>Кузьмин А.В.</w:t>
            </w:r>
          </w:p>
          <w:p w14:paraId="74E0CD41" w14:textId="77777777" w:rsidR="005B3F8E" w:rsidRPr="005A1849" w:rsidRDefault="005B3F8E" w:rsidP="001E0ED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C5669" w:rsidRPr="005A1849" w14:paraId="0388B8EC" w14:textId="77777777" w:rsidTr="001E0ED9">
        <w:trPr>
          <w:trHeight w:val="387"/>
        </w:trPr>
        <w:tc>
          <w:tcPr>
            <w:tcW w:w="4149" w:type="dxa"/>
            <w:shd w:val="clear" w:color="auto" w:fill="auto"/>
          </w:tcPr>
          <w:p w14:paraId="021FF8A0" w14:textId="77777777" w:rsidR="002C5669" w:rsidRPr="005A1849" w:rsidRDefault="002C5669" w:rsidP="00F27990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>Зав</w:t>
            </w:r>
            <w:r w:rsidR="00F7413D" w:rsidRPr="005A1849">
              <w:rPr>
                <w:rFonts w:ascii="Times New Roman" w:hAnsi="Times New Roman"/>
                <w:sz w:val="28"/>
                <w:szCs w:val="28"/>
              </w:rPr>
              <w:t>едующий</w:t>
            </w: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лабораторией</w:t>
            </w:r>
            <w:r w:rsidR="00AD593C" w:rsidRPr="005A1849">
              <w:rPr>
                <w:rFonts w:ascii="Times New Roman" w:hAnsi="Times New Roman"/>
                <w:sz w:val="28"/>
                <w:szCs w:val="28"/>
              </w:rPr>
              <w:t xml:space="preserve"> несущих деревянных конструкций</w:t>
            </w:r>
            <w:r w:rsidRPr="005A1849">
              <w:rPr>
                <w:rFonts w:ascii="Times New Roman" w:hAnsi="Times New Roman"/>
                <w:sz w:val="28"/>
                <w:szCs w:val="28"/>
              </w:rPr>
              <w:t>, к.т.н.</w:t>
            </w:r>
          </w:p>
          <w:p w14:paraId="1F91B844" w14:textId="77777777" w:rsidR="00F27990" w:rsidRPr="005A1849" w:rsidRDefault="00F27990" w:rsidP="00F27990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3456CDA4" w14:textId="77777777" w:rsidR="00F27990" w:rsidRPr="005A1849" w:rsidRDefault="00F27990" w:rsidP="00F27990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51" w:type="dxa"/>
            <w:shd w:val="clear" w:color="auto" w:fill="auto"/>
          </w:tcPr>
          <w:p w14:paraId="011BDB42" w14:textId="77777777" w:rsidR="00F27990" w:rsidRPr="005A1849" w:rsidRDefault="002C5669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</w:t>
            </w:r>
          </w:p>
          <w:p w14:paraId="24B71BD1" w14:textId="77777777" w:rsidR="00AD593C" w:rsidRPr="005A1849" w:rsidRDefault="00AD593C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</w:p>
          <w:p w14:paraId="1FB2D42E" w14:textId="77777777" w:rsidR="002C5669" w:rsidRPr="005A1849" w:rsidRDefault="002C5669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  <w:r w:rsidR="00F27990" w:rsidRPr="005A1849">
              <w:rPr>
                <w:rFonts w:ascii="Times New Roman" w:hAnsi="Times New Roman"/>
                <w:sz w:val="28"/>
                <w:szCs w:val="28"/>
              </w:rPr>
              <w:t xml:space="preserve">   </w:t>
            </w: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 _______________</w:t>
            </w:r>
          </w:p>
        </w:tc>
        <w:tc>
          <w:tcPr>
            <w:tcW w:w="2620" w:type="dxa"/>
            <w:shd w:val="clear" w:color="auto" w:fill="auto"/>
          </w:tcPr>
          <w:p w14:paraId="2A82B0FB" w14:textId="77777777" w:rsidR="00F27990" w:rsidRPr="005A1849" w:rsidRDefault="00F27990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2CC5B38" w14:textId="77777777" w:rsidR="00AD593C" w:rsidRPr="005A1849" w:rsidRDefault="00AD593C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24D46739" w14:textId="77777777" w:rsidR="002C5669" w:rsidRPr="005A1849" w:rsidRDefault="002C5669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>Погорельцев А.А.</w:t>
            </w:r>
          </w:p>
        </w:tc>
      </w:tr>
      <w:tr w:rsidR="00F7413D" w:rsidRPr="005A1849" w14:paraId="7762B25F" w14:textId="77777777" w:rsidTr="001E0ED9">
        <w:trPr>
          <w:trHeight w:val="387"/>
        </w:trPr>
        <w:tc>
          <w:tcPr>
            <w:tcW w:w="4149" w:type="dxa"/>
            <w:shd w:val="clear" w:color="auto" w:fill="auto"/>
          </w:tcPr>
          <w:p w14:paraId="2F2AE697" w14:textId="77777777" w:rsidR="00F7413D" w:rsidRPr="005A1849" w:rsidRDefault="00F7413D" w:rsidP="00F27990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Руководитель Научного экспертного бюро пожарной, экологической безопасности в строительстве д.т.н., проф. </w:t>
            </w:r>
          </w:p>
        </w:tc>
        <w:tc>
          <w:tcPr>
            <w:tcW w:w="2951" w:type="dxa"/>
            <w:shd w:val="clear" w:color="auto" w:fill="auto"/>
          </w:tcPr>
          <w:p w14:paraId="1BDCF2D1" w14:textId="77777777" w:rsidR="00F7413D" w:rsidRPr="005A1849" w:rsidRDefault="00F7413D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       </w:t>
            </w:r>
          </w:p>
          <w:p w14:paraId="065C0C1A" w14:textId="77777777" w:rsidR="00F7413D" w:rsidRPr="005A1849" w:rsidRDefault="00F7413D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</w:p>
          <w:p w14:paraId="14490290" w14:textId="77777777" w:rsidR="00F27990" w:rsidRPr="005A1849" w:rsidRDefault="00F7413D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   </w:t>
            </w:r>
          </w:p>
          <w:p w14:paraId="4FF3FBDE" w14:textId="77777777" w:rsidR="00F7413D" w:rsidRPr="005A1849" w:rsidRDefault="00F7413D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  <w:r w:rsidR="00F27990" w:rsidRPr="005A1849">
              <w:rPr>
                <w:rFonts w:ascii="Times New Roman" w:hAnsi="Times New Roman"/>
                <w:sz w:val="28"/>
                <w:szCs w:val="28"/>
              </w:rPr>
              <w:t xml:space="preserve">        </w:t>
            </w:r>
            <w:r w:rsidRPr="005A1849">
              <w:rPr>
                <w:rFonts w:ascii="Times New Roman" w:hAnsi="Times New Roman"/>
                <w:sz w:val="28"/>
                <w:szCs w:val="28"/>
              </w:rPr>
              <w:t>_______________</w:t>
            </w:r>
          </w:p>
        </w:tc>
        <w:tc>
          <w:tcPr>
            <w:tcW w:w="2620" w:type="dxa"/>
            <w:shd w:val="clear" w:color="auto" w:fill="auto"/>
          </w:tcPr>
          <w:p w14:paraId="5E125E45" w14:textId="77777777" w:rsidR="00F7413D" w:rsidRPr="005A1849" w:rsidRDefault="00F7413D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1B7691E" w14:textId="77777777" w:rsidR="00F7413D" w:rsidRPr="005A1849" w:rsidRDefault="00F7413D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4485486" w14:textId="77777777" w:rsidR="00F27990" w:rsidRPr="005A1849" w:rsidRDefault="00F27990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5DF9477" w14:textId="77777777" w:rsidR="00F7413D" w:rsidRPr="005A1849" w:rsidRDefault="00F7413D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>Кривцов Ю.В.</w:t>
            </w:r>
          </w:p>
          <w:p w14:paraId="3D4F667B" w14:textId="77777777" w:rsidR="00F27990" w:rsidRPr="005A1849" w:rsidRDefault="00F27990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2A1B60F0" w14:textId="77777777" w:rsidR="00F27990" w:rsidRPr="005A1849" w:rsidRDefault="00F27990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7413D" w:rsidRPr="005A1849" w14:paraId="6C1DC36F" w14:textId="77777777" w:rsidTr="001E0ED9">
        <w:trPr>
          <w:trHeight w:val="387"/>
        </w:trPr>
        <w:tc>
          <w:tcPr>
            <w:tcW w:w="4149" w:type="dxa"/>
            <w:shd w:val="clear" w:color="auto" w:fill="auto"/>
          </w:tcPr>
          <w:p w14:paraId="2061E8E4" w14:textId="77777777" w:rsidR="00F7413D" w:rsidRPr="005A1849" w:rsidRDefault="00F7413D" w:rsidP="00F27990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Заместитель руководителя Научного экспертного бюро пожарной, экологической безопасности в строительстве </w:t>
            </w:r>
          </w:p>
        </w:tc>
        <w:tc>
          <w:tcPr>
            <w:tcW w:w="2951" w:type="dxa"/>
            <w:shd w:val="clear" w:color="auto" w:fill="auto"/>
          </w:tcPr>
          <w:p w14:paraId="67302866" w14:textId="77777777" w:rsidR="00F7413D" w:rsidRPr="005A1849" w:rsidRDefault="00F7413D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       </w:t>
            </w:r>
          </w:p>
          <w:p w14:paraId="3D8ACC63" w14:textId="77777777" w:rsidR="00F7413D" w:rsidRPr="005A1849" w:rsidRDefault="00F7413D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</w:p>
          <w:p w14:paraId="10CFCB0F" w14:textId="77777777" w:rsidR="00F27990" w:rsidRPr="005A1849" w:rsidRDefault="00F7413D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</w:p>
          <w:p w14:paraId="0EADB0CE" w14:textId="77777777" w:rsidR="00F7413D" w:rsidRPr="005A1849" w:rsidRDefault="00F27990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  <w:r w:rsidR="00F7413D" w:rsidRPr="005A1849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F7413D" w:rsidRPr="005A1849">
              <w:rPr>
                <w:rFonts w:ascii="Times New Roman" w:hAnsi="Times New Roman"/>
                <w:sz w:val="28"/>
                <w:szCs w:val="28"/>
              </w:rPr>
              <w:t xml:space="preserve">     _______________</w:t>
            </w:r>
          </w:p>
        </w:tc>
        <w:tc>
          <w:tcPr>
            <w:tcW w:w="2620" w:type="dxa"/>
            <w:shd w:val="clear" w:color="auto" w:fill="auto"/>
          </w:tcPr>
          <w:p w14:paraId="386484B6" w14:textId="77777777" w:rsidR="00F7413D" w:rsidRPr="005A1849" w:rsidRDefault="00F7413D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344049A" w14:textId="77777777" w:rsidR="00F7413D" w:rsidRPr="005A1849" w:rsidRDefault="00F7413D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63712A30" w14:textId="77777777" w:rsidR="00F27990" w:rsidRPr="005A1849" w:rsidRDefault="00F27990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76C4DA8" w14:textId="77777777" w:rsidR="00F7413D" w:rsidRPr="005A1849" w:rsidRDefault="0064775A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>Макаревич А.А.</w:t>
            </w:r>
          </w:p>
          <w:p w14:paraId="60EBE4D2" w14:textId="77777777" w:rsidR="00F27990" w:rsidRPr="005A1849" w:rsidRDefault="00F27990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54B62E5F" w14:textId="77777777" w:rsidR="00F27990" w:rsidRPr="005A1849" w:rsidRDefault="00F27990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75A" w:rsidRPr="005A1849" w14:paraId="6B408172" w14:textId="77777777" w:rsidTr="001E0ED9">
        <w:trPr>
          <w:trHeight w:val="387"/>
        </w:trPr>
        <w:tc>
          <w:tcPr>
            <w:tcW w:w="4149" w:type="dxa"/>
            <w:shd w:val="clear" w:color="auto" w:fill="auto"/>
          </w:tcPr>
          <w:p w14:paraId="4CDF59C2" w14:textId="77777777" w:rsidR="0064775A" w:rsidRPr="005A1849" w:rsidRDefault="0064775A" w:rsidP="00F27990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Ведущий специалист Научного экспертного бюро пожарной, экологической безопасности в строительстве </w:t>
            </w:r>
          </w:p>
        </w:tc>
        <w:tc>
          <w:tcPr>
            <w:tcW w:w="2951" w:type="dxa"/>
            <w:shd w:val="clear" w:color="auto" w:fill="auto"/>
          </w:tcPr>
          <w:p w14:paraId="2F8338A0" w14:textId="77777777" w:rsidR="0064775A" w:rsidRPr="005A1849" w:rsidRDefault="0064775A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       </w:t>
            </w:r>
          </w:p>
          <w:p w14:paraId="58202119" w14:textId="77777777" w:rsidR="0064775A" w:rsidRPr="005A1849" w:rsidRDefault="0064775A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</w:p>
          <w:p w14:paraId="63A2A727" w14:textId="77777777" w:rsidR="00F27990" w:rsidRPr="005A1849" w:rsidRDefault="0064775A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</w:t>
            </w:r>
          </w:p>
          <w:p w14:paraId="71F372A9" w14:textId="77777777" w:rsidR="0064775A" w:rsidRPr="005A1849" w:rsidRDefault="00F27990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</w:t>
            </w:r>
            <w:r w:rsidR="0064775A" w:rsidRPr="005A1849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4775A" w:rsidRPr="005A1849">
              <w:rPr>
                <w:rFonts w:ascii="Times New Roman" w:hAnsi="Times New Roman"/>
                <w:sz w:val="28"/>
                <w:szCs w:val="28"/>
              </w:rPr>
              <w:t xml:space="preserve">      _______________</w:t>
            </w:r>
          </w:p>
        </w:tc>
        <w:tc>
          <w:tcPr>
            <w:tcW w:w="2620" w:type="dxa"/>
            <w:shd w:val="clear" w:color="auto" w:fill="auto"/>
          </w:tcPr>
          <w:p w14:paraId="2382A206" w14:textId="77777777" w:rsidR="0064775A" w:rsidRPr="005A1849" w:rsidRDefault="0064775A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658E97EB" w14:textId="77777777" w:rsidR="0064775A" w:rsidRPr="005A1849" w:rsidRDefault="0064775A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2A67071C" w14:textId="77777777" w:rsidR="00F27990" w:rsidRPr="005A1849" w:rsidRDefault="00F27990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D8896DC" w14:textId="77777777" w:rsidR="0064775A" w:rsidRPr="005A1849" w:rsidRDefault="0064775A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>Колесников П.П.</w:t>
            </w:r>
          </w:p>
          <w:p w14:paraId="0C106006" w14:textId="77777777" w:rsidR="00F27990" w:rsidRPr="005A1849" w:rsidRDefault="00F27990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75A" w:rsidRPr="005A1849" w14:paraId="152DD3B2" w14:textId="77777777" w:rsidTr="001E0ED9">
        <w:trPr>
          <w:trHeight w:val="387"/>
        </w:trPr>
        <w:tc>
          <w:tcPr>
            <w:tcW w:w="4149" w:type="dxa"/>
            <w:shd w:val="clear" w:color="auto" w:fill="auto"/>
          </w:tcPr>
          <w:p w14:paraId="24B2E641" w14:textId="77777777" w:rsidR="00F27990" w:rsidRPr="005A1849" w:rsidRDefault="00F27990" w:rsidP="00F27990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E381E8E" w14:textId="77777777" w:rsidR="0064775A" w:rsidRPr="005A1849" w:rsidRDefault="0064775A" w:rsidP="00F27990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Старший инженер Научного экспертного бюро пожарной, экологической безопасности в строительстве </w:t>
            </w:r>
          </w:p>
        </w:tc>
        <w:tc>
          <w:tcPr>
            <w:tcW w:w="2951" w:type="dxa"/>
            <w:shd w:val="clear" w:color="auto" w:fill="auto"/>
          </w:tcPr>
          <w:p w14:paraId="49F930B6" w14:textId="77777777" w:rsidR="0064775A" w:rsidRPr="005A1849" w:rsidRDefault="0064775A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       </w:t>
            </w:r>
          </w:p>
          <w:p w14:paraId="77CE8B28" w14:textId="77777777" w:rsidR="0064775A" w:rsidRPr="005A1849" w:rsidRDefault="0064775A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</w:p>
          <w:p w14:paraId="49BD83F4" w14:textId="77777777" w:rsidR="00F27990" w:rsidRPr="005A1849" w:rsidRDefault="0064775A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</w:p>
          <w:p w14:paraId="067BFC63" w14:textId="77777777" w:rsidR="00F27990" w:rsidRPr="005A1849" w:rsidRDefault="00F27990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</w:p>
          <w:p w14:paraId="5D8E2626" w14:textId="77777777" w:rsidR="0064775A" w:rsidRPr="005A1849" w:rsidRDefault="00F27990" w:rsidP="00F27990">
            <w:pPr>
              <w:tabs>
                <w:tab w:val="left" w:pos="360"/>
              </w:tabs>
              <w:spacing w:after="0" w:line="240" w:lineRule="auto"/>
              <w:ind w:left="-216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  <w:r w:rsidR="0064775A" w:rsidRPr="005A184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4775A" w:rsidRPr="005A1849">
              <w:rPr>
                <w:rFonts w:ascii="Times New Roman" w:hAnsi="Times New Roman"/>
                <w:sz w:val="28"/>
                <w:szCs w:val="28"/>
              </w:rPr>
              <w:t xml:space="preserve">      _______________</w:t>
            </w:r>
          </w:p>
        </w:tc>
        <w:tc>
          <w:tcPr>
            <w:tcW w:w="2620" w:type="dxa"/>
            <w:shd w:val="clear" w:color="auto" w:fill="auto"/>
          </w:tcPr>
          <w:p w14:paraId="315A64E2" w14:textId="77777777" w:rsidR="0064775A" w:rsidRPr="005A1849" w:rsidRDefault="0064775A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3DD0D36" w14:textId="77777777" w:rsidR="0064775A" w:rsidRPr="005A1849" w:rsidRDefault="0064775A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250CC07" w14:textId="77777777" w:rsidR="00F27990" w:rsidRPr="005A1849" w:rsidRDefault="00F27990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0AFE24F" w14:textId="77777777" w:rsidR="00F27990" w:rsidRPr="005A1849" w:rsidRDefault="00F27990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2689F2A1" w14:textId="77777777" w:rsidR="0064775A" w:rsidRPr="005A1849" w:rsidRDefault="0064775A" w:rsidP="00F279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>Стрекалев А.Н.</w:t>
            </w:r>
          </w:p>
        </w:tc>
      </w:tr>
    </w:tbl>
    <w:p w14:paraId="1A1F18E7" w14:textId="77777777" w:rsidR="002C5669" w:rsidRPr="005A1849" w:rsidRDefault="002C5669" w:rsidP="002C5669">
      <w:pPr>
        <w:tabs>
          <w:tab w:val="left" w:pos="360"/>
        </w:tabs>
        <w:ind w:left="-540" w:firstLine="720"/>
        <w:rPr>
          <w:rFonts w:ascii="Times New Roman" w:hAnsi="Times New Roman"/>
          <w:b/>
          <w:bCs/>
          <w:sz w:val="28"/>
          <w:szCs w:val="28"/>
        </w:rPr>
      </w:pPr>
    </w:p>
    <w:p w14:paraId="360B031A" w14:textId="77777777" w:rsidR="002C5669" w:rsidRPr="005A1849" w:rsidRDefault="002C5669" w:rsidP="002C5669">
      <w:pPr>
        <w:tabs>
          <w:tab w:val="left" w:pos="360"/>
        </w:tabs>
        <w:ind w:left="-540" w:firstLine="720"/>
        <w:rPr>
          <w:rFonts w:ascii="Times New Roman" w:hAnsi="Times New Roman"/>
          <w:b/>
          <w:bCs/>
          <w:sz w:val="28"/>
          <w:szCs w:val="28"/>
        </w:rPr>
      </w:pPr>
      <w:r w:rsidRPr="005A1849">
        <w:rPr>
          <w:rFonts w:ascii="Times New Roman" w:hAnsi="Times New Roman"/>
          <w:b/>
          <w:bCs/>
          <w:sz w:val="28"/>
          <w:szCs w:val="28"/>
        </w:rPr>
        <w:t>СОИСПОЛНИТЕЛЬ</w:t>
      </w:r>
    </w:p>
    <w:p w14:paraId="5F82C43A" w14:textId="77777777" w:rsidR="002C5669" w:rsidRPr="005A1849" w:rsidRDefault="002C5669" w:rsidP="002C5669">
      <w:pPr>
        <w:tabs>
          <w:tab w:val="left" w:pos="360"/>
        </w:tabs>
        <w:ind w:left="-540" w:firstLine="720"/>
        <w:rPr>
          <w:rFonts w:ascii="Times New Roman" w:hAnsi="Times New Roman"/>
          <w:b/>
          <w:bCs/>
          <w:sz w:val="28"/>
          <w:szCs w:val="28"/>
        </w:rPr>
      </w:pPr>
      <w:r w:rsidRPr="005A1849">
        <w:rPr>
          <w:rFonts w:ascii="Times New Roman" w:hAnsi="Times New Roman"/>
          <w:b/>
          <w:sz w:val="28"/>
          <w:szCs w:val="28"/>
        </w:rPr>
        <w:t>АО «ЦНИИПромзданий»</w:t>
      </w:r>
      <w:r w:rsidRPr="005A1849">
        <w:rPr>
          <w:rFonts w:ascii="Times New Roman" w:hAnsi="Times New Roman"/>
          <w:sz w:val="28"/>
          <w:szCs w:val="28"/>
        </w:rPr>
        <w:t xml:space="preserve"> </w:t>
      </w: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4928"/>
        <w:gridCol w:w="2410"/>
        <w:gridCol w:w="2268"/>
      </w:tblGrid>
      <w:tr w:rsidR="002C5669" w:rsidRPr="005A1849" w14:paraId="6532F622" w14:textId="77777777" w:rsidTr="005B3F8E">
        <w:trPr>
          <w:trHeight w:val="361"/>
        </w:trPr>
        <w:tc>
          <w:tcPr>
            <w:tcW w:w="7338" w:type="dxa"/>
            <w:gridSpan w:val="2"/>
            <w:shd w:val="clear" w:color="auto" w:fill="auto"/>
          </w:tcPr>
          <w:p w14:paraId="36AEBF5C" w14:textId="77777777" w:rsidR="002C5669" w:rsidRPr="005A1849" w:rsidRDefault="002C5669" w:rsidP="001E0ED9">
            <w:pPr>
              <w:tabs>
                <w:tab w:val="left" w:pos="360"/>
              </w:tabs>
              <w:spacing w:after="0"/>
              <w:ind w:left="-540" w:firstLine="540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>Руководитель организации-разработчика</w:t>
            </w:r>
          </w:p>
          <w:p w14:paraId="68F0018A" w14:textId="77777777" w:rsidR="00AD593C" w:rsidRPr="005A1849" w:rsidRDefault="00AD593C" w:rsidP="001E0ED9">
            <w:pPr>
              <w:tabs>
                <w:tab w:val="left" w:pos="360"/>
              </w:tabs>
              <w:spacing w:after="0"/>
              <w:ind w:left="-540" w:firstLine="540"/>
              <w:rPr>
                <w:rFonts w:ascii="Times New Roman" w:hAnsi="Times New Roman"/>
                <w:sz w:val="28"/>
                <w:szCs w:val="28"/>
              </w:rPr>
            </w:pPr>
          </w:p>
          <w:p w14:paraId="5A77F228" w14:textId="77777777" w:rsidR="002C5669" w:rsidRPr="005A1849" w:rsidRDefault="002C5669" w:rsidP="001E0ED9">
            <w:pPr>
              <w:tabs>
                <w:tab w:val="left" w:pos="360"/>
              </w:tabs>
              <w:ind w:left="-540" w:firstLine="5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4691DF5E" w14:textId="77777777" w:rsidR="002C5669" w:rsidRPr="005A1849" w:rsidRDefault="002C5669" w:rsidP="001E0ED9">
            <w:pPr>
              <w:tabs>
                <w:tab w:val="left" w:pos="360"/>
              </w:tabs>
              <w:ind w:left="-540" w:firstLine="72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C5669" w:rsidRPr="005A1849" w14:paraId="3AD0452C" w14:textId="77777777" w:rsidTr="005B3F8E">
        <w:trPr>
          <w:trHeight w:val="1044"/>
        </w:trPr>
        <w:tc>
          <w:tcPr>
            <w:tcW w:w="4928" w:type="dxa"/>
            <w:shd w:val="clear" w:color="auto" w:fill="auto"/>
          </w:tcPr>
          <w:p w14:paraId="6F196026" w14:textId="77777777" w:rsidR="002C5669" w:rsidRPr="005A1849" w:rsidRDefault="002C5669" w:rsidP="00AD593C">
            <w:pPr>
              <w:tabs>
                <w:tab w:val="left" w:pos="360"/>
              </w:tabs>
              <w:spacing w:after="0" w:line="240" w:lineRule="auto"/>
              <w:ind w:right="-108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>Генеральный директор, д.т.н., проф.</w:t>
            </w:r>
          </w:p>
        </w:tc>
        <w:tc>
          <w:tcPr>
            <w:tcW w:w="2410" w:type="dxa"/>
            <w:shd w:val="clear" w:color="auto" w:fill="auto"/>
          </w:tcPr>
          <w:p w14:paraId="3B8A7DED" w14:textId="77777777" w:rsidR="002C5669" w:rsidRPr="005A1849" w:rsidRDefault="005B3F8E" w:rsidP="00AD593C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>_______________</w:t>
            </w:r>
          </w:p>
        </w:tc>
        <w:tc>
          <w:tcPr>
            <w:tcW w:w="2268" w:type="dxa"/>
            <w:shd w:val="clear" w:color="auto" w:fill="auto"/>
          </w:tcPr>
          <w:p w14:paraId="4B0DCB22" w14:textId="77777777" w:rsidR="002C5669" w:rsidRPr="005A1849" w:rsidRDefault="002C5669" w:rsidP="00AD593C">
            <w:pPr>
              <w:tabs>
                <w:tab w:val="left" w:pos="618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>Гранев В.В.</w:t>
            </w:r>
          </w:p>
          <w:p w14:paraId="6B36AF9D" w14:textId="77777777" w:rsidR="00AD593C" w:rsidRPr="005A1849" w:rsidRDefault="00AD593C" w:rsidP="00AD593C">
            <w:pPr>
              <w:tabs>
                <w:tab w:val="left" w:pos="618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2BFC1931" w14:textId="77777777" w:rsidR="00AD593C" w:rsidRPr="005A1849" w:rsidRDefault="00AD593C" w:rsidP="00AD593C">
            <w:pPr>
              <w:tabs>
                <w:tab w:val="left" w:pos="618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15F29B9" w14:textId="77777777" w:rsidR="00AD593C" w:rsidRPr="005A1849" w:rsidRDefault="00AD593C" w:rsidP="00AD593C">
            <w:pPr>
              <w:tabs>
                <w:tab w:val="left" w:pos="618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C5669" w:rsidRPr="005A1849" w14:paraId="22A0105E" w14:textId="77777777" w:rsidTr="005B3F8E">
        <w:trPr>
          <w:trHeight w:val="387"/>
        </w:trPr>
        <w:tc>
          <w:tcPr>
            <w:tcW w:w="4928" w:type="dxa"/>
            <w:shd w:val="clear" w:color="auto" w:fill="auto"/>
          </w:tcPr>
          <w:p w14:paraId="62FA6DD8" w14:textId="77777777" w:rsidR="002C5669" w:rsidRPr="005A1849" w:rsidRDefault="002C5669" w:rsidP="00AD593C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>Руководитель разработки</w:t>
            </w:r>
            <w:r w:rsidR="000738BF" w:rsidRPr="005A1849">
              <w:rPr>
                <w:rFonts w:ascii="Times New Roman" w:hAnsi="Times New Roman"/>
                <w:sz w:val="28"/>
                <w:szCs w:val="28"/>
              </w:rPr>
              <w:t xml:space="preserve"> разделов</w:t>
            </w:r>
            <w:r w:rsidRPr="005A1849">
              <w:rPr>
                <w:rFonts w:ascii="Times New Roman" w:hAnsi="Times New Roman"/>
                <w:sz w:val="28"/>
                <w:szCs w:val="28"/>
              </w:rPr>
              <w:t>, главный архитектор института, к. арх.</w:t>
            </w:r>
          </w:p>
        </w:tc>
        <w:tc>
          <w:tcPr>
            <w:tcW w:w="2410" w:type="dxa"/>
            <w:shd w:val="clear" w:color="auto" w:fill="auto"/>
          </w:tcPr>
          <w:p w14:paraId="3C54DA00" w14:textId="77777777" w:rsidR="002C5669" w:rsidRPr="005A1849" w:rsidRDefault="002C5669" w:rsidP="00AD593C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_______________</w:t>
            </w:r>
          </w:p>
        </w:tc>
        <w:tc>
          <w:tcPr>
            <w:tcW w:w="2268" w:type="dxa"/>
            <w:shd w:val="clear" w:color="auto" w:fill="auto"/>
          </w:tcPr>
          <w:p w14:paraId="1E3C065F" w14:textId="77777777" w:rsidR="002C5669" w:rsidRPr="005A1849" w:rsidRDefault="002C5669" w:rsidP="00AD593C">
            <w:pPr>
              <w:tabs>
                <w:tab w:val="left" w:pos="618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                 Лейкина Д.К.</w:t>
            </w:r>
          </w:p>
          <w:p w14:paraId="7FCD3237" w14:textId="77777777" w:rsidR="00AD593C" w:rsidRPr="005A1849" w:rsidRDefault="00AD593C" w:rsidP="00AD593C">
            <w:pPr>
              <w:tabs>
                <w:tab w:val="left" w:pos="618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E0C61A9" w14:textId="77777777" w:rsidR="00AD593C" w:rsidRPr="005A1849" w:rsidRDefault="00AD593C" w:rsidP="00AD593C">
            <w:pPr>
              <w:tabs>
                <w:tab w:val="left" w:pos="618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3C0B8FFF" w14:textId="77777777" w:rsidR="00AD593C" w:rsidRPr="005A1849" w:rsidRDefault="00AD593C" w:rsidP="00AD593C">
            <w:pPr>
              <w:tabs>
                <w:tab w:val="left" w:pos="618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C5669" w:rsidRPr="005A1849" w14:paraId="56B0CEA3" w14:textId="77777777" w:rsidTr="005B3F8E">
        <w:trPr>
          <w:trHeight w:val="387"/>
        </w:trPr>
        <w:tc>
          <w:tcPr>
            <w:tcW w:w="4928" w:type="dxa"/>
            <w:shd w:val="clear" w:color="auto" w:fill="auto"/>
          </w:tcPr>
          <w:p w14:paraId="71A09ABF" w14:textId="77777777" w:rsidR="002C5669" w:rsidRPr="005A1849" w:rsidRDefault="002C5669" w:rsidP="00AD593C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Ответственный исполнитель, начальник отдела, к. арх., доц. </w:t>
            </w:r>
          </w:p>
        </w:tc>
        <w:tc>
          <w:tcPr>
            <w:tcW w:w="2410" w:type="dxa"/>
            <w:shd w:val="clear" w:color="auto" w:fill="auto"/>
          </w:tcPr>
          <w:p w14:paraId="395D7EDC" w14:textId="77777777" w:rsidR="002C5669" w:rsidRPr="005A1849" w:rsidRDefault="002C5669" w:rsidP="00AD593C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_______________</w:t>
            </w:r>
          </w:p>
        </w:tc>
        <w:tc>
          <w:tcPr>
            <w:tcW w:w="2268" w:type="dxa"/>
            <w:shd w:val="clear" w:color="auto" w:fill="auto"/>
          </w:tcPr>
          <w:p w14:paraId="52D87FEF" w14:textId="77777777" w:rsidR="002C5669" w:rsidRPr="005A1849" w:rsidRDefault="002C5669" w:rsidP="00AD593C">
            <w:pPr>
              <w:tabs>
                <w:tab w:val="left" w:pos="618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A1849">
              <w:rPr>
                <w:rFonts w:ascii="Times New Roman" w:hAnsi="Times New Roman"/>
                <w:sz w:val="28"/>
                <w:szCs w:val="28"/>
              </w:rPr>
              <w:t xml:space="preserve">                                 Дубынин Н.В.</w:t>
            </w:r>
          </w:p>
        </w:tc>
      </w:tr>
    </w:tbl>
    <w:p w14:paraId="57F422BF" w14:textId="77777777" w:rsidR="002C5669" w:rsidRPr="005A1849" w:rsidRDefault="002C5669" w:rsidP="002C5669"/>
    <w:p w14:paraId="4BE5E9EE" w14:textId="77777777" w:rsidR="00D84B13" w:rsidRPr="005A1849" w:rsidRDefault="00D84B13" w:rsidP="00B565AD">
      <w:pPr>
        <w:spacing w:after="0"/>
        <w:ind w:firstLine="720"/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</w:pPr>
    </w:p>
    <w:sectPr w:rsidR="00D84B13" w:rsidRPr="005A1849" w:rsidSect="00D3531D"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9537B5" w14:textId="77777777" w:rsidR="00637295" w:rsidRDefault="00637295">
      <w:r>
        <w:separator/>
      </w:r>
    </w:p>
  </w:endnote>
  <w:endnote w:type="continuationSeparator" w:id="0">
    <w:p w14:paraId="5EEB88B7" w14:textId="77777777" w:rsidR="00637295" w:rsidRDefault="00637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ECB1D" w14:textId="77777777" w:rsidR="00637295" w:rsidRPr="00E3452D" w:rsidRDefault="00637295">
    <w:pPr>
      <w:pStyle w:val="af1"/>
      <w:rPr>
        <w:rFonts w:ascii="Times New Roman" w:hAnsi="Times New Roman"/>
      </w:rPr>
    </w:pPr>
    <w:r w:rsidRPr="00E3452D">
      <w:rPr>
        <w:rFonts w:ascii="Times New Roman" w:hAnsi="Times New Roman"/>
      </w:rPr>
      <w:fldChar w:fldCharType="begin"/>
    </w:r>
    <w:r w:rsidRPr="00E3452D">
      <w:rPr>
        <w:rFonts w:ascii="Times New Roman" w:hAnsi="Times New Roman"/>
      </w:rPr>
      <w:instrText>PAGE   \* MERGEFORMAT</w:instrText>
    </w:r>
    <w:r w:rsidRPr="00E3452D">
      <w:rPr>
        <w:rFonts w:ascii="Times New Roman" w:hAnsi="Times New Roman"/>
      </w:rPr>
      <w:fldChar w:fldCharType="separate"/>
    </w:r>
    <w:r w:rsidRPr="00CA4FBE">
      <w:rPr>
        <w:rFonts w:ascii="Times New Roman" w:hAnsi="Times New Roman"/>
        <w:noProof/>
        <w:lang w:val="ru-RU"/>
      </w:rPr>
      <w:t>44</w:t>
    </w:r>
    <w:r w:rsidRPr="00E3452D">
      <w:rPr>
        <w:rFonts w:ascii="Times New Roman" w:hAnsi="Times New Roman"/>
      </w:rPr>
      <w:fldChar w:fldCharType="end"/>
    </w:r>
  </w:p>
  <w:p w14:paraId="4DD2EB01" w14:textId="77777777" w:rsidR="00637295" w:rsidRDefault="00637295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E6C88C" w14:textId="77777777" w:rsidR="00637295" w:rsidRPr="00E3452D" w:rsidRDefault="00637295" w:rsidP="00847971">
    <w:pPr>
      <w:pStyle w:val="af1"/>
      <w:jc w:val="right"/>
      <w:rPr>
        <w:rFonts w:ascii="Times New Roman" w:hAnsi="Times New Roman"/>
      </w:rPr>
    </w:pPr>
    <w:r w:rsidRPr="00E3452D">
      <w:rPr>
        <w:rFonts w:ascii="Times New Roman" w:hAnsi="Times New Roman"/>
      </w:rPr>
      <w:fldChar w:fldCharType="begin"/>
    </w:r>
    <w:r w:rsidRPr="00E3452D">
      <w:rPr>
        <w:rFonts w:ascii="Times New Roman" w:hAnsi="Times New Roman"/>
      </w:rPr>
      <w:instrText>PAGE   \* MERGEFORMAT</w:instrText>
    </w:r>
    <w:r w:rsidRPr="00E3452D">
      <w:rPr>
        <w:rFonts w:ascii="Times New Roman" w:hAnsi="Times New Roman"/>
      </w:rPr>
      <w:fldChar w:fldCharType="separate"/>
    </w:r>
    <w:r w:rsidRPr="00CA4FBE">
      <w:rPr>
        <w:rFonts w:ascii="Times New Roman" w:hAnsi="Times New Roman"/>
        <w:noProof/>
        <w:lang w:val="ru-RU"/>
      </w:rPr>
      <w:t>43</w:t>
    </w:r>
    <w:r w:rsidRPr="00E3452D">
      <w:rPr>
        <w:rFonts w:ascii="Times New Roman" w:hAnsi="Times New Roman"/>
      </w:rPr>
      <w:fldChar w:fldCharType="end"/>
    </w:r>
  </w:p>
  <w:p w14:paraId="01A8513E" w14:textId="77777777" w:rsidR="00637295" w:rsidRDefault="00637295" w:rsidP="00AC406C">
    <w:pPr>
      <w:pStyle w:val="af1"/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D68C48" w14:textId="77777777" w:rsidR="00637295" w:rsidRDefault="00637295">
      <w:r>
        <w:separator/>
      </w:r>
    </w:p>
  </w:footnote>
  <w:footnote w:type="continuationSeparator" w:id="0">
    <w:p w14:paraId="5B90FFDB" w14:textId="77777777" w:rsidR="00637295" w:rsidRDefault="006372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E3BE60" w14:textId="21E0BF4D" w:rsidR="00637295" w:rsidRPr="00847971" w:rsidRDefault="00637295" w:rsidP="00847971">
    <w:pPr>
      <w:pStyle w:val="af"/>
      <w:rPr>
        <w:rFonts w:ascii="Times New Roman" w:hAnsi="Times New Roman"/>
        <w:b/>
        <w:sz w:val="24"/>
        <w:szCs w:val="24"/>
        <w:lang w:val="ru-RU"/>
      </w:rPr>
    </w:pPr>
    <w:r w:rsidRPr="0057433B">
      <w:rPr>
        <w:rFonts w:ascii="Times New Roman" w:hAnsi="Times New Roman"/>
        <w:b/>
        <w:sz w:val="24"/>
        <w:szCs w:val="24"/>
      </w:rPr>
      <w:t>СП</w:t>
    </w:r>
    <w:r>
      <w:rPr>
        <w:rFonts w:ascii="Times New Roman" w:hAnsi="Times New Roman"/>
        <w:b/>
        <w:sz w:val="24"/>
        <w:szCs w:val="24"/>
        <w:lang w:val="ru-RU"/>
      </w:rPr>
      <w:t xml:space="preserve"> </w:t>
    </w:r>
    <w:r w:rsidR="004D667E">
      <w:rPr>
        <w:rFonts w:ascii="Times New Roman" w:hAnsi="Times New Roman"/>
        <w:b/>
        <w:sz w:val="24"/>
        <w:szCs w:val="24"/>
        <w:lang w:val="ru-RU"/>
      </w:rPr>
      <w:t>452</w:t>
    </w:r>
    <w:r w:rsidRPr="00DB4301">
      <w:rPr>
        <w:rFonts w:ascii="Times New Roman" w:hAnsi="Times New Roman"/>
        <w:b/>
        <w:caps/>
        <w:sz w:val="24"/>
        <w:szCs w:val="24"/>
      </w:rPr>
      <w:t>.</w:t>
    </w:r>
    <w:r>
      <w:rPr>
        <w:rFonts w:ascii="Times New Roman" w:hAnsi="Times New Roman"/>
        <w:b/>
        <w:caps/>
        <w:sz w:val="24"/>
        <w:szCs w:val="24"/>
        <w:lang w:val="ru-RU"/>
      </w:rPr>
      <w:t>1325800</w:t>
    </w:r>
    <w:r w:rsidRPr="00DB4301">
      <w:rPr>
        <w:rFonts w:ascii="Times New Roman" w:hAnsi="Times New Roman"/>
        <w:b/>
        <w:caps/>
        <w:sz w:val="24"/>
        <w:szCs w:val="24"/>
      </w:rPr>
      <w:t>.</w:t>
    </w:r>
    <w:r>
      <w:rPr>
        <w:rFonts w:ascii="Times New Roman" w:hAnsi="Times New Roman"/>
        <w:b/>
        <w:caps/>
        <w:sz w:val="24"/>
        <w:szCs w:val="24"/>
        <w:lang w:val="ru-RU"/>
      </w:rPr>
      <w:t>2019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3E734B" w14:textId="6DF3CC75" w:rsidR="00637295" w:rsidRPr="00B34B2E" w:rsidRDefault="00637295" w:rsidP="00D3531D">
    <w:pPr>
      <w:pStyle w:val="af"/>
      <w:tabs>
        <w:tab w:val="clear" w:pos="4677"/>
      </w:tabs>
      <w:rPr>
        <w:rFonts w:ascii="Times New Roman" w:hAnsi="Times New Roman"/>
        <w:b/>
        <w:bCs/>
        <w:sz w:val="24"/>
        <w:szCs w:val="24"/>
        <w:lang w:val="ru-RU"/>
      </w:rPr>
    </w:pPr>
    <w:r>
      <w:rPr>
        <w:rFonts w:ascii="Times New Roman" w:hAnsi="Times New Roman"/>
        <w:b/>
        <w:bCs/>
        <w:lang w:val="ru-RU"/>
      </w:rPr>
      <w:t xml:space="preserve">                                                                                                                                   </w:t>
    </w:r>
    <w:r w:rsidRPr="00B34B2E">
      <w:rPr>
        <w:rFonts w:ascii="Times New Roman" w:hAnsi="Times New Roman"/>
        <w:b/>
        <w:bCs/>
        <w:lang w:val="ru-RU"/>
      </w:rPr>
      <w:t xml:space="preserve">СП </w:t>
    </w:r>
    <w:r w:rsidR="004D667E">
      <w:rPr>
        <w:rFonts w:ascii="Times New Roman" w:hAnsi="Times New Roman"/>
        <w:b/>
        <w:bCs/>
        <w:lang w:val="ru-RU"/>
      </w:rPr>
      <w:t>452.</w:t>
    </w:r>
    <w:r w:rsidRPr="00B34B2E">
      <w:rPr>
        <w:rFonts w:ascii="Times New Roman" w:hAnsi="Times New Roman"/>
        <w:b/>
        <w:bCs/>
        <w:lang w:val="ru-RU"/>
      </w:rPr>
      <w:t>1325800.2019</w:t>
    </w:r>
    <w:r w:rsidRPr="00B34B2E">
      <w:rPr>
        <w:rFonts w:ascii="Times New Roman" w:hAnsi="Times New Roman"/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8EEC9B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2166F6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88089F"/>
    <w:multiLevelType w:val="multilevel"/>
    <w:tmpl w:val="0E0C4698"/>
    <w:lvl w:ilvl="0">
      <w:start w:val="1"/>
      <w:numFmt w:val="decimal"/>
      <w:lvlText w:val="%1"/>
      <w:lvlJc w:val="left"/>
      <w:pPr>
        <w:ind w:left="-491" w:firstLine="851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851"/>
      </w:pPr>
      <w:rPr>
        <w:rFonts w:hint="default"/>
        <w:b/>
        <w:i w:val="0"/>
        <w:strike w:val="0"/>
      </w:rPr>
    </w:lvl>
    <w:lvl w:ilvl="2">
      <w:start w:val="1"/>
      <w:numFmt w:val="decimal"/>
      <w:lvlText w:val="%1.%2.%3"/>
      <w:lvlJc w:val="left"/>
      <w:pPr>
        <w:tabs>
          <w:tab w:val="num" w:pos="1560"/>
        </w:tabs>
        <w:ind w:left="-141" w:firstLine="851"/>
      </w:pPr>
      <w:rPr>
        <w:rFonts w:hint="default"/>
        <w:b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-425" w:firstLine="851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0" w:firstLine="851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3" w15:restartNumberingAfterBreak="0">
    <w:nsid w:val="17B9492B"/>
    <w:multiLevelType w:val="hybridMultilevel"/>
    <w:tmpl w:val="1E5AAEEC"/>
    <w:lvl w:ilvl="0" w:tplc="0FBE341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4E50B58"/>
    <w:multiLevelType w:val="multilevel"/>
    <w:tmpl w:val="592C429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5" w15:restartNumberingAfterBreak="0">
    <w:nsid w:val="2A4E30DD"/>
    <w:multiLevelType w:val="multilevel"/>
    <w:tmpl w:val="DBD07630"/>
    <w:styleLink w:val="1"/>
    <w:lvl w:ilvl="0">
      <w:start w:val="1"/>
      <w:numFmt w:val="decimal"/>
      <w:lvlText w:val="%1."/>
      <w:lvlJc w:val="left"/>
      <w:pPr>
        <w:ind w:left="2063" w:hanging="645"/>
      </w:pPr>
      <w:rPr>
        <w:rFonts w:hint="default"/>
      </w:rPr>
    </w:lvl>
    <w:lvl w:ilvl="1">
      <w:start w:val="1"/>
      <w:numFmt w:val="decimal"/>
      <w:lvlText w:val="%2"/>
      <w:lvlJc w:val="left"/>
      <w:pPr>
        <w:ind w:left="270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2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3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7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50" w:hanging="2160"/>
      </w:pPr>
      <w:rPr>
        <w:rFonts w:hint="default"/>
      </w:rPr>
    </w:lvl>
  </w:abstractNum>
  <w:abstractNum w:abstractNumId="6" w15:restartNumberingAfterBreak="0">
    <w:nsid w:val="31636F6C"/>
    <w:multiLevelType w:val="multilevel"/>
    <w:tmpl w:val="592C429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7" w15:restartNumberingAfterBreak="0">
    <w:nsid w:val="33A45149"/>
    <w:multiLevelType w:val="hybridMultilevel"/>
    <w:tmpl w:val="12581344"/>
    <w:lvl w:ilvl="0" w:tplc="08BEAF56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5E71851"/>
    <w:multiLevelType w:val="multilevel"/>
    <w:tmpl w:val="592C429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9" w15:restartNumberingAfterBreak="0">
    <w:nsid w:val="4BE83927"/>
    <w:multiLevelType w:val="multilevel"/>
    <w:tmpl w:val="8FFAE304"/>
    <w:lvl w:ilvl="0">
      <w:start w:val="7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10"/>
        </w:tabs>
        <w:ind w:left="1110" w:hanging="57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580"/>
        </w:tabs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80"/>
        </w:tabs>
        <w:ind w:left="6480" w:hanging="2160"/>
      </w:pPr>
      <w:rPr>
        <w:rFonts w:hint="default"/>
      </w:rPr>
    </w:lvl>
  </w:abstractNum>
  <w:abstractNum w:abstractNumId="10" w15:restartNumberingAfterBreak="0">
    <w:nsid w:val="512709D9"/>
    <w:multiLevelType w:val="multilevel"/>
    <w:tmpl w:val="592C429E"/>
    <w:lvl w:ilvl="0">
      <w:start w:val="1"/>
      <w:numFmt w:val="decimal"/>
      <w:pStyle w:val="10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11" w15:restartNumberingAfterBreak="0">
    <w:nsid w:val="5A7467A4"/>
    <w:multiLevelType w:val="multilevel"/>
    <w:tmpl w:val="592C429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12" w15:restartNumberingAfterBreak="0">
    <w:nsid w:val="60793F4C"/>
    <w:multiLevelType w:val="multilevel"/>
    <w:tmpl w:val="DA4E5B94"/>
    <w:lvl w:ilvl="0">
      <w:start w:val="1"/>
      <w:numFmt w:val="decimal"/>
      <w:lvlText w:val="%1.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6084610D"/>
    <w:multiLevelType w:val="multilevel"/>
    <w:tmpl w:val="2F6EDEBE"/>
    <w:lvl w:ilvl="0">
      <w:start w:val="1"/>
      <w:numFmt w:val="decimal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14" w15:restartNumberingAfterBreak="0">
    <w:nsid w:val="72561F7F"/>
    <w:multiLevelType w:val="multilevel"/>
    <w:tmpl w:val="EC66C934"/>
    <w:lvl w:ilvl="0">
      <w:start w:val="1"/>
      <w:numFmt w:val="decimal"/>
      <w:suff w:val="space"/>
      <w:lvlText w:val="%1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pStyle w:val="a0"/>
      <w:isLgl/>
      <w:suff w:val="space"/>
      <w:lvlText w:val="%1.%2.%3"/>
      <w:lvlJc w:val="left"/>
      <w:pPr>
        <w:ind w:left="1647" w:hanging="720"/>
      </w:pPr>
      <w:rPr>
        <w:rFonts w:ascii="Times New Roman" w:hAnsi="Times New Roman" w:cs="Times New Roman" w:hint="default"/>
        <w:b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1647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num w:numId="1" w16cid:durableId="507016251">
    <w:abstractNumId w:val="3"/>
  </w:num>
  <w:num w:numId="2" w16cid:durableId="576667420">
    <w:abstractNumId w:val="14"/>
  </w:num>
  <w:num w:numId="3" w16cid:durableId="2110931116">
    <w:abstractNumId w:val="12"/>
  </w:num>
  <w:num w:numId="4" w16cid:durableId="1393582272">
    <w:abstractNumId w:val="10"/>
  </w:num>
  <w:num w:numId="5" w16cid:durableId="1845513270">
    <w:abstractNumId w:val="5"/>
  </w:num>
  <w:num w:numId="6" w16cid:durableId="1789278985">
    <w:abstractNumId w:val="10"/>
    <w:lvlOverride w:ilvl="0">
      <w:startOverride w:val="7"/>
    </w:lvlOverride>
  </w:num>
  <w:num w:numId="7" w16cid:durableId="605191251">
    <w:abstractNumId w:val="1"/>
  </w:num>
  <w:num w:numId="8" w16cid:durableId="96601536">
    <w:abstractNumId w:val="2"/>
  </w:num>
  <w:num w:numId="9" w16cid:durableId="19061380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803000">
    <w:abstractNumId w:val="8"/>
  </w:num>
  <w:num w:numId="11" w16cid:durableId="1973518121">
    <w:abstractNumId w:val="10"/>
    <w:lvlOverride w:ilvl="0">
      <w:startOverride w:val="5"/>
    </w:lvlOverride>
    <w:lvlOverride w:ilvl="1">
      <w:startOverride w:val="2"/>
    </w:lvlOverride>
  </w:num>
  <w:num w:numId="12" w16cid:durableId="1904828080">
    <w:abstractNumId w:val="10"/>
    <w:lvlOverride w:ilvl="0">
      <w:startOverride w:val="5"/>
    </w:lvlOverride>
    <w:lvlOverride w:ilvl="1">
      <w:startOverride w:val="2"/>
    </w:lvlOverride>
  </w:num>
  <w:num w:numId="13" w16cid:durableId="45302404">
    <w:abstractNumId w:val="10"/>
    <w:lvlOverride w:ilvl="0">
      <w:startOverride w:val="5"/>
    </w:lvlOverride>
    <w:lvlOverride w:ilvl="1">
      <w:startOverride w:val="2"/>
    </w:lvlOverride>
  </w:num>
  <w:num w:numId="14" w16cid:durableId="35979539">
    <w:abstractNumId w:val="10"/>
    <w:lvlOverride w:ilvl="0">
      <w:startOverride w:val="5"/>
    </w:lvlOverride>
    <w:lvlOverride w:ilvl="1">
      <w:startOverride w:val="3"/>
    </w:lvlOverride>
  </w:num>
  <w:num w:numId="15" w16cid:durableId="2014646191">
    <w:abstractNumId w:val="10"/>
    <w:lvlOverride w:ilvl="0">
      <w:startOverride w:val="5"/>
    </w:lvlOverride>
    <w:lvlOverride w:ilvl="1">
      <w:startOverride w:val="3"/>
    </w:lvlOverride>
  </w:num>
  <w:num w:numId="16" w16cid:durableId="755595829">
    <w:abstractNumId w:val="6"/>
  </w:num>
  <w:num w:numId="17" w16cid:durableId="211114502">
    <w:abstractNumId w:val="10"/>
    <w:lvlOverride w:ilvl="0">
      <w:startOverride w:val="5"/>
    </w:lvlOverride>
    <w:lvlOverride w:ilvl="1">
      <w:startOverride w:val="5"/>
    </w:lvlOverride>
  </w:num>
  <w:num w:numId="18" w16cid:durableId="385954419">
    <w:abstractNumId w:val="10"/>
    <w:lvlOverride w:ilvl="0">
      <w:startOverride w:val="5"/>
    </w:lvlOverride>
    <w:lvlOverride w:ilvl="1">
      <w:startOverride w:val="6"/>
    </w:lvlOverride>
  </w:num>
  <w:num w:numId="19" w16cid:durableId="1113940603">
    <w:abstractNumId w:val="10"/>
    <w:lvlOverride w:ilvl="0">
      <w:startOverride w:val="5"/>
    </w:lvlOverride>
    <w:lvlOverride w:ilvl="1">
      <w:startOverride w:val="7"/>
    </w:lvlOverride>
  </w:num>
  <w:num w:numId="20" w16cid:durableId="1111048280">
    <w:abstractNumId w:val="10"/>
    <w:lvlOverride w:ilvl="0">
      <w:startOverride w:val="5"/>
    </w:lvlOverride>
    <w:lvlOverride w:ilvl="1">
      <w:startOverride w:val="7"/>
    </w:lvlOverride>
  </w:num>
  <w:num w:numId="21" w16cid:durableId="144594228">
    <w:abstractNumId w:val="10"/>
    <w:lvlOverride w:ilvl="0">
      <w:startOverride w:val="5"/>
    </w:lvlOverride>
    <w:lvlOverride w:ilvl="1">
      <w:startOverride w:val="8"/>
    </w:lvlOverride>
  </w:num>
  <w:num w:numId="22" w16cid:durableId="621499519">
    <w:abstractNumId w:val="11"/>
  </w:num>
  <w:num w:numId="23" w16cid:durableId="1278678113">
    <w:abstractNumId w:val="10"/>
    <w:lvlOverride w:ilvl="0">
      <w:startOverride w:val="5"/>
    </w:lvlOverride>
    <w:lvlOverride w:ilvl="1">
      <w:startOverride w:val="12"/>
    </w:lvlOverride>
  </w:num>
  <w:num w:numId="24" w16cid:durableId="96679397">
    <w:abstractNumId w:val="10"/>
    <w:lvlOverride w:ilvl="0">
      <w:startOverride w:val="5"/>
    </w:lvlOverride>
    <w:lvlOverride w:ilvl="1">
      <w:startOverride w:val="12"/>
    </w:lvlOverride>
  </w:num>
  <w:num w:numId="25" w16cid:durableId="1786121242">
    <w:abstractNumId w:val="4"/>
  </w:num>
  <w:num w:numId="26" w16cid:durableId="1894850393">
    <w:abstractNumId w:val="10"/>
    <w:lvlOverride w:ilvl="0">
      <w:startOverride w:val="6"/>
    </w:lvlOverride>
  </w:num>
  <w:num w:numId="27" w16cid:durableId="454298079">
    <w:abstractNumId w:val="9"/>
  </w:num>
  <w:num w:numId="28" w16cid:durableId="1743528656">
    <w:abstractNumId w:val="10"/>
    <w:lvlOverride w:ilvl="0">
      <w:startOverride w:val="9"/>
    </w:lvlOverride>
    <w:lvlOverride w:ilvl="1">
      <w:startOverride w:val="2"/>
    </w:lvlOverride>
  </w:num>
  <w:num w:numId="29" w16cid:durableId="1926453155">
    <w:abstractNumId w:val="13"/>
  </w:num>
  <w:num w:numId="30" w16cid:durableId="1060017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405351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03073755">
    <w:abstractNumId w:val="10"/>
    <w:lvlOverride w:ilvl="0">
      <w:startOverride w:val="9"/>
    </w:lvlOverride>
  </w:num>
  <w:num w:numId="33" w16cid:durableId="563488952">
    <w:abstractNumId w:val="0"/>
  </w:num>
  <w:num w:numId="34" w16cid:durableId="21442732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997607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drawingGridHorizontalSpacing w:val="110"/>
  <w:displayHorizontalDrawingGridEvery w:val="2"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06C"/>
    <w:rsid w:val="00004C54"/>
    <w:rsid w:val="000077BC"/>
    <w:rsid w:val="0001323E"/>
    <w:rsid w:val="000201F1"/>
    <w:rsid w:val="00023018"/>
    <w:rsid w:val="00024DD9"/>
    <w:rsid w:val="00026C30"/>
    <w:rsid w:val="000306C0"/>
    <w:rsid w:val="000307DB"/>
    <w:rsid w:val="00031626"/>
    <w:rsid w:val="0003442C"/>
    <w:rsid w:val="0003765D"/>
    <w:rsid w:val="00041623"/>
    <w:rsid w:val="00045F6F"/>
    <w:rsid w:val="00046675"/>
    <w:rsid w:val="000472DB"/>
    <w:rsid w:val="0005123C"/>
    <w:rsid w:val="00051894"/>
    <w:rsid w:val="0006017E"/>
    <w:rsid w:val="00065AD1"/>
    <w:rsid w:val="00066AA5"/>
    <w:rsid w:val="000704EB"/>
    <w:rsid w:val="00072B93"/>
    <w:rsid w:val="000738BF"/>
    <w:rsid w:val="00075D67"/>
    <w:rsid w:val="000779BD"/>
    <w:rsid w:val="000842B1"/>
    <w:rsid w:val="00084E26"/>
    <w:rsid w:val="00084EAE"/>
    <w:rsid w:val="00085CDB"/>
    <w:rsid w:val="00086323"/>
    <w:rsid w:val="00090BA6"/>
    <w:rsid w:val="00094333"/>
    <w:rsid w:val="000970C6"/>
    <w:rsid w:val="000974A7"/>
    <w:rsid w:val="000A5D86"/>
    <w:rsid w:val="000B0C61"/>
    <w:rsid w:val="000C137F"/>
    <w:rsid w:val="000C1A70"/>
    <w:rsid w:val="000D0563"/>
    <w:rsid w:val="000E60D3"/>
    <w:rsid w:val="000F3BBC"/>
    <w:rsid w:val="00107F92"/>
    <w:rsid w:val="001137E4"/>
    <w:rsid w:val="00122039"/>
    <w:rsid w:val="00126DCC"/>
    <w:rsid w:val="00131109"/>
    <w:rsid w:val="0014051D"/>
    <w:rsid w:val="0014163B"/>
    <w:rsid w:val="00145781"/>
    <w:rsid w:val="00146811"/>
    <w:rsid w:val="0015112E"/>
    <w:rsid w:val="00151461"/>
    <w:rsid w:val="00153D7B"/>
    <w:rsid w:val="00160CDE"/>
    <w:rsid w:val="00161F4E"/>
    <w:rsid w:val="001636F1"/>
    <w:rsid w:val="00164DF6"/>
    <w:rsid w:val="00165E32"/>
    <w:rsid w:val="00170048"/>
    <w:rsid w:val="001701F6"/>
    <w:rsid w:val="0017068B"/>
    <w:rsid w:val="00171B28"/>
    <w:rsid w:val="00173F85"/>
    <w:rsid w:val="00175CBA"/>
    <w:rsid w:val="00180BEB"/>
    <w:rsid w:val="00194892"/>
    <w:rsid w:val="001949EB"/>
    <w:rsid w:val="001A47F2"/>
    <w:rsid w:val="001A62D3"/>
    <w:rsid w:val="001A70AC"/>
    <w:rsid w:val="001A7737"/>
    <w:rsid w:val="001B00A0"/>
    <w:rsid w:val="001B064F"/>
    <w:rsid w:val="001B0E7E"/>
    <w:rsid w:val="001B78ED"/>
    <w:rsid w:val="001C750C"/>
    <w:rsid w:val="001D7AAB"/>
    <w:rsid w:val="001E02EF"/>
    <w:rsid w:val="001E0ED9"/>
    <w:rsid w:val="001E1E77"/>
    <w:rsid w:val="001E5405"/>
    <w:rsid w:val="001F1AD0"/>
    <w:rsid w:val="001F379A"/>
    <w:rsid w:val="001F67E7"/>
    <w:rsid w:val="00204809"/>
    <w:rsid w:val="00210D9D"/>
    <w:rsid w:val="00217983"/>
    <w:rsid w:val="00217A09"/>
    <w:rsid w:val="002201FE"/>
    <w:rsid w:val="00223ECB"/>
    <w:rsid w:val="002305E3"/>
    <w:rsid w:val="00231D35"/>
    <w:rsid w:val="00232455"/>
    <w:rsid w:val="0023450E"/>
    <w:rsid w:val="00235053"/>
    <w:rsid w:val="0024792E"/>
    <w:rsid w:val="0025395A"/>
    <w:rsid w:val="00254AA9"/>
    <w:rsid w:val="00256E7C"/>
    <w:rsid w:val="0026082A"/>
    <w:rsid w:val="00262DF5"/>
    <w:rsid w:val="00264F75"/>
    <w:rsid w:val="00270A0E"/>
    <w:rsid w:val="002712D6"/>
    <w:rsid w:val="00271B6F"/>
    <w:rsid w:val="002726F3"/>
    <w:rsid w:val="00274F52"/>
    <w:rsid w:val="00275B92"/>
    <w:rsid w:val="002823A8"/>
    <w:rsid w:val="00283AA1"/>
    <w:rsid w:val="00287F12"/>
    <w:rsid w:val="002A5B0D"/>
    <w:rsid w:val="002B33D4"/>
    <w:rsid w:val="002B438F"/>
    <w:rsid w:val="002B4486"/>
    <w:rsid w:val="002C5669"/>
    <w:rsid w:val="002D0212"/>
    <w:rsid w:val="002D0961"/>
    <w:rsid w:val="002D1645"/>
    <w:rsid w:val="002D1BD5"/>
    <w:rsid w:val="002D2944"/>
    <w:rsid w:val="002D315C"/>
    <w:rsid w:val="002D48CB"/>
    <w:rsid w:val="002E30CF"/>
    <w:rsid w:val="002E3600"/>
    <w:rsid w:val="003028CE"/>
    <w:rsid w:val="0030396D"/>
    <w:rsid w:val="00305C1E"/>
    <w:rsid w:val="00306585"/>
    <w:rsid w:val="00312C94"/>
    <w:rsid w:val="00312DE4"/>
    <w:rsid w:val="00317AA7"/>
    <w:rsid w:val="00322B60"/>
    <w:rsid w:val="003251B9"/>
    <w:rsid w:val="003258A8"/>
    <w:rsid w:val="003368D8"/>
    <w:rsid w:val="003404B0"/>
    <w:rsid w:val="00347C9D"/>
    <w:rsid w:val="00350197"/>
    <w:rsid w:val="00350F61"/>
    <w:rsid w:val="003571E0"/>
    <w:rsid w:val="00362296"/>
    <w:rsid w:val="00364281"/>
    <w:rsid w:val="00365020"/>
    <w:rsid w:val="0036529C"/>
    <w:rsid w:val="003664DF"/>
    <w:rsid w:val="003703C7"/>
    <w:rsid w:val="00371E1C"/>
    <w:rsid w:val="00371E2B"/>
    <w:rsid w:val="00372D52"/>
    <w:rsid w:val="003757D8"/>
    <w:rsid w:val="00376188"/>
    <w:rsid w:val="00382415"/>
    <w:rsid w:val="00390972"/>
    <w:rsid w:val="00390F75"/>
    <w:rsid w:val="00396407"/>
    <w:rsid w:val="003970D9"/>
    <w:rsid w:val="003B42C1"/>
    <w:rsid w:val="003B4AA4"/>
    <w:rsid w:val="003B729C"/>
    <w:rsid w:val="003C2C56"/>
    <w:rsid w:val="003C2CA4"/>
    <w:rsid w:val="003C6791"/>
    <w:rsid w:val="003C6D28"/>
    <w:rsid w:val="003D0CA1"/>
    <w:rsid w:val="003D3AD7"/>
    <w:rsid w:val="003D63BA"/>
    <w:rsid w:val="003E3C83"/>
    <w:rsid w:val="003E4A15"/>
    <w:rsid w:val="003E67E5"/>
    <w:rsid w:val="003E6EBE"/>
    <w:rsid w:val="003E70F4"/>
    <w:rsid w:val="003F31C0"/>
    <w:rsid w:val="003F5070"/>
    <w:rsid w:val="00400370"/>
    <w:rsid w:val="00407E01"/>
    <w:rsid w:val="0041163F"/>
    <w:rsid w:val="0041304D"/>
    <w:rsid w:val="004147C4"/>
    <w:rsid w:val="00420644"/>
    <w:rsid w:val="00421E65"/>
    <w:rsid w:val="0042297E"/>
    <w:rsid w:val="00422F55"/>
    <w:rsid w:val="00424EBF"/>
    <w:rsid w:val="00433CFA"/>
    <w:rsid w:val="004369CC"/>
    <w:rsid w:val="004617B6"/>
    <w:rsid w:val="00467635"/>
    <w:rsid w:val="004766B7"/>
    <w:rsid w:val="00482976"/>
    <w:rsid w:val="004851E4"/>
    <w:rsid w:val="00490929"/>
    <w:rsid w:val="00491648"/>
    <w:rsid w:val="004922B9"/>
    <w:rsid w:val="004942C3"/>
    <w:rsid w:val="004947A8"/>
    <w:rsid w:val="004972C5"/>
    <w:rsid w:val="004A0DDE"/>
    <w:rsid w:val="004A1742"/>
    <w:rsid w:val="004A45E5"/>
    <w:rsid w:val="004B2CBA"/>
    <w:rsid w:val="004B42DF"/>
    <w:rsid w:val="004B52A9"/>
    <w:rsid w:val="004B5698"/>
    <w:rsid w:val="004B5A87"/>
    <w:rsid w:val="004B6198"/>
    <w:rsid w:val="004C100B"/>
    <w:rsid w:val="004C4FB2"/>
    <w:rsid w:val="004C6212"/>
    <w:rsid w:val="004D0499"/>
    <w:rsid w:val="004D316A"/>
    <w:rsid w:val="004D3758"/>
    <w:rsid w:val="004D667E"/>
    <w:rsid w:val="004D6CE5"/>
    <w:rsid w:val="004D7C60"/>
    <w:rsid w:val="004D7F64"/>
    <w:rsid w:val="004E02D8"/>
    <w:rsid w:val="004E1073"/>
    <w:rsid w:val="004E11B5"/>
    <w:rsid w:val="004E1BBA"/>
    <w:rsid w:val="004E27D0"/>
    <w:rsid w:val="004E5DCC"/>
    <w:rsid w:val="004E5F29"/>
    <w:rsid w:val="004E7D6C"/>
    <w:rsid w:val="004F0D80"/>
    <w:rsid w:val="004F1F44"/>
    <w:rsid w:val="004F21EA"/>
    <w:rsid w:val="004F6485"/>
    <w:rsid w:val="00500DAC"/>
    <w:rsid w:val="00501AF5"/>
    <w:rsid w:val="00504E74"/>
    <w:rsid w:val="00506A06"/>
    <w:rsid w:val="0051001E"/>
    <w:rsid w:val="00514FA8"/>
    <w:rsid w:val="005158E9"/>
    <w:rsid w:val="00517CFE"/>
    <w:rsid w:val="00521B18"/>
    <w:rsid w:val="00527E30"/>
    <w:rsid w:val="0053409C"/>
    <w:rsid w:val="0053409D"/>
    <w:rsid w:val="00536486"/>
    <w:rsid w:val="00540A47"/>
    <w:rsid w:val="00543085"/>
    <w:rsid w:val="00545298"/>
    <w:rsid w:val="005607F7"/>
    <w:rsid w:val="0056087C"/>
    <w:rsid w:val="00571E50"/>
    <w:rsid w:val="0057568D"/>
    <w:rsid w:val="00585021"/>
    <w:rsid w:val="00590856"/>
    <w:rsid w:val="00597058"/>
    <w:rsid w:val="00597F34"/>
    <w:rsid w:val="005A1849"/>
    <w:rsid w:val="005A50F0"/>
    <w:rsid w:val="005B10CE"/>
    <w:rsid w:val="005B3F8E"/>
    <w:rsid w:val="005C20DC"/>
    <w:rsid w:val="005D4F39"/>
    <w:rsid w:val="005D6EE4"/>
    <w:rsid w:val="005E0105"/>
    <w:rsid w:val="005E6804"/>
    <w:rsid w:val="005F4CA0"/>
    <w:rsid w:val="00600BF2"/>
    <w:rsid w:val="00600EB0"/>
    <w:rsid w:val="00602C71"/>
    <w:rsid w:val="0060706B"/>
    <w:rsid w:val="00610C6E"/>
    <w:rsid w:val="0061134D"/>
    <w:rsid w:val="00611377"/>
    <w:rsid w:val="00613303"/>
    <w:rsid w:val="006137A8"/>
    <w:rsid w:val="00614391"/>
    <w:rsid w:val="006151C2"/>
    <w:rsid w:val="00621F1F"/>
    <w:rsid w:val="006224E9"/>
    <w:rsid w:val="006260F4"/>
    <w:rsid w:val="006302D1"/>
    <w:rsid w:val="00632569"/>
    <w:rsid w:val="006338FB"/>
    <w:rsid w:val="00637295"/>
    <w:rsid w:val="00641A35"/>
    <w:rsid w:val="0064775A"/>
    <w:rsid w:val="00647E06"/>
    <w:rsid w:val="006500AA"/>
    <w:rsid w:val="00651F72"/>
    <w:rsid w:val="00654CFD"/>
    <w:rsid w:val="006573AC"/>
    <w:rsid w:val="0066316A"/>
    <w:rsid w:val="00667CBA"/>
    <w:rsid w:val="00670F5D"/>
    <w:rsid w:val="0067470B"/>
    <w:rsid w:val="00682376"/>
    <w:rsid w:val="00683EA9"/>
    <w:rsid w:val="00696353"/>
    <w:rsid w:val="006969B1"/>
    <w:rsid w:val="00696B6A"/>
    <w:rsid w:val="006A1030"/>
    <w:rsid w:val="006A575B"/>
    <w:rsid w:val="006B0C39"/>
    <w:rsid w:val="006B212F"/>
    <w:rsid w:val="006C3A6A"/>
    <w:rsid w:val="006D3949"/>
    <w:rsid w:val="006D48D9"/>
    <w:rsid w:val="006D550B"/>
    <w:rsid w:val="006E1829"/>
    <w:rsid w:val="006E5933"/>
    <w:rsid w:val="006E6F10"/>
    <w:rsid w:val="006E7FC1"/>
    <w:rsid w:val="006F1BD3"/>
    <w:rsid w:val="006F28EB"/>
    <w:rsid w:val="006F5D10"/>
    <w:rsid w:val="00702597"/>
    <w:rsid w:val="00713120"/>
    <w:rsid w:val="007141EC"/>
    <w:rsid w:val="0071565C"/>
    <w:rsid w:val="00716429"/>
    <w:rsid w:val="007279E8"/>
    <w:rsid w:val="00732486"/>
    <w:rsid w:val="00737634"/>
    <w:rsid w:val="00744FD1"/>
    <w:rsid w:val="007510A3"/>
    <w:rsid w:val="00751EBD"/>
    <w:rsid w:val="007552DE"/>
    <w:rsid w:val="00755BD8"/>
    <w:rsid w:val="00764BE2"/>
    <w:rsid w:val="00775C54"/>
    <w:rsid w:val="00780241"/>
    <w:rsid w:val="00781F89"/>
    <w:rsid w:val="007827E9"/>
    <w:rsid w:val="00783350"/>
    <w:rsid w:val="00783618"/>
    <w:rsid w:val="007918A8"/>
    <w:rsid w:val="00791B04"/>
    <w:rsid w:val="00795528"/>
    <w:rsid w:val="00795DA9"/>
    <w:rsid w:val="00796932"/>
    <w:rsid w:val="007A14C8"/>
    <w:rsid w:val="007A4E9E"/>
    <w:rsid w:val="007A6266"/>
    <w:rsid w:val="007A7B48"/>
    <w:rsid w:val="007B3DCC"/>
    <w:rsid w:val="007B3F08"/>
    <w:rsid w:val="007C3CFF"/>
    <w:rsid w:val="007C449F"/>
    <w:rsid w:val="007D3AD2"/>
    <w:rsid w:val="007D3D34"/>
    <w:rsid w:val="007D7B16"/>
    <w:rsid w:val="007E2A53"/>
    <w:rsid w:val="007E4E17"/>
    <w:rsid w:val="007F4864"/>
    <w:rsid w:val="007F5060"/>
    <w:rsid w:val="0080399B"/>
    <w:rsid w:val="008041AF"/>
    <w:rsid w:val="008064F5"/>
    <w:rsid w:val="00806524"/>
    <w:rsid w:val="0080685A"/>
    <w:rsid w:val="00806CB5"/>
    <w:rsid w:val="0082211B"/>
    <w:rsid w:val="008226CB"/>
    <w:rsid w:val="0083136E"/>
    <w:rsid w:val="008363A6"/>
    <w:rsid w:val="00840C94"/>
    <w:rsid w:val="00846684"/>
    <w:rsid w:val="00846928"/>
    <w:rsid w:val="00847971"/>
    <w:rsid w:val="0085274A"/>
    <w:rsid w:val="00855922"/>
    <w:rsid w:val="0085722A"/>
    <w:rsid w:val="008640CB"/>
    <w:rsid w:val="00865AC8"/>
    <w:rsid w:val="00865AD8"/>
    <w:rsid w:val="00866A59"/>
    <w:rsid w:val="008673C6"/>
    <w:rsid w:val="00867761"/>
    <w:rsid w:val="00874FC3"/>
    <w:rsid w:val="008751C0"/>
    <w:rsid w:val="0087689C"/>
    <w:rsid w:val="00885F37"/>
    <w:rsid w:val="00891144"/>
    <w:rsid w:val="00897259"/>
    <w:rsid w:val="008973C4"/>
    <w:rsid w:val="008A0636"/>
    <w:rsid w:val="008A3B76"/>
    <w:rsid w:val="008A3E84"/>
    <w:rsid w:val="008A753B"/>
    <w:rsid w:val="008B1788"/>
    <w:rsid w:val="008B5D21"/>
    <w:rsid w:val="008B71B2"/>
    <w:rsid w:val="008C13E7"/>
    <w:rsid w:val="008C5ACB"/>
    <w:rsid w:val="008C751A"/>
    <w:rsid w:val="008D0724"/>
    <w:rsid w:val="008D1567"/>
    <w:rsid w:val="008D466E"/>
    <w:rsid w:val="008F021F"/>
    <w:rsid w:val="008F145E"/>
    <w:rsid w:val="008F3F94"/>
    <w:rsid w:val="008F5A60"/>
    <w:rsid w:val="008F76E9"/>
    <w:rsid w:val="00911257"/>
    <w:rsid w:val="00914370"/>
    <w:rsid w:val="0091605C"/>
    <w:rsid w:val="00917A2A"/>
    <w:rsid w:val="00917AF2"/>
    <w:rsid w:val="00920ABD"/>
    <w:rsid w:val="009279EC"/>
    <w:rsid w:val="00930F73"/>
    <w:rsid w:val="009358CA"/>
    <w:rsid w:val="00940931"/>
    <w:rsid w:val="00942968"/>
    <w:rsid w:val="00946021"/>
    <w:rsid w:val="00954CBE"/>
    <w:rsid w:val="009607AA"/>
    <w:rsid w:val="00962E6A"/>
    <w:rsid w:val="009648F3"/>
    <w:rsid w:val="00965275"/>
    <w:rsid w:val="00966F95"/>
    <w:rsid w:val="00967431"/>
    <w:rsid w:val="0097304E"/>
    <w:rsid w:val="00981ED3"/>
    <w:rsid w:val="009A23CC"/>
    <w:rsid w:val="009A2660"/>
    <w:rsid w:val="009A6098"/>
    <w:rsid w:val="009B3469"/>
    <w:rsid w:val="009B3F37"/>
    <w:rsid w:val="009B5872"/>
    <w:rsid w:val="009C40CC"/>
    <w:rsid w:val="009C6435"/>
    <w:rsid w:val="009C6A05"/>
    <w:rsid w:val="009D3973"/>
    <w:rsid w:val="009D780A"/>
    <w:rsid w:val="009E10EA"/>
    <w:rsid w:val="009E2A2A"/>
    <w:rsid w:val="009E3792"/>
    <w:rsid w:val="009E43D4"/>
    <w:rsid w:val="009E49D9"/>
    <w:rsid w:val="00A02C62"/>
    <w:rsid w:val="00A0565D"/>
    <w:rsid w:val="00A06D5C"/>
    <w:rsid w:val="00A07A8E"/>
    <w:rsid w:val="00A128A9"/>
    <w:rsid w:val="00A15B2B"/>
    <w:rsid w:val="00A22C27"/>
    <w:rsid w:val="00A2725A"/>
    <w:rsid w:val="00A318B5"/>
    <w:rsid w:val="00A31FB1"/>
    <w:rsid w:val="00A3240E"/>
    <w:rsid w:val="00A33162"/>
    <w:rsid w:val="00A44C5E"/>
    <w:rsid w:val="00A44CAC"/>
    <w:rsid w:val="00A535F0"/>
    <w:rsid w:val="00A57508"/>
    <w:rsid w:val="00A57F2C"/>
    <w:rsid w:val="00A621C5"/>
    <w:rsid w:val="00A660DA"/>
    <w:rsid w:val="00A7460D"/>
    <w:rsid w:val="00A75D85"/>
    <w:rsid w:val="00A76704"/>
    <w:rsid w:val="00A813D8"/>
    <w:rsid w:val="00A82A18"/>
    <w:rsid w:val="00A86C08"/>
    <w:rsid w:val="00A87EB3"/>
    <w:rsid w:val="00A90020"/>
    <w:rsid w:val="00A94F00"/>
    <w:rsid w:val="00A95131"/>
    <w:rsid w:val="00A9541F"/>
    <w:rsid w:val="00A957C8"/>
    <w:rsid w:val="00A962A0"/>
    <w:rsid w:val="00AA1D78"/>
    <w:rsid w:val="00AA1FFA"/>
    <w:rsid w:val="00AA272C"/>
    <w:rsid w:val="00AA5601"/>
    <w:rsid w:val="00AA6FD6"/>
    <w:rsid w:val="00AB75BC"/>
    <w:rsid w:val="00AC31B3"/>
    <w:rsid w:val="00AC406C"/>
    <w:rsid w:val="00AC7602"/>
    <w:rsid w:val="00AD27AB"/>
    <w:rsid w:val="00AD2E5C"/>
    <w:rsid w:val="00AD5208"/>
    <w:rsid w:val="00AD593C"/>
    <w:rsid w:val="00AE0A4F"/>
    <w:rsid w:val="00AE24E7"/>
    <w:rsid w:val="00B0007B"/>
    <w:rsid w:val="00B038F2"/>
    <w:rsid w:val="00B06ACA"/>
    <w:rsid w:val="00B07DAB"/>
    <w:rsid w:val="00B25C57"/>
    <w:rsid w:val="00B25F9F"/>
    <w:rsid w:val="00B314DA"/>
    <w:rsid w:val="00B31ADB"/>
    <w:rsid w:val="00B32FE5"/>
    <w:rsid w:val="00B34B2E"/>
    <w:rsid w:val="00B35DB7"/>
    <w:rsid w:val="00B3676C"/>
    <w:rsid w:val="00B4073C"/>
    <w:rsid w:val="00B40BA4"/>
    <w:rsid w:val="00B46759"/>
    <w:rsid w:val="00B53427"/>
    <w:rsid w:val="00B547C1"/>
    <w:rsid w:val="00B565AD"/>
    <w:rsid w:val="00B6119E"/>
    <w:rsid w:val="00B6319A"/>
    <w:rsid w:val="00B649FF"/>
    <w:rsid w:val="00B77CC2"/>
    <w:rsid w:val="00B80B61"/>
    <w:rsid w:val="00B917C4"/>
    <w:rsid w:val="00B91CC4"/>
    <w:rsid w:val="00B93821"/>
    <w:rsid w:val="00B96261"/>
    <w:rsid w:val="00B96E9E"/>
    <w:rsid w:val="00BA2BF1"/>
    <w:rsid w:val="00BB0240"/>
    <w:rsid w:val="00BC45A9"/>
    <w:rsid w:val="00BC582A"/>
    <w:rsid w:val="00BC6434"/>
    <w:rsid w:val="00BC6C18"/>
    <w:rsid w:val="00BC7110"/>
    <w:rsid w:val="00BD0E97"/>
    <w:rsid w:val="00BD1095"/>
    <w:rsid w:val="00BD1BB5"/>
    <w:rsid w:val="00BD6A19"/>
    <w:rsid w:val="00BE0647"/>
    <w:rsid w:val="00BE116D"/>
    <w:rsid w:val="00BE24F4"/>
    <w:rsid w:val="00BE6CA2"/>
    <w:rsid w:val="00BE7B19"/>
    <w:rsid w:val="00C0323E"/>
    <w:rsid w:val="00C04FBA"/>
    <w:rsid w:val="00C05FDB"/>
    <w:rsid w:val="00C068BD"/>
    <w:rsid w:val="00C154E3"/>
    <w:rsid w:val="00C15A5E"/>
    <w:rsid w:val="00C21FAE"/>
    <w:rsid w:val="00C234FA"/>
    <w:rsid w:val="00C26C57"/>
    <w:rsid w:val="00C327F1"/>
    <w:rsid w:val="00C34BE9"/>
    <w:rsid w:val="00C4423B"/>
    <w:rsid w:val="00C5301A"/>
    <w:rsid w:val="00C62301"/>
    <w:rsid w:val="00C6241B"/>
    <w:rsid w:val="00C640F3"/>
    <w:rsid w:val="00C661DF"/>
    <w:rsid w:val="00C73551"/>
    <w:rsid w:val="00C76F14"/>
    <w:rsid w:val="00C77BD7"/>
    <w:rsid w:val="00C821D1"/>
    <w:rsid w:val="00C86F40"/>
    <w:rsid w:val="00CA395E"/>
    <w:rsid w:val="00CA4FBE"/>
    <w:rsid w:val="00CA7729"/>
    <w:rsid w:val="00CA7CDE"/>
    <w:rsid w:val="00CB02DC"/>
    <w:rsid w:val="00CB1418"/>
    <w:rsid w:val="00CB5085"/>
    <w:rsid w:val="00CB5311"/>
    <w:rsid w:val="00CC219E"/>
    <w:rsid w:val="00CD02C1"/>
    <w:rsid w:val="00CD658C"/>
    <w:rsid w:val="00CD7F19"/>
    <w:rsid w:val="00CE59D3"/>
    <w:rsid w:val="00CE7897"/>
    <w:rsid w:val="00D06449"/>
    <w:rsid w:val="00D11EF8"/>
    <w:rsid w:val="00D12316"/>
    <w:rsid w:val="00D12594"/>
    <w:rsid w:val="00D132E4"/>
    <w:rsid w:val="00D154FF"/>
    <w:rsid w:val="00D17EDE"/>
    <w:rsid w:val="00D20554"/>
    <w:rsid w:val="00D3531D"/>
    <w:rsid w:val="00D35996"/>
    <w:rsid w:val="00D35E62"/>
    <w:rsid w:val="00D36BFB"/>
    <w:rsid w:val="00D44D3C"/>
    <w:rsid w:val="00D45F2F"/>
    <w:rsid w:val="00D4672A"/>
    <w:rsid w:val="00D51019"/>
    <w:rsid w:val="00D5212C"/>
    <w:rsid w:val="00D5485A"/>
    <w:rsid w:val="00D55BD7"/>
    <w:rsid w:val="00D56AD3"/>
    <w:rsid w:val="00D62EF3"/>
    <w:rsid w:val="00D67C2F"/>
    <w:rsid w:val="00D75F78"/>
    <w:rsid w:val="00D7688B"/>
    <w:rsid w:val="00D80F4D"/>
    <w:rsid w:val="00D81800"/>
    <w:rsid w:val="00D840A1"/>
    <w:rsid w:val="00D84B13"/>
    <w:rsid w:val="00D84C8A"/>
    <w:rsid w:val="00D85A7C"/>
    <w:rsid w:val="00D86584"/>
    <w:rsid w:val="00D95EC8"/>
    <w:rsid w:val="00D96384"/>
    <w:rsid w:val="00DA28A6"/>
    <w:rsid w:val="00DA362B"/>
    <w:rsid w:val="00DB05D9"/>
    <w:rsid w:val="00DB4A45"/>
    <w:rsid w:val="00DB75B4"/>
    <w:rsid w:val="00DC03A1"/>
    <w:rsid w:val="00DC36DC"/>
    <w:rsid w:val="00DC40C3"/>
    <w:rsid w:val="00DC541E"/>
    <w:rsid w:val="00DC595C"/>
    <w:rsid w:val="00DC764C"/>
    <w:rsid w:val="00DD0C9C"/>
    <w:rsid w:val="00DE0540"/>
    <w:rsid w:val="00DE1ECB"/>
    <w:rsid w:val="00DE5456"/>
    <w:rsid w:val="00DF6077"/>
    <w:rsid w:val="00DF7820"/>
    <w:rsid w:val="00E0201F"/>
    <w:rsid w:val="00E02B6C"/>
    <w:rsid w:val="00E02E1D"/>
    <w:rsid w:val="00E0694F"/>
    <w:rsid w:val="00E106C3"/>
    <w:rsid w:val="00E17088"/>
    <w:rsid w:val="00E2570D"/>
    <w:rsid w:val="00E25AB5"/>
    <w:rsid w:val="00E26520"/>
    <w:rsid w:val="00E3180C"/>
    <w:rsid w:val="00E3452D"/>
    <w:rsid w:val="00E34A8F"/>
    <w:rsid w:val="00E37823"/>
    <w:rsid w:val="00E4009C"/>
    <w:rsid w:val="00E52950"/>
    <w:rsid w:val="00E53A3F"/>
    <w:rsid w:val="00E6253D"/>
    <w:rsid w:val="00E638CE"/>
    <w:rsid w:val="00E648D3"/>
    <w:rsid w:val="00E67F99"/>
    <w:rsid w:val="00E707B7"/>
    <w:rsid w:val="00E74CF5"/>
    <w:rsid w:val="00E77776"/>
    <w:rsid w:val="00E8087E"/>
    <w:rsid w:val="00E81E1F"/>
    <w:rsid w:val="00E84BA3"/>
    <w:rsid w:val="00E904FD"/>
    <w:rsid w:val="00E905D4"/>
    <w:rsid w:val="00E949CC"/>
    <w:rsid w:val="00E96143"/>
    <w:rsid w:val="00EA04AD"/>
    <w:rsid w:val="00EA0D9C"/>
    <w:rsid w:val="00EA2D13"/>
    <w:rsid w:val="00EA4C23"/>
    <w:rsid w:val="00EB4F77"/>
    <w:rsid w:val="00EB6A4E"/>
    <w:rsid w:val="00EC5E03"/>
    <w:rsid w:val="00ED2293"/>
    <w:rsid w:val="00ED3AD4"/>
    <w:rsid w:val="00ED5538"/>
    <w:rsid w:val="00ED63DC"/>
    <w:rsid w:val="00EE0D0A"/>
    <w:rsid w:val="00EE212E"/>
    <w:rsid w:val="00EE44BA"/>
    <w:rsid w:val="00EE7335"/>
    <w:rsid w:val="00F0066D"/>
    <w:rsid w:val="00F01772"/>
    <w:rsid w:val="00F06644"/>
    <w:rsid w:val="00F13984"/>
    <w:rsid w:val="00F15D43"/>
    <w:rsid w:val="00F209B1"/>
    <w:rsid w:val="00F211F5"/>
    <w:rsid w:val="00F2143F"/>
    <w:rsid w:val="00F22786"/>
    <w:rsid w:val="00F22F82"/>
    <w:rsid w:val="00F240B5"/>
    <w:rsid w:val="00F26A1A"/>
    <w:rsid w:val="00F27990"/>
    <w:rsid w:val="00F300AD"/>
    <w:rsid w:val="00F31C00"/>
    <w:rsid w:val="00F404AC"/>
    <w:rsid w:val="00F40806"/>
    <w:rsid w:val="00F436F2"/>
    <w:rsid w:val="00F4748B"/>
    <w:rsid w:val="00F5573D"/>
    <w:rsid w:val="00F55908"/>
    <w:rsid w:val="00F63FE0"/>
    <w:rsid w:val="00F665E7"/>
    <w:rsid w:val="00F70B2C"/>
    <w:rsid w:val="00F71D96"/>
    <w:rsid w:val="00F7413D"/>
    <w:rsid w:val="00F801C9"/>
    <w:rsid w:val="00F817DA"/>
    <w:rsid w:val="00F839FA"/>
    <w:rsid w:val="00F84AED"/>
    <w:rsid w:val="00F870CC"/>
    <w:rsid w:val="00F90560"/>
    <w:rsid w:val="00F90F95"/>
    <w:rsid w:val="00F92987"/>
    <w:rsid w:val="00F92D10"/>
    <w:rsid w:val="00F96B2C"/>
    <w:rsid w:val="00FA105C"/>
    <w:rsid w:val="00FA63CD"/>
    <w:rsid w:val="00FB390E"/>
    <w:rsid w:val="00FB79DF"/>
    <w:rsid w:val="00FC44C7"/>
    <w:rsid w:val="00FC4AB0"/>
    <w:rsid w:val="00FE0A79"/>
    <w:rsid w:val="00FE5B0F"/>
    <w:rsid w:val="00FE5B86"/>
    <w:rsid w:val="00FF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7409"/>
    <o:shapelayout v:ext="edit">
      <o:idmap v:ext="edit" data="1"/>
    </o:shapelayout>
  </w:shapeDefaults>
  <w:decimalSymbol w:val=","/>
  <w:listSeparator w:val=";"/>
  <w14:docId w14:val="7A3F6BED"/>
  <w15:chartTrackingRefBased/>
  <w15:docId w15:val="{AA829DBA-4F29-46CD-8ADB-5E9BD35A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AC406C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10">
    <w:name w:val="heading 1"/>
    <w:basedOn w:val="a1"/>
    <w:next w:val="a1"/>
    <w:link w:val="11"/>
    <w:qFormat/>
    <w:rsid w:val="00AC406C"/>
    <w:pPr>
      <w:keepNext/>
      <w:numPr>
        <w:numId w:val="4"/>
      </w:numPr>
      <w:spacing w:after="0" w:line="360" w:lineRule="auto"/>
      <w:jc w:val="center"/>
      <w:outlineLvl w:val="0"/>
    </w:pPr>
    <w:rPr>
      <w:rFonts w:ascii="Times New Roman" w:eastAsia="Times New Roman" w:hAnsi="Times New Roman"/>
      <w:b/>
      <w:bCs/>
      <w:kern w:val="32"/>
      <w:sz w:val="28"/>
      <w:szCs w:val="28"/>
      <w:lang w:val="x-none"/>
    </w:rPr>
  </w:style>
  <w:style w:type="paragraph" w:styleId="2">
    <w:name w:val="heading 2"/>
    <w:basedOn w:val="a1"/>
    <w:next w:val="a1"/>
    <w:link w:val="20"/>
    <w:qFormat/>
    <w:rsid w:val="00AC406C"/>
    <w:pPr>
      <w:keepNext/>
      <w:spacing w:after="0" w:line="360" w:lineRule="auto"/>
      <w:ind w:firstLine="709"/>
      <w:jc w:val="both"/>
      <w:outlineLvl w:val="1"/>
    </w:pPr>
    <w:rPr>
      <w:rFonts w:ascii="Times New Roman" w:eastAsia="Times New Roman" w:hAnsi="Times New Roman"/>
      <w:b/>
      <w:bCs/>
      <w:iCs/>
      <w:sz w:val="28"/>
      <w:szCs w:val="28"/>
      <w:lang w:val="x-none" w:eastAsia="ru-RU"/>
    </w:rPr>
  </w:style>
  <w:style w:type="paragraph" w:styleId="3">
    <w:name w:val="heading 3"/>
    <w:basedOn w:val="a1"/>
    <w:next w:val="a1"/>
    <w:link w:val="30"/>
    <w:qFormat/>
    <w:rsid w:val="00AC406C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qFormat/>
    <w:rsid w:val="00AC406C"/>
    <w:rPr>
      <w:rFonts w:ascii="Calibri" w:eastAsia="Calibri" w:hAnsi="Calibri"/>
      <w:sz w:val="22"/>
      <w:szCs w:val="22"/>
      <w:lang w:eastAsia="en-US"/>
    </w:rPr>
  </w:style>
  <w:style w:type="table" w:styleId="a6">
    <w:name w:val="Table Grid"/>
    <w:basedOn w:val="a3"/>
    <w:rsid w:val="00AC406C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1"/>
    <w:link w:val="a8"/>
    <w:semiHidden/>
    <w:unhideWhenUsed/>
    <w:rsid w:val="00AC406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semiHidden/>
    <w:rsid w:val="00AC406C"/>
    <w:rPr>
      <w:rFonts w:ascii="Tahoma" w:eastAsia="Calibri" w:hAnsi="Tahoma"/>
      <w:sz w:val="16"/>
      <w:szCs w:val="16"/>
      <w:lang w:val="x-none" w:eastAsia="x-none" w:bidi="ar-SA"/>
    </w:rPr>
  </w:style>
  <w:style w:type="character" w:styleId="a9">
    <w:name w:val="Placeholder Text"/>
    <w:semiHidden/>
    <w:rsid w:val="00AC406C"/>
    <w:rPr>
      <w:color w:val="808080"/>
    </w:rPr>
  </w:style>
  <w:style w:type="paragraph" w:styleId="aa">
    <w:name w:val="Normal (Web)"/>
    <w:basedOn w:val="a1"/>
    <w:unhideWhenUsed/>
    <w:rsid w:val="00AC406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Hyperlink"/>
    <w:uiPriority w:val="99"/>
    <w:unhideWhenUsed/>
    <w:rsid w:val="00AC406C"/>
    <w:rPr>
      <w:color w:val="0000FF"/>
      <w:u w:val="single"/>
    </w:rPr>
  </w:style>
  <w:style w:type="character" w:customStyle="1" w:styleId="wmi-callto">
    <w:name w:val="wmi-callto"/>
    <w:basedOn w:val="a2"/>
    <w:rsid w:val="00AC406C"/>
  </w:style>
  <w:style w:type="paragraph" w:styleId="ac">
    <w:name w:val="footnote text"/>
    <w:basedOn w:val="a1"/>
    <w:link w:val="ad"/>
    <w:semiHidden/>
    <w:unhideWhenUsed/>
    <w:rsid w:val="00AC406C"/>
    <w:pPr>
      <w:spacing w:after="0" w:line="240" w:lineRule="auto"/>
    </w:pPr>
    <w:rPr>
      <w:sz w:val="20"/>
      <w:szCs w:val="20"/>
      <w:lang w:val="x-none"/>
    </w:rPr>
  </w:style>
  <w:style w:type="character" w:customStyle="1" w:styleId="ad">
    <w:name w:val="Текст сноски Знак"/>
    <w:link w:val="ac"/>
    <w:semiHidden/>
    <w:rsid w:val="00AC406C"/>
    <w:rPr>
      <w:rFonts w:ascii="Calibri" w:eastAsia="Calibri" w:hAnsi="Calibri"/>
      <w:lang w:val="x-none" w:eastAsia="en-US" w:bidi="ar-SA"/>
    </w:rPr>
  </w:style>
  <w:style w:type="character" w:styleId="ae">
    <w:name w:val="footnote reference"/>
    <w:semiHidden/>
    <w:unhideWhenUsed/>
    <w:rsid w:val="00AC406C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AC406C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AC406C"/>
    <w:rPr>
      <w:rFonts w:ascii="Calibri" w:eastAsia="Calibri" w:hAnsi="Calibri"/>
      <w:sz w:val="22"/>
      <w:szCs w:val="22"/>
      <w:lang w:val="x-none" w:eastAsia="en-US" w:bidi="ar-SA"/>
    </w:rPr>
  </w:style>
  <w:style w:type="paragraph" w:styleId="af1">
    <w:name w:val="footer"/>
    <w:basedOn w:val="a1"/>
    <w:link w:val="af2"/>
    <w:uiPriority w:val="99"/>
    <w:unhideWhenUsed/>
    <w:rsid w:val="00AC406C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AC406C"/>
    <w:rPr>
      <w:rFonts w:ascii="Calibri" w:eastAsia="Calibri" w:hAnsi="Calibri"/>
      <w:sz w:val="22"/>
      <w:szCs w:val="22"/>
      <w:lang w:val="x-none" w:eastAsia="en-US" w:bidi="ar-SA"/>
    </w:rPr>
  </w:style>
  <w:style w:type="table" w:customStyle="1" w:styleId="Calendar1">
    <w:name w:val="Calendar 1"/>
    <w:basedOn w:val="a3"/>
    <w:qFormat/>
    <w:rsid w:val="00AC406C"/>
    <w:rPr>
      <w:rFonts w:ascii="Calibri" w:hAnsi="Calibri"/>
      <w:sz w:val="22"/>
      <w:szCs w:val="22"/>
      <w:lang w:eastAsia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ConsPlusNormal">
    <w:name w:val="ConsPlusNormal"/>
    <w:rsid w:val="00AC406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ecattext">
    <w:name w:val="ecattext"/>
    <w:rsid w:val="00AC406C"/>
  </w:style>
  <w:style w:type="paragraph" w:customStyle="1" w:styleId="headertext">
    <w:name w:val="headertext"/>
    <w:basedOn w:val="a1"/>
    <w:rsid w:val="00AC406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3">
    <w:name w:val="Strong"/>
    <w:qFormat/>
    <w:rsid w:val="00AC406C"/>
    <w:rPr>
      <w:b/>
      <w:bCs/>
    </w:rPr>
  </w:style>
  <w:style w:type="paragraph" w:styleId="af4">
    <w:name w:val="List Paragraph"/>
    <w:basedOn w:val="a1"/>
    <w:link w:val="af5"/>
    <w:qFormat/>
    <w:rsid w:val="00AC406C"/>
    <w:pPr>
      <w:ind w:left="720"/>
      <w:contextualSpacing/>
    </w:pPr>
  </w:style>
  <w:style w:type="paragraph" w:customStyle="1" w:styleId="a0">
    <w:name w:val="СПИСОК"/>
    <w:basedOn w:val="af4"/>
    <w:qFormat/>
    <w:rsid w:val="00AC406C"/>
    <w:pPr>
      <w:numPr>
        <w:ilvl w:val="2"/>
        <w:numId w:val="2"/>
      </w:numPr>
      <w:spacing w:after="0"/>
      <w:ind w:left="0" w:firstLine="567"/>
      <w:jc w:val="both"/>
    </w:pPr>
    <w:rPr>
      <w:rFonts w:ascii="Times New Roman" w:hAnsi="Times New Roman"/>
      <w:bCs/>
      <w:color w:val="000000"/>
      <w:sz w:val="24"/>
      <w:szCs w:val="24"/>
    </w:rPr>
  </w:style>
  <w:style w:type="character" w:styleId="af6">
    <w:name w:val="Emphasis"/>
    <w:qFormat/>
    <w:rsid w:val="00AC406C"/>
    <w:rPr>
      <w:i/>
      <w:iCs/>
    </w:rPr>
  </w:style>
  <w:style w:type="paragraph" w:customStyle="1" w:styleId="formattext">
    <w:name w:val="formattext"/>
    <w:basedOn w:val="a1"/>
    <w:rsid w:val="00AC406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30">
    <w:name w:val="Заголовок 3 Знак"/>
    <w:link w:val="3"/>
    <w:semiHidden/>
    <w:rsid w:val="00AC406C"/>
    <w:rPr>
      <w:rFonts w:ascii="Cambria" w:hAnsi="Cambria"/>
      <w:b/>
      <w:bCs/>
      <w:sz w:val="26"/>
      <w:szCs w:val="26"/>
      <w:lang w:val="x-none" w:eastAsia="en-US" w:bidi="ar-SA"/>
    </w:rPr>
  </w:style>
  <w:style w:type="character" w:customStyle="1" w:styleId="11">
    <w:name w:val="Заголовок 1 Знак"/>
    <w:link w:val="10"/>
    <w:rsid w:val="00AC406C"/>
    <w:rPr>
      <w:b/>
      <w:bCs/>
      <w:kern w:val="32"/>
      <w:sz w:val="28"/>
      <w:szCs w:val="28"/>
      <w:lang w:val="x-none" w:eastAsia="en-US" w:bidi="ar-SA"/>
    </w:rPr>
  </w:style>
  <w:style w:type="character" w:customStyle="1" w:styleId="20">
    <w:name w:val="Заголовок 2 Знак"/>
    <w:link w:val="2"/>
    <w:rsid w:val="00AC406C"/>
    <w:rPr>
      <w:b/>
      <w:bCs/>
      <w:iCs/>
      <w:sz w:val="28"/>
      <w:szCs w:val="28"/>
      <w:lang w:val="x-none" w:eastAsia="ru-RU" w:bidi="ar-SA"/>
    </w:rPr>
  </w:style>
  <w:style w:type="paragraph" w:styleId="af7">
    <w:name w:val="Body Text Indent"/>
    <w:basedOn w:val="a1"/>
    <w:link w:val="af8"/>
    <w:rsid w:val="00AC406C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ind w:firstLine="284"/>
      <w:jc w:val="both"/>
    </w:pPr>
    <w:rPr>
      <w:rFonts w:ascii="Times New Roman" w:eastAsia="Times New Roman" w:hAnsi="Times New Roman"/>
      <w:color w:val="000000"/>
      <w:sz w:val="24"/>
      <w:lang w:val="x-none" w:eastAsia="x-none"/>
    </w:rPr>
  </w:style>
  <w:style w:type="character" w:customStyle="1" w:styleId="af8">
    <w:name w:val="Основной текст с отступом Знак"/>
    <w:link w:val="af7"/>
    <w:rsid w:val="00AC406C"/>
    <w:rPr>
      <w:color w:val="000000"/>
      <w:sz w:val="24"/>
      <w:szCs w:val="22"/>
      <w:lang w:val="x-none" w:eastAsia="x-none" w:bidi="ar-SA"/>
    </w:rPr>
  </w:style>
  <w:style w:type="paragraph" w:customStyle="1" w:styleId="ConsPlusCell">
    <w:name w:val="ConsPlusCell"/>
    <w:rsid w:val="00AC406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nobr">
    <w:name w:val="nobr"/>
    <w:basedOn w:val="a2"/>
    <w:rsid w:val="00AC406C"/>
  </w:style>
  <w:style w:type="character" w:customStyle="1" w:styleId="hl">
    <w:name w:val="hl"/>
    <w:basedOn w:val="a2"/>
    <w:rsid w:val="00AC406C"/>
  </w:style>
  <w:style w:type="character" w:customStyle="1" w:styleId="extended-textshort">
    <w:name w:val="extended-text__short"/>
    <w:rsid w:val="00AC406C"/>
  </w:style>
  <w:style w:type="numbering" w:customStyle="1" w:styleId="1">
    <w:name w:val="Стиль1"/>
    <w:rsid w:val="00AC406C"/>
    <w:pPr>
      <w:numPr>
        <w:numId w:val="5"/>
      </w:numPr>
    </w:pPr>
  </w:style>
  <w:style w:type="paragraph" w:customStyle="1" w:styleId="af9">
    <w:name w:val="табличный"/>
    <w:basedOn w:val="a1"/>
    <w:link w:val="afa"/>
    <w:qFormat/>
    <w:rsid w:val="00AC406C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fb">
    <w:name w:val="TOC Heading"/>
    <w:basedOn w:val="10"/>
    <w:next w:val="a1"/>
    <w:qFormat/>
    <w:rsid w:val="00AC406C"/>
    <w:pPr>
      <w:keepLines/>
      <w:numPr>
        <w:numId w:val="0"/>
      </w:numPr>
      <w:spacing w:before="24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  <w:lang w:val="ru-RU" w:eastAsia="ru-RU"/>
    </w:rPr>
  </w:style>
  <w:style w:type="character" w:customStyle="1" w:styleId="afa">
    <w:name w:val="табличный Знак"/>
    <w:link w:val="af9"/>
    <w:rsid w:val="00AC406C"/>
    <w:rPr>
      <w:rFonts w:eastAsia="Calibri"/>
      <w:sz w:val="24"/>
      <w:szCs w:val="24"/>
      <w:lang w:val="ru-RU" w:eastAsia="en-US" w:bidi="ar-SA"/>
    </w:rPr>
  </w:style>
  <w:style w:type="paragraph" w:styleId="12">
    <w:name w:val="toc 1"/>
    <w:basedOn w:val="a1"/>
    <w:next w:val="a1"/>
    <w:autoRedefine/>
    <w:unhideWhenUsed/>
    <w:rsid w:val="00AC406C"/>
  </w:style>
  <w:style w:type="paragraph" w:styleId="21">
    <w:name w:val="toc 2"/>
    <w:basedOn w:val="a1"/>
    <w:next w:val="a1"/>
    <w:autoRedefine/>
    <w:unhideWhenUsed/>
    <w:rsid w:val="00AC406C"/>
    <w:pPr>
      <w:tabs>
        <w:tab w:val="right" w:leader="dot" w:pos="10195"/>
      </w:tabs>
      <w:spacing w:after="0" w:line="360" w:lineRule="auto"/>
    </w:pPr>
  </w:style>
  <w:style w:type="paragraph" w:styleId="a">
    <w:name w:val="List Bullet"/>
    <w:basedOn w:val="a1"/>
    <w:rsid w:val="006969B1"/>
    <w:pPr>
      <w:numPr>
        <w:numId w:val="7"/>
      </w:numPr>
    </w:pPr>
  </w:style>
  <w:style w:type="paragraph" w:customStyle="1" w:styleId="HEADERTEXT0">
    <w:name w:val=".HEADERTEXT"/>
    <w:rsid w:val="00A957C8"/>
    <w:pPr>
      <w:widowControl w:val="0"/>
      <w:autoSpaceDE w:val="0"/>
      <w:autoSpaceDN w:val="0"/>
      <w:adjustRightInd w:val="0"/>
    </w:pPr>
    <w:rPr>
      <w:rFonts w:ascii="Arial" w:hAnsi="Arial" w:cs="Arial"/>
      <w:color w:val="2B4279"/>
      <w:sz w:val="22"/>
      <w:szCs w:val="22"/>
    </w:rPr>
  </w:style>
  <w:style w:type="paragraph" w:customStyle="1" w:styleId="headertexttopleveltextcentertext">
    <w:name w:val="headertext topleveltext centertext"/>
    <w:basedOn w:val="a1"/>
    <w:rsid w:val="00270A0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5">
    <w:name w:val="Абзац списка Знак"/>
    <w:link w:val="af4"/>
    <w:locked/>
    <w:rsid w:val="008A3B76"/>
    <w:rPr>
      <w:rFonts w:ascii="Calibri" w:eastAsia="Calibri" w:hAnsi="Calibri"/>
      <w:sz w:val="22"/>
      <w:szCs w:val="22"/>
      <w:lang w:val="ru-RU" w:eastAsia="en-US" w:bidi="ar-SA"/>
    </w:rPr>
  </w:style>
  <w:style w:type="paragraph" w:customStyle="1" w:styleId="FORMATTEXT0">
    <w:name w:val=".FORMATTEXT"/>
    <w:rsid w:val="008A3E84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afc">
    <w:name w:val="page number"/>
    <w:basedOn w:val="a2"/>
    <w:rsid w:val="00F92D10"/>
  </w:style>
  <w:style w:type="paragraph" w:customStyle="1" w:styleId="formattexttopleveltext">
    <w:name w:val="formattext topleveltext"/>
    <w:basedOn w:val="a1"/>
    <w:rsid w:val="00D84B1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d">
    <w:name w:val="endnote text"/>
    <w:basedOn w:val="a1"/>
    <w:link w:val="afe"/>
    <w:rsid w:val="00145781"/>
    <w:rPr>
      <w:sz w:val="20"/>
      <w:szCs w:val="20"/>
    </w:rPr>
  </w:style>
  <w:style w:type="character" w:customStyle="1" w:styleId="afe">
    <w:name w:val="Текст концевой сноски Знак"/>
    <w:link w:val="afd"/>
    <w:rsid w:val="00145781"/>
    <w:rPr>
      <w:rFonts w:ascii="Calibri" w:eastAsia="Calibri" w:hAnsi="Calibri"/>
      <w:lang w:eastAsia="en-US"/>
    </w:rPr>
  </w:style>
  <w:style w:type="character" w:styleId="aff">
    <w:name w:val="endnote reference"/>
    <w:rsid w:val="00145781"/>
    <w:rPr>
      <w:vertAlign w:val="superscript"/>
    </w:rPr>
  </w:style>
  <w:style w:type="character" w:styleId="aff0">
    <w:name w:val="Unresolved Mention"/>
    <w:basedOn w:val="a2"/>
    <w:uiPriority w:val="99"/>
    <w:semiHidden/>
    <w:unhideWhenUsed/>
    <w:rsid w:val="004D6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ocs.cntd.ru/document/1200000240" TargetMode="External"/><Relationship Id="rId18" Type="http://schemas.openxmlformats.org/officeDocument/2006/relationships/hyperlink" Target="consultantplus://offline/ref=702F503946977617BC303B3015A97C848B9CEBA39DD788ED5049D237BB8C9E0C0E23848615AE4B808280D7304F652BC3E5C11E90D64FF909Q8L" TargetMode="External"/><Relationship Id="rId26" Type="http://schemas.openxmlformats.org/officeDocument/2006/relationships/hyperlink" Target="consultantplus://offline/ref=F0BA19D64AE4FBF16E05E599B757F7975A4462D9B99B822A96BA45B1E9973961B260789D6A992D52BF77BC6CE4sFI" TargetMode="External"/><Relationship Id="rId3" Type="http://schemas.openxmlformats.org/officeDocument/2006/relationships/styles" Target="styles.xml"/><Relationship Id="rId21" Type="http://schemas.openxmlformats.org/officeDocument/2006/relationships/hyperlink" Target="http://docs.cntd.ru/document/1200000240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docs.cntd.ru/document/1200084097" TargetMode="External"/><Relationship Id="rId25" Type="http://schemas.openxmlformats.org/officeDocument/2006/relationships/hyperlink" Target="consultantplus://offline/ref=F0BA19D64AE4FBF16E05E599B757F797594362DBBD9B822A96BA45B1E9973973B238749F6C802559AA21ED291332259DFEA96DC1208980E7sEI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docs.cntd.ru/document/1200084097" TargetMode="External"/><Relationship Id="rId20" Type="http://schemas.openxmlformats.org/officeDocument/2006/relationships/hyperlink" Target="consultantplus://offline/ref=702F503946977617BC303B3015A97C848B9CEBA39DD788ED5049D237BB8C9E0C0E23848615AE4B808280D7304F652BC3E5C11E90D64FF909Q8L" TargetMode="External"/><Relationship Id="rId29" Type="http://schemas.openxmlformats.org/officeDocument/2006/relationships/hyperlink" Target="http://files.stroyinf.ru/Data2/1/4294852/4294852350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://docs.cntd.ru/document/1200100259" TargetMode="External"/><Relationship Id="rId32" Type="http://schemas.openxmlformats.org/officeDocument/2006/relationships/hyperlink" Target="consultantplus://offline/ref=F6CE71757953B7E053D2229A4350A4C68BFBDB2420172F0C2F0B2242A14385ACA38683295F09A52110FF36284Ay3H9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docs.cntd.ru/document/1200111003" TargetMode="External"/><Relationship Id="rId23" Type="http://schemas.openxmlformats.org/officeDocument/2006/relationships/hyperlink" Target="consultantplus://offline/ref=EA3AF349F063C47030AE376B305818169CF3706E7B39E205FC5A4100QBSCM" TargetMode="External"/><Relationship Id="rId28" Type="http://schemas.openxmlformats.org/officeDocument/2006/relationships/hyperlink" Target="consultantplus://offline/ref=F0BA19D64AE4FBF16E05E599B757F79759436AD4B89B822A96BA45B1E9973961B260789D6A992D52BF77BC6CE4sFI" TargetMode="External"/><Relationship Id="rId10" Type="http://schemas.openxmlformats.org/officeDocument/2006/relationships/header" Target="header2.xml"/><Relationship Id="rId19" Type="http://schemas.openxmlformats.org/officeDocument/2006/relationships/hyperlink" Target="consultantplus://offline/ref=702F503946977617BC303B3015A97C848B9CEBA39DD788ED5049D237BB8C9E0C0E23848615AE4B808280D7304F652BC3E5C11E90D64FF909Q8L" TargetMode="External"/><Relationship Id="rId31" Type="http://schemas.openxmlformats.org/officeDocument/2006/relationships/hyperlink" Target="consultantplus://offline/ref=F6CE71757953B7E053D2229A4350A4C68BFCD12725172F0C2F0B2242A14385ACA38683295F09A52110FF36284Ay3H9J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docs.cntd.ru/document/1200145501" TargetMode="External"/><Relationship Id="rId22" Type="http://schemas.openxmlformats.org/officeDocument/2006/relationships/hyperlink" Target="consultantplus://offline/ref=972A0E0804E0AB9091A6E5DECD1AFE856A83326A8AD5D77AD97181C7HFz1K" TargetMode="External"/><Relationship Id="rId27" Type="http://schemas.openxmlformats.org/officeDocument/2006/relationships/hyperlink" Target="consultantplus://offline/ref=F0BA19D64AE4FBF16E05E599B757F7975A446CDFBA9B822A96BA45B1E9973961B260789D6A992D52BF77BC6CE4sFI" TargetMode="External"/><Relationship Id="rId30" Type="http://schemas.openxmlformats.org/officeDocument/2006/relationships/hyperlink" Target="http://files.stroyinf.ru/Data2/1/4294852/4294852382.htm" TargetMode="External"/><Relationship Id="rId8" Type="http://schemas.openxmlformats.org/officeDocument/2006/relationships/hyperlink" Target="http://docs.cntd.ru/document/90226875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5CF15-D728-469D-93E1-006B385E3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53</Pages>
  <Words>9681</Words>
  <Characters>68995</Characters>
  <Application>Microsoft Office Word</Application>
  <DocSecurity>0</DocSecurity>
  <Lines>574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Dom</Company>
  <LinksUpToDate>false</LinksUpToDate>
  <CharactersWithSpaces>78519</CharactersWithSpaces>
  <SharedDoc>false</SharedDoc>
  <HLinks>
    <vt:vector size="204" baseType="variant">
      <vt:variant>
        <vt:i4>11</vt:i4>
      </vt:variant>
      <vt:variant>
        <vt:i4>153</vt:i4>
      </vt:variant>
      <vt:variant>
        <vt:i4>0</vt:i4>
      </vt:variant>
      <vt:variant>
        <vt:i4>5</vt:i4>
      </vt:variant>
      <vt:variant>
        <vt:lpwstr>consultantplus://offline/ref=F6CE71757953B7E053D2229A4350A4C68BFBDB2420172F0C2F0B2242A14385ACA38683295F09A52110FF36284Ay3H9J</vt:lpwstr>
      </vt:variant>
      <vt:variant>
        <vt:lpwstr/>
      </vt:variant>
      <vt:variant>
        <vt:i4>95</vt:i4>
      </vt:variant>
      <vt:variant>
        <vt:i4>150</vt:i4>
      </vt:variant>
      <vt:variant>
        <vt:i4>0</vt:i4>
      </vt:variant>
      <vt:variant>
        <vt:i4>5</vt:i4>
      </vt:variant>
      <vt:variant>
        <vt:lpwstr>consultantplus://offline/ref=F6CE71757953B7E053D2229A4350A4C68BFCD12725172F0C2F0B2242A14385ACA38683295F09A52110FF36284Ay3H9J</vt:lpwstr>
      </vt:variant>
      <vt:variant>
        <vt:lpwstr/>
      </vt:variant>
      <vt:variant>
        <vt:i4>7208996</vt:i4>
      </vt:variant>
      <vt:variant>
        <vt:i4>93</vt:i4>
      </vt:variant>
      <vt:variant>
        <vt:i4>0</vt:i4>
      </vt:variant>
      <vt:variant>
        <vt:i4>5</vt:i4>
      </vt:variant>
      <vt:variant>
        <vt:lpwstr>http://files.stroyinf.ru/Data2/1/4294852/4294852382.htm</vt:lpwstr>
      </vt:variant>
      <vt:variant>
        <vt:lpwstr/>
      </vt:variant>
      <vt:variant>
        <vt:i4>6488102</vt:i4>
      </vt:variant>
      <vt:variant>
        <vt:i4>90</vt:i4>
      </vt:variant>
      <vt:variant>
        <vt:i4>0</vt:i4>
      </vt:variant>
      <vt:variant>
        <vt:i4>5</vt:i4>
      </vt:variant>
      <vt:variant>
        <vt:lpwstr>http://files.stroyinf.ru/Data2/1/4294852/4294852350.htm</vt:lpwstr>
      </vt:variant>
      <vt:variant>
        <vt:lpwstr/>
      </vt:variant>
      <vt:variant>
        <vt:i4>7077941</vt:i4>
      </vt:variant>
      <vt:variant>
        <vt:i4>87</vt:i4>
      </vt:variant>
      <vt:variant>
        <vt:i4>0</vt:i4>
      </vt:variant>
      <vt:variant>
        <vt:i4>5</vt:i4>
      </vt:variant>
      <vt:variant>
        <vt:lpwstr>consultantplus://offline/ref=F0BA19D64AE4FBF16E05E599B757F79759436AD4B89B822A96BA45B1E9973961B260789D6A992D52BF77BC6CE4sFI</vt:lpwstr>
      </vt:variant>
      <vt:variant>
        <vt:lpwstr/>
      </vt:variant>
      <vt:variant>
        <vt:i4>7077987</vt:i4>
      </vt:variant>
      <vt:variant>
        <vt:i4>84</vt:i4>
      </vt:variant>
      <vt:variant>
        <vt:i4>0</vt:i4>
      </vt:variant>
      <vt:variant>
        <vt:i4>5</vt:i4>
      </vt:variant>
      <vt:variant>
        <vt:lpwstr>consultantplus://offline/ref=F0BA19D64AE4FBF16E05E599B757F7975A446CDFBA9B822A96BA45B1E9973961B260789D6A992D52BF77BC6CE4sFI</vt:lpwstr>
      </vt:variant>
      <vt:variant>
        <vt:lpwstr/>
      </vt:variant>
      <vt:variant>
        <vt:i4>7077941</vt:i4>
      </vt:variant>
      <vt:variant>
        <vt:i4>81</vt:i4>
      </vt:variant>
      <vt:variant>
        <vt:i4>0</vt:i4>
      </vt:variant>
      <vt:variant>
        <vt:i4>5</vt:i4>
      </vt:variant>
      <vt:variant>
        <vt:lpwstr>consultantplus://offline/ref=F0BA19D64AE4FBF16E05E599B757F7975A4462D9B99B822A96BA45B1E9973961B260789D6A992D52BF77BC6CE4sFI</vt:lpwstr>
      </vt:variant>
      <vt:variant>
        <vt:lpwstr/>
      </vt:variant>
      <vt:variant>
        <vt:i4>327685</vt:i4>
      </vt:variant>
      <vt:variant>
        <vt:i4>78</vt:i4>
      </vt:variant>
      <vt:variant>
        <vt:i4>0</vt:i4>
      </vt:variant>
      <vt:variant>
        <vt:i4>5</vt:i4>
      </vt:variant>
      <vt:variant>
        <vt:lpwstr>consultantplus://offline/ref=F0BA19D64AE4FBF16E05E599B757F797594362DBBD9B822A96BA45B1E9973973B238749F6C802559AA21ED291332259DFEA96DC1208980E7sEI</vt:lpwstr>
      </vt:variant>
      <vt:variant>
        <vt:lpwstr/>
      </vt:variant>
      <vt:variant>
        <vt:i4>7012466</vt:i4>
      </vt:variant>
      <vt:variant>
        <vt:i4>75</vt:i4>
      </vt:variant>
      <vt:variant>
        <vt:i4>0</vt:i4>
      </vt:variant>
      <vt:variant>
        <vt:i4>5</vt:i4>
      </vt:variant>
      <vt:variant>
        <vt:lpwstr>http://docs.cntd.ru/document/1200100259</vt:lpwstr>
      </vt:variant>
      <vt:variant>
        <vt:lpwstr/>
      </vt:variant>
      <vt:variant>
        <vt:i4>2228273</vt:i4>
      </vt:variant>
      <vt:variant>
        <vt:i4>72</vt:i4>
      </vt:variant>
      <vt:variant>
        <vt:i4>0</vt:i4>
      </vt:variant>
      <vt:variant>
        <vt:i4>5</vt:i4>
      </vt:variant>
      <vt:variant>
        <vt:lpwstr>consultantplus://offline/ref=EA3AF349F063C47030AE376B305818169CF3706E7B39E205FC5A4100QBSCM</vt:lpwstr>
      </vt:variant>
      <vt:variant>
        <vt:lpwstr/>
      </vt:variant>
      <vt:variant>
        <vt:i4>6422628</vt:i4>
      </vt:variant>
      <vt:variant>
        <vt:i4>69</vt:i4>
      </vt:variant>
      <vt:variant>
        <vt:i4>0</vt:i4>
      </vt:variant>
      <vt:variant>
        <vt:i4>5</vt:i4>
      </vt:variant>
      <vt:variant>
        <vt:lpwstr>consultantplus://offline/ref=972A0E0804E0AB9091A6E5DECD1AFE856A83326A8AD5D77AD97181C7HFz1K</vt:lpwstr>
      </vt:variant>
      <vt:variant>
        <vt:lpwstr/>
      </vt:variant>
      <vt:variant>
        <vt:i4>7012466</vt:i4>
      </vt:variant>
      <vt:variant>
        <vt:i4>66</vt:i4>
      </vt:variant>
      <vt:variant>
        <vt:i4>0</vt:i4>
      </vt:variant>
      <vt:variant>
        <vt:i4>5</vt:i4>
      </vt:variant>
      <vt:variant>
        <vt:lpwstr>http://docs.cntd.ru/document/1200000240</vt:lpwstr>
      </vt:variant>
      <vt:variant>
        <vt:lpwstr/>
      </vt:variant>
      <vt:variant>
        <vt:i4>852056</vt:i4>
      </vt:variant>
      <vt:variant>
        <vt:i4>63</vt:i4>
      </vt:variant>
      <vt:variant>
        <vt:i4>0</vt:i4>
      </vt:variant>
      <vt:variant>
        <vt:i4>5</vt:i4>
      </vt:variant>
      <vt:variant>
        <vt:lpwstr>consultantplus://offline/ref=702F503946977617BC303B3015A97C848B9CEBA39DD788ED5049D237BB8C9E0C0E23848615AE4B808280D7304F652BC3E5C11E90D64FF909Q8L</vt:lpwstr>
      </vt:variant>
      <vt:variant>
        <vt:lpwstr/>
      </vt:variant>
      <vt:variant>
        <vt:i4>852056</vt:i4>
      </vt:variant>
      <vt:variant>
        <vt:i4>60</vt:i4>
      </vt:variant>
      <vt:variant>
        <vt:i4>0</vt:i4>
      </vt:variant>
      <vt:variant>
        <vt:i4>5</vt:i4>
      </vt:variant>
      <vt:variant>
        <vt:lpwstr>consultantplus://offline/ref=702F503946977617BC303B3015A97C848B9CEBA39DD788ED5049D237BB8C9E0C0E23848615AE4B808280D7304F652BC3E5C11E90D64FF909Q8L</vt:lpwstr>
      </vt:variant>
      <vt:variant>
        <vt:lpwstr/>
      </vt:variant>
      <vt:variant>
        <vt:i4>852056</vt:i4>
      </vt:variant>
      <vt:variant>
        <vt:i4>57</vt:i4>
      </vt:variant>
      <vt:variant>
        <vt:i4>0</vt:i4>
      </vt:variant>
      <vt:variant>
        <vt:i4>5</vt:i4>
      </vt:variant>
      <vt:variant>
        <vt:lpwstr>consultantplus://offline/ref=702F503946977617BC303B3015A97C848B9CEBA39DD788ED5049D237BB8C9E0C0E23848615AE4B808280D7304F652BC3E5C11E90D64FF909Q8L</vt:lpwstr>
      </vt:variant>
      <vt:variant>
        <vt:lpwstr/>
      </vt:variant>
      <vt:variant>
        <vt:i4>5374023</vt:i4>
      </vt:variant>
      <vt:variant>
        <vt:i4>54</vt:i4>
      </vt:variant>
      <vt:variant>
        <vt:i4>0</vt:i4>
      </vt:variant>
      <vt:variant>
        <vt:i4>5</vt:i4>
      </vt:variant>
      <vt:variant>
        <vt:lpwstr>http://docs.cntd.ru/document/9054212</vt:lpwstr>
      </vt:variant>
      <vt:variant>
        <vt:lpwstr/>
      </vt:variant>
      <vt:variant>
        <vt:i4>6422648</vt:i4>
      </vt:variant>
      <vt:variant>
        <vt:i4>51</vt:i4>
      </vt:variant>
      <vt:variant>
        <vt:i4>0</vt:i4>
      </vt:variant>
      <vt:variant>
        <vt:i4>5</vt:i4>
      </vt:variant>
      <vt:variant>
        <vt:lpwstr>http://docs.cntd.ru/document/1200084097</vt:lpwstr>
      </vt:variant>
      <vt:variant>
        <vt:lpwstr/>
      </vt:variant>
      <vt:variant>
        <vt:i4>7078001</vt:i4>
      </vt:variant>
      <vt:variant>
        <vt:i4>48</vt:i4>
      </vt:variant>
      <vt:variant>
        <vt:i4>0</vt:i4>
      </vt:variant>
      <vt:variant>
        <vt:i4>5</vt:i4>
      </vt:variant>
      <vt:variant>
        <vt:lpwstr>http://docs.cntd.ru/document/901703278</vt:lpwstr>
      </vt:variant>
      <vt:variant>
        <vt:lpwstr/>
      </vt:variant>
      <vt:variant>
        <vt:i4>6422648</vt:i4>
      </vt:variant>
      <vt:variant>
        <vt:i4>45</vt:i4>
      </vt:variant>
      <vt:variant>
        <vt:i4>0</vt:i4>
      </vt:variant>
      <vt:variant>
        <vt:i4>5</vt:i4>
      </vt:variant>
      <vt:variant>
        <vt:lpwstr>http://docs.cntd.ru/document/1200084097</vt:lpwstr>
      </vt:variant>
      <vt:variant>
        <vt:lpwstr/>
      </vt:variant>
      <vt:variant>
        <vt:i4>7274609</vt:i4>
      </vt:variant>
      <vt:variant>
        <vt:i4>42</vt:i4>
      </vt:variant>
      <vt:variant>
        <vt:i4>0</vt:i4>
      </vt:variant>
      <vt:variant>
        <vt:i4>5</vt:i4>
      </vt:variant>
      <vt:variant>
        <vt:lpwstr>http://docs.cntd.ru/document/1200111003</vt:lpwstr>
      </vt:variant>
      <vt:variant>
        <vt:lpwstr/>
      </vt:variant>
      <vt:variant>
        <vt:i4>6815871</vt:i4>
      </vt:variant>
      <vt:variant>
        <vt:i4>39</vt:i4>
      </vt:variant>
      <vt:variant>
        <vt:i4>0</vt:i4>
      </vt:variant>
      <vt:variant>
        <vt:i4>5</vt:i4>
      </vt:variant>
      <vt:variant>
        <vt:lpwstr>http://docs.cntd.ru/document/902065388</vt:lpwstr>
      </vt:variant>
      <vt:variant>
        <vt:lpwstr/>
      </vt:variant>
      <vt:variant>
        <vt:i4>6946943</vt:i4>
      </vt:variant>
      <vt:variant>
        <vt:i4>36</vt:i4>
      </vt:variant>
      <vt:variant>
        <vt:i4>0</vt:i4>
      </vt:variant>
      <vt:variant>
        <vt:i4>5</vt:i4>
      </vt:variant>
      <vt:variant>
        <vt:lpwstr>http://docs.cntd.ru/document/1200084712</vt:lpwstr>
      </vt:variant>
      <vt:variant>
        <vt:lpwstr/>
      </vt:variant>
      <vt:variant>
        <vt:i4>7078001</vt:i4>
      </vt:variant>
      <vt:variant>
        <vt:i4>33</vt:i4>
      </vt:variant>
      <vt:variant>
        <vt:i4>0</vt:i4>
      </vt:variant>
      <vt:variant>
        <vt:i4>5</vt:i4>
      </vt:variant>
      <vt:variant>
        <vt:lpwstr>http://docs.cntd.ru/document/901703278</vt:lpwstr>
      </vt:variant>
      <vt:variant>
        <vt:lpwstr/>
      </vt:variant>
      <vt:variant>
        <vt:i4>7012466</vt:i4>
      </vt:variant>
      <vt:variant>
        <vt:i4>30</vt:i4>
      </vt:variant>
      <vt:variant>
        <vt:i4>0</vt:i4>
      </vt:variant>
      <vt:variant>
        <vt:i4>5</vt:i4>
      </vt:variant>
      <vt:variant>
        <vt:lpwstr>http://docs.cntd.ru/document/1200100259</vt:lpwstr>
      </vt:variant>
      <vt:variant>
        <vt:lpwstr/>
      </vt:variant>
      <vt:variant>
        <vt:i4>7012465</vt:i4>
      </vt:variant>
      <vt:variant>
        <vt:i4>27</vt:i4>
      </vt:variant>
      <vt:variant>
        <vt:i4>0</vt:i4>
      </vt:variant>
      <vt:variant>
        <vt:i4>5</vt:i4>
      </vt:variant>
      <vt:variant>
        <vt:lpwstr>http://docs.cntd.ru/document/1200145501</vt:lpwstr>
      </vt:variant>
      <vt:variant>
        <vt:lpwstr/>
      </vt:variant>
      <vt:variant>
        <vt:i4>7012466</vt:i4>
      </vt:variant>
      <vt:variant>
        <vt:i4>24</vt:i4>
      </vt:variant>
      <vt:variant>
        <vt:i4>0</vt:i4>
      </vt:variant>
      <vt:variant>
        <vt:i4>5</vt:i4>
      </vt:variant>
      <vt:variant>
        <vt:lpwstr>http://docs.cntd.ru/document/1200000240</vt:lpwstr>
      </vt:variant>
      <vt:variant>
        <vt:lpwstr/>
      </vt:variant>
      <vt:variant>
        <vt:i4>5374023</vt:i4>
      </vt:variant>
      <vt:variant>
        <vt:i4>21</vt:i4>
      </vt:variant>
      <vt:variant>
        <vt:i4>0</vt:i4>
      </vt:variant>
      <vt:variant>
        <vt:i4>5</vt:i4>
      </vt:variant>
      <vt:variant>
        <vt:lpwstr>http://docs.cntd.ru/document/9054212</vt:lpwstr>
      </vt:variant>
      <vt:variant>
        <vt:lpwstr/>
      </vt:variant>
      <vt:variant>
        <vt:i4>7208996</vt:i4>
      </vt:variant>
      <vt:variant>
        <vt:i4>18</vt:i4>
      </vt:variant>
      <vt:variant>
        <vt:i4>0</vt:i4>
      </vt:variant>
      <vt:variant>
        <vt:i4>5</vt:i4>
      </vt:variant>
      <vt:variant>
        <vt:lpwstr>http://files.stroyinf.ru/Data2/1/4294852/4294852382.htm</vt:lpwstr>
      </vt:variant>
      <vt:variant>
        <vt:lpwstr/>
      </vt:variant>
      <vt:variant>
        <vt:i4>5308503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consultantplus://offline/ref=048BD31F86928F8B6FA0FA36E086897617AA29ECB3185ED25FA46BDB4490B7BA265372B4D4A6C1F45844D2E1CA3181D45A0F958B830E79k4P8I</vt:lpwstr>
      </vt:variant>
      <vt:variant>
        <vt:lpwstr/>
      </vt:variant>
      <vt:variant>
        <vt:i4>2687029</vt:i4>
      </vt:variant>
      <vt:variant>
        <vt:i4>12</vt:i4>
      </vt:variant>
      <vt:variant>
        <vt:i4>0</vt:i4>
      </vt:variant>
      <vt:variant>
        <vt:i4>5</vt:i4>
      </vt:variant>
      <vt:variant>
        <vt:lpwstr>consultantplus://offline/ref=DB845C93B8319FFB5E841CC3245F7C50563498EF4A471E63DBB632DEsBGBQ</vt:lpwstr>
      </vt:variant>
      <vt:variant>
        <vt:lpwstr/>
      </vt:variant>
      <vt:variant>
        <vt:i4>2687086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consultantplus://offline/ref=DB845C93B8319FFB5E841CC3245F7C50553796E04B471E63DBB632DEsBGBQ</vt:lpwstr>
      </vt:variant>
      <vt:variant>
        <vt:lpwstr/>
      </vt:variant>
      <vt:variant>
        <vt:i4>1245187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consultantplus://offline/ref=9D59DD070A4A13BBB3C4854E251D0C7D1E0BAECFE0E5D7997D8FDCA44411MCM</vt:lpwstr>
      </vt:variant>
      <vt:variant>
        <vt:lpwstr/>
      </vt:variant>
      <vt:variant>
        <vt:i4>1245187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consultantplus://offline/ref=9D59DD070A4A13BBB3C4854E251D0C7D1E0BAECFE0E5D7997D8FDCA44411MCM</vt:lpwstr>
      </vt:variant>
      <vt:variant>
        <vt:lpwstr/>
      </vt:variant>
      <vt:variant>
        <vt:i4>6357117</vt:i4>
      </vt:variant>
      <vt:variant>
        <vt:i4>0</vt:i4>
      </vt:variant>
      <vt:variant>
        <vt:i4>0</vt:i4>
      </vt:variant>
      <vt:variant>
        <vt:i4>5</vt:i4>
      </vt:variant>
      <vt:variant>
        <vt:lpwstr>http://docs.cntd.ru/document/902268755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Желателева Ксения Андреевна</cp:lastModifiedBy>
  <cp:revision>10</cp:revision>
  <cp:lastPrinted>2019-10-14T07:30:00Z</cp:lastPrinted>
  <dcterms:created xsi:type="dcterms:W3CDTF">2019-11-08T13:56:00Z</dcterms:created>
  <dcterms:modified xsi:type="dcterms:W3CDTF">2024-03-22T13:01:00Z</dcterms:modified>
</cp:coreProperties>
</file>