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X="-34" w:tblpY="526"/>
        <w:tblOverlap w:val="never"/>
        <w:tblW w:w="9508" w:type="dxa"/>
        <w:tblBorders>
          <w:top w:val="single" w:sz="36" w:space="0" w:color="auto"/>
          <w:bottom w:val="single" w:sz="36" w:space="0" w:color="auto"/>
          <w:insideH w:val="single" w:sz="36" w:space="0" w:color="auto"/>
        </w:tblBorders>
        <w:tblLayout w:type="fixed"/>
        <w:tblLook w:val="04A0" w:firstRow="1" w:lastRow="0" w:firstColumn="1" w:lastColumn="0" w:noHBand="0" w:noVBand="1"/>
      </w:tblPr>
      <w:tblGrid>
        <w:gridCol w:w="34"/>
        <w:gridCol w:w="5413"/>
        <w:gridCol w:w="4051"/>
        <w:gridCol w:w="10"/>
      </w:tblGrid>
      <w:tr w:rsidR="009E3B0B" w:rsidRPr="0019058D" w14:paraId="6B8A20DC" w14:textId="77777777" w:rsidTr="00FE142B">
        <w:trPr>
          <w:gridBefore w:val="1"/>
          <w:gridAfter w:val="1"/>
          <w:wBefore w:w="34" w:type="dxa"/>
          <w:wAfter w:w="10" w:type="dxa"/>
          <w:trHeight w:val="984"/>
        </w:trPr>
        <w:tc>
          <w:tcPr>
            <w:tcW w:w="9464" w:type="dxa"/>
            <w:gridSpan w:val="2"/>
            <w:tcBorders>
              <w:top w:val="nil"/>
              <w:left w:val="nil"/>
              <w:bottom w:val="nil"/>
              <w:right w:val="nil"/>
            </w:tcBorders>
            <w:vAlign w:val="center"/>
            <w:hideMark/>
          </w:tcPr>
          <w:p w14:paraId="6D1388C5" w14:textId="77777777" w:rsidR="009E3B0B" w:rsidRPr="0019058D" w:rsidRDefault="009E3B0B" w:rsidP="00FE142B">
            <w:pPr>
              <w:spacing w:line="276" w:lineRule="auto"/>
              <w:ind w:firstLine="0"/>
              <w:jc w:val="center"/>
              <w:rPr>
                <w:b/>
                <w:caps/>
                <w:kern w:val="24"/>
                <w:szCs w:val="28"/>
              </w:rPr>
            </w:pPr>
            <w:r w:rsidRPr="0019058D">
              <w:rPr>
                <w:b/>
                <w:szCs w:val="28"/>
              </w:rPr>
              <w:t>М</w:t>
            </w:r>
            <w:r w:rsidRPr="0019058D">
              <w:rPr>
                <w:b/>
                <w:caps/>
                <w:kern w:val="24"/>
                <w:szCs w:val="28"/>
              </w:rPr>
              <w:t xml:space="preserve">инистерство строительства </w:t>
            </w:r>
          </w:p>
          <w:p w14:paraId="2172CBFA" w14:textId="77777777" w:rsidR="009E3B0B" w:rsidRPr="0019058D" w:rsidRDefault="009E3B0B" w:rsidP="00FE142B">
            <w:pPr>
              <w:spacing w:line="276" w:lineRule="auto"/>
              <w:ind w:firstLine="0"/>
              <w:jc w:val="center"/>
              <w:rPr>
                <w:b/>
                <w:caps/>
                <w:kern w:val="24"/>
                <w:szCs w:val="28"/>
              </w:rPr>
            </w:pPr>
            <w:r w:rsidRPr="0019058D">
              <w:rPr>
                <w:b/>
                <w:caps/>
                <w:kern w:val="24"/>
                <w:szCs w:val="28"/>
              </w:rPr>
              <w:t xml:space="preserve">и жилищно-коммунального хозяйства </w:t>
            </w:r>
          </w:p>
          <w:p w14:paraId="4C080A90" w14:textId="77777777" w:rsidR="009E3B0B" w:rsidRPr="0019058D" w:rsidRDefault="009E3B0B" w:rsidP="00FE142B">
            <w:pPr>
              <w:spacing w:line="276" w:lineRule="auto"/>
              <w:ind w:firstLine="0"/>
              <w:jc w:val="center"/>
              <w:rPr>
                <w:sz w:val="32"/>
              </w:rPr>
            </w:pPr>
            <w:r w:rsidRPr="0019058D">
              <w:rPr>
                <w:b/>
                <w:caps/>
                <w:kern w:val="24"/>
                <w:szCs w:val="28"/>
              </w:rPr>
              <w:t>Российской Федерации</w:t>
            </w:r>
          </w:p>
        </w:tc>
      </w:tr>
      <w:tr w:rsidR="009E3B0B" w:rsidRPr="00FB18D2" w14:paraId="362BCB11" w14:textId="77777777" w:rsidTr="00FE142B">
        <w:trPr>
          <w:gridBefore w:val="1"/>
          <w:gridAfter w:val="1"/>
          <w:wBefore w:w="34" w:type="dxa"/>
          <w:wAfter w:w="10" w:type="dxa"/>
          <w:trHeight w:val="1057"/>
        </w:trPr>
        <w:tc>
          <w:tcPr>
            <w:tcW w:w="5413" w:type="dxa"/>
            <w:tcBorders>
              <w:top w:val="nil"/>
              <w:left w:val="nil"/>
              <w:bottom w:val="nil"/>
              <w:right w:val="nil"/>
            </w:tcBorders>
            <w:vAlign w:val="center"/>
            <w:hideMark/>
          </w:tcPr>
          <w:p w14:paraId="2D1B7D00" w14:textId="77777777" w:rsidR="009E3B0B" w:rsidRDefault="009E3B0B" w:rsidP="00FE142B">
            <w:pPr>
              <w:spacing w:line="276" w:lineRule="auto"/>
              <w:ind w:firstLine="0"/>
              <w:rPr>
                <w:szCs w:val="28"/>
              </w:rPr>
            </w:pPr>
          </w:p>
          <w:p w14:paraId="12974431" w14:textId="77777777" w:rsidR="009E3B0B" w:rsidRDefault="009E3B0B" w:rsidP="00FE142B">
            <w:pPr>
              <w:spacing w:line="276" w:lineRule="auto"/>
              <w:ind w:firstLine="0"/>
              <w:rPr>
                <w:szCs w:val="28"/>
              </w:rPr>
            </w:pPr>
          </w:p>
          <w:p w14:paraId="501FC173" w14:textId="77777777" w:rsidR="009E3B0B" w:rsidRDefault="009E3B0B" w:rsidP="00FE142B">
            <w:pPr>
              <w:spacing w:line="276" w:lineRule="auto"/>
              <w:ind w:firstLine="0"/>
              <w:rPr>
                <w:szCs w:val="28"/>
              </w:rPr>
            </w:pPr>
          </w:p>
          <w:p w14:paraId="6D4D34B6" w14:textId="77777777" w:rsidR="009E3B0B" w:rsidRPr="0019058D" w:rsidRDefault="009E3B0B" w:rsidP="00FE142B">
            <w:pPr>
              <w:spacing w:line="276" w:lineRule="auto"/>
              <w:ind w:firstLine="0"/>
              <w:rPr>
                <w:szCs w:val="28"/>
              </w:rPr>
            </w:pPr>
            <w:r w:rsidRPr="0019058D">
              <w:rPr>
                <w:szCs w:val="28"/>
              </w:rPr>
              <w:t xml:space="preserve">  С</w:t>
            </w:r>
            <w:r>
              <w:rPr>
                <w:szCs w:val="28"/>
              </w:rPr>
              <w:t xml:space="preserve"> </w:t>
            </w:r>
            <w:r w:rsidRPr="0019058D">
              <w:rPr>
                <w:szCs w:val="28"/>
              </w:rPr>
              <w:t>В</w:t>
            </w:r>
            <w:r>
              <w:rPr>
                <w:szCs w:val="28"/>
              </w:rPr>
              <w:t xml:space="preserve"> </w:t>
            </w:r>
            <w:r w:rsidRPr="0019058D">
              <w:rPr>
                <w:szCs w:val="28"/>
              </w:rPr>
              <w:t>О</w:t>
            </w:r>
            <w:r>
              <w:rPr>
                <w:szCs w:val="28"/>
              </w:rPr>
              <w:t xml:space="preserve"> </w:t>
            </w:r>
            <w:proofErr w:type="gramStart"/>
            <w:r w:rsidRPr="0019058D">
              <w:rPr>
                <w:szCs w:val="28"/>
              </w:rPr>
              <w:t xml:space="preserve">Д </w:t>
            </w:r>
            <w:r>
              <w:rPr>
                <w:szCs w:val="28"/>
              </w:rPr>
              <w:t xml:space="preserve"> </w:t>
            </w:r>
            <w:r w:rsidRPr="0019058D">
              <w:rPr>
                <w:szCs w:val="28"/>
              </w:rPr>
              <w:t>П</w:t>
            </w:r>
            <w:proofErr w:type="gramEnd"/>
            <w:r>
              <w:rPr>
                <w:szCs w:val="28"/>
              </w:rPr>
              <w:t xml:space="preserve"> </w:t>
            </w:r>
            <w:r w:rsidRPr="0019058D">
              <w:rPr>
                <w:szCs w:val="28"/>
              </w:rPr>
              <w:t>Р</w:t>
            </w:r>
            <w:r>
              <w:rPr>
                <w:szCs w:val="28"/>
              </w:rPr>
              <w:t xml:space="preserve"> </w:t>
            </w:r>
            <w:r w:rsidRPr="0019058D">
              <w:rPr>
                <w:szCs w:val="28"/>
              </w:rPr>
              <w:t>А</w:t>
            </w:r>
            <w:r>
              <w:rPr>
                <w:szCs w:val="28"/>
              </w:rPr>
              <w:t xml:space="preserve"> </w:t>
            </w:r>
            <w:r w:rsidRPr="0019058D">
              <w:rPr>
                <w:szCs w:val="28"/>
              </w:rPr>
              <w:t>В</w:t>
            </w:r>
            <w:r>
              <w:rPr>
                <w:szCs w:val="28"/>
              </w:rPr>
              <w:t xml:space="preserve"> </w:t>
            </w:r>
            <w:r w:rsidRPr="0019058D">
              <w:rPr>
                <w:szCs w:val="28"/>
              </w:rPr>
              <w:t>И</w:t>
            </w:r>
            <w:r>
              <w:rPr>
                <w:szCs w:val="28"/>
              </w:rPr>
              <w:t xml:space="preserve"> </w:t>
            </w:r>
            <w:r w:rsidRPr="0019058D">
              <w:rPr>
                <w:szCs w:val="28"/>
              </w:rPr>
              <w:t xml:space="preserve">Л </w:t>
            </w:r>
          </w:p>
        </w:tc>
        <w:tc>
          <w:tcPr>
            <w:tcW w:w="4051" w:type="dxa"/>
            <w:tcBorders>
              <w:top w:val="nil"/>
              <w:left w:val="nil"/>
              <w:bottom w:val="nil"/>
              <w:right w:val="nil"/>
            </w:tcBorders>
            <w:vAlign w:val="center"/>
            <w:hideMark/>
          </w:tcPr>
          <w:p w14:paraId="45EC2573" w14:textId="77777777" w:rsidR="009E3B0B" w:rsidRPr="00FB18D2" w:rsidRDefault="009E3B0B" w:rsidP="00FE142B">
            <w:pPr>
              <w:pStyle w:val="40"/>
              <w:spacing w:line="276" w:lineRule="auto"/>
              <w:ind w:firstLine="0"/>
            </w:pPr>
          </w:p>
          <w:p w14:paraId="0F658605" w14:textId="77777777" w:rsidR="009E3B0B" w:rsidRPr="00FB18D2" w:rsidRDefault="009E3B0B" w:rsidP="00FE142B">
            <w:pPr>
              <w:pStyle w:val="40"/>
              <w:spacing w:line="276" w:lineRule="auto"/>
              <w:ind w:firstLine="0"/>
            </w:pPr>
          </w:p>
          <w:p w14:paraId="44D32E1B" w14:textId="77777777" w:rsidR="009E3B0B" w:rsidRPr="00FB18D2" w:rsidRDefault="009E3B0B" w:rsidP="00FE142B">
            <w:pPr>
              <w:pStyle w:val="40"/>
              <w:spacing w:line="276" w:lineRule="auto"/>
              <w:ind w:firstLine="0"/>
            </w:pPr>
            <w:r w:rsidRPr="00FB18D2">
              <w:t xml:space="preserve">      </w:t>
            </w:r>
          </w:p>
          <w:p w14:paraId="749C95CD" w14:textId="0D47F6E8" w:rsidR="009E3B0B" w:rsidRPr="00FB18D2" w:rsidRDefault="009E3B0B" w:rsidP="00FE142B">
            <w:pPr>
              <w:pStyle w:val="40"/>
              <w:spacing w:line="276" w:lineRule="auto"/>
              <w:ind w:firstLine="0"/>
            </w:pPr>
            <w:r w:rsidRPr="00FB18D2">
              <w:t xml:space="preserve">           СП </w:t>
            </w:r>
            <w:r w:rsidR="00FB18D2" w:rsidRPr="00FB18D2">
              <w:t>454.</w:t>
            </w:r>
            <w:r w:rsidRPr="00FB18D2">
              <w:t>1325800.2019</w:t>
            </w:r>
          </w:p>
        </w:tc>
      </w:tr>
      <w:tr w:rsidR="009E3B0B" w:rsidRPr="0019058D" w14:paraId="38AFAEC3" w14:textId="77777777" w:rsidTr="00FE142B">
        <w:tblPrEx>
          <w:tblBorders>
            <w:top w:val="none" w:sz="0" w:space="0" w:color="auto"/>
            <w:bottom w:val="none" w:sz="0" w:space="0" w:color="auto"/>
            <w:insideH w:val="none" w:sz="0" w:space="0" w:color="auto"/>
          </w:tblBorders>
        </w:tblPrEx>
        <w:tc>
          <w:tcPr>
            <w:tcW w:w="9508" w:type="dxa"/>
            <w:gridSpan w:val="4"/>
          </w:tcPr>
          <w:p w14:paraId="491A0CBD" w14:textId="77777777" w:rsidR="009E3B0B" w:rsidRPr="0019058D" w:rsidRDefault="009E3B0B" w:rsidP="00FE142B">
            <w:pPr>
              <w:pStyle w:val="aff"/>
              <w:ind w:left="0" w:right="0" w:firstLine="0"/>
            </w:pPr>
            <w:r w:rsidRPr="0019058D">
              <w:t xml:space="preserve">                        </w:t>
            </w:r>
          </w:p>
          <w:p w14:paraId="07678608" w14:textId="77777777" w:rsidR="009E3B0B" w:rsidRPr="0019058D" w:rsidRDefault="009E3B0B" w:rsidP="00FE142B">
            <w:pPr>
              <w:pStyle w:val="aff"/>
              <w:ind w:left="0" w:right="0" w:firstLine="0"/>
              <w:rPr>
                <w:sz w:val="32"/>
              </w:rPr>
            </w:pPr>
          </w:p>
          <w:p w14:paraId="298D8C71" w14:textId="77777777" w:rsidR="009E3B0B" w:rsidRDefault="009E3B0B" w:rsidP="00FE142B">
            <w:pPr>
              <w:pStyle w:val="aff"/>
              <w:ind w:left="0" w:right="0" w:firstLine="0"/>
              <w:rPr>
                <w:sz w:val="32"/>
              </w:rPr>
            </w:pPr>
          </w:p>
          <w:p w14:paraId="365192FC" w14:textId="77777777" w:rsidR="009E3B0B" w:rsidRDefault="009E3B0B" w:rsidP="00FE142B">
            <w:pPr>
              <w:pStyle w:val="aff"/>
              <w:ind w:left="0" w:right="0" w:firstLine="0"/>
              <w:rPr>
                <w:sz w:val="32"/>
              </w:rPr>
            </w:pPr>
          </w:p>
          <w:p w14:paraId="72808F68" w14:textId="77777777" w:rsidR="009E3B0B" w:rsidRPr="0019058D" w:rsidRDefault="009E3B0B" w:rsidP="00FE142B">
            <w:pPr>
              <w:pStyle w:val="aff"/>
              <w:ind w:left="0" w:right="0" w:firstLine="0"/>
              <w:rPr>
                <w:sz w:val="32"/>
              </w:rPr>
            </w:pPr>
          </w:p>
          <w:p w14:paraId="490A7C05" w14:textId="77777777" w:rsidR="009E3B0B" w:rsidRPr="00841173" w:rsidRDefault="009E3B0B" w:rsidP="00FE142B">
            <w:pPr>
              <w:spacing w:line="276" w:lineRule="auto"/>
              <w:ind w:firstLine="0"/>
              <w:jc w:val="center"/>
              <w:rPr>
                <w:rStyle w:val="2Exact"/>
                <w:sz w:val="32"/>
                <w:szCs w:val="32"/>
              </w:rPr>
            </w:pPr>
            <w:r w:rsidRPr="00841173">
              <w:rPr>
                <w:rStyle w:val="2Exact"/>
                <w:sz w:val="32"/>
                <w:szCs w:val="32"/>
              </w:rPr>
              <w:t xml:space="preserve">ЗДАНИЯ ЖИЛЫЕ МНОГОКВАРТИРНЫЕ </w:t>
            </w:r>
          </w:p>
          <w:p w14:paraId="3244B3BE" w14:textId="77777777" w:rsidR="009E3B0B" w:rsidRPr="00841173" w:rsidRDefault="009E3B0B" w:rsidP="00FE142B">
            <w:pPr>
              <w:spacing w:line="276" w:lineRule="auto"/>
              <w:ind w:firstLine="0"/>
              <w:jc w:val="center"/>
              <w:rPr>
                <w:rStyle w:val="2Exact"/>
                <w:sz w:val="32"/>
                <w:szCs w:val="32"/>
              </w:rPr>
            </w:pPr>
            <w:r w:rsidRPr="007A7E19">
              <w:rPr>
                <w:rStyle w:val="2Exact"/>
                <w:sz w:val="32"/>
                <w:szCs w:val="32"/>
              </w:rPr>
              <w:t xml:space="preserve">Правила оценки аварийного </w:t>
            </w:r>
          </w:p>
          <w:p w14:paraId="10B05765" w14:textId="49A83FAD" w:rsidR="009E3B0B" w:rsidRPr="00841173" w:rsidRDefault="009E3B0B" w:rsidP="00FE142B">
            <w:pPr>
              <w:spacing w:line="276" w:lineRule="auto"/>
              <w:ind w:firstLine="0"/>
              <w:jc w:val="center"/>
              <w:rPr>
                <w:rStyle w:val="2Exact"/>
                <w:sz w:val="40"/>
                <w:szCs w:val="40"/>
              </w:rPr>
            </w:pPr>
            <w:r w:rsidRPr="007A7E19">
              <w:rPr>
                <w:rStyle w:val="2Exact"/>
                <w:sz w:val="32"/>
                <w:szCs w:val="32"/>
              </w:rPr>
              <w:t xml:space="preserve">и </w:t>
            </w:r>
            <w:r w:rsidRPr="00841173">
              <w:rPr>
                <w:rStyle w:val="2Exact"/>
                <w:sz w:val="32"/>
                <w:szCs w:val="32"/>
              </w:rPr>
              <w:t>ограниченно-работоспособного</w:t>
            </w:r>
            <w:r w:rsidRPr="007A7E19">
              <w:rPr>
                <w:rStyle w:val="2Exact"/>
                <w:sz w:val="32"/>
                <w:szCs w:val="32"/>
              </w:rPr>
              <w:t xml:space="preserve"> </w:t>
            </w:r>
            <w:r w:rsidR="00A3761A">
              <w:rPr>
                <w:rStyle w:val="2Exact"/>
                <w:sz w:val="32"/>
                <w:szCs w:val="32"/>
              </w:rPr>
              <w:t xml:space="preserve">технического </w:t>
            </w:r>
            <w:r w:rsidRPr="007A7E19">
              <w:rPr>
                <w:rStyle w:val="2Exact"/>
                <w:sz w:val="32"/>
                <w:szCs w:val="32"/>
              </w:rPr>
              <w:t>состояния</w:t>
            </w:r>
          </w:p>
          <w:p w14:paraId="58156939" w14:textId="77777777" w:rsidR="009E3B0B" w:rsidRDefault="009E3B0B" w:rsidP="00FE142B">
            <w:pPr>
              <w:spacing w:line="276" w:lineRule="auto"/>
              <w:ind w:firstLine="0"/>
              <w:jc w:val="center"/>
              <w:rPr>
                <w:rStyle w:val="2Exact"/>
                <w:sz w:val="32"/>
                <w:szCs w:val="32"/>
              </w:rPr>
            </w:pPr>
          </w:p>
          <w:p w14:paraId="48729E00" w14:textId="77777777" w:rsidR="009E3B0B" w:rsidRPr="009E3B0B" w:rsidRDefault="009E3B0B" w:rsidP="00FE142B">
            <w:pPr>
              <w:spacing w:line="276" w:lineRule="auto"/>
              <w:ind w:firstLine="0"/>
              <w:jc w:val="center"/>
              <w:rPr>
                <w:rStyle w:val="2Exact"/>
                <w:sz w:val="32"/>
                <w:szCs w:val="32"/>
              </w:rPr>
            </w:pPr>
          </w:p>
          <w:p w14:paraId="3BD9D3F3" w14:textId="77777777" w:rsidR="009E3B0B" w:rsidRPr="009E3B0B" w:rsidRDefault="009E3B0B" w:rsidP="00FE142B">
            <w:pPr>
              <w:spacing w:line="276" w:lineRule="auto"/>
              <w:ind w:firstLine="0"/>
              <w:jc w:val="center"/>
              <w:rPr>
                <w:rStyle w:val="2Exact"/>
                <w:sz w:val="32"/>
                <w:szCs w:val="32"/>
              </w:rPr>
            </w:pPr>
          </w:p>
          <w:p w14:paraId="2EA4D2D7" w14:textId="229A1DD6" w:rsidR="009E3B0B" w:rsidRPr="009E3B0B" w:rsidRDefault="00FB18D2" w:rsidP="00FE142B">
            <w:pPr>
              <w:spacing w:line="276" w:lineRule="auto"/>
              <w:ind w:firstLine="0"/>
              <w:jc w:val="center"/>
              <w:rPr>
                <w:rStyle w:val="2Exact"/>
                <w:sz w:val="32"/>
                <w:szCs w:val="32"/>
              </w:rPr>
            </w:pPr>
            <w:r>
              <w:rPr>
                <w:rStyle w:val="2Exact"/>
                <w:sz w:val="32"/>
                <w:szCs w:val="32"/>
              </w:rPr>
              <w:t>С Изменением № 1</w:t>
            </w:r>
          </w:p>
          <w:p w14:paraId="0439597A" w14:textId="77777777" w:rsidR="009E3B0B" w:rsidRPr="009E3B0B" w:rsidRDefault="009E3B0B" w:rsidP="00FE142B">
            <w:pPr>
              <w:spacing w:line="276" w:lineRule="auto"/>
              <w:ind w:firstLine="0"/>
              <w:jc w:val="center"/>
              <w:rPr>
                <w:rStyle w:val="2Exact"/>
                <w:sz w:val="32"/>
                <w:szCs w:val="32"/>
              </w:rPr>
            </w:pPr>
          </w:p>
          <w:p w14:paraId="272A48DB" w14:textId="77777777" w:rsidR="009E3B0B" w:rsidRPr="009E3B0B" w:rsidRDefault="009E3B0B" w:rsidP="00FE142B">
            <w:pPr>
              <w:spacing w:line="276" w:lineRule="auto"/>
              <w:ind w:firstLine="0"/>
              <w:jc w:val="center"/>
              <w:rPr>
                <w:rStyle w:val="2Exact"/>
                <w:sz w:val="32"/>
                <w:szCs w:val="32"/>
              </w:rPr>
            </w:pPr>
          </w:p>
          <w:p w14:paraId="6EC0C0A2" w14:textId="77777777" w:rsidR="009E3B0B" w:rsidRDefault="009E3B0B" w:rsidP="00FE142B">
            <w:pPr>
              <w:spacing w:line="276" w:lineRule="auto"/>
              <w:ind w:firstLine="0"/>
              <w:jc w:val="center"/>
              <w:rPr>
                <w:rStyle w:val="2Exact"/>
                <w:sz w:val="32"/>
                <w:szCs w:val="32"/>
              </w:rPr>
            </w:pPr>
          </w:p>
          <w:p w14:paraId="73AAFA17" w14:textId="77777777" w:rsidR="009E3B0B" w:rsidRDefault="009E3B0B" w:rsidP="00FE142B">
            <w:pPr>
              <w:spacing w:line="276" w:lineRule="auto"/>
              <w:ind w:firstLine="0"/>
              <w:jc w:val="center"/>
              <w:rPr>
                <w:rStyle w:val="2Exact"/>
                <w:sz w:val="32"/>
                <w:szCs w:val="32"/>
              </w:rPr>
            </w:pPr>
          </w:p>
          <w:p w14:paraId="01492C49" w14:textId="77777777" w:rsidR="009E3B0B" w:rsidRDefault="009E3B0B" w:rsidP="00FE142B">
            <w:pPr>
              <w:spacing w:line="276" w:lineRule="auto"/>
              <w:ind w:firstLine="0"/>
              <w:jc w:val="center"/>
              <w:rPr>
                <w:rStyle w:val="2Exact"/>
                <w:sz w:val="32"/>
                <w:szCs w:val="32"/>
              </w:rPr>
            </w:pPr>
          </w:p>
          <w:p w14:paraId="6F349D98" w14:textId="77777777" w:rsidR="009E3B0B" w:rsidRDefault="009E3B0B" w:rsidP="00FE142B">
            <w:pPr>
              <w:spacing w:line="276" w:lineRule="auto"/>
              <w:ind w:firstLine="0"/>
              <w:jc w:val="center"/>
              <w:rPr>
                <w:rStyle w:val="2Exact"/>
                <w:sz w:val="32"/>
                <w:szCs w:val="32"/>
              </w:rPr>
            </w:pPr>
          </w:p>
          <w:p w14:paraId="508ECF73" w14:textId="77777777" w:rsidR="009E3B0B" w:rsidRDefault="009E3B0B" w:rsidP="00FE142B">
            <w:pPr>
              <w:spacing w:line="276" w:lineRule="auto"/>
              <w:ind w:firstLine="0"/>
              <w:jc w:val="center"/>
              <w:rPr>
                <w:rStyle w:val="2Exact"/>
                <w:sz w:val="32"/>
                <w:szCs w:val="32"/>
              </w:rPr>
            </w:pPr>
          </w:p>
          <w:p w14:paraId="11B93E21" w14:textId="77777777" w:rsidR="009E3B0B" w:rsidRDefault="009E3B0B" w:rsidP="00FE142B">
            <w:pPr>
              <w:spacing w:line="276" w:lineRule="auto"/>
              <w:ind w:firstLine="0"/>
              <w:jc w:val="center"/>
              <w:rPr>
                <w:rStyle w:val="2Exact"/>
                <w:sz w:val="32"/>
                <w:szCs w:val="32"/>
              </w:rPr>
            </w:pPr>
          </w:p>
          <w:p w14:paraId="4DA6C2DD" w14:textId="77777777" w:rsidR="00E06CD1" w:rsidRDefault="00E06CD1" w:rsidP="00FE142B">
            <w:pPr>
              <w:spacing w:line="276" w:lineRule="auto"/>
              <w:ind w:firstLine="0"/>
              <w:jc w:val="center"/>
              <w:rPr>
                <w:rStyle w:val="2Exact"/>
                <w:sz w:val="32"/>
                <w:szCs w:val="32"/>
              </w:rPr>
            </w:pPr>
          </w:p>
          <w:p w14:paraId="118E67CA" w14:textId="77777777" w:rsidR="00E06CD1" w:rsidRDefault="00E06CD1" w:rsidP="00FE142B">
            <w:pPr>
              <w:spacing w:line="276" w:lineRule="auto"/>
              <w:ind w:firstLine="0"/>
              <w:jc w:val="center"/>
              <w:rPr>
                <w:rStyle w:val="2Exact"/>
                <w:sz w:val="32"/>
                <w:szCs w:val="32"/>
              </w:rPr>
            </w:pPr>
          </w:p>
          <w:p w14:paraId="0A91392E" w14:textId="77777777" w:rsidR="009E3B0B" w:rsidRDefault="009E3B0B" w:rsidP="00FE142B">
            <w:pPr>
              <w:spacing w:line="276" w:lineRule="auto"/>
              <w:ind w:firstLine="0"/>
              <w:jc w:val="center"/>
              <w:rPr>
                <w:rStyle w:val="2Exact"/>
                <w:sz w:val="32"/>
                <w:szCs w:val="32"/>
              </w:rPr>
            </w:pPr>
          </w:p>
          <w:p w14:paraId="004B4E3D" w14:textId="77777777" w:rsidR="009E3B0B" w:rsidRDefault="009E3B0B" w:rsidP="00FE142B">
            <w:pPr>
              <w:spacing w:line="276" w:lineRule="auto"/>
              <w:ind w:firstLine="0"/>
              <w:jc w:val="center"/>
              <w:rPr>
                <w:rStyle w:val="2Exact"/>
                <w:sz w:val="32"/>
                <w:szCs w:val="32"/>
              </w:rPr>
            </w:pPr>
          </w:p>
          <w:p w14:paraId="64053A4C" w14:textId="77777777" w:rsidR="009E3B0B" w:rsidRPr="00841173" w:rsidRDefault="009E3B0B" w:rsidP="00FE142B">
            <w:pPr>
              <w:spacing w:line="276" w:lineRule="auto"/>
              <w:ind w:firstLine="0"/>
              <w:jc w:val="center"/>
              <w:rPr>
                <w:rStyle w:val="2Exact"/>
                <w:sz w:val="24"/>
                <w:szCs w:val="24"/>
              </w:rPr>
            </w:pPr>
            <w:r w:rsidRPr="00841173">
              <w:rPr>
                <w:rStyle w:val="2Exact"/>
                <w:sz w:val="24"/>
                <w:szCs w:val="24"/>
              </w:rPr>
              <w:t>Москва 2019</w:t>
            </w:r>
          </w:p>
          <w:p w14:paraId="379A6208" w14:textId="77777777" w:rsidR="009E3B0B" w:rsidRPr="0019058D" w:rsidRDefault="009E3B0B" w:rsidP="00FE142B">
            <w:pPr>
              <w:spacing w:line="276" w:lineRule="auto"/>
              <w:ind w:firstLine="0"/>
              <w:jc w:val="center"/>
            </w:pPr>
          </w:p>
        </w:tc>
      </w:tr>
    </w:tbl>
    <w:p w14:paraId="58FC2427" w14:textId="77777777" w:rsidR="00660001" w:rsidRDefault="00660001" w:rsidP="007A77BE">
      <w:pPr>
        <w:spacing w:line="276" w:lineRule="auto"/>
        <w:rPr>
          <w:b/>
        </w:rPr>
      </w:pPr>
      <w:bookmarkStart w:id="0" w:name="_Toc6250510"/>
      <w:bookmarkStart w:id="1" w:name="_Toc6262364"/>
    </w:p>
    <w:p w14:paraId="7935AF84" w14:textId="77777777" w:rsidR="00FE142B" w:rsidRDefault="00FE142B" w:rsidP="00FB18D2">
      <w:pPr>
        <w:spacing w:line="276" w:lineRule="auto"/>
        <w:jc w:val="center"/>
        <w:rPr>
          <w:b/>
        </w:rPr>
      </w:pPr>
    </w:p>
    <w:p w14:paraId="1907F634" w14:textId="617CF923" w:rsidR="00FB18D2" w:rsidRDefault="00FB18D2" w:rsidP="00FB18D2">
      <w:pPr>
        <w:spacing w:line="276" w:lineRule="auto"/>
        <w:jc w:val="center"/>
        <w:rPr>
          <w:b/>
        </w:rPr>
      </w:pPr>
      <w:r>
        <w:rPr>
          <w:b/>
        </w:rPr>
        <w:lastRenderedPageBreak/>
        <w:t>Предисловие</w:t>
      </w:r>
    </w:p>
    <w:p w14:paraId="126EA22A" w14:textId="77777777" w:rsidR="00FB18D2" w:rsidRDefault="00FB18D2" w:rsidP="00FB18D2">
      <w:pPr>
        <w:spacing w:line="276" w:lineRule="auto"/>
        <w:jc w:val="center"/>
        <w:rPr>
          <w:b/>
        </w:rPr>
      </w:pPr>
    </w:p>
    <w:p w14:paraId="5EE8466C" w14:textId="22DED0C7" w:rsidR="007A77BE" w:rsidRPr="00CD4926" w:rsidRDefault="007A77BE" w:rsidP="007A77BE">
      <w:pPr>
        <w:spacing w:line="276" w:lineRule="auto"/>
        <w:rPr>
          <w:b/>
        </w:rPr>
      </w:pPr>
      <w:r w:rsidRPr="00CD4926">
        <w:rPr>
          <w:b/>
        </w:rPr>
        <w:t>Сведения о своде правил</w:t>
      </w:r>
    </w:p>
    <w:p w14:paraId="0A463DB8" w14:textId="6D123F08" w:rsidR="00805391" w:rsidRPr="003E3EB7" w:rsidRDefault="00805391" w:rsidP="00FB18D2">
      <w:pPr>
        <w:pStyle w:val="ConsPlusNormal"/>
        <w:ind w:firstLine="851"/>
        <w:jc w:val="both"/>
        <w:rPr>
          <w:rFonts w:cs="Times New Roman"/>
          <w:spacing w:val="2"/>
          <w:szCs w:val="24"/>
        </w:rPr>
      </w:pPr>
      <w:r w:rsidRPr="001D6659">
        <w:rPr>
          <w:rFonts w:ascii="Times New Roman" w:hAnsi="Times New Roman" w:cs="Times New Roman"/>
          <w:sz w:val="28"/>
          <w:szCs w:val="28"/>
        </w:rPr>
        <w:t xml:space="preserve">1 </w:t>
      </w:r>
      <w:proofErr w:type="gramStart"/>
      <w:r w:rsidRPr="001D6659">
        <w:rPr>
          <w:rFonts w:ascii="Times New Roman" w:hAnsi="Times New Roman" w:cs="Times New Roman"/>
          <w:sz w:val="28"/>
          <w:szCs w:val="28"/>
        </w:rPr>
        <w:t>ИСПОЛНИТЕЛ</w:t>
      </w:r>
      <w:r>
        <w:rPr>
          <w:rFonts w:ascii="Times New Roman" w:hAnsi="Times New Roman" w:cs="Times New Roman"/>
          <w:sz w:val="28"/>
          <w:szCs w:val="28"/>
        </w:rPr>
        <w:t>И</w:t>
      </w:r>
      <w:r w:rsidR="00297491">
        <w:rPr>
          <w:rFonts w:ascii="Times New Roman" w:hAnsi="Times New Roman" w:cs="Times New Roman"/>
          <w:sz w:val="28"/>
          <w:szCs w:val="28"/>
        </w:rPr>
        <w:t xml:space="preserve">  </w:t>
      </w:r>
      <w:r w:rsidR="00D359FE">
        <w:rPr>
          <w:rFonts w:ascii="Times New Roman" w:hAnsi="Times New Roman" w:cs="Times New Roman"/>
          <w:sz w:val="28"/>
          <w:szCs w:val="28"/>
        </w:rPr>
        <w:t>–</w:t>
      </w:r>
      <w:proofErr w:type="gramEnd"/>
      <w:r w:rsidR="00297491">
        <w:rPr>
          <w:rFonts w:ascii="Times New Roman" w:hAnsi="Times New Roman" w:cs="Times New Roman"/>
          <w:sz w:val="28"/>
          <w:szCs w:val="28"/>
        </w:rPr>
        <w:t xml:space="preserve">  Акционерное общество «</w:t>
      </w:r>
      <w:r w:rsidR="00333176">
        <w:rPr>
          <w:rFonts w:ascii="Times New Roman" w:hAnsi="Times New Roman" w:cs="Times New Roman"/>
          <w:sz w:val="28"/>
          <w:szCs w:val="28"/>
        </w:rPr>
        <w:t>Центральный</w:t>
      </w:r>
      <w:r w:rsidR="00297491">
        <w:rPr>
          <w:rFonts w:ascii="Times New Roman" w:hAnsi="Times New Roman" w:cs="Times New Roman"/>
          <w:sz w:val="28"/>
          <w:szCs w:val="28"/>
        </w:rPr>
        <w:t xml:space="preserve"> научно</w:t>
      </w:r>
      <w:r w:rsidR="00CD07C3">
        <w:rPr>
          <w:rFonts w:ascii="Times New Roman" w:hAnsi="Times New Roman" w:cs="Times New Roman"/>
          <w:sz w:val="28"/>
          <w:szCs w:val="28"/>
        </w:rPr>
        <w:t>-</w:t>
      </w:r>
      <w:r w:rsidR="00D359FE">
        <w:rPr>
          <w:rFonts w:ascii="Times New Roman" w:hAnsi="Times New Roman" w:cs="Times New Roman"/>
          <w:sz w:val="28"/>
          <w:szCs w:val="28"/>
        </w:rPr>
        <w:t xml:space="preserve"> исследовательский и проектно</w:t>
      </w:r>
      <w:r w:rsidR="00297491">
        <w:rPr>
          <w:rFonts w:ascii="Times New Roman" w:hAnsi="Times New Roman" w:cs="Times New Roman"/>
          <w:sz w:val="28"/>
          <w:szCs w:val="28"/>
        </w:rPr>
        <w:t>-экспериментальный</w:t>
      </w:r>
      <w:r w:rsidRPr="001D6659">
        <w:rPr>
          <w:rFonts w:ascii="Times New Roman" w:hAnsi="Times New Roman" w:cs="Times New Roman"/>
          <w:sz w:val="28"/>
          <w:szCs w:val="28"/>
        </w:rPr>
        <w:t xml:space="preserve"> </w:t>
      </w:r>
      <w:r w:rsidR="00333176">
        <w:rPr>
          <w:rFonts w:ascii="Times New Roman" w:hAnsi="Times New Roman" w:cs="Times New Roman"/>
          <w:sz w:val="28"/>
          <w:szCs w:val="28"/>
        </w:rPr>
        <w:t xml:space="preserve"> институт промышленных зданий и сооружений – ЦНИИПромзданий» (АО «Ц</w:t>
      </w:r>
      <w:r w:rsidR="00CD07C3">
        <w:rPr>
          <w:rFonts w:ascii="Times New Roman" w:hAnsi="Times New Roman" w:cs="Times New Roman"/>
          <w:sz w:val="28"/>
          <w:szCs w:val="28"/>
        </w:rPr>
        <w:t>НИИП</w:t>
      </w:r>
      <w:r w:rsidR="00333176">
        <w:rPr>
          <w:rFonts w:ascii="Times New Roman" w:hAnsi="Times New Roman" w:cs="Times New Roman"/>
          <w:sz w:val="28"/>
          <w:szCs w:val="28"/>
        </w:rPr>
        <w:t>ромзданий») и Акционе</w:t>
      </w:r>
      <w:r w:rsidR="00D359FE">
        <w:rPr>
          <w:rFonts w:ascii="Times New Roman" w:hAnsi="Times New Roman" w:cs="Times New Roman"/>
          <w:sz w:val="28"/>
          <w:szCs w:val="28"/>
        </w:rPr>
        <w:t>рное общество «Конструкторско-</w:t>
      </w:r>
      <w:r w:rsidR="00333176">
        <w:rPr>
          <w:rFonts w:ascii="Times New Roman" w:hAnsi="Times New Roman" w:cs="Times New Roman"/>
          <w:sz w:val="28"/>
          <w:szCs w:val="28"/>
        </w:rPr>
        <w:t>технологическое бюро бетон</w:t>
      </w:r>
      <w:r w:rsidR="00CD07C3">
        <w:rPr>
          <w:rFonts w:ascii="Times New Roman" w:hAnsi="Times New Roman" w:cs="Times New Roman"/>
          <w:sz w:val="28"/>
          <w:szCs w:val="28"/>
        </w:rPr>
        <w:t>а и железобетона» (АО «КТБ ЖБ»)</w:t>
      </w:r>
    </w:p>
    <w:p w14:paraId="43BA6E58" w14:textId="77777777" w:rsidR="00805391" w:rsidRPr="001D6659" w:rsidRDefault="00805391" w:rsidP="00FB18D2">
      <w:pPr>
        <w:spacing w:line="240" w:lineRule="auto"/>
        <w:rPr>
          <w:szCs w:val="28"/>
        </w:rPr>
      </w:pPr>
      <w:r w:rsidRPr="001D6659">
        <w:rPr>
          <w:szCs w:val="28"/>
        </w:rPr>
        <w:t xml:space="preserve">2 ВНЕСЕН Техническим комитетом по стандартизации ТК 465 «Строительство» </w:t>
      </w:r>
    </w:p>
    <w:p w14:paraId="62281024" w14:textId="77777777" w:rsidR="00805391" w:rsidRPr="001D6659" w:rsidRDefault="00805391" w:rsidP="00FB18D2">
      <w:pPr>
        <w:spacing w:line="240" w:lineRule="auto"/>
        <w:rPr>
          <w:szCs w:val="28"/>
        </w:rPr>
      </w:pPr>
      <w:r w:rsidRPr="001D6659">
        <w:rPr>
          <w:szCs w:val="28"/>
        </w:rPr>
        <w:t>3 ПОДГОТОВЛЕН к утверждению Департаментом градостроительной деятельности и архитектуры Министерства строительства и жилищно- коммунального хозяйства Российской Федерации (Минстрой России)</w:t>
      </w:r>
    </w:p>
    <w:p w14:paraId="77A0EE0B" w14:textId="0E5D3992" w:rsidR="00FB18D2" w:rsidRPr="00FF2D39" w:rsidRDefault="00805391" w:rsidP="00FB18D2">
      <w:pPr>
        <w:spacing w:line="240" w:lineRule="auto"/>
      </w:pPr>
      <w:r w:rsidRPr="001D6659">
        <w:rPr>
          <w:szCs w:val="28"/>
        </w:rPr>
        <w:t xml:space="preserve">4 УТВЕРЖДЕН </w:t>
      </w:r>
      <w:hyperlink r:id="rId8" w:history="1">
        <w:r w:rsidRPr="001D6659">
          <w:rPr>
            <w:szCs w:val="28"/>
          </w:rPr>
          <w:t xml:space="preserve">приказом Министерства строительства и жилищно- коммунального хозяйства Российской Федерации от </w:t>
        </w:r>
        <w:r w:rsidR="00794080">
          <w:rPr>
            <w:szCs w:val="28"/>
          </w:rPr>
          <w:t xml:space="preserve">24 декабря </w:t>
        </w:r>
        <w:r w:rsidRPr="001D6659">
          <w:rPr>
            <w:szCs w:val="28"/>
          </w:rPr>
          <w:t>20</w:t>
        </w:r>
        <w:r w:rsidR="00794080">
          <w:rPr>
            <w:szCs w:val="28"/>
          </w:rPr>
          <w:t>19</w:t>
        </w:r>
        <w:r w:rsidRPr="001D6659">
          <w:rPr>
            <w:szCs w:val="28"/>
          </w:rPr>
          <w:t xml:space="preserve"> г. </w:t>
        </w:r>
        <w:r w:rsidR="00794080">
          <w:rPr>
            <w:szCs w:val="28"/>
          </w:rPr>
          <w:t xml:space="preserve">         </w:t>
        </w:r>
        <w:r w:rsidRPr="001D6659">
          <w:rPr>
            <w:szCs w:val="28"/>
          </w:rPr>
          <w:t xml:space="preserve">№ </w:t>
        </w:r>
      </w:hyperlink>
      <w:r w:rsidR="00794080">
        <w:rPr>
          <w:szCs w:val="28"/>
        </w:rPr>
        <w:t>853/</w:t>
      </w:r>
      <w:proofErr w:type="spellStart"/>
      <w:r w:rsidR="00794080">
        <w:rPr>
          <w:szCs w:val="28"/>
        </w:rPr>
        <w:t>пр</w:t>
      </w:r>
      <w:proofErr w:type="spellEnd"/>
      <w:r w:rsidRPr="001D6659">
        <w:rPr>
          <w:szCs w:val="28"/>
        </w:rPr>
        <w:t xml:space="preserve"> и введен в действие с </w:t>
      </w:r>
      <w:r w:rsidR="00794080">
        <w:rPr>
          <w:szCs w:val="28"/>
        </w:rPr>
        <w:t xml:space="preserve">25 июня </w:t>
      </w:r>
      <w:r w:rsidRPr="001D6659">
        <w:rPr>
          <w:szCs w:val="28"/>
        </w:rPr>
        <w:t>20</w:t>
      </w:r>
      <w:r w:rsidR="00794080">
        <w:rPr>
          <w:szCs w:val="28"/>
        </w:rPr>
        <w:t>20</w:t>
      </w:r>
      <w:r w:rsidRPr="001D6659">
        <w:rPr>
          <w:szCs w:val="28"/>
        </w:rPr>
        <w:t xml:space="preserve"> г.</w:t>
      </w:r>
      <w:r w:rsidR="00FB18D2" w:rsidRPr="00FB18D2">
        <w:t xml:space="preserve"> </w:t>
      </w:r>
      <w:r w:rsidR="00FB18D2" w:rsidRPr="00D31D22">
        <w:t xml:space="preserve">Изменение № 1 к </w:t>
      </w:r>
      <w:r w:rsidR="00FB18D2">
        <w:br/>
      </w:r>
      <w:r w:rsidR="00FB18D2" w:rsidRPr="00D31D22">
        <w:t xml:space="preserve">СП </w:t>
      </w:r>
      <w:r w:rsidR="00FB18D2">
        <w:t>454</w:t>
      </w:r>
      <w:r w:rsidR="00FB18D2" w:rsidRPr="00D31D22">
        <w:t>.1325800.</w:t>
      </w:r>
      <w:r w:rsidR="00FB18D2" w:rsidRPr="00FB18D2">
        <w:t>2019 «</w:t>
      </w:r>
      <w:r w:rsidR="00FB18D2" w:rsidRPr="00FB18D2">
        <w:rPr>
          <w:szCs w:val="28"/>
        </w:rPr>
        <w:t>Здания жилые многоквартирные. Правила оценки аварийного и ограниченно-работоспособного технического состояния</w:t>
      </w:r>
      <w:r w:rsidR="00FB18D2" w:rsidRPr="00FB18D2">
        <w:t>» утверждено приказом Министерства строительства и жилищно</w:t>
      </w:r>
      <w:r w:rsidR="00FB18D2" w:rsidRPr="00D31D22">
        <w:t xml:space="preserve">-коммунального хозяйства Российской Федерации </w:t>
      </w:r>
      <w:r w:rsidR="00FB18D2" w:rsidRPr="00B0106B">
        <w:t xml:space="preserve">от </w:t>
      </w:r>
      <w:r w:rsidR="00FB18D2">
        <w:t>3</w:t>
      </w:r>
      <w:r w:rsidR="00FB18D2" w:rsidRPr="00B0106B">
        <w:t xml:space="preserve"> </w:t>
      </w:r>
      <w:r w:rsidR="00FB18D2">
        <w:t>марта</w:t>
      </w:r>
      <w:r w:rsidR="00FB18D2" w:rsidRPr="00B0106B">
        <w:t xml:space="preserve"> 2023 г. № </w:t>
      </w:r>
      <w:r w:rsidR="00FB18D2">
        <w:t>146</w:t>
      </w:r>
      <w:r w:rsidR="00FB18D2" w:rsidRPr="00B0106B">
        <w:t>/</w:t>
      </w:r>
      <w:proofErr w:type="spellStart"/>
      <w:r w:rsidR="00FB18D2" w:rsidRPr="00B0106B">
        <w:t>пр</w:t>
      </w:r>
      <w:proofErr w:type="spellEnd"/>
      <w:r w:rsidR="00FB18D2" w:rsidRPr="00D31D22">
        <w:t xml:space="preserve"> и введено в действие с </w:t>
      </w:r>
      <w:r w:rsidR="00FB18D2">
        <w:t>4 апреля</w:t>
      </w:r>
      <w:r w:rsidR="00FB18D2" w:rsidRPr="00D31D22">
        <w:t xml:space="preserve"> 202</w:t>
      </w:r>
      <w:r w:rsidR="00FB18D2">
        <w:t>3</w:t>
      </w:r>
      <w:r w:rsidR="00FB18D2" w:rsidRPr="00D31D22">
        <w:t xml:space="preserve"> г.</w:t>
      </w:r>
    </w:p>
    <w:p w14:paraId="3D7F6591" w14:textId="77777777" w:rsidR="00805391" w:rsidRPr="001D6659" w:rsidRDefault="00805391" w:rsidP="00FB18D2">
      <w:pPr>
        <w:spacing w:line="240" w:lineRule="auto"/>
        <w:rPr>
          <w:szCs w:val="28"/>
        </w:rPr>
      </w:pPr>
      <w:r w:rsidRPr="001D6659">
        <w:rPr>
          <w:szCs w:val="28"/>
        </w:rPr>
        <w:t>5 ЗАРЕГИСТРИРОВАН Федеральным агентством по техническому регулированию и метрологии (</w:t>
      </w:r>
      <w:proofErr w:type="spellStart"/>
      <w:r w:rsidRPr="001D6659">
        <w:rPr>
          <w:szCs w:val="28"/>
        </w:rPr>
        <w:t>Росстандарт</w:t>
      </w:r>
      <w:proofErr w:type="spellEnd"/>
      <w:r w:rsidRPr="001D6659">
        <w:rPr>
          <w:szCs w:val="28"/>
        </w:rPr>
        <w:t xml:space="preserve">) </w:t>
      </w:r>
    </w:p>
    <w:p w14:paraId="5B683ED8" w14:textId="77777777" w:rsidR="00805391" w:rsidRPr="001D6659" w:rsidRDefault="00805391" w:rsidP="00FB18D2">
      <w:pPr>
        <w:spacing w:line="240" w:lineRule="auto"/>
        <w:rPr>
          <w:szCs w:val="28"/>
        </w:rPr>
      </w:pPr>
      <w:r w:rsidRPr="001D6659">
        <w:rPr>
          <w:szCs w:val="28"/>
        </w:rPr>
        <w:t>6 ВВЕДЕН ВПЕРВЫЕ</w:t>
      </w:r>
    </w:p>
    <w:p w14:paraId="493FD622" w14:textId="77777777" w:rsidR="00805391" w:rsidRPr="001D6659" w:rsidRDefault="00805391" w:rsidP="00805391">
      <w:pPr>
        <w:spacing w:line="240" w:lineRule="auto"/>
        <w:ind w:firstLine="567"/>
        <w:rPr>
          <w:szCs w:val="28"/>
        </w:rPr>
      </w:pPr>
    </w:p>
    <w:p w14:paraId="3106C53F" w14:textId="77777777" w:rsidR="00805391" w:rsidRDefault="00805391" w:rsidP="00805391">
      <w:pPr>
        <w:pStyle w:val="ConsPlusNormal"/>
        <w:ind w:firstLine="567"/>
        <w:jc w:val="both"/>
        <w:rPr>
          <w:rFonts w:ascii="Times New Roman" w:hAnsi="Times New Roman" w:cs="Times New Roman"/>
          <w:i/>
        </w:rPr>
      </w:pPr>
    </w:p>
    <w:p w14:paraId="6BC9D521" w14:textId="77777777" w:rsidR="00805391" w:rsidRPr="004A75BE" w:rsidRDefault="00805391" w:rsidP="00805391">
      <w:pPr>
        <w:pStyle w:val="ConsPlusNormal"/>
        <w:ind w:firstLine="567"/>
        <w:jc w:val="both"/>
        <w:rPr>
          <w:rFonts w:ascii="Times New Roman" w:hAnsi="Times New Roman" w:cs="Times New Roman"/>
          <w:i/>
        </w:rPr>
      </w:pPr>
      <w:r w:rsidRPr="004A75BE">
        <w:rPr>
          <w:rFonts w:ascii="Times New Roman" w:hAnsi="Times New Roman" w:cs="Times New Roman"/>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799F904F" w14:textId="77777777" w:rsidR="007A77BE" w:rsidRPr="00CD4926" w:rsidRDefault="007A77BE" w:rsidP="007A77BE">
      <w:pPr>
        <w:ind w:firstLine="567"/>
        <w:rPr>
          <w:sz w:val="20"/>
          <w:szCs w:val="20"/>
        </w:rPr>
      </w:pPr>
    </w:p>
    <w:p w14:paraId="79701E35" w14:textId="26205F24" w:rsidR="007A77BE" w:rsidRDefault="007A77BE" w:rsidP="007A77BE">
      <w:pPr>
        <w:ind w:firstLine="567"/>
        <w:rPr>
          <w:sz w:val="20"/>
          <w:szCs w:val="20"/>
        </w:rPr>
      </w:pPr>
    </w:p>
    <w:p w14:paraId="42EEA4D8" w14:textId="3A12C1F6" w:rsidR="00805391" w:rsidRDefault="00805391" w:rsidP="007A77BE">
      <w:pPr>
        <w:ind w:firstLine="567"/>
        <w:rPr>
          <w:sz w:val="20"/>
          <w:szCs w:val="20"/>
        </w:rPr>
      </w:pPr>
    </w:p>
    <w:p w14:paraId="7CA7C657" w14:textId="7FC33CE2" w:rsidR="00805391" w:rsidRDefault="00805391" w:rsidP="007A77BE">
      <w:pPr>
        <w:ind w:firstLine="567"/>
        <w:rPr>
          <w:sz w:val="20"/>
          <w:szCs w:val="20"/>
        </w:rPr>
      </w:pPr>
    </w:p>
    <w:p w14:paraId="0003A151" w14:textId="751848DD" w:rsidR="00805391" w:rsidRDefault="00805391" w:rsidP="007A77BE">
      <w:pPr>
        <w:ind w:firstLine="567"/>
        <w:rPr>
          <w:sz w:val="20"/>
          <w:szCs w:val="20"/>
        </w:rPr>
      </w:pPr>
    </w:p>
    <w:p w14:paraId="3FB04896" w14:textId="6D7232A9" w:rsidR="00805391" w:rsidRDefault="00805391" w:rsidP="007A77BE">
      <w:pPr>
        <w:ind w:firstLine="567"/>
        <w:rPr>
          <w:sz w:val="20"/>
          <w:szCs w:val="20"/>
        </w:rPr>
      </w:pPr>
    </w:p>
    <w:p w14:paraId="510E604D" w14:textId="24BDE53A" w:rsidR="00805391" w:rsidRDefault="00805391" w:rsidP="007A77BE">
      <w:pPr>
        <w:ind w:firstLine="567"/>
        <w:rPr>
          <w:sz w:val="20"/>
          <w:szCs w:val="20"/>
        </w:rPr>
      </w:pPr>
    </w:p>
    <w:p w14:paraId="4FDE1B10" w14:textId="77777777" w:rsidR="00854E08" w:rsidRDefault="00854E08" w:rsidP="007A77BE">
      <w:pPr>
        <w:ind w:firstLine="567"/>
        <w:rPr>
          <w:sz w:val="20"/>
          <w:szCs w:val="20"/>
        </w:rPr>
      </w:pPr>
    </w:p>
    <w:p w14:paraId="16C12462" w14:textId="77777777" w:rsidR="00854E08" w:rsidRDefault="00854E08" w:rsidP="007A77BE">
      <w:pPr>
        <w:ind w:firstLine="567"/>
        <w:rPr>
          <w:sz w:val="20"/>
          <w:szCs w:val="20"/>
        </w:rPr>
      </w:pPr>
    </w:p>
    <w:p w14:paraId="240FB638" w14:textId="2710285D" w:rsidR="00805391" w:rsidRDefault="00805391" w:rsidP="007A77BE">
      <w:pPr>
        <w:ind w:firstLine="567"/>
        <w:rPr>
          <w:sz w:val="20"/>
          <w:szCs w:val="20"/>
        </w:rPr>
      </w:pPr>
    </w:p>
    <w:p w14:paraId="31E95153" w14:textId="36058BD7" w:rsidR="00805391" w:rsidRDefault="00805391" w:rsidP="007A77BE">
      <w:pPr>
        <w:ind w:firstLine="567"/>
        <w:rPr>
          <w:sz w:val="20"/>
          <w:szCs w:val="20"/>
        </w:rPr>
      </w:pPr>
    </w:p>
    <w:p w14:paraId="0D0F87E1" w14:textId="0C9DE65B" w:rsidR="007A77BE" w:rsidRPr="00CD4926" w:rsidRDefault="007A77BE" w:rsidP="007A77BE">
      <w:pPr>
        <w:ind w:firstLine="567"/>
        <w:jc w:val="right"/>
        <w:rPr>
          <w:sz w:val="20"/>
          <w:szCs w:val="20"/>
        </w:rPr>
      </w:pPr>
      <w:r w:rsidRPr="00CD4926">
        <w:rPr>
          <w:sz w:val="20"/>
          <w:szCs w:val="20"/>
        </w:rPr>
        <w:t>© Минстрой России, 2019</w:t>
      </w:r>
    </w:p>
    <w:p w14:paraId="7A5A7348" w14:textId="29081C73" w:rsidR="007A77BE" w:rsidRPr="00CD4926" w:rsidRDefault="007A77BE" w:rsidP="00333176">
      <w:pPr>
        <w:ind w:firstLine="567"/>
      </w:pPr>
      <w:r w:rsidRPr="00CD4926">
        <w:rPr>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r w:rsidRPr="00CD4926">
        <w:br w:type="page"/>
      </w:r>
    </w:p>
    <w:p w14:paraId="33F3A2B4" w14:textId="31AF5B8C" w:rsidR="00820BAD" w:rsidRPr="00820BAD" w:rsidRDefault="00820BAD" w:rsidP="00820BAD">
      <w:pPr>
        <w:jc w:val="center"/>
        <w:rPr>
          <w:b/>
        </w:rPr>
      </w:pPr>
      <w:r w:rsidRPr="00820BAD">
        <w:rPr>
          <w:b/>
        </w:rPr>
        <w:lastRenderedPageBreak/>
        <w:t>Содержание</w:t>
      </w:r>
    </w:p>
    <w:p w14:paraId="28A0383E" w14:textId="6E9BF9B8" w:rsidR="00820BAD" w:rsidRDefault="00820BAD" w:rsidP="008F20B8">
      <w:pPr>
        <w:pStyle w:val="13"/>
        <w:rPr>
          <w:rFonts w:asciiTheme="minorHAnsi" w:eastAsiaTheme="minorEastAsia" w:hAnsiTheme="minorHAnsi"/>
          <w:noProof/>
          <w:sz w:val="22"/>
          <w:lang w:eastAsia="ru-RU"/>
        </w:rPr>
      </w:pPr>
      <w:r>
        <w:fldChar w:fldCharType="begin"/>
      </w:r>
      <w:r>
        <w:instrText xml:space="preserve"> TOC \o "1-1" \h \z \t "приложение;1" </w:instrText>
      </w:r>
      <w:r>
        <w:fldChar w:fldCharType="separate"/>
      </w:r>
      <w:hyperlink w:anchor="_Toc22733874" w:history="1">
        <w:r w:rsidRPr="00902C48">
          <w:rPr>
            <w:rStyle w:val="ae"/>
            <w:noProof/>
          </w:rPr>
          <w:t>1 Область применения</w:t>
        </w:r>
        <w:r>
          <w:rPr>
            <w:noProof/>
            <w:webHidden/>
          </w:rPr>
          <w:tab/>
        </w:r>
      </w:hyperlink>
      <w:r w:rsidR="0075128B">
        <w:rPr>
          <w:noProof/>
        </w:rPr>
        <w:t>1</w:t>
      </w:r>
    </w:p>
    <w:p w14:paraId="259A703A" w14:textId="70C80904" w:rsidR="00820BAD" w:rsidRDefault="000964BB" w:rsidP="008F20B8">
      <w:pPr>
        <w:pStyle w:val="13"/>
        <w:rPr>
          <w:rFonts w:asciiTheme="minorHAnsi" w:eastAsiaTheme="minorEastAsia" w:hAnsiTheme="minorHAnsi"/>
          <w:noProof/>
          <w:sz w:val="22"/>
          <w:lang w:eastAsia="ru-RU"/>
        </w:rPr>
      </w:pPr>
      <w:hyperlink w:anchor="_Toc22733875" w:history="1">
        <w:r w:rsidR="00820BAD" w:rsidRPr="00902C48">
          <w:rPr>
            <w:rStyle w:val="ae"/>
            <w:noProof/>
          </w:rPr>
          <w:t>2 Нормативные ссылки</w:t>
        </w:r>
        <w:r w:rsidR="00820BAD">
          <w:rPr>
            <w:noProof/>
            <w:webHidden/>
          </w:rPr>
          <w:tab/>
        </w:r>
      </w:hyperlink>
      <w:r w:rsidR="0075128B">
        <w:rPr>
          <w:noProof/>
        </w:rPr>
        <w:t>2</w:t>
      </w:r>
    </w:p>
    <w:p w14:paraId="30D02269" w14:textId="450EE45A" w:rsidR="00820BAD" w:rsidRDefault="000964BB" w:rsidP="008F20B8">
      <w:pPr>
        <w:pStyle w:val="13"/>
        <w:rPr>
          <w:rFonts w:asciiTheme="minorHAnsi" w:eastAsiaTheme="minorEastAsia" w:hAnsiTheme="minorHAnsi"/>
          <w:noProof/>
          <w:sz w:val="22"/>
          <w:lang w:eastAsia="ru-RU"/>
        </w:rPr>
      </w:pPr>
      <w:hyperlink w:anchor="_Toc22733876" w:history="1">
        <w:r w:rsidR="00820BAD" w:rsidRPr="00902C48">
          <w:rPr>
            <w:rStyle w:val="ae"/>
            <w:noProof/>
          </w:rPr>
          <w:t>3 Термины</w:t>
        </w:r>
        <w:r w:rsidR="0000199B">
          <w:rPr>
            <w:rStyle w:val="ae"/>
            <w:noProof/>
          </w:rPr>
          <w:t>,</w:t>
        </w:r>
        <w:r w:rsidR="00820BAD" w:rsidRPr="00902C48">
          <w:rPr>
            <w:rStyle w:val="ae"/>
            <w:noProof/>
          </w:rPr>
          <w:t xml:space="preserve"> определения</w:t>
        </w:r>
        <w:r w:rsidR="0000199B">
          <w:rPr>
            <w:rStyle w:val="ae"/>
            <w:noProof/>
          </w:rPr>
          <w:t xml:space="preserve"> и сокращения</w:t>
        </w:r>
        <w:r w:rsidR="00820BAD">
          <w:rPr>
            <w:noProof/>
            <w:webHidden/>
          </w:rPr>
          <w:tab/>
        </w:r>
      </w:hyperlink>
      <w:r w:rsidR="0075128B">
        <w:rPr>
          <w:noProof/>
        </w:rPr>
        <w:t>3</w:t>
      </w:r>
    </w:p>
    <w:p w14:paraId="3BC4D89B" w14:textId="675B1AF2" w:rsidR="00820BAD" w:rsidRDefault="000964BB" w:rsidP="008F20B8">
      <w:pPr>
        <w:pStyle w:val="13"/>
        <w:rPr>
          <w:rFonts w:asciiTheme="minorHAnsi" w:eastAsiaTheme="minorEastAsia" w:hAnsiTheme="minorHAnsi"/>
          <w:noProof/>
          <w:sz w:val="22"/>
          <w:lang w:eastAsia="ru-RU"/>
        </w:rPr>
      </w:pPr>
      <w:hyperlink w:anchor="_Toc22733877" w:history="1">
        <w:r w:rsidR="00820BAD" w:rsidRPr="00902C48">
          <w:rPr>
            <w:rStyle w:val="ae"/>
            <w:noProof/>
          </w:rPr>
          <w:t>4 Общие положения</w:t>
        </w:r>
        <w:r w:rsidR="00820BAD">
          <w:rPr>
            <w:noProof/>
            <w:webHidden/>
          </w:rPr>
          <w:tab/>
        </w:r>
      </w:hyperlink>
      <w:r w:rsidR="0075128B">
        <w:rPr>
          <w:noProof/>
        </w:rPr>
        <w:t>6</w:t>
      </w:r>
    </w:p>
    <w:p w14:paraId="09B69092" w14:textId="2D25B658" w:rsidR="00820BAD" w:rsidRDefault="000964BB" w:rsidP="008F20B8">
      <w:pPr>
        <w:pStyle w:val="13"/>
        <w:rPr>
          <w:rFonts w:asciiTheme="minorHAnsi" w:eastAsiaTheme="minorEastAsia" w:hAnsiTheme="minorHAnsi"/>
          <w:noProof/>
          <w:sz w:val="22"/>
          <w:lang w:eastAsia="ru-RU"/>
        </w:rPr>
      </w:pPr>
      <w:hyperlink w:anchor="_Toc22733878" w:history="1">
        <w:r w:rsidR="00820BAD" w:rsidRPr="00902C48">
          <w:rPr>
            <w:rStyle w:val="ae"/>
            <w:noProof/>
          </w:rPr>
          <w:t>5 Оценка технического состояния жилых зданий</w:t>
        </w:r>
        <w:r w:rsidR="00820BAD">
          <w:rPr>
            <w:noProof/>
            <w:webHidden/>
          </w:rPr>
          <w:tab/>
        </w:r>
      </w:hyperlink>
      <w:r w:rsidR="0075128B">
        <w:rPr>
          <w:noProof/>
        </w:rPr>
        <w:t>9</w:t>
      </w:r>
    </w:p>
    <w:p w14:paraId="3BD4F7D9" w14:textId="1AD10E2F" w:rsidR="00820BAD" w:rsidRDefault="000964BB" w:rsidP="008F20B8">
      <w:pPr>
        <w:pStyle w:val="13"/>
        <w:rPr>
          <w:rFonts w:asciiTheme="minorHAnsi" w:eastAsiaTheme="minorEastAsia" w:hAnsiTheme="minorHAnsi"/>
          <w:noProof/>
          <w:sz w:val="22"/>
          <w:lang w:eastAsia="ru-RU"/>
        </w:rPr>
      </w:pPr>
      <w:hyperlink w:anchor="_Toc22733879" w:history="1">
        <w:r w:rsidR="00820BAD" w:rsidRPr="00902C48">
          <w:rPr>
            <w:rStyle w:val="ae"/>
            <w:noProof/>
          </w:rPr>
          <w:t xml:space="preserve">6 </w:t>
        </w:r>
        <w:r w:rsidR="0000199B" w:rsidRPr="00FB76B6">
          <w:rPr>
            <w:rFonts w:eastAsia="Times New Roman"/>
            <w:szCs w:val="28"/>
            <w:lang w:eastAsia="ru-RU"/>
          </w:rPr>
          <w:t xml:space="preserve">Мониторинг технического состояния несущих строительных конструкций </w:t>
        </w:r>
        <w:r w:rsidR="0000199B">
          <w:rPr>
            <w:rFonts w:eastAsia="Times New Roman"/>
            <w:szCs w:val="28"/>
            <w:lang w:eastAsia="ru-RU"/>
          </w:rPr>
          <w:t>жилых зданий</w:t>
        </w:r>
        <w:r w:rsidR="0000199B" w:rsidRPr="00FB76B6">
          <w:rPr>
            <w:rFonts w:eastAsia="Times New Roman"/>
            <w:szCs w:val="28"/>
            <w:lang w:eastAsia="ru-RU"/>
          </w:rPr>
          <w:t>, отнесенных к ограниченно-работоспособной категории технического состояния</w:t>
        </w:r>
        <w:r w:rsidR="00820BAD">
          <w:rPr>
            <w:noProof/>
            <w:webHidden/>
          </w:rPr>
          <w:tab/>
        </w:r>
      </w:hyperlink>
      <w:r w:rsidR="0075128B">
        <w:rPr>
          <w:noProof/>
        </w:rPr>
        <w:t>72</w:t>
      </w:r>
    </w:p>
    <w:p w14:paraId="74350C42" w14:textId="6119EE19" w:rsidR="00820BAD" w:rsidRDefault="000964BB" w:rsidP="008F20B8">
      <w:pPr>
        <w:pStyle w:val="13"/>
        <w:rPr>
          <w:rFonts w:asciiTheme="minorHAnsi" w:eastAsiaTheme="minorEastAsia" w:hAnsiTheme="minorHAnsi"/>
          <w:noProof/>
          <w:sz w:val="22"/>
          <w:lang w:eastAsia="ru-RU"/>
        </w:rPr>
      </w:pPr>
      <w:hyperlink w:anchor="_Toc22733880" w:history="1">
        <w:r w:rsidR="00820BAD" w:rsidRPr="00902C48">
          <w:rPr>
            <w:rStyle w:val="ae"/>
            <w:noProof/>
          </w:rPr>
          <w:t>7 Требования к формам выводов технических заключений с результатами осмотра и измерений контролируемых параметров</w:t>
        </w:r>
        <w:r w:rsidR="00820BAD">
          <w:rPr>
            <w:noProof/>
            <w:webHidden/>
          </w:rPr>
          <w:tab/>
        </w:r>
      </w:hyperlink>
      <w:r w:rsidR="0075128B">
        <w:rPr>
          <w:noProof/>
        </w:rPr>
        <w:t>75</w:t>
      </w:r>
    </w:p>
    <w:p w14:paraId="3224244F" w14:textId="3AD02ACC" w:rsidR="00820BAD" w:rsidRDefault="000964BB" w:rsidP="008F20B8">
      <w:pPr>
        <w:pStyle w:val="13"/>
        <w:rPr>
          <w:rFonts w:asciiTheme="minorHAnsi" w:eastAsiaTheme="minorEastAsia" w:hAnsiTheme="minorHAnsi"/>
          <w:noProof/>
          <w:sz w:val="22"/>
          <w:lang w:eastAsia="ru-RU"/>
        </w:rPr>
      </w:pPr>
      <w:hyperlink w:anchor="_Toc22733881" w:history="1">
        <w:r w:rsidR="00820BAD" w:rsidRPr="00902C48">
          <w:rPr>
            <w:rStyle w:val="ae"/>
            <w:noProof/>
          </w:rPr>
          <w:t>8 Требования к технике безопасности специалистов и жильцов при проведении осмотра и измерений контролируемых параметров</w:t>
        </w:r>
        <w:r w:rsidR="00820BAD">
          <w:rPr>
            <w:noProof/>
            <w:webHidden/>
          </w:rPr>
          <w:tab/>
        </w:r>
      </w:hyperlink>
      <w:r w:rsidR="0075128B">
        <w:rPr>
          <w:noProof/>
        </w:rPr>
        <w:t>76</w:t>
      </w:r>
    </w:p>
    <w:p w14:paraId="01AFE78A" w14:textId="5F06954C" w:rsidR="00820BAD" w:rsidRDefault="000964BB" w:rsidP="008F20B8">
      <w:pPr>
        <w:pStyle w:val="13"/>
        <w:rPr>
          <w:rFonts w:asciiTheme="minorHAnsi" w:eastAsiaTheme="minorEastAsia" w:hAnsiTheme="minorHAnsi"/>
          <w:noProof/>
          <w:sz w:val="22"/>
          <w:lang w:eastAsia="ru-RU"/>
        </w:rPr>
      </w:pPr>
      <w:hyperlink w:anchor="_Toc22733882" w:history="1">
        <w:r w:rsidR="00820BAD" w:rsidRPr="00902C48">
          <w:rPr>
            <w:rStyle w:val="ae"/>
            <w:noProof/>
          </w:rPr>
          <w:t>Приложение А</w:t>
        </w:r>
        <w:r w:rsidR="00820BAD">
          <w:rPr>
            <w:rStyle w:val="ae"/>
            <w:noProof/>
          </w:rPr>
          <w:t xml:space="preserve"> </w:t>
        </w:r>
      </w:hyperlink>
      <w:hyperlink w:anchor="_Toc22733883" w:history="1">
        <w:r w:rsidR="00820BAD" w:rsidRPr="00902C48">
          <w:rPr>
            <w:rStyle w:val="ae"/>
            <w:noProof/>
          </w:rPr>
          <w:t>Форма заключения по оценке технического состояния жилого</w:t>
        </w:r>
        <w:r w:rsidR="008F20B8">
          <w:rPr>
            <w:rStyle w:val="ae"/>
            <w:noProof/>
          </w:rPr>
          <w:t xml:space="preserve"> многоквартирного</w:t>
        </w:r>
        <w:r w:rsidR="00820BAD" w:rsidRPr="00902C48">
          <w:rPr>
            <w:rStyle w:val="ae"/>
            <w:noProof/>
          </w:rPr>
          <w:t xml:space="preserve"> здания</w:t>
        </w:r>
        <w:r w:rsidR="00820BAD">
          <w:rPr>
            <w:noProof/>
            <w:webHidden/>
          </w:rPr>
          <w:tab/>
        </w:r>
      </w:hyperlink>
      <w:r w:rsidR="0075128B">
        <w:rPr>
          <w:noProof/>
        </w:rPr>
        <w:t>78</w:t>
      </w:r>
    </w:p>
    <w:p w14:paraId="74129130" w14:textId="1A9A5F80" w:rsidR="00820BAD" w:rsidRDefault="000964BB" w:rsidP="008F20B8">
      <w:pPr>
        <w:pStyle w:val="13"/>
        <w:rPr>
          <w:rFonts w:asciiTheme="minorHAnsi" w:eastAsiaTheme="minorEastAsia" w:hAnsiTheme="minorHAnsi"/>
          <w:noProof/>
          <w:sz w:val="22"/>
          <w:lang w:eastAsia="ru-RU"/>
        </w:rPr>
      </w:pPr>
      <w:hyperlink w:anchor="_Toc22733884" w:history="1">
        <w:r w:rsidR="00820BAD" w:rsidRPr="00902C48">
          <w:rPr>
            <w:rStyle w:val="ae"/>
            <w:noProof/>
          </w:rPr>
          <w:t>Приложение Б</w:t>
        </w:r>
        <w:r w:rsidR="00820BAD">
          <w:rPr>
            <w:rStyle w:val="ae"/>
            <w:noProof/>
          </w:rPr>
          <w:t xml:space="preserve"> </w:t>
        </w:r>
      </w:hyperlink>
      <w:hyperlink w:anchor="_Toc22733885" w:history="1">
        <w:r w:rsidR="00820BAD" w:rsidRPr="00902C48">
          <w:rPr>
            <w:rStyle w:val="ae"/>
            <w:noProof/>
          </w:rPr>
          <w:t xml:space="preserve">Форма оценки «Фиксация дефектов несущих строительных конструкций жилого </w:t>
        </w:r>
        <w:r w:rsidR="008F20B8">
          <w:rPr>
            <w:rStyle w:val="ae"/>
            <w:noProof/>
          </w:rPr>
          <w:t xml:space="preserve">многоквартирного </w:t>
        </w:r>
        <w:r w:rsidR="00820BAD" w:rsidRPr="00902C48">
          <w:rPr>
            <w:rStyle w:val="ae"/>
            <w:noProof/>
          </w:rPr>
          <w:t>здания»</w:t>
        </w:r>
        <w:r w:rsidR="00820BAD">
          <w:rPr>
            <w:noProof/>
            <w:webHidden/>
          </w:rPr>
          <w:tab/>
        </w:r>
      </w:hyperlink>
      <w:r w:rsidR="0075128B">
        <w:rPr>
          <w:noProof/>
        </w:rPr>
        <w:t>85</w:t>
      </w:r>
    </w:p>
    <w:p w14:paraId="771A2EA1" w14:textId="2F4E71A4" w:rsidR="00820BAD" w:rsidRDefault="000964BB" w:rsidP="008F20B8">
      <w:pPr>
        <w:pStyle w:val="13"/>
        <w:rPr>
          <w:rFonts w:asciiTheme="minorHAnsi" w:eastAsiaTheme="minorEastAsia" w:hAnsiTheme="minorHAnsi"/>
          <w:noProof/>
          <w:sz w:val="22"/>
          <w:lang w:eastAsia="ru-RU"/>
        </w:rPr>
      </w:pPr>
      <w:hyperlink w:anchor="_Toc22733886" w:history="1">
        <w:r w:rsidR="00820BAD" w:rsidRPr="00902C48">
          <w:rPr>
            <w:rStyle w:val="ae"/>
            <w:noProof/>
          </w:rPr>
          <w:t>Приложение В</w:t>
        </w:r>
        <w:r w:rsidR="00820BAD">
          <w:rPr>
            <w:rStyle w:val="ae"/>
            <w:noProof/>
          </w:rPr>
          <w:t xml:space="preserve"> </w:t>
        </w:r>
      </w:hyperlink>
      <w:hyperlink w:anchor="_Toc22733887" w:history="1">
        <w:r w:rsidR="00820BAD" w:rsidRPr="00902C48">
          <w:rPr>
            <w:rStyle w:val="ae"/>
            <w:noProof/>
          </w:rPr>
          <w:t>Порядок нумерации и присвоения условных обозначений единичны</w:t>
        </w:r>
        <w:r w:rsidR="008F20B8">
          <w:rPr>
            <w:rStyle w:val="ae"/>
            <w:noProof/>
          </w:rPr>
          <w:t>м</w:t>
        </w:r>
        <w:r w:rsidR="00820BAD" w:rsidRPr="00902C48">
          <w:rPr>
            <w:rStyle w:val="ae"/>
            <w:noProof/>
          </w:rPr>
          <w:t xml:space="preserve"> конструкци</w:t>
        </w:r>
        <w:r w:rsidR="008F20B8">
          <w:rPr>
            <w:rStyle w:val="ae"/>
            <w:noProof/>
          </w:rPr>
          <w:t>ям</w:t>
        </w:r>
        <w:r w:rsidR="00820BAD">
          <w:rPr>
            <w:noProof/>
            <w:webHidden/>
          </w:rPr>
          <w:tab/>
        </w:r>
      </w:hyperlink>
      <w:r w:rsidR="0075128B">
        <w:rPr>
          <w:noProof/>
        </w:rPr>
        <w:t>87</w:t>
      </w:r>
    </w:p>
    <w:p w14:paraId="241EB3AB" w14:textId="6F6A66A2" w:rsidR="00820BAD" w:rsidRDefault="000964BB" w:rsidP="008F20B8">
      <w:pPr>
        <w:pStyle w:val="13"/>
        <w:rPr>
          <w:rFonts w:asciiTheme="minorHAnsi" w:eastAsiaTheme="minorEastAsia" w:hAnsiTheme="minorHAnsi"/>
          <w:noProof/>
          <w:sz w:val="22"/>
          <w:lang w:eastAsia="ru-RU"/>
        </w:rPr>
      </w:pPr>
      <w:hyperlink w:anchor="_Toc22733888" w:history="1">
        <w:r w:rsidR="00820BAD" w:rsidRPr="00902C48">
          <w:rPr>
            <w:rStyle w:val="ae"/>
            <w:noProof/>
            <w:lang w:eastAsia="ru-RU"/>
          </w:rPr>
          <w:t>Приложение Г</w:t>
        </w:r>
        <w:r w:rsidR="00820BAD">
          <w:rPr>
            <w:rStyle w:val="ae"/>
            <w:noProof/>
            <w:lang w:eastAsia="ru-RU"/>
          </w:rPr>
          <w:t xml:space="preserve"> </w:t>
        </w:r>
      </w:hyperlink>
      <w:hyperlink w:anchor="_Toc22733889" w:history="1">
        <w:r w:rsidR="00820BAD" w:rsidRPr="00902C48">
          <w:rPr>
            <w:rStyle w:val="ae"/>
            <w:noProof/>
          </w:rPr>
          <w:t>Порядок заполнения форм заключения и оценки</w:t>
        </w:r>
        <w:r w:rsidR="00820BAD">
          <w:rPr>
            <w:noProof/>
            <w:webHidden/>
          </w:rPr>
          <w:tab/>
        </w:r>
      </w:hyperlink>
      <w:r w:rsidR="0075128B">
        <w:rPr>
          <w:noProof/>
        </w:rPr>
        <w:t>93</w:t>
      </w:r>
    </w:p>
    <w:p w14:paraId="1438391D" w14:textId="6B25664F" w:rsidR="0000199B" w:rsidRDefault="0000199B" w:rsidP="008F20B8">
      <w:pPr>
        <w:pStyle w:val="13"/>
        <w:rPr>
          <w:rStyle w:val="ae"/>
          <w:noProof/>
        </w:rPr>
      </w:pPr>
      <w:r w:rsidRPr="00FB76B6">
        <w:rPr>
          <w:rFonts w:eastAsia="Times New Roman"/>
          <w:szCs w:val="28"/>
          <w:lang w:eastAsia="ru-RU"/>
        </w:rPr>
        <w:t>Приложение Д</w:t>
      </w:r>
      <w:r>
        <w:rPr>
          <w:rFonts w:eastAsia="Times New Roman"/>
          <w:szCs w:val="28"/>
          <w:lang w:eastAsia="ru-RU"/>
        </w:rPr>
        <w:t xml:space="preserve"> </w:t>
      </w:r>
      <w:r w:rsidRPr="00FB76B6">
        <w:rPr>
          <w:rFonts w:eastAsia="Times New Roman"/>
          <w:szCs w:val="28"/>
          <w:lang w:eastAsia="ru-RU"/>
        </w:rPr>
        <w:t xml:space="preserve">Форма оценки «Фиксация дефектов систем инженерно-технического обеспечения жилого многоквартирного </w:t>
      </w:r>
      <w:proofErr w:type="gramStart"/>
      <w:r w:rsidRPr="00FB76B6">
        <w:rPr>
          <w:rFonts w:eastAsia="Times New Roman"/>
          <w:szCs w:val="28"/>
          <w:lang w:eastAsia="ru-RU"/>
        </w:rPr>
        <w:t>здания»</w:t>
      </w:r>
      <w:r w:rsidR="0075128B">
        <w:rPr>
          <w:rFonts w:eastAsia="Times New Roman"/>
          <w:szCs w:val="28"/>
          <w:lang w:eastAsia="ru-RU"/>
        </w:rPr>
        <w:t>…</w:t>
      </w:r>
      <w:proofErr w:type="gramEnd"/>
      <w:r w:rsidR="0075128B">
        <w:rPr>
          <w:rFonts w:eastAsia="Times New Roman"/>
          <w:szCs w:val="28"/>
          <w:lang w:eastAsia="ru-RU"/>
        </w:rPr>
        <w:t>………...97</w:t>
      </w:r>
    </w:p>
    <w:p w14:paraId="05F8689F" w14:textId="7EC3E00D" w:rsidR="00820BAD" w:rsidRDefault="000964BB" w:rsidP="008F20B8">
      <w:pPr>
        <w:pStyle w:val="13"/>
        <w:rPr>
          <w:noProof/>
        </w:rPr>
      </w:pPr>
      <w:hyperlink w:anchor="_Toc22733892" w:history="1">
        <w:r w:rsidR="00820BAD" w:rsidRPr="00902C48">
          <w:rPr>
            <w:rStyle w:val="ae"/>
            <w:noProof/>
          </w:rPr>
          <w:t>Библиография</w:t>
        </w:r>
        <w:r w:rsidR="00820BAD">
          <w:rPr>
            <w:noProof/>
            <w:webHidden/>
          </w:rPr>
          <w:tab/>
        </w:r>
      </w:hyperlink>
      <w:r w:rsidR="0075128B">
        <w:rPr>
          <w:noProof/>
        </w:rPr>
        <w:t>98</w:t>
      </w:r>
    </w:p>
    <w:p w14:paraId="4AEAA94B" w14:textId="070AAAB5" w:rsidR="0000199B" w:rsidRPr="0000199B" w:rsidRDefault="0000199B" w:rsidP="0000199B">
      <w:pPr>
        <w:ind w:firstLine="0"/>
        <w:rPr>
          <w:b/>
        </w:rPr>
      </w:pPr>
      <w:r w:rsidRPr="0000199B">
        <w:rPr>
          <w:b/>
        </w:rPr>
        <w:t>Содержание (</w:t>
      </w:r>
      <w:r>
        <w:rPr>
          <w:b/>
        </w:rPr>
        <w:t>Измененная редакция, Изм. № 1).</w:t>
      </w:r>
    </w:p>
    <w:p w14:paraId="43A14603" w14:textId="2359569F" w:rsidR="002906DA" w:rsidRPr="009145B3" w:rsidRDefault="00820BAD" w:rsidP="00C52F0E">
      <w:pPr>
        <w:pStyle w:val="aff7"/>
      </w:pPr>
      <w:r>
        <w:lastRenderedPageBreak/>
        <w:fldChar w:fldCharType="end"/>
      </w:r>
      <w:bookmarkStart w:id="2" w:name="_Toc22733873"/>
      <w:r w:rsidR="002906DA" w:rsidRPr="009145B3">
        <w:t>Введение</w:t>
      </w:r>
      <w:bookmarkEnd w:id="2"/>
    </w:p>
    <w:p w14:paraId="5083C3FE" w14:textId="7BED12FE" w:rsidR="0072465D" w:rsidRPr="0019058D" w:rsidRDefault="0072465D" w:rsidP="0000199B">
      <w:pPr>
        <w:ind w:firstLine="709"/>
      </w:pPr>
      <w:r w:rsidRPr="0072465D">
        <w:rPr>
          <w:rFonts w:cs="Times New Roman"/>
          <w:szCs w:val="28"/>
        </w:rPr>
        <w:t xml:space="preserve">Настоящий свод правил </w:t>
      </w:r>
      <w:r w:rsidR="009872B9">
        <w:t>разработан</w:t>
      </w:r>
      <w:r w:rsidRPr="0019058D">
        <w:t xml:space="preserve"> для массовой оценки технического состояния </w:t>
      </w:r>
      <w:r>
        <w:t xml:space="preserve">жилых многоквартирных зданий </w:t>
      </w:r>
      <w:r w:rsidRPr="0019058D">
        <w:t xml:space="preserve">и структуризации жилого фонда </w:t>
      </w:r>
      <w:r>
        <w:t>малой и средней этажности.</w:t>
      </w:r>
    </w:p>
    <w:p w14:paraId="1D07AE45" w14:textId="44C9E44E" w:rsidR="002906DA" w:rsidRPr="0037453D" w:rsidRDefault="00A62236" w:rsidP="0000199B">
      <w:pPr>
        <w:ind w:firstLine="709"/>
        <w:rPr>
          <w:rFonts w:cs="Times New Roman"/>
          <w:szCs w:val="28"/>
        </w:rPr>
      </w:pPr>
      <w:r>
        <w:rPr>
          <w:rFonts w:cs="Times New Roman"/>
          <w:szCs w:val="28"/>
        </w:rPr>
        <w:t xml:space="preserve">Настоящий </w:t>
      </w:r>
      <w:r w:rsidR="008F20B8">
        <w:rPr>
          <w:rFonts w:cs="Times New Roman"/>
          <w:szCs w:val="28"/>
        </w:rPr>
        <w:t>с</w:t>
      </w:r>
      <w:r>
        <w:rPr>
          <w:rFonts w:cs="Times New Roman"/>
          <w:szCs w:val="28"/>
        </w:rPr>
        <w:t>вод правил разработан в целях обеспечения требований</w:t>
      </w:r>
      <w:r w:rsidR="002906DA" w:rsidRPr="0037453D">
        <w:rPr>
          <w:rFonts w:cs="Times New Roman"/>
          <w:szCs w:val="28"/>
        </w:rPr>
        <w:t xml:space="preserve"> </w:t>
      </w:r>
      <w:r>
        <w:rPr>
          <w:rFonts w:cs="Times New Roman"/>
          <w:szCs w:val="28"/>
        </w:rPr>
        <w:t xml:space="preserve">Федерального закона </w:t>
      </w:r>
      <w:r w:rsidRPr="0037453D">
        <w:rPr>
          <w:rFonts w:cs="Times New Roman"/>
          <w:szCs w:val="28"/>
        </w:rPr>
        <w:t xml:space="preserve">от </w:t>
      </w:r>
      <w:r>
        <w:rPr>
          <w:rFonts w:cs="Times New Roman"/>
          <w:szCs w:val="28"/>
        </w:rPr>
        <w:t>30</w:t>
      </w:r>
      <w:r w:rsidRPr="0037453D">
        <w:rPr>
          <w:rFonts w:cs="Times New Roman"/>
          <w:szCs w:val="28"/>
        </w:rPr>
        <w:t xml:space="preserve"> декабря </w:t>
      </w:r>
      <w:smartTag w:uri="urn:schemas-microsoft-com:office:smarttags" w:element="metricconverter">
        <w:smartTagPr>
          <w:attr w:name="ProductID" w:val="2009 г"/>
        </w:smartTagPr>
        <w:r w:rsidRPr="0037453D">
          <w:rPr>
            <w:rFonts w:cs="Times New Roman"/>
            <w:szCs w:val="28"/>
          </w:rPr>
          <w:t>2009 г</w:t>
        </w:r>
      </w:smartTag>
      <w:r w:rsidRPr="0037453D">
        <w:rPr>
          <w:rFonts w:cs="Times New Roman"/>
          <w:szCs w:val="28"/>
        </w:rPr>
        <w:t>. № 384-ФЗ «Технический регламент о безопасности зданий и сооружений»</w:t>
      </w:r>
      <w:r>
        <w:rPr>
          <w:rFonts w:cs="Times New Roman"/>
          <w:szCs w:val="28"/>
        </w:rPr>
        <w:t xml:space="preserve"> и с </w:t>
      </w:r>
      <w:r w:rsidR="008F20B8">
        <w:rPr>
          <w:rFonts w:cs="Times New Roman"/>
          <w:szCs w:val="28"/>
        </w:rPr>
        <w:t>у</w:t>
      </w:r>
      <w:r>
        <w:rPr>
          <w:rFonts w:cs="Times New Roman"/>
          <w:szCs w:val="28"/>
        </w:rPr>
        <w:t xml:space="preserve">четом требований </w:t>
      </w:r>
      <w:r w:rsidR="008F20B8">
        <w:rPr>
          <w:rFonts w:cs="Times New Roman"/>
          <w:szCs w:val="28"/>
        </w:rPr>
        <w:t>ф</w:t>
      </w:r>
      <w:r>
        <w:rPr>
          <w:rFonts w:cs="Times New Roman"/>
          <w:szCs w:val="28"/>
        </w:rPr>
        <w:t xml:space="preserve">едеральных законов от </w:t>
      </w:r>
      <w:r w:rsidR="002906DA" w:rsidRPr="0037453D">
        <w:rPr>
          <w:rFonts w:cs="Times New Roman"/>
          <w:szCs w:val="28"/>
        </w:rPr>
        <w:t xml:space="preserve">29 декабря </w:t>
      </w:r>
      <w:smartTag w:uri="urn:schemas-microsoft-com:office:smarttags" w:element="metricconverter">
        <w:smartTagPr>
          <w:attr w:name="ProductID" w:val="2004 г"/>
        </w:smartTagPr>
        <w:r w:rsidR="002906DA" w:rsidRPr="0037453D">
          <w:rPr>
            <w:rFonts w:cs="Times New Roman"/>
            <w:szCs w:val="28"/>
          </w:rPr>
          <w:t>2004 г</w:t>
        </w:r>
      </w:smartTag>
      <w:r w:rsidR="002906DA" w:rsidRPr="0037453D">
        <w:rPr>
          <w:rFonts w:cs="Times New Roman"/>
          <w:szCs w:val="28"/>
        </w:rPr>
        <w:t>. №</w:t>
      </w:r>
      <w:r w:rsidR="00A21E8F">
        <w:rPr>
          <w:rFonts w:cs="Times New Roman"/>
          <w:szCs w:val="28"/>
        </w:rPr>
        <w:t xml:space="preserve"> </w:t>
      </w:r>
      <w:r w:rsidR="002906DA" w:rsidRPr="0037453D">
        <w:rPr>
          <w:rFonts w:cs="Times New Roman"/>
          <w:szCs w:val="28"/>
        </w:rPr>
        <w:t xml:space="preserve">188-ФЗ «Жилищный кодекс Российской Федерации», от 29 декабря </w:t>
      </w:r>
      <w:smartTag w:uri="urn:schemas-microsoft-com:office:smarttags" w:element="metricconverter">
        <w:smartTagPr>
          <w:attr w:name="ProductID" w:val="2004 г"/>
        </w:smartTagPr>
        <w:r w:rsidR="002906DA" w:rsidRPr="0037453D">
          <w:rPr>
            <w:rFonts w:cs="Times New Roman"/>
            <w:szCs w:val="28"/>
          </w:rPr>
          <w:t>2004 г</w:t>
        </w:r>
      </w:smartTag>
      <w:r w:rsidR="002906DA" w:rsidRPr="0037453D">
        <w:rPr>
          <w:rFonts w:cs="Times New Roman"/>
          <w:szCs w:val="28"/>
        </w:rPr>
        <w:t>. №</w:t>
      </w:r>
      <w:r w:rsidR="00A21E8F">
        <w:rPr>
          <w:rFonts w:cs="Times New Roman"/>
          <w:szCs w:val="28"/>
        </w:rPr>
        <w:t xml:space="preserve"> </w:t>
      </w:r>
      <w:r w:rsidR="002906DA" w:rsidRPr="0037453D">
        <w:rPr>
          <w:rFonts w:cs="Times New Roman"/>
          <w:szCs w:val="28"/>
        </w:rPr>
        <w:t xml:space="preserve">190-ФЗ «Градостроительный кодекс Российской Федерации», от 27 декабря </w:t>
      </w:r>
      <w:smartTag w:uri="urn:schemas-microsoft-com:office:smarttags" w:element="metricconverter">
        <w:smartTagPr>
          <w:attr w:name="ProductID" w:val="2002 г"/>
        </w:smartTagPr>
        <w:r w:rsidR="002906DA" w:rsidRPr="0037453D">
          <w:rPr>
            <w:rFonts w:cs="Times New Roman"/>
            <w:szCs w:val="28"/>
          </w:rPr>
          <w:t>2002 г</w:t>
        </w:r>
      </w:smartTag>
      <w:r w:rsidR="002906DA" w:rsidRPr="0037453D">
        <w:rPr>
          <w:rFonts w:cs="Times New Roman"/>
          <w:szCs w:val="28"/>
        </w:rPr>
        <w:t>. № 184-ФЗ «О техническом регулировании»</w:t>
      </w:r>
      <w:r>
        <w:rPr>
          <w:rFonts w:cs="Times New Roman"/>
          <w:szCs w:val="28"/>
        </w:rPr>
        <w:t xml:space="preserve">, а также </w:t>
      </w:r>
      <w:r w:rsidR="008F20B8">
        <w:rPr>
          <w:rFonts w:eastAsia="Times New Roman" w:cs="Times New Roman"/>
          <w:bCs/>
          <w:szCs w:val="28"/>
          <w:lang w:eastAsia="ru-RU"/>
        </w:rPr>
        <w:t>п</w:t>
      </w:r>
      <w:r w:rsidR="002D3CAA" w:rsidRPr="002D3CAA">
        <w:rPr>
          <w:rFonts w:eastAsia="Times New Roman" w:cs="Times New Roman"/>
          <w:bCs/>
          <w:szCs w:val="28"/>
          <w:lang w:eastAsia="ru-RU"/>
        </w:rPr>
        <w:t>остановлени</w:t>
      </w:r>
      <w:r w:rsidR="002D3CAA">
        <w:rPr>
          <w:rFonts w:eastAsia="Times New Roman" w:cs="Times New Roman"/>
          <w:bCs/>
          <w:szCs w:val="28"/>
          <w:lang w:eastAsia="ru-RU"/>
        </w:rPr>
        <w:t xml:space="preserve">я </w:t>
      </w:r>
      <w:r>
        <w:rPr>
          <w:rFonts w:eastAsia="Times New Roman" w:cs="Times New Roman"/>
          <w:bCs/>
          <w:szCs w:val="28"/>
          <w:lang w:eastAsia="ru-RU"/>
        </w:rPr>
        <w:t>П</w:t>
      </w:r>
      <w:r w:rsidR="002D3CAA">
        <w:rPr>
          <w:rFonts w:eastAsia="Times New Roman" w:cs="Times New Roman"/>
          <w:bCs/>
          <w:szCs w:val="28"/>
          <w:lang w:eastAsia="ru-RU"/>
        </w:rPr>
        <w:t>равительства Р</w:t>
      </w:r>
      <w:r>
        <w:rPr>
          <w:rFonts w:eastAsia="Times New Roman" w:cs="Times New Roman"/>
          <w:bCs/>
          <w:szCs w:val="28"/>
          <w:lang w:eastAsia="ru-RU"/>
        </w:rPr>
        <w:t xml:space="preserve">оссийской </w:t>
      </w:r>
      <w:r w:rsidR="002D3CAA">
        <w:rPr>
          <w:rFonts w:eastAsia="Times New Roman" w:cs="Times New Roman"/>
          <w:bCs/>
          <w:szCs w:val="28"/>
          <w:lang w:eastAsia="ru-RU"/>
        </w:rPr>
        <w:t>Ф</w:t>
      </w:r>
      <w:r>
        <w:rPr>
          <w:rFonts w:eastAsia="Times New Roman" w:cs="Times New Roman"/>
          <w:bCs/>
          <w:szCs w:val="28"/>
          <w:lang w:eastAsia="ru-RU"/>
        </w:rPr>
        <w:t>едерации</w:t>
      </w:r>
      <w:r w:rsidR="002D3CAA">
        <w:rPr>
          <w:rFonts w:eastAsia="Times New Roman" w:cs="Times New Roman"/>
          <w:bCs/>
          <w:szCs w:val="28"/>
          <w:lang w:eastAsia="ru-RU"/>
        </w:rPr>
        <w:t xml:space="preserve"> о</w:t>
      </w:r>
      <w:r w:rsidR="002D3CAA" w:rsidRPr="0037453D">
        <w:rPr>
          <w:rFonts w:eastAsia="Times New Roman" w:cs="Times New Roman"/>
          <w:bCs/>
          <w:szCs w:val="28"/>
          <w:lang w:eastAsia="ru-RU"/>
        </w:rPr>
        <w:t xml:space="preserve">т 28 января 2006 г. </w:t>
      </w:r>
      <w:r w:rsidR="000449E3">
        <w:rPr>
          <w:rFonts w:eastAsia="Times New Roman" w:cs="Times New Roman"/>
          <w:bCs/>
          <w:szCs w:val="28"/>
          <w:lang w:eastAsia="ru-RU"/>
        </w:rPr>
        <w:t>№</w:t>
      </w:r>
      <w:r w:rsidR="002D3CAA" w:rsidRPr="0037453D">
        <w:rPr>
          <w:rFonts w:eastAsia="Times New Roman" w:cs="Times New Roman"/>
          <w:bCs/>
          <w:szCs w:val="28"/>
          <w:lang w:eastAsia="ru-RU"/>
        </w:rPr>
        <w:t xml:space="preserve"> 47</w:t>
      </w:r>
      <w:r w:rsidR="002D3CAA">
        <w:rPr>
          <w:rFonts w:eastAsia="Times New Roman" w:cs="Times New Roman"/>
          <w:bCs/>
          <w:szCs w:val="28"/>
          <w:lang w:eastAsia="ru-RU"/>
        </w:rPr>
        <w:t xml:space="preserve"> «О</w:t>
      </w:r>
      <w:r w:rsidR="002D3CAA" w:rsidRPr="002D3CAA">
        <w:rPr>
          <w:rFonts w:eastAsia="Times New Roman" w:cs="Times New Roman"/>
          <w:bCs/>
          <w:szCs w:val="28"/>
          <w:lang w:eastAsia="ru-RU"/>
        </w:rPr>
        <w:t xml:space="preserve">б утверждении </w:t>
      </w:r>
      <w:r>
        <w:rPr>
          <w:rFonts w:eastAsia="Times New Roman" w:cs="Times New Roman"/>
          <w:bCs/>
          <w:szCs w:val="28"/>
          <w:lang w:eastAsia="ru-RU"/>
        </w:rPr>
        <w:t>П</w:t>
      </w:r>
      <w:r w:rsidR="002D3CAA" w:rsidRPr="002D3CAA">
        <w:rPr>
          <w:rFonts w:eastAsia="Times New Roman" w:cs="Times New Roman"/>
          <w:bCs/>
          <w:szCs w:val="28"/>
          <w:lang w:eastAsia="ru-RU"/>
        </w:rPr>
        <w:t>оложения</w:t>
      </w:r>
      <w:r w:rsidR="002D3CAA">
        <w:rPr>
          <w:rFonts w:eastAsia="Times New Roman" w:cs="Times New Roman"/>
          <w:bCs/>
          <w:szCs w:val="28"/>
          <w:lang w:eastAsia="ru-RU"/>
        </w:rPr>
        <w:t xml:space="preserve"> </w:t>
      </w:r>
      <w:r w:rsidR="002D3CAA" w:rsidRPr="002D3CAA">
        <w:rPr>
          <w:rFonts w:eastAsia="Times New Roman" w:cs="Times New Roman"/>
          <w:bCs/>
          <w:szCs w:val="28"/>
          <w:lang w:eastAsia="ru-RU"/>
        </w:rPr>
        <w:t>о признании помещения жилым помещением, жилого помещения</w:t>
      </w:r>
      <w:r w:rsidR="002D3CAA">
        <w:rPr>
          <w:rFonts w:eastAsia="Times New Roman" w:cs="Times New Roman"/>
          <w:bCs/>
          <w:szCs w:val="28"/>
          <w:lang w:eastAsia="ru-RU"/>
        </w:rPr>
        <w:t xml:space="preserve"> </w:t>
      </w:r>
      <w:r w:rsidR="002D3CAA" w:rsidRPr="002D3CAA">
        <w:rPr>
          <w:rFonts w:eastAsia="Times New Roman" w:cs="Times New Roman"/>
          <w:bCs/>
          <w:szCs w:val="28"/>
          <w:lang w:eastAsia="ru-RU"/>
        </w:rPr>
        <w:t>непригодным для проживания, многоквартирного дома аварийным</w:t>
      </w:r>
      <w:r w:rsidR="002D3CAA">
        <w:rPr>
          <w:rFonts w:eastAsia="Times New Roman" w:cs="Times New Roman"/>
          <w:bCs/>
          <w:szCs w:val="28"/>
          <w:lang w:eastAsia="ru-RU"/>
        </w:rPr>
        <w:t xml:space="preserve"> </w:t>
      </w:r>
      <w:r w:rsidR="002D3CAA" w:rsidRPr="002D3CAA">
        <w:rPr>
          <w:rFonts w:eastAsia="Times New Roman" w:cs="Times New Roman"/>
          <w:bCs/>
          <w:szCs w:val="28"/>
          <w:lang w:eastAsia="ru-RU"/>
        </w:rPr>
        <w:t>и подлежащим сносу или реконструкции, садового дома</w:t>
      </w:r>
      <w:r w:rsidR="002D3CAA">
        <w:rPr>
          <w:rFonts w:eastAsia="Times New Roman" w:cs="Times New Roman"/>
          <w:bCs/>
          <w:szCs w:val="28"/>
          <w:lang w:eastAsia="ru-RU"/>
        </w:rPr>
        <w:t xml:space="preserve"> </w:t>
      </w:r>
      <w:r w:rsidR="002D3CAA" w:rsidRPr="002D3CAA">
        <w:rPr>
          <w:rFonts w:eastAsia="Times New Roman" w:cs="Times New Roman"/>
          <w:bCs/>
          <w:szCs w:val="28"/>
          <w:lang w:eastAsia="ru-RU"/>
        </w:rPr>
        <w:t>жилым домом и жилого дома садовым домом</w:t>
      </w:r>
      <w:r w:rsidR="002D3CAA">
        <w:rPr>
          <w:rFonts w:eastAsia="Times New Roman" w:cs="Times New Roman"/>
          <w:bCs/>
          <w:szCs w:val="28"/>
          <w:lang w:eastAsia="ru-RU"/>
        </w:rPr>
        <w:t xml:space="preserve">» </w:t>
      </w:r>
      <w:r w:rsidR="000A60EA">
        <w:rPr>
          <w:rFonts w:cs="Times New Roman"/>
          <w:szCs w:val="28"/>
        </w:rPr>
        <w:t xml:space="preserve">и </w:t>
      </w:r>
      <w:r w:rsidR="002906DA" w:rsidRPr="00854E08">
        <w:rPr>
          <w:rFonts w:cs="Times New Roman"/>
          <w:szCs w:val="28"/>
        </w:rPr>
        <w:t xml:space="preserve">в развитие </w:t>
      </w:r>
      <w:r w:rsidR="003E2B10" w:rsidRPr="00854E08">
        <w:rPr>
          <w:rFonts w:cs="Times New Roman"/>
          <w:szCs w:val="28"/>
        </w:rPr>
        <w:t xml:space="preserve">ГОСТ </w:t>
      </w:r>
      <w:r w:rsidR="00612BAF" w:rsidRPr="00854E08">
        <w:rPr>
          <w:rFonts w:cs="Times New Roman"/>
          <w:szCs w:val="28"/>
        </w:rPr>
        <w:t>31937</w:t>
      </w:r>
      <w:r w:rsidR="000449E3" w:rsidRPr="00854E08">
        <w:rPr>
          <w:rFonts w:cs="Times New Roman"/>
          <w:szCs w:val="28"/>
        </w:rPr>
        <w:t>–</w:t>
      </w:r>
      <w:r w:rsidR="00612BAF" w:rsidRPr="00854E08">
        <w:rPr>
          <w:rFonts w:cs="Times New Roman"/>
          <w:szCs w:val="28"/>
        </w:rPr>
        <w:t>2011</w:t>
      </w:r>
      <w:r w:rsidR="00612BAF" w:rsidRPr="0037453D">
        <w:rPr>
          <w:rFonts w:cs="Times New Roman"/>
          <w:szCs w:val="28"/>
        </w:rPr>
        <w:t xml:space="preserve"> Здания и сооружения. Правила обследования и мониторинга технического состояния</w:t>
      </w:r>
      <w:r w:rsidR="002906DA" w:rsidRPr="0037453D">
        <w:rPr>
          <w:rFonts w:cs="Times New Roman"/>
          <w:szCs w:val="28"/>
        </w:rPr>
        <w:t xml:space="preserve">. </w:t>
      </w:r>
    </w:p>
    <w:p w14:paraId="4AB543FD" w14:textId="73A05D0B" w:rsidR="002906DA" w:rsidRPr="00CD4926" w:rsidRDefault="002906DA" w:rsidP="002906DA">
      <w:pPr>
        <w:pStyle w:val="afb"/>
        <w:spacing w:before="0" w:beforeAutospacing="0" w:after="0" w:afterAutospacing="0" w:line="360" w:lineRule="auto"/>
        <w:ind w:firstLine="709"/>
        <w:rPr>
          <w:spacing w:val="2"/>
          <w:sz w:val="28"/>
          <w:szCs w:val="28"/>
          <w:shd w:val="clear" w:color="auto" w:fill="FFFFFF"/>
          <w:lang w:eastAsia="en-US"/>
        </w:rPr>
      </w:pPr>
      <w:r w:rsidRPr="00CD4926">
        <w:rPr>
          <w:spacing w:val="2"/>
          <w:sz w:val="28"/>
          <w:szCs w:val="28"/>
          <w:shd w:val="clear" w:color="auto" w:fill="FFFFFF"/>
          <w:lang w:eastAsia="en-US"/>
        </w:rPr>
        <w:t xml:space="preserve">Свод правил разработан авторским коллективом: </w:t>
      </w:r>
      <w:r w:rsidR="00BD08BB">
        <w:rPr>
          <w:spacing w:val="2"/>
          <w:sz w:val="28"/>
          <w:szCs w:val="28"/>
          <w:shd w:val="clear" w:color="auto" w:fill="FFFFFF"/>
          <w:lang w:eastAsia="en-US"/>
        </w:rPr>
        <w:t xml:space="preserve">                                  </w:t>
      </w:r>
      <w:r w:rsidRPr="00CD4926">
        <w:rPr>
          <w:spacing w:val="2"/>
          <w:sz w:val="28"/>
          <w:szCs w:val="28"/>
          <w:shd w:val="clear" w:color="auto" w:fill="FFFFFF"/>
          <w:lang w:eastAsia="en-US"/>
        </w:rPr>
        <w:t>АО «ЦНИИПромзданий»</w:t>
      </w:r>
      <w:r w:rsidR="00A3761A">
        <w:rPr>
          <w:spacing w:val="2"/>
          <w:sz w:val="28"/>
          <w:szCs w:val="28"/>
          <w:shd w:val="clear" w:color="auto" w:fill="FFFFFF"/>
          <w:lang w:eastAsia="en-US"/>
        </w:rPr>
        <w:t xml:space="preserve"> </w:t>
      </w:r>
      <w:r w:rsidR="00A3761A" w:rsidRPr="00CD4926">
        <w:rPr>
          <w:spacing w:val="2"/>
          <w:sz w:val="28"/>
          <w:szCs w:val="28"/>
          <w:shd w:val="clear" w:color="auto" w:fill="FFFFFF"/>
          <w:lang w:eastAsia="en-US"/>
        </w:rPr>
        <w:t>(руководител</w:t>
      </w:r>
      <w:r w:rsidR="00A3761A">
        <w:rPr>
          <w:spacing w:val="2"/>
          <w:sz w:val="28"/>
          <w:szCs w:val="28"/>
          <w:shd w:val="clear" w:color="auto" w:fill="FFFFFF"/>
          <w:lang w:eastAsia="en-US"/>
        </w:rPr>
        <w:t>ь</w:t>
      </w:r>
      <w:r w:rsidR="00A3761A" w:rsidRPr="00CD4926">
        <w:rPr>
          <w:spacing w:val="2"/>
          <w:sz w:val="28"/>
          <w:szCs w:val="28"/>
          <w:shd w:val="clear" w:color="auto" w:fill="FFFFFF"/>
          <w:lang w:eastAsia="en-US"/>
        </w:rPr>
        <w:t xml:space="preserve"> ра</w:t>
      </w:r>
      <w:r w:rsidR="00A3761A">
        <w:rPr>
          <w:spacing w:val="2"/>
          <w:sz w:val="28"/>
          <w:szCs w:val="28"/>
          <w:shd w:val="clear" w:color="auto" w:fill="FFFFFF"/>
          <w:lang w:eastAsia="en-US"/>
        </w:rPr>
        <w:t>зработки</w:t>
      </w:r>
      <w:r w:rsidR="00A3761A" w:rsidRPr="00CD4926">
        <w:rPr>
          <w:spacing w:val="2"/>
          <w:sz w:val="28"/>
          <w:szCs w:val="28"/>
          <w:shd w:val="clear" w:color="auto" w:fill="FFFFFF"/>
          <w:lang w:eastAsia="en-US"/>
        </w:rPr>
        <w:t xml:space="preserve"> – д-р </w:t>
      </w:r>
      <w:proofErr w:type="spellStart"/>
      <w:r w:rsidR="00A3761A" w:rsidRPr="00CD4926">
        <w:rPr>
          <w:spacing w:val="2"/>
          <w:sz w:val="28"/>
          <w:szCs w:val="28"/>
          <w:shd w:val="clear" w:color="auto" w:fill="FFFFFF"/>
          <w:lang w:eastAsia="en-US"/>
        </w:rPr>
        <w:t>техн</w:t>
      </w:r>
      <w:proofErr w:type="spellEnd"/>
      <w:r w:rsidR="00A3761A" w:rsidRPr="00CD4926">
        <w:rPr>
          <w:spacing w:val="2"/>
          <w:sz w:val="28"/>
          <w:szCs w:val="28"/>
          <w:shd w:val="clear" w:color="auto" w:fill="FFFFFF"/>
          <w:lang w:eastAsia="en-US"/>
        </w:rPr>
        <w:t xml:space="preserve">. наук, проф. </w:t>
      </w:r>
      <w:r w:rsidR="00BD08BB">
        <w:rPr>
          <w:spacing w:val="2"/>
          <w:sz w:val="28"/>
          <w:szCs w:val="28"/>
          <w:shd w:val="clear" w:color="auto" w:fill="FFFFFF"/>
          <w:lang w:eastAsia="en-US"/>
        </w:rPr>
        <w:t xml:space="preserve">     </w:t>
      </w:r>
      <w:r w:rsidR="00A3761A" w:rsidRPr="000449E3">
        <w:rPr>
          <w:i/>
          <w:iCs/>
          <w:spacing w:val="2"/>
          <w:sz w:val="28"/>
          <w:szCs w:val="28"/>
          <w:shd w:val="clear" w:color="auto" w:fill="FFFFFF"/>
          <w:lang w:eastAsia="en-US"/>
        </w:rPr>
        <w:t>В.В.</w:t>
      </w:r>
      <w:r w:rsidR="00A3761A">
        <w:rPr>
          <w:i/>
          <w:iCs/>
          <w:spacing w:val="2"/>
          <w:sz w:val="28"/>
          <w:szCs w:val="28"/>
          <w:shd w:val="clear" w:color="auto" w:fill="FFFFFF"/>
          <w:lang w:eastAsia="en-US"/>
        </w:rPr>
        <w:t xml:space="preserve"> </w:t>
      </w:r>
      <w:proofErr w:type="spellStart"/>
      <w:r w:rsidR="00A3761A" w:rsidRPr="000449E3">
        <w:rPr>
          <w:i/>
          <w:iCs/>
          <w:spacing w:val="2"/>
          <w:sz w:val="28"/>
          <w:szCs w:val="28"/>
          <w:shd w:val="clear" w:color="auto" w:fill="FFFFFF"/>
          <w:lang w:eastAsia="en-US"/>
        </w:rPr>
        <w:t>Гранев</w:t>
      </w:r>
      <w:proofErr w:type="spellEnd"/>
      <w:r w:rsidR="00A3761A" w:rsidRPr="00CD4926">
        <w:rPr>
          <w:spacing w:val="2"/>
          <w:sz w:val="28"/>
          <w:szCs w:val="28"/>
          <w:shd w:val="clear" w:color="auto" w:fill="FFFFFF"/>
          <w:lang w:eastAsia="en-US"/>
        </w:rPr>
        <w:t>,</w:t>
      </w:r>
      <w:r w:rsidR="00A3761A">
        <w:rPr>
          <w:spacing w:val="2"/>
          <w:sz w:val="28"/>
          <w:szCs w:val="28"/>
          <w:shd w:val="clear" w:color="auto" w:fill="FFFFFF"/>
          <w:lang w:eastAsia="en-US"/>
        </w:rPr>
        <w:t xml:space="preserve"> канд. </w:t>
      </w:r>
      <w:proofErr w:type="spellStart"/>
      <w:r w:rsidR="00A3761A">
        <w:rPr>
          <w:spacing w:val="2"/>
          <w:sz w:val="28"/>
          <w:szCs w:val="28"/>
          <w:shd w:val="clear" w:color="auto" w:fill="FFFFFF"/>
          <w:lang w:eastAsia="en-US"/>
        </w:rPr>
        <w:t>техн</w:t>
      </w:r>
      <w:proofErr w:type="spellEnd"/>
      <w:r w:rsidR="00A3761A">
        <w:rPr>
          <w:spacing w:val="2"/>
          <w:sz w:val="28"/>
          <w:szCs w:val="28"/>
          <w:shd w:val="clear" w:color="auto" w:fill="FFFFFF"/>
          <w:lang w:eastAsia="en-US"/>
        </w:rPr>
        <w:t xml:space="preserve">. наук </w:t>
      </w:r>
      <w:r w:rsidR="00A3761A" w:rsidRPr="000449E3">
        <w:rPr>
          <w:i/>
          <w:iCs/>
          <w:spacing w:val="2"/>
          <w:sz w:val="28"/>
          <w:szCs w:val="28"/>
          <w:shd w:val="clear" w:color="auto" w:fill="FFFFFF"/>
          <w:lang w:eastAsia="en-US"/>
        </w:rPr>
        <w:t xml:space="preserve">Н.Г. </w:t>
      </w:r>
      <w:proofErr w:type="spellStart"/>
      <w:r w:rsidR="00A3761A" w:rsidRPr="000449E3">
        <w:rPr>
          <w:i/>
          <w:iCs/>
          <w:spacing w:val="2"/>
          <w:sz w:val="28"/>
          <w:szCs w:val="28"/>
          <w:shd w:val="clear" w:color="auto" w:fill="FFFFFF"/>
          <w:lang w:eastAsia="en-US"/>
        </w:rPr>
        <w:t>Келасьев</w:t>
      </w:r>
      <w:proofErr w:type="spellEnd"/>
      <w:r w:rsidR="00A3761A">
        <w:rPr>
          <w:spacing w:val="2"/>
          <w:sz w:val="28"/>
          <w:szCs w:val="28"/>
          <w:shd w:val="clear" w:color="auto" w:fill="FFFFFF"/>
          <w:lang w:eastAsia="en-US"/>
        </w:rPr>
        <w:t xml:space="preserve">, канд. </w:t>
      </w:r>
      <w:proofErr w:type="spellStart"/>
      <w:r w:rsidR="00A3761A">
        <w:rPr>
          <w:spacing w:val="2"/>
          <w:sz w:val="28"/>
          <w:szCs w:val="28"/>
          <w:shd w:val="clear" w:color="auto" w:fill="FFFFFF"/>
          <w:lang w:eastAsia="en-US"/>
        </w:rPr>
        <w:t>экон</w:t>
      </w:r>
      <w:proofErr w:type="spellEnd"/>
      <w:r w:rsidR="00A3761A">
        <w:rPr>
          <w:spacing w:val="2"/>
          <w:sz w:val="28"/>
          <w:szCs w:val="28"/>
          <w:shd w:val="clear" w:color="auto" w:fill="FFFFFF"/>
          <w:lang w:eastAsia="en-US"/>
        </w:rPr>
        <w:t xml:space="preserve">. наук </w:t>
      </w:r>
      <w:r w:rsidR="00A3761A" w:rsidRPr="000449E3">
        <w:rPr>
          <w:i/>
          <w:iCs/>
          <w:spacing w:val="2"/>
          <w:sz w:val="28"/>
          <w:szCs w:val="28"/>
          <w:shd w:val="clear" w:color="auto" w:fill="FFFFFF"/>
          <w:lang w:eastAsia="en-US"/>
        </w:rPr>
        <w:t>Е.А. Лепешкина</w:t>
      </w:r>
      <w:r w:rsidR="00A3761A">
        <w:rPr>
          <w:spacing w:val="2"/>
          <w:sz w:val="28"/>
          <w:szCs w:val="28"/>
          <w:shd w:val="clear" w:color="auto" w:fill="FFFFFF"/>
          <w:lang w:eastAsia="en-US"/>
        </w:rPr>
        <w:t xml:space="preserve">, </w:t>
      </w:r>
      <w:r w:rsidR="00A3761A" w:rsidRPr="000449E3">
        <w:rPr>
          <w:i/>
          <w:iCs/>
          <w:spacing w:val="2"/>
          <w:sz w:val="28"/>
          <w:szCs w:val="28"/>
          <w:shd w:val="clear" w:color="auto" w:fill="FFFFFF"/>
          <w:lang w:eastAsia="en-US"/>
        </w:rPr>
        <w:t>А.С. Денисов</w:t>
      </w:r>
      <w:r w:rsidR="00A3761A">
        <w:rPr>
          <w:spacing w:val="2"/>
          <w:sz w:val="28"/>
          <w:szCs w:val="28"/>
          <w:shd w:val="clear" w:color="auto" w:fill="FFFFFF"/>
          <w:lang w:eastAsia="en-US"/>
        </w:rPr>
        <w:t xml:space="preserve">, </w:t>
      </w:r>
      <w:r w:rsidR="00A3761A" w:rsidRPr="000449E3">
        <w:rPr>
          <w:i/>
          <w:iCs/>
          <w:spacing w:val="2"/>
          <w:sz w:val="28"/>
          <w:szCs w:val="28"/>
          <w:shd w:val="clear" w:color="auto" w:fill="FFFFFF"/>
          <w:lang w:eastAsia="en-US"/>
        </w:rPr>
        <w:t>А.Ю. Солодова</w:t>
      </w:r>
      <w:r w:rsidR="00A3761A" w:rsidRPr="00CD4926">
        <w:rPr>
          <w:spacing w:val="2"/>
          <w:sz w:val="28"/>
          <w:szCs w:val="28"/>
          <w:shd w:val="clear" w:color="auto" w:fill="FFFFFF"/>
          <w:lang w:eastAsia="en-US"/>
        </w:rPr>
        <w:t>)</w:t>
      </w:r>
      <w:r w:rsidR="00A3761A">
        <w:rPr>
          <w:spacing w:val="2"/>
          <w:sz w:val="28"/>
          <w:szCs w:val="28"/>
          <w:shd w:val="clear" w:color="auto" w:fill="FFFFFF"/>
          <w:lang w:eastAsia="en-US"/>
        </w:rPr>
        <w:t xml:space="preserve"> </w:t>
      </w:r>
      <w:r w:rsidR="004D6C37">
        <w:rPr>
          <w:spacing w:val="2"/>
          <w:sz w:val="28"/>
          <w:szCs w:val="28"/>
          <w:shd w:val="clear" w:color="auto" w:fill="FFFFFF"/>
          <w:lang w:eastAsia="en-US"/>
        </w:rPr>
        <w:t xml:space="preserve"> и АО «КТБ ЖБ»</w:t>
      </w:r>
      <w:r w:rsidRPr="00CD4926">
        <w:rPr>
          <w:spacing w:val="2"/>
          <w:sz w:val="28"/>
          <w:szCs w:val="28"/>
          <w:shd w:val="clear" w:color="auto" w:fill="FFFFFF"/>
          <w:lang w:eastAsia="en-US"/>
        </w:rPr>
        <w:t xml:space="preserve"> (</w:t>
      </w:r>
      <w:r w:rsidR="00A4522E" w:rsidRPr="00CD4926">
        <w:rPr>
          <w:spacing w:val="2"/>
          <w:sz w:val="28"/>
          <w:szCs w:val="28"/>
          <w:shd w:val="clear" w:color="auto" w:fill="FFFFFF"/>
          <w:lang w:eastAsia="en-US"/>
        </w:rPr>
        <w:t>руководител</w:t>
      </w:r>
      <w:r w:rsidR="00A3761A">
        <w:rPr>
          <w:spacing w:val="2"/>
          <w:sz w:val="28"/>
          <w:szCs w:val="28"/>
          <w:shd w:val="clear" w:color="auto" w:fill="FFFFFF"/>
          <w:lang w:eastAsia="en-US"/>
        </w:rPr>
        <w:t>ь</w:t>
      </w:r>
      <w:r w:rsidR="00A4522E" w:rsidRPr="00CD4926">
        <w:rPr>
          <w:spacing w:val="2"/>
          <w:sz w:val="28"/>
          <w:szCs w:val="28"/>
          <w:shd w:val="clear" w:color="auto" w:fill="FFFFFF"/>
          <w:lang w:eastAsia="en-US"/>
        </w:rPr>
        <w:t xml:space="preserve"> ра</w:t>
      </w:r>
      <w:r w:rsidR="00A4522E">
        <w:rPr>
          <w:spacing w:val="2"/>
          <w:sz w:val="28"/>
          <w:szCs w:val="28"/>
          <w:shd w:val="clear" w:color="auto" w:fill="FFFFFF"/>
          <w:lang w:eastAsia="en-US"/>
        </w:rPr>
        <w:t>зработки</w:t>
      </w:r>
      <w:r w:rsidR="00A4522E" w:rsidRPr="00CD4926">
        <w:rPr>
          <w:spacing w:val="2"/>
          <w:sz w:val="28"/>
          <w:szCs w:val="28"/>
          <w:shd w:val="clear" w:color="auto" w:fill="FFFFFF"/>
          <w:lang w:eastAsia="en-US"/>
        </w:rPr>
        <w:t xml:space="preserve"> </w:t>
      </w:r>
      <w:r w:rsidRPr="00CD4926">
        <w:rPr>
          <w:spacing w:val="2"/>
          <w:sz w:val="28"/>
          <w:szCs w:val="28"/>
          <w:shd w:val="clear" w:color="auto" w:fill="FFFFFF"/>
          <w:lang w:eastAsia="en-US"/>
        </w:rPr>
        <w:t>–</w:t>
      </w:r>
      <w:r w:rsidR="00A3761A">
        <w:rPr>
          <w:spacing w:val="2"/>
          <w:sz w:val="28"/>
          <w:szCs w:val="28"/>
          <w:shd w:val="clear" w:color="auto" w:fill="FFFFFF"/>
          <w:lang w:eastAsia="en-US"/>
        </w:rPr>
        <w:t xml:space="preserve"> </w:t>
      </w:r>
      <w:r w:rsidR="00A4522E">
        <w:rPr>
          <w:spacing w:val="2"/>
          <w:sz w:val="28"/>
          <w:szCs w:val="28"/>
          <w:shd w:val="clear" w:color="auto" w:fill="FFFFFF"/>
          <w:lang w:eastAsia="en-US"/>
        </w:rPr>
        <w:t xml:space="preserve">канд. </w:t>
      </w:r>
      <w:proofErr w:type="spellStart"/>
      <w:r w:rsidR="00A4522E">
        <w:rPr>
          <w:spacing w:val="2"/>
          <w:sz w:val="28"/>
          <w:szCs w:val="28"/>
          <w:shd w:val="clear" w:color="auto" w:fill="FFFFFF"/>
          <w:lang w:eastAsia="en-US"/>
        </w:rPr>
        <w:t>техн</w:t>
      </w:r>
      <w:proofErr w:type="spellEnd"/>
      <w:r w:rsidR="00A4522E">
        <w:rPr>
          <w:spacing w:val="2"/>
          <w:sz w:val="28"/>
          <w:szCs w:val="28"/>
          <w:shd w:val="clear" w:color="auto" w:fill="FFFFFF"/>
          <w:lang w:eastAsia="en-US"/>
        </w:rPr>
        <w:t xml:space="preserve">. наук, доц. </w:t>
      </w:r>
      <w:r w:rsidR="00A4522E" w:rsidRPr="000449E3">
        <w:rPr>
          <w:i/>
          <w:iCs/>
          <w:spacing w:val="2"/>
          <w:sz w:val="28"/>
          <w:szCs w:val="28"/>
          <w:shd w:val="clear" w:color="auto" w:fill="FFFFFF"/>
          <w:lang w:eastAsia="en-US"/>
        </w:rPr>
        <w:t>А.А.</w:t>
      </w:r>
      <w:r w:rsidR="000449E3">
        <w:rPr>
          <w:i/>
          <w:iCs/>
          <w:spacing w:val="2"/>
          <w:sz w:val="28"/>
          <w:szCs w:val="28"/>
          <w:shd w:val="clear" w:color="auto" w:fill="FFFFFF"/>
          <w:lang w:eastAsia="en-US"/>
        </w:rPr>
        <w:t xml:space="preserve"> </w:t>
      </w:r>
      <w:proofErr w:type="spellStart"/>
      <w:r w:rsidR="00A4522E" w:rsidRPr="000449E3">
        <w:rPr>
          <w:i/>
          <w:iCs/>
          <w:spacing w:val="2"/>
          <w:sz w:val="28"/>
          <w:szCs w:val="28"/>
          <w:shd w:val="clear" w:color="auto" w:fill="FFFFFF"/>
          <w:lang w:eastAsia="en-US"/>
        </w:rPr>
        <w:t>Давидюк</w:t>
      </w:r>
      <w:proofErr w:type="spellEnd"/>
      <w:r w:rsidR="00A4522E">
        <w:rPr>
          <w:spacing w:val="2"/>
          <w:sz w:val="28"/>
          <w:szCs w:val="28"/>
          <w:shd w:val="clear" w:color="auto" w:fill="FFFFFF"/>
          <w:lang w:eastAsia="en-US"/>
        </w:rPr>
        <w:t xml:space="preserve">, </w:t>
      </w:r>
      <w:r w:rsidR="00A4522E" w:rsidRPr="000449E3">
        <w:rPr>
          <w:i/>
          <w:iCs/>
          <w:spacing w:val="2"/>
          <w:sz w:val="28"/>
          <w:szCs w:val="28"/>
          <w:shd w:val="clear" w:color="auto" w:fill="FFFFFF"/>
          <w:lang w:eastAsia="en-US"/>
        </w:rPr>
        <w:t>А.А.</w:t>
      </w:r>
      <w:r w:rsidR="000449E3" w:rsidRPr="000449E3">
        <w:rPr>
          <w:i/>
          <w:iCs/>
          <w:spacing w:val="2"/>
          <w:sz w:val="28"/>
          <w:szCs w:val="28"/>
          <w:shd w:val="clear" w:color="auto" w:fill="FFFFFF"/>
          <w:lang w:eastAsia="en-US"/>
        </w:rPr>
        <w:t xml:space="preserve"> </w:t>
      </w:r>
      <w:r w:rsidR="00A4522E" w:rsidRPr="000449E3">
        <w:rPr>
          <w:i/>
          <w:iCs/>
          <w:spacing w:val="2"/>
          <w:sz w:val="28"/>
          <w:szCs w:val="28"/>
          <w:shd w:val="clear" w:color="auto" w:fill="FFFFFF"/>
          <w:lang w:eastAsia="en-US"/>
        </w:rPr>
        <w:t>Золотарев</w:t>
      </w:r>
      <w:r w:rsidR="00A4522E">
        <w:rPr>
          <w:spacing w:val="2"/>
          <w:sz w:val="28"/>
          <w:szCs w:val="28"/>
          <w:shd w:val="clear" w:color="auto" w:fill="FFFFFF"/>
          <w:lang w:eastAsia="en-US"/>
        </w:rPr>
        <w:t xml:space="preserve">, </w:t>
      </w:r>
      <w:r w:rsidR="00A4522E" w:rsidRPr="00CD4926">
        <w:rPr>
          <w:spacing w:val="2"/>
          <w:sz w:val="28"/>
          <w:szCs w:val="28"/>
          <w:shd w:val="clear" w:color="auto" w:fill="FFFFFF"/>
          <w:lang w:eastAsia="en-US"/>
        </w:rPr>
        <w:t xml:space="preserve">д-р </w:t>
      </w:r>
      <w:proofErr w:type="spellStart"/>
      <w:r w:rsidR="00A4522E" w:rsidRPr="00CD4926">
        <w:rPr>
          <w:spacing w:val="2"/>
          <w:sz w:val="28"/>
          <w:szCs w:val="28"/>
          <w:shd w:val="clear" w:color="auto" w:fill="FFFFFF"/>
          <w:lang w:eastAsia="en-US"/>
        </w:rPr>
        <w:t>техн</w:t>
      </w:r>
      <w:proofErr w:type="spellEnd"/>
      <w:r w:rsidR="00A4522E" w:rsidRPr="00CD4926">
        <w:rPr>
          <w:spacing w:val="2"/>
          <w:sz w:val="28"/>
          <w:szCs w:val="28"/>
          <w:shd w:val="clear" w:color="auto" w:fill="FFFFFF"/>
          <w:lang w:eastAsia="en-US"/>
        </w:rPr>
        <w:t>. наук</w:t>
      </w:r>
      <w:r w:rsidR="00A4522E">
        <w:rPr>
          <w:spacing w:val="2"/>
          <w:sz w:val="28"/>
          <w:szCs w:val="28"/>
          <w:shd w:val="clear" w:color="auto" w:fill="FFFFFF"/>
          <w:lang w:eastAsia="en-US"/>
        </w:rPr>
        <w:t xml:space="preserve"> </w:t>
      </w:r>
      <w:r w:rsidR="00BD08BB">
        <w:rPr>
          <w:spacing w:val="2"/>
          <w:sz w:val="28"/>
          <w:szCs w:val="28"/>
          <w:shd w:val="clear" w:color="auto" w:fill="FFFFFF"/>
          <w:lang w:eastAsia="en-US"/>
        </w:rPr>
        <w:t xml:space="preserve">           </w:t>
      </w:r>
      <w:r w:rsidR="00A4522E" w:rsidRPr="000449E3">
        <w:rPr>
          <w:i/>
          <w:iCs/>
          <w:spacing w:val="2"/>
          <w:sz w:val="28"/>
          <w:szCs w:val="28"/>
          <w:shd w:val="clear" w:color="auto" w:fill="FFFFFF"/>
          <w:lang w:eastAsia="en-US"/>
        </w:rPr>
        <w:t>А.Н.</w:t>
      </w:r>
      <w:r w:rsidR="000449E3" w:rsidRPr="000449E3">
        <w:rPr>
          <w:i/>
          <w:iCs/>
          <w:spacing w:val="2"/>
          <w:sz w:val="28"/>
          <w:szCs w:val="28"/>
          <w:shd w:val="clear" w:color="auto" w:fill="FFFFFF"/>
          <w:lang w:eastAsia="en-US"/>
        </w:rPr>
        <w:t xml:space="preserve"> </w:t>
      </w:r>
      <w:proofErr w:type="spellStart"/>
      <w:r w:rsidR="00A4522E" w:rsidRPr="000449E3">
        <w:rPr>
          <w:i/>
          <w:iCs/>
          <w:spacing w:val="2"/>
          <w:sz w:val="28"/>
          <w:szCs w:val="28"/>
          <w:shd w:val="clear" w:color="auto" w:fill="FFFFFF"/>
          <w:lang w:eastAsia="en-US"/>
        </w:rPr>
        <w:t>Давидюк</w:t>
      </w:r>
      <w:proofErr w:type="spellEnd"/>
      <w:r w:rsidR="00A4522E">
        <w:rPr>
          <w:spacing w:val="2"/>
          <w:sz w:val="28"/>
          <w:szCs w:val="28"/>
          <w:shd w:val="clear" w:color="auto" w:fill="FFFFFF"/>
          <w:lang w:eastAsia="en-US"/>
        </w:rPr>
        <w:t xml:space="preserve">, </w:t>
      </w:r>
      <w:r w:rsidR="00A4522E" w:rsidRPr="000449E3">
        <w:rPr>
          <w:i/>
          <w:iCs/>
          <w:spacing w:val="2"/>
          <w:sz w:val="28"/>
          <w:szCs w:val="28"/>
          <w:shd w:val="clear" w:color="auto" w:fill="FFFFFF"/>
          <w:lang w:eastAsia="en-US"/>
        </w:rPr>
        <w:t>А.В.</w:t>
      </w:r>
      <w:r w:rsidR="000449E3" w:rsidRPr="000449E3">
        <w:rPr>
          <w:i/>
          <w:iCs/>
          <w:spacing w:val="2"/>
          <w:sz w:val="28"/>
          <w:szCs w:val="28"/>
          <w:shd w:val="clear" w:color="auto" w:fill="FFFFFF"/>
          <w:lang w:eastAsia="en-US"/>
        </w:rPr>
        <w:t xml:space="preserve"> </w:t>
      </w:r>
      <w:r w:rsidR="00A4522E" w:rsidRPr="000449E3">
        <w:rPr>
          <w:i/>
          <w:iCs/>
          <w:spacing w:val="2"/>
          <w:sz w:val="28"/>
          <w:szCs w:val="28"/>
          <w:shd w:val="clear" w:color="auto" w:fill="FFFFFF"/>
          <w:lang w:eastAsia="en-US"/>
        </w:rPr>
        <w:t>Беляев</w:t>
      </w:r>
      <w:r w:rsidR="00A4522E">
        <w:rPr>
          <w:spacing w:val="2"/>
          <w:sz w:val="28"/>
          <w:szCs w:val="28"/>
          <w:shd w:val="clear" w:color="auto" w:fill="FFFFFF"/>
          <w:lang w:eastAsia="en-US"/>
        </w:rPr>
        <w:t xml:space="preserve">, </w:t>
      </w:r>
      <w:r w:rsidR="00A4522E" w:rsidRPr="000449E3">
        <w:rPr>
          <w:i/>
          <w:iCs/>
          <w:spacing w:val="2"/>
          <w:sz w:val="28"/>
          <w:szCs w:val="28"/>
          <w:shd w:val="clear" w:color="auto" w:fill="FFFFFF"/>
          <w:lang w:eastAsia="en-US"/>
        </w:rPr>
        <w:t>Э.Е.</w:t>
      </w:r>
      <w:r w:rsidR="000449E3" w:rsidRPr="000449E3">
        <w:rPr>
          <w:i/>
          <w:iCs/>
          <w:spacing w:val="2"/>
          <w:sz w:val="28"/>
          <w:szCs w:val="28"/>
          <w:shd w:val="clear" w:color="auto" w:fill="FFFFFF"/>
          <w:lang w:eastAsia="en-US"/>
        </w:rPr>
        <w:t xml:space="preserve"> </w:t>
      </w:r>
      <w:proofErr w:type="spellStart"/>
      <w:r w:rsidR="00A4522E" w:rsidRPr="000449E3">
        <w:rPr>
          <w:i/>
          <w:iCs/>
          <w:spacing w:val="2"/>
          <w:sz w:val="28"/>
          <w:szCs w:val="28"/>
          <w:shd w:val="clear" w:color="auto" w:fill="FFFFFF"/>
          <w:lang w:eastAsia="en-US"/>
        </w:rPr>
        <w:t>Алпеева</w:t>
      </w:r>
      <w:proofErr w:type="spellEnd"/>
      <w:r w:rsidR="00A4522E">
        <w:rPr>
          <w:spacing w:val="2"/>
          <w:sz w:val="28"/>
          <w:szCs w:val="28"/>
          <w:shd w:val="clear" w:color="auto" w:fill="FFFFFF"/>
          <w:lang w:eastAsia="en-US"/>
        </w:rPr>
        <w:t xml:space="preserve">, </w:t>
      </w:r>
      <w:r w:rsidR="00A4522E" w:rsidRPr="000449E3">
        <w:rPr>
          <w:i/>
          <w:iCs/>
          <w:spacing w:val="2"/>
          <w:sz w:val="28"/>
          <w:szCs w:val="28"/>
          <w:shd w:val="clear" w:color="auto" w:fill="FFFFFF"/>
          <w:lang w:eastAsia="en-US"/>
        </w:rPr>
        <w:t>С.С. Антипов</w:t>
      </w:r>
      <w:r w:rsidRPr="00CD4926">
        <w:rPr>
          <w:spacing w:val="2"/>
          <w:sz w:val="28"/>
          <w:szCs w:val="28"/>
          <w:shd w:val="clear" w:color="auto" w:fill="FFFFFF"/>
          <w:lang w:eastAsia="en-US"/>
        </w:rPr>
        <w:t xml:space="preserve">). </w:t>
      </w:r>
    </w:p>
    <w:p w14:paraId="484C9AC0" w14:textId="77777777" w:rsidR="001B24FD" w:rsidRDefault="001B24FD">
      <w:pPr>
        <w:spacing w:after="160" w:line="259" w:lineRule="auto"/>
        <w:jc w:val="left"/>
        <w:rPr>
          <w:rFonts w:eastAsiaTheme="majorEastAsia" w:cs="Times New Roman"/>
          <w:b/>
          <w:szCs w:val="28"/>
        </w:rPr>
      </w:pPr>
    </w:p>
    <w:p w14:paraId="5EF16F50" w14:textId="77777777" w:rsidR="00C828D8" w:rsidRDefault="00612BAF">
      <w:pPr>
        <w:spacing w:after="160" w:line="259" w:lineRule="auto"/>
        <w:jc w:val="left"/>
        <w:rPr>
          <w:rFonts w:cs="Times New Roman"/>
          <w:szCs w:val="28"/>
        </w:rPr>
        <w:sectPr w:rsidR="00C828D8" w:rsidSect="00C52F0E">
          <w:headerReference w:type="even" r:id="rId9"/>
          <w:headerReference w:type="default" r:id="rId10"/>
          <w:footerReference w:type="even" r:id="rId11"/>
          <w:footerReference w:type="default" r:id="rId12"/>
          <w:footerReference w:type="first" r:id="rId13"/>
          <w:pgSz w:w="11906" w:h="16838" w:code="9"/>
          <w:pgMar w:top="567" w:right="849" w:bottom="567" w:left="1559" w:header="284" w:footer="607" w:gutter="0"/>
          <w:pgNumType w:fmt="upperRoman"/>
          <w:cols w:space="708"/>
          <w:titlePg/>
          <w:docGrid w:linePitch="381"/>
        </w:sectPr>
      </w:pPr>
      <w:r>
        <w:rPr>
          <w:rFonts w:cs="Times New Roman"/>
          <w:szCs w:val="28"/>
        </w:rPr>
        <w:br w:type="page"/>
      </w:r>
    </w:p>
    <w:p w14:paraId="4466E9B5" w14:textId="77777777" w:rsidR="00FF5CC4" w:rsidRPr="00663153" w:rsidRDefault="00FF5CC4" w:rsidP="00FF5CC4">
      <w:pPr>
        <w:spacing w:before="100" w:beforeAutospacing="1" w:after="100" w:afterAutospacing="1" w:line="240" w:lineRule="auto"/>
        <w:ind w:firstLine="0"/>
        <w:jc w:val="center"/>
        <w:rPr>
          <w:b/>
          <w:szCs w:val="28"/>
        </w:rPr>
      </w:pPr>
      <w:r w:rsidRPr="00663153">
        <w:rPr>
          <w:b/>
          <w:szCs w:val="28"/>
        </w:rPr>
        <w:lastRenderedPageBreak/>
        <w:t xml:space="preserve">С В О Д  </w:t>
      </w:r>
      <w:r>
        <w:rPr>
          <w:b/>
          <w:szCs w:val="28"/>
        </w:rPr>
        <w:t xml:space="preserve"> </w:t>
      </w:r>
      <w:r w:rsidRPr="00663153">
        <w:rPr>
          <w:b/>
          <w:szCs w:val="28"/>
        </w:rPr>
        <w:t>П Р А В И Л</w:t>
      </w:r>
    </w:p>
    <w:p w14:paraId="3B2090BB" w14:textId="77777777" w:rsidR="00FF5CC4" w:rsidRPr="00663153" w:rsidRDefault="00FF5CC4" w:rsidP="00FF5CC4">
      <w:pPr>
        <w:pBdr>
          <w:bottom w:val="single" w:sz="4" w:space="1" w:color="auto"/>
        </w:pBdr>
        <w:spacing w:before="100" w:beforeAutospacing="1" w:after="100" w:afterAutospacing="1" w:line="240" w:lineRule="auto"/>
        <w:ind w:firstLine="0"/>
        <w:jc w:val="center"/>
        <w:rPr>
          <w:szCs w:val="28"/>
        </w:rPr>
      </w:pPr>
    </w:p>
    <w:p w14:paraId="6B5D36D0" w14:textId="77777777" w:rsidR="00FF5CC4" w:rsidRPr="00841173" w:rsidRDefault="00FF5CC4" w:rsidP="00FF5CC4">
      <w:pPr>
        <w:framePr w:hSpace="180" w:wrap="around" w:vAnchor="text" w:hAnchor="text" w:y="1"/>
        <w:spacing w:line="276" w:lineRule="auto"/>
        <w:ind w:firstLine="0"/>
        <w:suppressOverlap/>
        <w:jc w:val="center"/>
        <w:rPr>
          <w:rStyle w:val="2Exact"/>
          <w:szCs w:val="28"/>
        </w:rPr>
      </w:pPr>
      <w:r w:rsidRPr="00841173">
        <w:rPr>
          <w:rStyle w:val="2Exact"/>
          <w:szCs w:val="28"/>
        </w:rPr>
        <w:t xml:space="preserve">ЗДАНИЯ ЖИЛЫЕ МНОГОКВАРТИРНЫЕ </w:t>
      </w:r>
    </w:p>
    <w:p w14:paraId="720CC471" w14:textId="77777777" w:rsidR="00FF5CC4" w:rsidRPr="00B678C4" w:rsidRDefault="00FF5CC4" w:rsidP="00FF5CC4">
      <w:pPr>
        <w:framePr w:hSpace="180" w:wrap="around" w:vAnchor="text" w:hAnchor="text" w:y="1"/>
        <w:spacing w:line="276" w:lineRule="auto"/>
        <w:ind w:firstLine="0"/>
        <w:suppressOverlap/>
        <w:jc w:val="center"/>
        <w:rPr>
          <w:rStyle w:val="2Exact"/>
          <w:sz w:val="32"/>
          <w:szCs w:val="32"/>
        </w:rPr>
      </w:pPr>
      <w:r w:rsidRPr="00B678C4">
        <w:rPr>
          <w:rStyle w:val="2Exact"/>
          <w:sz w:val="32"/>
          <w:szCs w:val="32"/>
        </w:rPr>
        <w:t xml:space="preserve">Правила оценки аварийного </w:t>
      </w:r>
    </w:p>
    <w:p w14:paraId="6ED91F0E" w14:textId="4B8E37D8" w:rsidR="00FF5CC4" w:rsidRPr="00FF5CC4" w:rsidRDefault="00FF5CC4" w:rsidP="00FF5CC4">
      <w:pPr>
        <w:spacing w:before="100" w:beforeAutospacing="1" w:after="100" w:afterAutospacing="1" w:line="240" w:lineRule="auto"/>
        <w:ind w:firstLine="0"/>
        <w:jc w:val="center"/>
        <w:rPr>
          <w:rStyle w:val="2Exact"/>
          <w:sz w:val="32"/>
          <w:szCs w:val="32"/>
        </w:rPr>
      </w:pPr>
      <w:r w:rsidRPr="00B678C4">
        <w:rPr>
          <w:rStyle w:val="2Exact"/>
          <w:sz w:val="32"/>
          <w:szCs w:val="32"/>
        </w:rPr>
        <w:t>и</w:t>
      </w:r>
      <w:r w:rsidRPr="00FF5CC4">
        <w:rPr>
          <w:rStyle w:val="2Exact"/>
          <w:sz w:val="32"/>
          <w:szCs w:val="32"/>
        </w:rPr>
        <w:t xml:space="preserve"> </w:t>
      </w:r>
      <w:r w:rsidRPr="00B678C4">
        <w:rPr>
          <w:rStyle w:val="2Exact"/>
          <w:sz w:val="32"/>
          <w:szCs w:val="32"/>
        </w:rPr>
        <w:t>ограниченно</w:t>
      </w:r>
      <w:r w:rsidRPr="00FF5CC4">
        <w:rPr>
          <w:rStyle w:val="2Exact"/>
          <w:sz w:val="32"/>
          <w:szCs w:val="32"/>
        </w:rPr>
        <w:t>-</w:t>
      </w:r>
      <w:r w:rsidRPr="00B678C4">
        <w:rPr>
          <w:rStyle w:val="2Exact"/>
          <w:sz w:val="32"/>
          <w:szCs w:val="32"/>
        </w:rPr>
        <w:t>работоспособного</w:t>
      </w:r>
      <w:r w:rsidRPr="00FF5CC4">
        <w:rPr>
          <w:rStyle w:val="2Exact"/>
          <w:sz w:val="32"/>
          <w:szCs w:val="32"/>
        </w:rPr>
        <w:t xml:space="preserve"> </w:t>
      </w:r>
      <w:r w:rsidR="00EC582B">
        <w:rPr>
          <w:rStyle w:val="2Exact"/>
          <w:sz w:val="32"/>
          <w:szCs w:val="32"/>
        </w:rPr>
        <w:t xml:space="preserve">технического </w:t>
      </w:r>
      <w:r w:rsidRPr="00B678C4">
        <w:rPr>
          <w:rStyle w:val="2Exact"/>
          <w:sz w:val="32"/>
          <w:szCs w:val="32"/>
        </w:rPr>
        <w:t>состояния</w:t>
      </w:r>
    </w:p>
    <w:p w14:paraId="53E26768" w14:textId="24149469" w:rsidR="008F20B8" w:rsidRDefault="00FF5CC4" w:rsidP="008F20B8">
      <w:pPr>
        <w:spacing w:line="276" w:lineRule="auto"/>
        <w:ind w:firstLine="0"/>
        <w:jc w:val="center"/>
        <w:rPr>
          <w:rStyle w:val="2Exact"/>
          <w:b w:val="0"/>
          <w:sz w:val="32"/>
          <w:szCs w:val="32"/>
          <w:lang w:val="en-US"/>
        </w:rPr>
      </w:pPr>
      <w:r w:rsidRPr="00841173">
        <w:rPr>
          <w:rStyle w:val="2Exact"/>
          <w:b w:val="0"/>
          <w:sz w:val="32"/>
          <w:szCs w:val="32"/>
          <w:lang w:val="en-US"/>
        </w:rPr>
        <w:t>Multi-</w:t>
      </w:r>
      <w:r w:rsidR="008F20B8" w:rsidRPr="00841173">
        <w:rPr>
          <w:rStyle w:val="2Exact"/>
          <w:b w:val="0"/>
          <w:sz w:val="32"/>
          <w:szCs w:val="32"/>
          <w:lang w:val="en-US"/>
        </w:rPr>
        <w:t>apartment</w:t>
      </w:r>
      <w:r w:rsidRPr="00841173">
        <w:rPr>
          <w:rStyle w:val="2Exact"/>
          <w:b w:val="0"/>
          <w:sz w:val="32"/>
          <w:szCs w:val="32"/>
          <w:lang w:val="en-US"/>
        </w:rPr>
        <w:t xml:space="preserve"> resident</w:t>
      </w:r>
      <w:r w:rsidR="002E74A7">
        <w:rPr>
          <w:rStyle w:val="2Exact"/>
          <w:b w:val="0"/>
          <w:sz w:val="32"/>
          <w:szCs w:val="32"/>
          <w:lang w:val="en-US"/>
        </w:rPr>
        <w:t>i</w:t>
      </w:r>
      <w:r w:rsidRPr="00841173">
        <w:rPr>
          <w:rStyle w:val="2Exact"/>
          <w:b w:val="0"/>
          <w:sz w:val="32"/>
          <w:szCs w:val="32"/>
          <w:lang w:val="en-US"/>
        </w:rPr>
        <w:t xml:space="preserve">al buildings. </w:t>
      </w:r>
    </w:p>
    <w:p w14:paraId="29A1A7E9" w14:textId="1B241FBD" w:rsidR="008F20B8" w:rsidRPr="008F20B8" w:rsidRDefault="008F20B8" w:rsidP="008F20B8">
      <w:pPr>
        <w:spacing w:line="276" w:lineRule="auto"/>
        <w:ind w:firstLine="0"/>
        <w:jc w:val="center"/>
        <w:rPr>
          <w:rStyle w:val="2Exact"/>
          <w:b w:val="0"/>
          <w:sz w:val="32"/>
          <w:szCs w:val="32"/>
          <w:lang w:val="en-US"/>
        </w:rPr>
      </w:pPr>
      <w:r w:rsidRPr="00854E08">
        <w:rPr>
          <w:rStyle w:val="2Exact"/>
          <w:b w:val="0"/>
          <w:sz w:val="32"/>
          <w:szCs w:val="32"/>
          <w:lang w:val="en-US"/>
        </w:rPr>
        <w:t>Rules</w:t>
      </w:r>
      <w:r w:rsidRPr="008F20B8">
        <w:rPr>
          <w:rStyle w:val="2Exact"/>
          <w:b w:val="0"/>
          <w:sz w:val="32"/>
          <w:szCs w:val="32"/>
          <w:lang w:val="en-US"/>
        </w:rPr>
        <w:t xml:space="preserve"> </w:t>
      </w:r>
      <w:r>
        <w:rPr>
          <w:rStyle w:val="2Exact"/>
          <w:b w:val="0"/>
          <w:sz w:val="32"/>
          <w:szCs w:val="32"/>
          <w:lang w:val="en-US"/>
        </w:rPr>
        <w:t>for definition of emergency and limited-serviceable technical condition</w:t>
      </w:r>
    </w:p>
    <w:p w14:paraId="2072EDFB" w14:textId="77777777" w:rsidR="00FF5CC4" w:rsidRPr="00841173" w:rsidRDefault="00FF5CC4" w:rsidP="00FF5CC4">
      <w:pPr>
        <w:pBdr>
          <w:bottom w:val="single" w:sz="4" w:space="1" w:color="auto"/>
        </w:pBdr>
        <w:spacing w:before="100" w:beforeAutospacing="1" w:after="100" w:afterAutospacing="1" w:line="240" w:lineRule="auto"/>
        <w:ind w:firstLine="0"/>
        <w:jc w:val="center"/>
        <w:rPr>
          <w:b/>
          <w:color w:val="000000"/>
          <w:szCs w:val="28"/>
          <w:shd w:val="clear" w:color="auto" w:fill="FFFFFF"/>
          <w:lang w:val="en-US"/>
        </w:rPr>
      </w:pPr>
    </w:p>
    <w:p w14:paraId="2175ED62" w14:textId="4CDAED1A" w:rsidR="00FF5CC4" w:rsidRDefault="00FF5CC4" w:rsidP="00FF5CC4">
      <w:pPr>
        <w:jc w:val="right"/>
      </w:pPr>
      <w:r w:rsidRPr="00663153">
        <w:rPr>
          <w:b/>
          <w:bCs/>
          <w:szCs w:val="28"/>
        </w:rPr>
        <w:t xml:space="preserve">Дата введения </w:t>
      </w:r>
      <w:r>
        <w:rPr>
          <w:b/>
          <w:bCs/>
          <w:szCs w:val="28"/>
        </w:rPr>
        <w:t>– 2020</w:t>
      </w:r>
      <w:r w:rsidR="00794080">
        <w:rPr>
          <w:b/>
          <w:bCs/>
          <w:szCs w:val="28"/>
        </w:rPr>
        <w:t>–06–25</w:t>
      </w:r>
    </w:p>
    <w:p w14:paraId="126112E4" w14:textId="77777777" w:rsidR="00FF5CC4" w:rsidRDefault="00FF5CC4" w:rsidP="00FF5CC4"/>
    <w:p w14:paraId="70DFDF8B" w14:textId="062E4284" w:rsidR="002418D3" w:rsidRPr="00C52F0E" w:rsidRDefault="002418D3" w:rsidP="00C52F0E">
      <w:pPr>
        <w:pStyle w:val="10"/>
        <w:pageBreakBefore w:val="0"/>
      </w:pPr>
      <w:bookmarkStart w:id="3" w:name="_Toc22544915"/>
      <w:bookmarkStart w:id="4" w:name="_Toc22733874"/>
      <w:r w:rsidRPr="00C52F0E">
        <w:t>Область применения</w:t>
      </w:r>
      <w:bookmarkEnd w:id="3"/>
      <w:bookmarkEnd w:id="4"/>
      <w:r w:rsidRPr="00C52F0E">
        <w:t xml:space="preserve"> </w:t>
      </w:r>
    </w:p>
    <w:p w14:paraId="6411E445" w14:textId="6284BB4C" w:rsidR="00C828D8" w:rsidRDefault="0000199B" w:rsidP="0037453D">
      <w:pPr>
        <w:rPr>
          <w:rFonts w:eastAsia="Times New Roman"/>
          <w:szCs w:val="28"/>
          <w:lang w:eastAsia="ru-RU"/>
        </w:rPr>
      </w:pPr>
      <w:r w:rsidRPr="00B0513D">
        <w:rPr>
          <w:rFonts w:eastAsia="Times New Roman"/>
          <w:szCs w:val="28"/>
          <w:lang w:eastAsia="ru-RU"/>
        </w:rPr>
        <w:t xml:space="preserve">Настоящий свод правил устанавливает правила оценки технического состояния жилых многоквартирных зданий (далее – жилые здания) с выявлением зданий, конструкции либо системы инженерно-технического </w:t>
      </w:r>
      <w:r w:rsidRPr="0034109E">
        <w:rPr>
          <w:rFonts w:eastAsia="Times New Roman"/>
          <w:szCs w:val="28"/>
          <w:lang w:eastAsia="ru-RU"/>
        </w:rPr>
        <w:t>обеспечения которых находятся в аварийном и ограниченно-работоспособном техническом состоянии, и распространяется на жилые здания высотой до</w:t>
      </w:r>
      <w:r>
        <w:rPr>
          <w:rFonts w:eastAsia="Times New Roman"/>
          <w:szCs w:val="28"/>
          <w:lang w:eastAsia="ru-RU"/>
        </w:rPr>
        <w:t xml:space="preserve"> </w:t>
      </w:r>
      <w:r w:rsidRPr="0034109E">
        <w:rPr>
          <w:rFonts w:eastAsia="Times New Roman"/>
          <w:szCs w:val="28"/>
          <w:lang w:eastAsia="ru-RU"/>
        </w:rPr>
        <w:t>75 м.</w:t>
      </w:r>
    </w:p>
    <w:p w14:paraId="6ECC2901" w14:textId="1C6C9355" w:rsidR="0000199B" w:rsidRPr="0000199B" w:rsidRDefault="0000199B" w:rsidP="0037453D">
      <w:pPr>
        <w:rPr>
          <w:b/>
        </w:rPr>
      </w:pPr>
      <w:r w:rsidRPr="0000199B">
        <w:rPr>
          <w:rFonts w:eastAsia="Times New Roman"/>
          <w:b/>
          <w:szCs w:val="28"/>
          <w:lang w:eastAsia="ru-RU"/>
        </w:rPr>
        <w:t>Раздел 1 (Измененная редакция, Изм. № 1).</w:t>
      </w:r>
    </w:p>
    <w:p w14:paraId="22C3926D" w14:textId="04302494" w:rsidR="00587389" w:rsidRPr="0000199B" w:rsidRDefault="00587389" w:rsidP="0037453D">
      <w:pPr>
        <w:rPr>
          <w:b/>
        </w:rPr>
      </w:pPr>
    </w:p>
    <w:p w14:paraId="1FC96D4B" w14:textId="0B5364BE" w:rsidR="00032735" w:rsidRDefault="00587389" w:rsidP="0037453D">
      <w:r>
        <w:rPr>
          <w:noProof/>
          <w:lang w:eastAsia="ru-RU"/>
        </w:rPr>
        <mc:AlternateContent>
          <mc:Choice Requires="wps">
            <w:drawing>
              <wp:anchor distT="0" distB="0" distL="114300" distR="114300" simplePos="0" relativeHeight="251657216" behindDoc="1" locked="0" layoutInCell="1" allowOverlap="1" wp14:anchorId="5891D5E4" wp14:editId="004F4C2D">
                <wp:simplePos x="0" y="0"/>
                <wp:positionH relativeFrom="margin">
                  <wp:align>left</wp:align>
                </wp:positionH>
                <wp:positionV relativeFrom="page">
                  <wp:posOffset>9721850</wp:posOffset>
                </wp:positionV>
                <wp:extent cx="6486525" cy="424180"/>
                <wp:effectExtent l="0" t="0" r="9525" b="0"/>
                <wp:wrapTight wrapText="bothSides">
                  <wp:wrapPolygon edited="1">
                    <wp:start x="0" y="0"/>
                    <wp:lineTo x="0" y="21331"/>
                    <wp:lineTo x="9986" y="21600"/>
                    <wp:lineTo x="9960" y="9625"/>
                    <wp:lineTo x="21631" y="10743"/>
                    <wp:lineTo x="21631" y="0"/>
                    <wp:lineTo x="0" y="0"/>
                  </wp:wrapPolygon>
                </wp:wrapTight>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24180"/>
                        </a:xfrm>
                        <a:custGeom>
                          <a:avLst/>
                          <a:gdLst>
                            <a:gd name="connsiteX0" fmla="*/ 0 w 6638925"/>
                            <a:gd name="connsiteY0" fmla="*/ 0 h 426085"/>
                            <a:gd name="connsiteX1" fmla="*/ 6638925 w 6638925"/>
                            <a:gd name="connsiteY1" fmla="*/ 0 h 426085"/>
                            <a:gd name="connsiteX2" fmla="*/ 6638925 w 6638925"/>
                            <a:gd name="connsiteY2" fmla="*/ 426085 h 426085"/>
                            <a:gd name="connsiteX3" fmla="*/ 0 w 6638925"/>
                            <a:gd name="connsiteY3" fmla="*/ 426085 h 426085"/>
                            <a:gd name="connsiteX4" fmla="*/ 0 w 6638925"/>
                            <a:gd name="connsiteY4" fmla="*/ 0 h 426085"/>
                            <a:gd name="connsiteX0" fmla="*/ 0 w 6638925"/>
                            <a:gd name="connsiteY0" fmla="*/ 0 h 426085"/>
                            <a:gd name="connsiteX1" fmla="*/ 6638925 w 6638925"/>
                            <a:gd name="connsiteY1" fmla="*/ 0 h 426085"/>
                            <a:gd name="connsiteX2" fmla="*/ 6638925 w 6638925"/>
                            <a:gd name="connsiteY2" fmla="*/ 426085 h 426085"/>
                            <a:gd name="connsiteX3" fmla="*/ 2433099 w 6638925"/>
                            <a:gd name="connsiteY3" fmla="*/ 426085 h 426085"/>
                            <a:gd name="connsiteX4" fmla="*/ 0 w 6638925"/>
                            <a:gd name="connsiteY4" fmla="*/ 426085 h 426085"/>
                            <a:gd name="connsiteX5" fmla="*/ 0 w 6638925"/>
                            <a:gd name="connsiteY5" fmla="*/ 0 h 426085"/>
                            <a:gd name="connsiteX0" fmla="*/ 0 w 6638925"/>
                            <a:gd name="connsiteY0" fmla="*/ 0 h 426085"/>
                            <a:gd name="connsiteX1" fmla="*/ 6638925 w 6638925"/>
                            <a:gd name="connsiteY1" fmla="*/ 0 h 426085"/>
                            <a:gd name="connsiteX2" fmla="*/ 6638925 w 6638925"/>
                            <a:gd name="connsiteY2" fmla="*/ 426085 h 426085"/>
                            <a:gd name="connsiteX3" fmla="*/ 2441050 w 6638925"/>
                            <a:gd name="connsiteY3" fmla="*/ 135172 h 426085"/>
                            <a:gd name="connsiteX4" fmla="*/ 2433099 w 6638925"/>
                            <a:gd name="connsiteY4" fmla="*/ 426085 h 426085"/>
                            <a:gd name="connsiteX5" fmla="*/ 0 w 6638925"/>
                            <a:gd name="connsiteY5" fmla="*/ 426085 h 426085"/>
                            <a:gd name="connsiteX6" fmla="*/ 0 w 6638925"/>
                            <a:gd name="connsiteY6" fmla="*/ 0 h 426085"/>
                            <a:gd name="connsiteX0" fmla="*/ 0 w 6638925"/>
                            <a:gd name="connsiteY0" fmla="*/ 0 h 426085"/>
                            <a:gd name="connsiteX1" fmla="*/ 6638925 w 6638925"/>
                            <a:gd name="connsiteY1" fmla="*/ 0 h 426085"/>
                            <a:gd name="connsiteX2" fmla="*/ 6630973 w 6638925"/>
                            <a:gd name="connsiteY2" fmla="*/ 131886 h 426085"/>
                            <a:gd name="connsiteX3" fmla="*/ 2441050 w 6638925"/>
                            <a:gd name="connsiteY3" fmla="*/ 135172 h 426085"/>
                            <a:gd name="connsiteX4" fmla="*/ 2433099 w 6638925"/>
                            <a:gd name="connsiteY4" fmla="*/ 426085 h 426085"/>
                            <a:gd name="connsiteX5" fmla="*/ 0 w 6638925"/>
                            <a:gd name="connsiteY5" fmla="*/ 426085 h 426085"/>
                            <a:gd name="connsiteX6" fmla="*/ 0 w 6638925"/>
                            <a:gd name="connsiteY6" fmla="*/ 0 h 4260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638925" h="426085">
                              <a:moveTo>
                                <a:pt x="0" y="0"/>
                              </a:moveTo>
                              <a:lnTo>
                                <a:pt x="6638925" y="0"/>
                              </a:lnTo>
                              <a:lnTo>
                                <a:pt x="6630973" y="131886"/>
                              </a:lnTo>
                              <a:lnTo>
                                <a:pt x="2441050" y="135172"/>
                              </a:lnTo>
                              <a:lnTo>
                                <a:pt x="2433099" y="426085"/>
                              </a:lnTo>
                              <a:lnTo>
                                <a:pt x="0" y="426085"/>
                              </a:lnTo>
                              <a:lnTo>
                                <a:pt x="0" y="0"/>
                              </a:lnTo>
                              <a:close/>
                            </a:path>
                          </a:pathLst>
                        </a:custGeom>
                        <a:solidFill>
                          <a:srgbClr val="FFFFFF"/>
                        </a:solidFill>
                        <a:ln w="9525">
                          <a:noFill/>
                          <a:miter lim="800000"/>
                          <a:headEnd/>
                          <a:tailEnd/>
                        </a:ln>
                      </wps:spPr>
                      <wps:txbx>
                        <w:txbxContent>
                          <w:p w14:paraId="12759462" w14:textId="22772FB1" w:rsidR="0000199B" w:rsidRPr="0000199B" w:rsidRDefault="0000199B" w:rsidP="00587389">
                            <w:pPr>
                              <w:pBdr>
                                <w:top w:val="single" w:sz="4" w:space="1" w:color="auto"/>
                              </w:pBdr>
                              <w:ind w:firstLine="0"/>
                              <w:rPr>
                                <w:b/>
                                <w:bCs/>
                                <w:sz w:val="24"/>
                                <w:szCs w:val="24"/>
                              </w:rPr>
                            </w:pPr>
                            <w:r w:rsidRPr="0000199B">
                              <w:rPr>
                                <w:b/>
                                <w:bCs/>
                                <w:sz w:val="24"/>
                                <w:szCs w:val="24"/>
                              </w:rPr>
                              <w:t>Издание официальное</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5891D5E4" id="Надпись 2" o:spid="_x0000_s1026" style="position:absolute;left:0;text-align:left;margin-left:0;margin-top:765.5pt;width:510.75pt;height:33.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coordsize="6638925,426085" o:spt="100" wrapcoords="0 0 0 377501 2998817 382273 2991009 170340 6495834 190135 6495834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" adj="-11796480,,5400" path="m,l6638925,r-7952,131886l2441050,135172r-7951,290913l,426085,,xe" stroked="f">
                <v:stroke joinstyle="miter"/>
                <v:formulas/>
                <v:path o:connecttype="custom" o:connectlocs="0,0;6486525,0;6478756,131296;2385014,134568;2377246,424180;0,424180;0,0" o:connectangles="0,0,0,0,0,0,0" textboxrect="0,0,6638925,426085"/>
                <v:textbox style="mso-fit-shape-to-text:t">
                  <w:txbxContent>
                    <w:p w14:paraId="12759462" w14:textId="22772FB1" w:rsidR="0000199B" w:rsidRPr="0000199B" w:rsidRDefault="0000199B" w:rsidP="00587389">
                      <w:pPr>
                        <w:pBdr>
                          <w:top w:val="single" w:sz="4" w:space="1" w:color="auto"/>
                        </w:pBdr>
                        <w:ind w:firstLine="0"/>
                        <w:rPr>
                          <w:b/>
                          <w:bCs/>
                          <w:sz w:val="24"/>
                          <w:szCs w:val="24"/>
                        </w:rPr>
                      </w:pPr>
                      <w:r w:rsidRPr="0000199B">
                        <w:rPr>
                          <w:b/>
                          <w:bCs/>
                          <w:sz w:val="24"/>
                          <w:szCs w:val="24"/>
                        </w:rPr>
                        <w:t>Издание официальное</w:t>
                      </w:r>
                    </w:p>
                  </w:txbxContent>
                </v:textbox>
                <w10:wrap type="tight" anchorx="margin" anchory="page"/>
              </v:shape>
            </w:pict>
          </mc:Fallback>
        </mc:AlternateContent>
      </w:r>
    </w:p>
    <w:p w14:paraId="1D7AAD71" w14:textId="77777777" w:rsidR="00032735" w:rsidRPr="00032735" w:rsidRDefault="00032735" w:rsidP="00032735"/>
    <w:p w14:paraId="29A4A60C" w14:textId="77777777" w:rsidR="00032735" w:rsidRPr="00032735" w:rsidRDefault="00032735" w:rsidP="00032735"/>
    <w:p w14:paraId="33782163" w14:textId="77777777" w:rsidR="00032735" w:rsidRPr="00032735" w:rsidRDefault="00032735" w:rsidP="00032735"/>
    <w:p w14:paraId="4639EB28" w14:textId="77777777" w:rsidR="00032735" w:rsidRPr="00032735" w:rsidRDefault="00032735" w:rsidP="00032735"/>
    <w:p w14:paraId="7A8E4B91" w14:textId="77777777" w:rsidR="00032735" w:rsidRPr="00032735" w:rsidRDefault="00032735" w:rsidP="00032735"/>
    <w:p w14:paraId="56FC470A" w14:textId="77777777" w:rsidR="00032735" w:rsidRPr="00032735" w:rsidRDefault="00032735" w:rsidP="00032735"/>
    <w:p w14:paraId="15E4A950" w14:textId="77777777" w:rsidR="00032735" w:rsidRPr="00032735" w:rsidRDefault="00032735" w:rsidP="00032735"/>
    <w:p w14:paraId="6900AA40" w14:textId="48F55CA9" w:rsidR="002418D3" w:rsidRDefault="00C828D8" w:rsidP="00C52F0E">
      <w:pPr>
        <w:pStyle w:val="10"/>
      </w:pPr>
      <w:r w:rsidRPr="003942B8">
        <w:lastRenderedPageBreak/>
        <w:t xml:space="preserve"> </w:t>
      </w:r>
      <w:bookmarkStart w:id="5" w:name="_Toc22544916"/>
      <w:bookmarkStart w:id="6" w:name="_Toc22733875"/>
      <w:r w:rsidR="002418D3" w:rsidRPr="00800827">
        <w:t>Нормативные</w:t>
      </w:r>
      <w:r w:rsidR="0006695E">
        <w:t xml:space="preserve"> </w:t>
      </w:r>
      <w:r w:rsidR="002418D3" w:rsidRPr="00C52F0E">
        <w:t>ссылки</w:t>
      </w:r>
      <w:bookmarkEnd w:id="5"/>
      <w:bookmarkEnd w:id="6"/>
    </w:p>
    <w:p w14:paraId="07F0AE24" w14:textId="2DDA726B" w:rsidR="00EF0CF8" w:rsidRPr="00EF0CF8" w:rsidRDefault="00EF0CF8" w:rsidP="00EF0CF8">
      <w:r>
        <w:t>В настоящем своде правил использ</w:t>
      </w:r>
      <w:r w:rsidR="00BD08BB">
        <w:t>ованы</w:t>
      </w:r>
      <w:r>
        <w:t xml:space="preserve"> нормативные ссылки на следующие документы:</w:t>
      </w:r>
    </w:p>
    <w:p w14:paraId="4B570D67" w14:textId="6211CF06" w:rsidR="00044D52" w:rsidRDefault="00044D52" w:rsidP="00587389">
      <w:r w:rsidRPr="00044D52">
        <w:t>ГОСТ 12.4.026</w:t>
      </w:r>
      <w:r w:rsidR="00B56519">
        <w:t>–</w:t>
      </w:r>
      <w:r w:rsidRPr="00044D52">
        <w:t xml:space="preserve">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 </w:t>
      </w:r>
    </w:p>
    <w:p w14:paraId="34D7FC4A" w14:textId="7A010270" w:rsidR="00587389" w:rsidRDefault="00587389" w:rsidP="00587389">
      <w:r w:rsidRPr="0019058D">
        <w:t>ГОСТ 31937</w:t>
      </w:r>
      <w:r>
        <w:t>–</w:t>
      </w:r>
      <w:r w:rsidRPr="0019058D">
        <w:t>2011 Здания и сооружения. Правила обследования и мон</w:t>
      </w:r>
      <w:r>
        <w:t>иторинга технического состояния</w:t>
      </w:r>
    </w:p>
    <w:p w14:paraId="13C774CE" w14:textId="71DF397F" w:rsidR="00587389" w:rsidRDefault="00587389" w:rsidP="00587389">
      <w:r>
        <w:t>ГОСТ 34081–</w:t>
      </w:r>
      <w:r w:rsidRPr="00587389">
        <w:t>2017 Здания и сооружения. Определение параметров основного тона собственных колебаний</w:t>
      </w:r>
    </w:p>
    <w:p w14:paraId="7B1788B4" w14:textId="665E007F" w:rsidR="0000199B" w:rsidRDefault="0000199B" w:rsidP="00587389">
      <w:pPr>
        <w:rPr>
          <w:bCs/>
          <w:szCs w:val="28"/>
        </w:rPr>
      </w:pPr>
      <w:r w:rsidRPr="002A413B">
        <w:rPr>
          <w:bCs/>
          <w:szCs w:val="28"/>
        </w:rPr>
        <w:t xml:space="preserve">ГОСТ </w:t>
      </w:r>
      <w:r w:rsidRPr="002A5CC6">
        <w:rPr>
          <w:bCs/>
          <w:szCs w:val="28"/>
        </w:rPr>
        <w:t>Р 50193.1–92 (ИСО 4064/1–77) Измерение расхода воды в закрытых каналах. Счетчики холодной питьевой</w:t>
      </w:r>
      <w:r w:rsidRPr="008404E4">
        <w:rPr>
          <w:bCs/>
          <w:szCs w:val="28"/>
        </w:rPr>
        <w:t xml:space="preserve"> воды. Технические требования</w:t>
      </w:r>
    </w:p>
    <w:p w14:paraId="1CA41B40" w14:textId="5EB628B6" w:rsidR="0000199B" w:rsidRPr="0019058D" w:rsidRDefault="0000199B" w:rsidP="00587389">
      <w:r w:rsidRPr="002A5CC6">
        <w:rPr>
          <w:bCs/>
          <w:szCs w:val="28"/>
        </w:rPr>
        <w:t>ГОСТ Р 50571.16–2019/МЭК 60364-6:2016 Электроустановки низковольтные. Часть 6. Испытания</w:t>
      </w:r>
    </w:p>
    <w:p w14:paraId="58F16FEF" w14:textId="6C2F6150" w:rsidR="002418D3" w:rsidRDefault="002418D3" w:rsidP="00587389">
      <w:r w:rsidRPr="0019058D">
        <w:t>ГОСТ Р 56194</w:t>
      </w:r>
      <w:r w:rsidR="000449E3">
        <w:t>–</w:t>
      </w:r>
      <w:r w:rsidRPr="0019058D">
        <w:t>2014 Услуги жилищно-коммунального хозяйства и управления многоквартирными домами. Услуги проведения технических осмотров многоквартирных домов и определение на их основе плана работ, перечня работ. Общие требования</w:t>
      </w:r>
    </w:p>
    <w:p w14:paraId="73C1B4C9" w14:textId="69416759" w:rsidR="0000199B" w:rsidRDefault="0000199B" w:rsidP="00587389">
      <w:pPr>
        <w:rPr>
          <w:bCs/>
          <w:szCs w:val="28"/>
        </w:rPr>
      </w:pPr>
      <w:r w:rsidRPr="002A5CC6">
        <w:rPr>
          <w:bCs/>
          <w:szCs w:val="28"/>
        </w:rPr>
        <w:t>ГОСТ Р ИСО 6707-1–2020 Здания и сооружения. Общие термины</w:t>
      </w:r>
    </w:p>
    <w:p w14:paraId="0A56322E" w14:textId="27CFBA2C" w:rsidR="0000199B" w:rsidRDefault="0000199B" w:rsidP="00587389">
      <w:pPr>
        <w:rPr>
          <w:bCs/>
          <w:szCs w:val="28"/>
        </w:rPr>
      </w:pPr>
      <w:r w:rsidRPr="002A5CC6">
        <w:rPr>
          <w:bCs/>
          <w:szCs w:val="28"/>
        </w:rPr>
        <w:t>СП 30.13330.2020 «СНиП 2.04.01-85* Внутренний водопровод и канализация зданий» (с изменениями № 1, № 2)</w:t>
      </w:r>
    </w:p>
    <w:p w14:paraId="6725EAF2" w14:textId="50D92367" w:rsidR="0000199B" w:rsidRDefault="0000199B" w:rsidP="00587389">
      <w:pPr>
        <w:rPr>
          <w:bCs/>
          <w:szCs w:val="28"/>
        </w:rPr>
      </w:pPr>
      <w:r w:rsidRPr="002A5CC6">
        <w:rPr>
          <w:bCs/>
          <w:szCs w:val="28"/>
        </w:rPr>
        <w:t>СП 60.13330.2020 «СНиП 41-01-2003 Отопление, вентиляция и кондиционирование воздуха» (с изменением № 1)</w:t>
      </w:r>
    </w:p>
    <w:p w14:paraId="35300474" w14:textId="20374CDF" w:rsidR="0000199B" w:rsidRDefault="0000199B" w:rsidP="00587389">
      <w:r w:rsidRPr="002A5CC6">
        <w:rPr>
          <w:bCs/>
          <w:szCs w:val="28"/>
        </w:rPr>
        <w:t>СП 256.1325800.2016 Электроустановки жилых и общественных зданий. Правила проектирования и монтажа (с изменениями № 1, № 2, № 3, № 4, № 5)</w:t>
      </w:r>
    </w:p>
    <w:p w14:paraId="6D2B00CC" w14:textId="69B41436" w:rsidR="000449E3" w:rsidRDefault="002418D3" w:rsidP="00587389">
      <w:r w:rsidRPr="008A1583">
        <w:t>СП 329.1325800.2017 Здания и сооружения. Правила обследования после пожара</w:t>
      </w:r>
    </w:p>
    <w:p w14:paraId="4AB6E29C" w14:textId="65205F86" w:rsidR="0000199B" w:rsidRDefault="0000199B" w:rsidP="00587389">
      <w:pPr>
        <w:rPr>
          <w:bCs/>
          <w:szCs w:val="28"/>
        </w:rPr>
      </w:pPr>
      <w:r w:rsidRPr="002A5CC6">
        <w:rPr>
          <w:bCs/>
          <w:szCs w:val="28"/>
        </w:rPr>
        <w:t>СанПиН 1.2.3685–21 Гигиенические нормативы и требования к обеспечению безопасности и (или) безвредности для человека</w:t>
      </w:r>
      <w:r w:rsidRPr="006F2D66">
        <w:rPr>
          <w:bCs/>
          <w:szCs w:val="28"/>
        </w:rPr>
        <w:t xml:space="preserve"> факторов среды обитания</w:t>
      </w:r>
    </w:p>
    <w:p w14:paraId="25FD8441" w14:textId="19F5ADE4" w:rsidR="0000199B" w:rsidRDefault="0000199B" w:rsidP="00587389">
      <w:r w:rsidRPr="006F2D66">
        <w:rPr>
          <w:bCs/>
          <w:szCs w:val="28"/>
        </w:rPr>
        <w:lastRenderedPageBreak/>
        <w:t>СанПиН 2.1.3684</w:t>
      </w:r>
      <w:r w:rsidRPr="002A413B">
        <w:rPr>
          <w:bCs/>
          <w:szCs w:val="28"/>
        </w:rPr>
        <w:t>–</w:t>
      </w:r>
      <w:r w:rsidRPr="006F2D66">
        <w:rPr>
          <w:bCs/>
          <w:szCs w:val="28"/>
        </w:rPr>
        <w:t>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299FB091" w14:textId="3AF817B2" w:rsidR="00CF7E48" w:rsidRDefault="00CF7E48" w:rsidP="003D721B">
      <w:pPr>
        <w:spacing w:line="240" w:lineRule="auto"/>
        <w:rPr>
          <w:rFonts w:cs="Times New Roman"/>
          <w:sz w:val="20"/>
          <w:szCs w:val="20"/>
        </w:rPr>
      </w:pPr>
      <w:r w:rsidRPr="004F0419">
        <w:rPr>
          <w:rFonts w:cs="Times New Roman"/>
          <w:sz w:val="20"/>
          <w:szCs w:val="20"/>
        </w:rPr>
        <w:t xml:space="preserve">П р и м е </w:t>
      </w:r>
      <w:proofErr w:type="gramStart"/>
      <w:r w:rsidRPr="004F0419">
        <w:rPr>
          <w:rFonts w:cs="Times New Roman"/>
          <w:sz w:val="20"/>
          <w:szCs w:val="20"/>
        </w:rPr>
        <w:t>ч</w:t>
      </w:r>
      <w:proofErr w:type="gramEnd"/>
      <w:r w:rsidRPr="004F0419">
        <w:rPr>
          <w:rFonts w:cs="Times New Roman"/>
          <w:sz w:val="20"/>
          <w:szCs w:val="20"/>
        </w:rPr>
        <w:t xml:space="preserve">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w:t>
      </w:r>
      <w:r w:rsidR="006B2AB4">
        <w:rPr>
          <w:rFonts w:cs="Times New Roman"/>
          <w:sz w:val="20"/>
          <w:szCs w:val="20"/>
        </w:rPr>
        <w:t>сылку. Сведения о действии свода</w:t>
      </w:r>
      <w:r w:rsidRPr="004F0419">
        <w:rPr>
          <w:rFonts w:cs="Times New Roman"/>
          <w:sz w:val="20"/>
          <w:szCs w:val="20"/>
        </w:rPr>
        <w:t xml:space="preserve"> правил целесообразно проверить в Федеральном информационном фонде стандартов.</w:t>
      </w:r>
    </w:p>
    <w:p w14:paraId="1B604D5F" w14:textId="7E77DD3E" w:rsidR="0000199B" w:rsidRPr="0000199B" w:rsidRDefault="0000199B" w:rsidP="0000199B">
      <w:pPr>
        <w:rPr>
          <w:b/>
        </w:rPr>
      </w:pPr>
      <w:r w:rsidRPr="0000199B">
        <w:rPr>
          <w:rFonts w:eastAsia="Times New Roman"/>
          <w:b/>
          <w:szCs w:val="28"/>
          <w:lang w:eastAsia="ru-RU"/>
        </w:rPr>
        <w:t xml:space="preserve">Раздел </w:t>
      </w:r>
      <w:r>
        <w:rPr>
          <w:rFonts w:eastAsia="Times New Roman"/>
          <w:b/>
          <w:szCs w:val="28"/>
          <w:lang w:eastAsia="ru-RU"/>
        </w:rPr>
        <w:t>2</w:t>
      </w:r>
      <w:r w:rsidRPr="0000199B">
        <w:rPr>
          <w:rFonts w:eastAsia="Times New Roman"/>
          <w:b/>
          <w:szCs w:val="28"/>
          <w:lang w:eastAsia="ru-RU"/>
        </w:rPr>
        <w:t xml:space="preserve"> (Измененная редакция, Изм. № 1).</w:t>
      </w:r>
    </w:p>
    <w:p w14:paraId="29A97847" w14:textId="77777777" w:rsidR="006E6CEC" w:rsidRPr="002A5CC6" w:rsidRDefault="006E6CEC" w:rsidP="006E6CEC">
      <w:pPr>
        <w:pStyle w:val="aff9"/>
        <w:spacing w:line="360" w:lineRule="auto"/>
        <w:ind w:firstLine="567"/>
        <w:jc w:val="both"/>
        <w:rPr>
          <w:rFonts w:ascii="Times New Roman" w:hAnsi="Times New Roman"/>
          <w:b/>
          <w:bCs/>
          <w:sz w:val="28"/>
          <w:szCs w:val="28"/>
        </w:rPr>
      </w:pPr>
      <w:r w:rsidRPr="002A413B">
        <w:rPr>
          <w:rFonts w:ascii="Times New Roman" w:hAnsi="Times New Roman"/>
          <w:b/>
          <w:bCs/>
          <w:sz w:val="28"/>
          <w:szCs w:val="28"/>
        </w:rPr>
        <w:t xml:space="preserve">3 </w:t>
      </w:r>
      <w:r w:rsidRPr="002A5CC6">
        <w:rPr>
          <w:rFonts w:ascii="Times New Roman" w:hAnsi="Times New Roman"/>
          <w:b/>
          <w:bCs/>
          <w:sz w:val="28"/>
          <w:szCs w:val="28"/>
        </w:rPr>
        <w:t>Термины, определения и сокращения</w:t>
      </w:r>
    </w:p>
    <w:p w14:paraId="6578096B" w14:textId="77777777" w:rsidR="006E6CEC" w:rsidRPr="002A5CC6" w:rsidRDefault="006E6CEC" w:rsidP="003D721B">
      <w:pPr>
        <w:pStyle w:val="aff9"/>
        <w:spacing w:line="360" w:lineRule="auto"/>
        <w:ind w:firstLine="567"/>
        <w:jc w:val="both"/>
        <w:rPr>
          <w:rFonts w:ascii="Times New Roman" w:hAnsi="Times New Roman"/>
          <w:b/>
          <w:bCs/>
          <w:sz w:val="28"/>
          <w:szCs w:val="28"/>
        </w:rPr>
      </w:pPr>
      <w:r w:rsidRPr="002A5CC6">
        <w:rPr>
          <w:rFonts w:ascii="Times New Roman" w:hAnsi="Times New Roman"/>
          <w:b/>
          <w:bCs/>
          <w:sz w:val="28"/>
          <w:szCs w:val="28"/>
        </w:rPr>
        <w:t>3.1 Термины и определения</w:t>
      </w:r>
    </w:p>
    <w:p w14:paraId="490E2E9A" w14:textId="77777777" w:rsidR="006E6CEC" w:rsidRPr="002A413B" w:rsidRDefault="006E6CEC" w:rsidP="003D721B">
      <w:pPr>
        <w:pStyle w:val="aff9"/>
        <w:spacing w:line="360" w:lineRule="auto"/>
        <w:ind w:firstLine="567"/>
        <w:jc w:val="both"/>
        <w:rPr>
          <w:rFonts w:ascii="Times New Roman" w:hAnsi="Times New Roman"/>
          <w:bCs/>
          <w:sz w:val="28"/>
          <w:szCs w:val="28"/>
        </w:rPr>
      </w:pPr>
      <w:r w:rsidRPr="002A5CC6">
        <w:rPr>
          <w:rFonts w:ascii="Times New Roman" w:hAnsi="Times New Roman"/>
          <w:bCs/>
          <w:sz w:val="28"/>
          <w:szCs w:val="28"/>
        </w:rPr>
        <w:t>В настоящем своде правил применены</w:t>
      </w:r>
      <w:r w:rsidRPr="002A413B">
        <w:rPr>
          <w:rFonts w:ascii="Times New Roman" w:hAnsi="Times New Roman"/>
          <w:bCs/>
          <w:sz w:val="28"/>
          <w:szCs w:val="28"/>
        </w:rPr>
        <w:t xml:space="preserve"> термины по ГОСТ 31937, </w:t>
      </w:r>
      <w:r>
        <w:rPr>
          <w:rFonts w:ascii="Times New Roman" w:hAnsi="Times New Roman"/>
          <w:bCs/>
          <w:sz w:val="28"/>
          <w:szCs w:val="28"/>
        </w:rPr>
        <w:t xml:space="preserve">ГОСТ Р ИСО 6707-1, </w:t>
      </w:r>
      <w:r w:rsidRPr="002A413B">
        <w:rPr>
          <w:rFonts w:ascii="Times New Roman" w:hAnsi="Times New Roman"/>
          <w:bCs/>
          <w:sz w:val="28"/>
          <w:szCs w:val="28"/>
        </w:rPr>
        <w:t>а также следующие термины с соответствующими определениями:</w:t>
      </w:r>
    </w:p>
    <w:p w14:paraId="401EB6E4" w14:textId="77777777" w:rsidR="006E6CEC" w:rsidRPr="00790A4D" w:rsidRDefault="006E6CEC" w:rsidP="003D721B">
      <w:pPr>
        <w:pStyle w:val="1110"/>
        <w:numPr>
          <w:ilvl w:val="0"/>
          <w:numId w:val="0"/>
        </w:numPr>
        <w:ind w:firstLine="567"/>
      </w:pPr>
      <w:r w:rsidRPr="002A413B">
        <w:rPr>
          <w:bCs/>
          <w:szCs w:val="28"/>
        </w:rPr>
        <w:t>3.1.1</w:t>
      </w:r>
      <w:r>
        <w:rPr>
          <w:bCs/>
          <w:szCs w:val="28"/>
        </w:rPr>
        <w:t xml:space="preserve"> </w:t>
      </w:r>
      <w:r w:rsidRPr="00790A4D">
        <w:rPr>
          <w:b/>
          <w:bCs/>
        </w:rPr>
        <w:t>аварийное состояние системы инженерно-технического обеспечения:</w:t>
      </w:r>
      <w:r w:rsidRPr="00790A4D">
        <w:t xml:space="preserve"> </w:t>
      </w:r>
      <w:r w:rsidRPr="00CE5BF1">
        <w:t>Техническое состояние, п</w:t>
      </w:r>
      <w:r w:rsidRPr="00790A4D">
        <w:t xml:space="preserve">ри котором система инженерно-технического обеспечения полностью утратила работоспособность и ее дальнейшая эксплуатация недопустима. </w:t>
      </w:r>
    </w:p>
    <w:p w14:paraId="755B26B6" w14:textId="77777777" w:rsidR="006E6CEC" w:rsidRPr="003D721B" w:rsidRDefault="006E6CEC" w:rsidP="003D721B">
      <w:pPr>
        <w:pStyle w:val="1110"/>
        <w:numPr>
          <w:ilvl w:val="0"/>
          <w:numId w:val="0"/>
        </w:numPr>
        <w:ind w:firstLine="567"/>
        <w:rPr>
          <w:sz w:val="22"/>
          <w:szCs w:val="22"/>
        </w:rPr>
      </w:pPr>
      <w:r w:rsidRPr="003D721B">
        <w:rPr>
          <w:rFonts w:eastAsia="Times New Roman" w:cs="Times New Roman"/>
          <w:spacing w:val="40"/>
          <w:sz w:val="22"/>
          <w:szCs w:val="22"/>
          <w:lang w:eastAsia="ru-RU"/>
        </w:rPr>
        <w:t>Примечание</w:t>
      </w:r>
      <w:r w:rsidRPr="003D721B">
        <w:rPr>
          <w:rFonts w:eastAsia="Times New Roman" w:cs="Times New Roman"/>
          <w:sz w:val="22"/>
          <w:szCs w:val="22"/>
          <w:lang w:eastAsia="ru-RU"/>
        </w:rPr>
        <w:t xml:space="preserve"> –</w:t>
      </w:r>
      <w:r w:rsidRPr="003D721B">
        <w:rPr>
          <w:sz w:val="22"/>
          <w:szCs w:val="22"/>
        </w:rPr>
        <w:t xml:space="preserve"> Необходим или капитальный ремонт с полной или частичной заменой оборудования, или реконструкция системы инженерно-технического обеспечения.</w:t>
      </w:r>
    </w:p>
    <w:p w14:paraId="44E904CF" w14:textId="77777777" w:rsidR="006E6CEC" w:rsidRDefault="006E6CEC" w:rsidP="003D721B">
      <w:pPr>
        <w:pStyle w:val="aff9"/>
        <w:spacing w:line="360" w:lineRule="auto"/>
        <w:ind w:firstLine="567"/>
        <w:jc w:val="both"/>
        <w:rPr>
          <w:rFonts w:ascii="Times New Roman" w:hAnsi="Times New Roman"/>
          <w:bCs/>
          <w:sz w:val="28"/>
          <w:szCs w:val="28"/>
        </w:rPr>
      </w:pPr>
      <w:r w:rsidRPr="00790A4D">
        <w:rPr>
          <w:rFonts w:ascii="Times New Roman" w:hAnsi="Times New Roman"/>
          <w:bCs/>
          <w:sz w:val="28"/>
          <w:szCs w:val="28"/>
        </w:rPr>
        <w:t>3.1.2</w:t>
      </w:r>
      <w:r w:rsidRPr="00790A4D">
        <w:rPr>
          <w:rFonts w:ascii="Times New Roman" w:hAnsi="Times New Roman"/>
          <w:b/>
          <w:sz w:val="28"/>
          <w:szCs w:val="28"/>
        </w:rPr>
        <w:t> визуальное обследование систем инженерно-технического обеспечения:</w:t>
      </w:r>
      <w:r w:rsidRPr="00790A4D">
        <w:rPr>
          <w:rFonts w:ascii="Times New Roman" w:hAnsi="Times New Roman"/>
          <w:bCs/>
          <w:sz w:val="28"/>
          <w:szCs w:val="28"/>
        </w:rPr>
        <w:t xml:space="preserve"> Обследование систем инженерно-технического обеспечения, проводимое в целях предварительной оценки технического состояния систем инженерно-технического обеспечения по внешним признакам и определения необходимости в проведении детального (инструментального) обследования.</w:t>
      </w:r>
    </w:p>
    <w:p w14:paraId="3A6A5A3B" w14:textId="77777777" w:rsidR="006E6CEC" w:rsidRDefault="006E6CEC" w:rsidP="006E6CEC">
      <w:pPr>
        <w:pStyle w:val="aff9"/>
        <w:spacing w:line="360" w:lineRule="auto"/>
        <w:ind w:firstLine="567"/>
        <w:jc w:val="both"/>
      </w:pPr>
      <w:r w:rsidRPr="00CE5BF1">
        <w:rPr>
          <w:rFonts w:ascii="Times New Roman" w:hAnsi="Times New Roman"/>
          <w:bCs/>
          <w:sz w:val="28"/>
          <w:szCs w:val="28"/>
        </w:rPr>
        <w:t>3.1.</w:t>
      </w:r>
      <w:r>
        <w:rPr>
          <w:rFonts w:ascii="Times New Roman" w:hAnsi="Times New Roman"/>
          <w:bCs/>
          <w:sz w:val="28"/>
          <w:szCs w:val="28"/>
        </w:rPr>
        <w:t>3</w:t>
      </w:r>
      <w:r w:rsidRPr="00790A4D">
        <w:rPr>
          <w:rFonts w:ascii="Times New Roman" w:hAnsi="Times New Roman"/>
          <w:bCs/>
          <w:sz w:val="28"/>
          <w:szCs w:val="28"/>
        </w:rPr>
        <w:t xml:space="preserve"> </w:t>
      </w:r>
      <w:r w:rsidRPr="00D15685">
        <w:rPr>
          <w:rFonts w:ascii="Times New Roman" w:hAnsi="Times New Roman"/>
          <w:b/>
          <w:sz w:val="28"/>
        </w:rPr>
        <w:t>дефект:</w:t>
      </w:r>
      <w:r w:rsidRPr="00D15685">
        <w:rPr>
          <w:rFonts w:ascii="Times New Roman" w:hAnsi="Times New Roman"/>
          <w:sz w:val="28"/>
        </w:rPr>
        <w:t xml:space="preserve"> Каждое отдельное несоответствие </w:t>
      </w:r>
      <w:r w:rsidRPr="00790A4D">
        <w:rPr>
          <w:rFonts w:ascii="Times New Roman" w:hAnsi="Times New Roman"/>
          <w:bCs/>
          <w:sz w:val="28"/>
          <w:szCs w:val="28"/>
        </w:rPr>
        <w:t>строительной конструкции или части инженерной системы, в которой произошло изменение (нарушение целостности и пр.)</w:t>
      </w:r>
      <w:r w:rsidRPr="00CE5BF1">
        <w:rPr>
          <w:rFonts w:ascii="Times New Roman" w:hAnsi="Times New Roman"/>
          <w:bCs/>
          <w:sz w:val="28"/>
          <w:szCs w:val="28"/>
        </w:rPr>
        <w:t>,</w:t>
      </w:r>
      <w:r w:rsidRPr="00D15685">
        <w:rPr>
          <w:rFonts w:ascii="Times New Roman" w:hAnsi="Times New Roman"/>
          <w:sz w:val="28"/>
        </w:rPr>
        <w:t xml:space="preserve"> установленным требованиям.</w:t>
      </w:r>
    </w:p>
    <w:p w14:paraId="1D146BE4" w14:textId="77777777" w:rsidR="006E6CEC" w:rsidRPr="000F08D6" w:rsidRDefault="006E6CEC" w:rsidP="006E6CEC">
      <w:pPr>
        <w:pStyle w:val="aff9"/>
        <w:spacing w:line="360" w:lineRule="auto"/>
        <w:ind w:firstLine="567"/>
        <w:jc w:val="both"/>
      </w:pPr>
      <w:r w:rsidRPr="00CE5BF1">
        <w:rPr>
          <w:rFonts w:ascii="Times New Roman" w:hAnsi="Times New Roman"/>
          <w:sz w:val="28"/>
        </w:rPr>
        <w:lastRenderedPageBreak/>
        <w:t>3.</w:t>
      </w:r>
      <w:r w:rsidRPr="00CE5BF1">
        <w:rPr>
          <w:rFonts w:ascii="Times New Roman" w:hAnsi="Times New Roman"/>
          <w:bCs/>
          <w:sz w:val="28"/>
          <w:szCs w:val="28"/>
        </w:rPr>
        <w:t>1.</w:t>
      </w:r>
      <w:r>
        <w:rPr>
          <w:rFonts w:ascii="Times New Roman" w:hAnsi="Times New Roman"/>
          <w:bCs/>
          <w:sz w:val="28"/>
          <w:szCs w:val="28"/>
        </w:rPr>
        <w:t>4</w:t>
      </w:r>
      <w:r w:rsidRPr="00790A4D">
        <w:rPr>
          <w:rFonts w:ascii="Times New Roman" w:hAnsi="Times New Roman"/>
          <w:bCs/>
          <w:sz w:val="28"/>
          <w:szCs w:val="28"/>
        </w:rPr>
        <w:t> </w:t>
      </w:r>
      <w:r w:rsidRPr="00D15685">
        <w:rPr>
          <w:rFonts w:ascii="Times New Roman" w:hAnsi="Times New Roman"/>
          <w:b/>
          <w:sz w:val="28"/>
        </w:rPr>
        <w:t>единичная конструкция:</w:t>
      </w:r>
      <w:r w:rsidRPr="00D15685">
        <w:rPr>
          <w:rFonts w:ascii="Times New Roman" w:hAnsi="Times New Roman"/>
          <w:sz w:val="28"/>
        </w:rPr>
        <w:t xml:space="preserve"> Несущая строительная конструкция (часть конструкции), являющаяся повторяющимся элементом в совокупности всех несущих строительных конструкций данного типа.</w:t>
      </w:r>
    </w:p>
    <w:p w14:paraId="337BD73B" w14:textId="77777777" w:rsidR="006E6CEC" w:rsidRPr="000F08D6" w:rsidRDefault="006E6CEC" w:rsidP="006E6CEC">
      <w:pPr>
        <w:pStyle w:val="aff9"/>
        <w:spacing w:line="360" w:lineRule="auto"/>
        <w:ind w:firstLine="567"/>
        <w:jc w:val="both"/>
      </w:pPr>
      <w:r w:rsidRPr="00D15685">
        <w:rPr>
          <w:rFonts w:ascii="Times New Roman" w:hAnsi="Times New Roman"/>
          <w:sz w:val="28"/>
        </w:rPr>
        <w:t>3.</w:t>
      </w:r>
      <w:r w:rsidRPr="00790A4D">
        <w:rPr>
          <w:rFonts w:ascii="Times New Roman" w:hAnsi="Times New Roman"/>
          <w:bCs/>
          <w:sz w:val="28"/>
          <w:szCs w:val="28"/>
        </w:rPr>
        <w:t>1.</w:t>
      </w:r>
      <w:r>
        <w:rPr>
          <w:rFonts w:ascii="Times New Roman" w:hAnsi="Times New Roman"/>
          <w:bCs/>
          <w:sz w:val="28"/>
          <w:szCs w:val="28"/>
        </w:rPr>
        <w:t>5</w:t>
      </w:r>
    </w:p>
    <w:p w14:paraId="30FCBE43" w14:textId="77777777" w:rsidR="006E6CEC" w:rsidRPr="00464ED8" w:rsidRDefault="006E6CEC" w:rsidP="006E6CEC">
      <w:pPr>
        <w:pBdr>
          <w:top w:val="single" w:sz="4" w:space="1" w:color="auto"/>
          <w:left w:val="single" w:sz="4" w:space="4" w:color="auto"/>
          <w:bottom w:val="single" w:sz="4" w:space="1" w:color="auto"/>
          <w:right w:val="single" w:sz="4" w:space="4" w:color="auto"/>
        </w:pBdr>
        <w:ind w:firstLine="567"/>
        <w:rPr>
          <w:rFonts w:eastAsia="Calibri" w:cs="Times New Roman"/>
          <w:bCs/>
          <w:szCs w:val="28"/>
        </w:rPr>
      </w:pPr>
      <w:r w:rsidRPr="00464ED8">
        <w:rPr>
          <w:rFonts w:eastAsia="Calibri" w:cs="Times New Roman"/>
          <w:b/>
          <w:bCs/>
          <w:szCs w:val="28"/>
        </w:rPr>
        <w:t>несущие конструкции (элементы):</w:t>
      </w:r>
      <w:r w:rsidRPr="00464ED8">
        <w:rPr>
          <w:rFonts w:eastAsia="Calibri" w:cs="Times New Roman"/>
          <w:bCs/>
          <w:szCs w:val="28"/>
        </w:rPr>
        <w:t xml:space="preserve"> Конструкции, воспринимающие постоянную и временную нагрузку, в том числе нагрузку от других частей зданий.</w:t>
      </w:r>
    </w:p>
    <w:p w14:paraId="6B1BE348" w14:textId="77777777" w:rsidR="006E6CEC" w:rsidRPr="00464ED8" w:rsidRDefault="006E6CEC" w:rsidP="006E6CEC">
      <w:pPr>
        <w:pBdr>
          <w:top w:val="single" w:sz="4" w:space="1" w:color="auto"/>
          <w:left w:val="single" w:sz="4" w:space="4" w:color="auto"/>
          <w:bottom w:val="single" w:sz="4" w:space="1" w:color="auto"/>
          <w:right w:val="single" w:sz="4" w:space="4" w:color="auto"/>
        </w:pBdr>
        <w:ind w:firstLine="567"/>
        <w:rPr>
          <w:rFonts w:eastAsia="Calibri" w:cs="Times New Roman"/>
          <w:bCs/>
          <w:szCs w:val="28"/>
        </w:rPr>
      </w:pPr>
      <w:r w:rsidRPr="00464ED8">
        <w:rPr>
          <w:rFonts w:eastAsia="Calibri" w:cs="Times New Roman"/>
          <w:bCs/>
          <w:szCs w:val="28"/>
        </w:rPr>
        <w:t>[ГОСТ 30247.1–94, пункт 3.1]</w:t>
      </w:r>
    </w:p>
    <w:p w14:paraId="27EB4448" w14:textId="77777777" w:rsidR="006E6CEC" w:rsidRPr="00790A4D" w:rsidRDefault="006E6CEC" w:rsidP="006E6CEC">
      <w:pPr>
        <w:pStyle w:val="aff9"/>
        <w:spacing w:line="360" w:lineRule="auto"/>
        <w:ind w:firstLine="567"/>
        <w:jc w:val="both"/>
        <w:rPr>
          <w:rFonts w:ascii="Times New Roman" w:hAnsi="Times New Roman"/>
          <w:bCs/>
          <w:sz w:val="28"/>
          <w:szCs w:val="28"/>
        </w:rPr>
      </w:pPr>
      <w:r w:rsidRPr="00CE5BF1">
        <w:rPr>
          <w:rFonts w:ascii="Times New Roman" w:hAnsi="Times New Roman"/>
          <w:bCs/>
          <w:sz w:val="28"/>
          <w:szCs w:val="28"/>
        </w:rPr>
        <w:t>3.1.</w:t>
      </w:r>
      <w:r>
        <w:rPr>
          <w:rFonts w:ascii="Times New Roman" w:hAnsi="Times New Roman"/>
          <w:bCs/>
          <w:sz w:val="28"/>
          <w:szCs w:val="28"/>
        </w:rPr>
        <w:t>6</w:t>
      </w:r>
      <w:r w:rsidRPr="00790A4D">
        <w:rPr>
          <w:rFonts w:ascii="Times New Roman" w:hAnsi="Times New Roman"/>
          <w:bCs/>
          <w:sz w:val="28"/>
          <w:szCs w:val="28"/>
        </w:rPr>
        <w:t> </w:t>
      </w:r>
      <w:r w:rsidRPr="00790A4D">
        <w:rPr>
          <w:rFonts w:ascii="Times New Roman" w:hAnsi="Times New Roman"/>
          <w:b/>
          <w:sz w:val="28"/>
          <w:szCs w:val="28"/>
        </w:rPr>
        <w:t>нормативное техническое состояние системы инженерно-технического обеспечения:</w:t>
      </w:r>
      <w:r w:rsidRPr="00790A4D">
        <w:rPr>
          <w:rFonts w:ascii="Times New Roman" w:hAnsi="Times New Roman"/>
          <w:bCs/>
          <w:sz w:val="28"/>
          <w:szCs w:val="28"/>
        </w:rPr>
        <w:t xml:space="preserve"> Состояние системы инженерно-технического обеспечения, при котором параметры </w:t>
      </w:r>
      <w:r w:rsidRPr="00654B5E">
        <w:rPr>
          <w:rFonts w:ascii="Times New Roman" w:hAnsi="Times New Roman"/>
          <w:bCs/>
          <w:sz w:val="28"/>
          <w:szCs w:val="28"/>
        </w:rPr>
        <w:t>всех критериев оценки ее технического состояния соответствуют установленным требованиями нормативных документов и (или) проекта.</w:t>
      </w:r>
    </w:p>
    <w:p w14:paraId="07A75334" w14:textId="77777777" w:rsidR="006E6CEC" w:rsidRPr="00790A4D" w:rsidRDefault="006E6CEC" w:rsidP="006E6CEC">
      <w:pPr>
        <w:pStyle w:val="aff9"/>
        <w:spacing w:line="360" w:lineRule="auto"/>
        <w:ind w:firstLine="567"/>
        <w:jc w:val="both"/>
        <w:rPr>
          <w:rFonts w:ascii="Times New Roman" w:hAnsi="Times New Roman"/>
          <w:bCs/>
          <w:sz w:val="28"/>
          <w:szCs w:val="28"/>
        </w:rPr>
      </w:pPr>
      <w:r w:rsidRPr="00654B5E">
        <w:rPr>
          <w:rFonts w:ascii="Times New Roman" w:hAnsi="Times New Roman"/>
          <w:bCs/>
          <w:sz w:val="28"/>
          <w:szCs w:val="28"/>
        </w:rPr>
        <w:t>3.1.</w:t>
      </w:r>
      <w:r>
        <w:rPr>
          <w:rFonts w:ascii="Times New Roman" w:hAnsi="Times New Roman"/>
          <w:bCs/>
          <w:sz w:val="28"/>
          <w:szCs w:val="28"/>
        </w:rPr>
        <w:t>7</w:t>
      </w:r>
      <w:r w:rsidRPr="00790A4D">
        <w:rPr>
          <w:rFonts w:ascii="Times New Roman" w:hAnsi="Times New Roman"/>
          <w:bCs/>
          <w:sz w:val="28"/>
          <w:szCs w:val="28"/>
        </w:rPr>
        <w:t> </w:t>
      </w:r>
      <w:r w:rsidRPr="00790A4D">
        <w:rPr>
          <w:rFonts w:ascii="Times New Roman" w:hAnsi="Times New Roman"/>
          <w:b/>
          <w:sz w:val="28"/>
          <w:szCs w:val="28"/>
        </w:rPr>
        <w:t>обследование систем инженерно-технического обеспечения:</w:t>
      </w:r>
      <w:r w:rsidRPr="00790A4D">
        <w:rPr>
          <w:rFonts w:ascii="Times New Roman" w:hAnsi="Times New Roman"/>
          <w:bCs/>
          <w:sz w:val="28"/>
          <w:szCs w:val="28"/>
        </w:rPr>
        <w:t xml:space="preserve"> Определение фактического технического состояния систем инженерно-технического обеспечения, выявление дефектов, повреждений и неисправностей, количественная оценка физического и морального износа, установление отклонений от проекта и нормативных требований.</w:t>
      </w:r>
    </w:p>
    <w:p w14:paraId="392FAB96" w14:textId="77777777" w:rsidR="006E6CEC" w:rsidRPr="00790A4D" w:rsidRDefault="006E6CEC" w:rsidP="006E6CEC">
      <w:pPr>
        <w:pStyle w:val="aff9"/>
        <w:spacing w:line="360" w:lineRule="auto"/>
        <w:ind w:firstLine="567"/>
        <w:jc w:val="both"/>
        <w:rPr>
          <w:rFonts w:ascii="Times New Roman" w:hAnsi="Times New Roman"/>
          <w:bCs/>
          <w:sz w:val="28"/>
          <w:szCs w:val="28"/>
        </w:rPr>
      </w:pPr>
      <w:r w:rsidRPr="00654B5E">
        <w:rPr>
          <w:rFonts w:ascii="Times New Roman" w:hAnsi="Times New Roman"/>
          <w:bCs/>
          <w:sz w:val="28"/>
          <w:szCs w:val="28"/>
        </w:rPr>
        <w:t>3.1.</w:t>
      </w:r>
      <w:r>
        <w:rPr>
          <w:rFonts w:ascii="Times New Roman" w:hAnsi="Times New Roman"/>
          <w:bCs/>
          <w:sz w:val="28"/>
          <w:szCs w:val="28"/>
        </w:rPr>
        <w:t>8</w:t>
      </w:r>
      <w:r w:rsidRPr="00790A4D">
        <w:rPr>
          <w:rFonts w:ascii="Times New Roman" w:hAnsi="Times New Roman"/>
          <w:bCs/>
          <w:sz w:val="28"/>
          <w:szCs w:val="28"/>
        </w:rPr>
        <w:t> </w:t>
      </w:r>
      <w:r w:rsidRPr="00790A4D">
        <w:rPr>
          <w:rFonts w:ascii="Times New Roman" w:hAnsi="Times New Roman"/>
          <w:b/>
          <w:sz w:val="28"/>
          <w:szCs w:val="28"/>
        </w:rPr>
        <w:t>ограниченно-работоспособное техническое состояние системы инженерно-технического обеспечения:</w:t>
      </w:r>
      <w:r w:rsidRPr="00790A4D">
        <w:rPr>
          <w:rFonts w:ascii="Times New Roman" w:hAnsi="Times New Roman"/>
          <w:bCs/>
          <w:sz w:val="28"/>
          <w:szCs w:val="28"/>
        </w:rPr>
        <w:t xml:space="preserve"> Состояние системы инженерно-технического обеспечения, при котором ее эксплуатация возможна при проведении необходимых мероприятий по восстановлению отдельных элементов системы инженерно-технического обеспечения (текущий или капитальный ремонт).</w:t>
      </w:r>
    </w:p>
    <w:p w14:paraId="74D66E15" w14:textId="77777777" w:rsidR="006E6CEC" w:rsidRPr="00790A4D" w:rsidRDefault="006E6CEC" w:rsidP="006E6CEC">
      <w:pPr>
        <w:pStyle w:val="aff9"/>
        <w:spacing w:line="360" w:lineRule="auto"/>
        <w:ind w:firstLine="567"/>
        <w:jc w:val="both"/>
        <w:rPr>
          <w:rFonts w:ascii="Times New Roman" w:eastAsia="Times New Roman" w:hAnsi="Times New Roman"/>
          <w:sz w:val="24"/>
          <w:szCs w:val="24"/>
          <w:lang w:eastAsia="ru-RU"/>
        </w:rPr>
      </w:pPr>
      <w:r w:rsidRPr="00654B5E">
        <w:rPr>
          <w:rFonts w:ascii="Times New Roman" w:hAnsi="Times New Roman"/>
          <w:bCs/>
          <w:sz w:val="28"/>
          <w:szCs w:val="28"/>
        </w:rPr>
        <w:t>3.1.</w:t>
      </w:r>
      <w:r>
        <w:rPr>
          <w:rFonts w:ascii="Times New Roman" w:hAnsi="Times New Roman"/>
          <w:bCs/>
          <w:sz w:val="28"/>
          <w:szCs w:val="28"/>
        </w:rPr>
        <w:t>9</w:t>
      </w:r>
      <w:r w:rsidRPr="00790A4D">
        <w:rPr>
          <w:rFonts w:ascii="Times New Roman" w:hAnsi="Times New Roman"/>
          <w:bCs/>
          <w:sz w:val="28"/>
          <w:szCs w:val="28"/>
        </w:rPr>
        <w:t> </w:t>
      </w:r>
      <w:r w:rsidRPr="00790A4D">
        <w:rPr>
          <w:rFonts w:ascii="Times New Roman" w:hAnsi="Times New Roman"/>
          <w:b/>
          <w:sz w:val="28"/>
          <w:szCs w:val="28"/>
        </w:rPr>
        <w:t>остаточный ресурс системы инженерно-технического обеспечения:</w:t>
      </w:r>
      <w:r w:rsidRPr="00790A4D">
        <w:rPr>
          <w:rFonts w:ascii="Times New Roman" w:hAnsi="Times New Roman"/>
          <w:bCs/>
          <w:sz w:val="28"/>
          <w:szCs w:val="28"/>
        </w:rPr>
        <w:t xml:space="preserve"> Календарная продолжительность эксплуатации системы инженерно-технического обеспечения от момента </w:t>
      </w:r>
      <w:r w:rsidRPr="00654B5E">
        <w:rPr>
          <w:rFonts w:ascii="Times New Roman" w:hAnsi="Times New Roman"/>
          <w:bCs/>
          <w:sz w:val="28"/>
          <w:szCs w:val="28"/>
        </w:rPr>
        <w:t>установления</w:t>
      </w:r>
      <w:r w:rsidRPr="00790A4D">
        <w:rPr>
          <w:rFonts w:ascii="Times New Roman" w:hAnsi="Times New Roman"/>
          <w:bCs/>
          <w:sz w:val="28"/>
          <w:szCs w:val="28"/>
        </w:rPr>
        <w:t xml:space="preserve"> ее технического состояния до перехода в аварийное состояние. </w:t>
      </w:r>
    </w:p>
    <w:p w14:paraId="614A1E9A" w14:textId="77777777" w:rsidR="006E6CEC" w:rsidRPr="003D721B" w:rsidRDefault="006E6CEC" w:rsidP="006E6CEC">
      <w:pPr>
        <w:pStyle w:val="aff9"/>
        <w:spacing w:line="360" w:lineRule="auto"/>
        <w:ind w:firstLine="567"/>
        <w:jc w:val="both"/>
        <w:rPr>
          <w:rFonts w:ascii="Times New Roman" w:hAnsi="Times New Roman"/>
          <w:bCs/>
        </w:rPr>
      </w:pPr>
      <w:r w:rsidRPr="003D721B">
        <w:rPr>
          <w:rFonts w:ascii="Times New Roman" w:eastAsia="Times New Roman" w:hAnsi="Times New Roman"/>
          <w:spacing w:val="40"/>
          <w:lang w:eastAsia="ru-RU"/>
        </w:rPr>
        <w:t>Примечание</w:t>
      </w:r>
      <w:r w:rsidRPr="003D721B">
        <w:rPr>
          <w:rFonts w:ascii="Times New Roman" w:eastAsia="Times New Roman" w:hAnsi="Times New Roman"/>
          <w:lang w:eastAsia="ru-RU"/>
        </w:rPr>
        <w:t xml:space="preserve"> –</w:t>
      </w:r>
      <w:r w:rsidRPr="003D721B">
        <w:rPr>
          <w:rFonts w:ascii="Times New Roman" w:hAnsi="Times New Roman"/>
          <w:bCs/>
        </w:rPr>
        <w:t xml:space="preserve"> Для расчета остаточного ресурса используются данные визуального и инструментального обследования, а также информация о нормативных сроках службы всех элементов системы инженерно-технического обеспечения.</w:t>
      </w:r>
    </w:p>
    <w:p w14:paraId="7384E743" w14:textId="77777777" w:rsidR="006E6CEC" w:rsidRDefault="006E6CEC" w:rsidP="006E6CEC">
      <w:pPr>
        <w:pStyle w:val="aff9"/>
        <w:spacing w:line="360" w:lineRule="auto"/>
        <w:ind w:firstLine="567"/>
        <w:jc w:val="both"/>
        <w:rPr>
          <w:rFonts w:ascii="Times New Roman" w:hAnsi="Times New Roman"/>
          <w:bCs/>
          <w:sz w:val="28"/>
          <w:szCs w:val="28"/>
        </w:rPr>
      </w:pPr>
      <w:r w:rsidRPr="00654B5E">
        <w:rPr>
          <w:rFonts w:ascii="Times New Roman" w:hAnsi="Times New Roman"/>
          <w:bCs/>
          <w:sz w:val="28"/>
          <w:szCs w:val="28"/>
        </w:rPr>
        <w:t>3.1.</w:t>
      </w:r>
      <w:r>
        <w:rPr>
          <w:rFonts w:ascii="Times New Roman" w:hAnsi="Times New Roman"/>
          <w:bCs/>
          <w:sz w:val="28"/>
          <w:szCs w:val="28"/>
        </w:rPr>
        <w:t>10</w:t>
      </w:r>
      <w:r w:rsidRPr="00654B5E">
        <w:rPr>
          <w:rFonts w:ascii="Times New Roman" w:hAnsi="Times New Roman"/>
          <w:bCs/>
          <w:sz w:val="28"/>
          <w:szCs w:val="28"/>
        </w:rPr>
        <w:t> </w:t>
      </w:r>
      <w:r w:rsidRPr="00654B5E">
        <w:rPr>
          <w:rFonts w:ascii="Times New Roman" w:hAnsi="Times New Roman"/>
          <w:b/>
          <w:sz w:val="28"/>
          <w:szCs w:val="28"/>
        </w:rPr>
        <w:t>оценочное</w:t>
      </w:r>
      <w:r w:rsidRPr="00790A4D">
        <w:rPr>
          <w:rFonts w:ascii="Times New Roman" w:hAnsi="Times New Roman"/>
          <w:b/>
          <w:sz w:val="28"/>
          <w:szCs w:val="28"/>
        </w:rPr>
        <w:t xml:space="preserve"> количество аварийных баллов:</w:t>
      </w:r>
      <w:r w:rsidRPr="00790A4D">
        <w:rPr>
          <w:rFonts w:ascii="Times New Roman" w:hAnsi="Times New Roman"/>
          <w:bCs/>
          <w:sz w:val="28"/>
          <w:szCs w:val="28"/>
        </w:rPr>
        <w:t xml:space="preserve"> Количество баллов, определенных в соответствии с требованиями настоящего свода правил, которые </w:t>
      </w:r>
      <w:r w:rsidRPr="00790A4D">
        <w:rPr>
          <w:rFonts w:ascii="Times New Roman" w:hAnsi="Times New Roman"/>
          <w:bCs/>
          <w:sz w:val="28"/>
          <w:szCs w:val="28"/>
        </w:rPr>
        <w:lastRenderedPageBreak/>
        <w:t>фиксируют количество нарушений, обнаруженных при визуальном осмотре систем инженерно-технического обеспечения</w:t>
      </w:r>
      <w:r>
        <w:rPr>
          <w:rFonts w:ascii="Times New Roman" w:hAnsi="Times New Roman"/>
          <w:bCs/>
          <w:sz w:val="28"/>
          <w:szCs w:val="28"/>
        </w:rPr>
        <w:t xml:space="preserve"> </w:t>
      </w:r>
      <w:r w:rsidRPr="00654B5E">
        <w:rPr>
          <w:rFonts w:ascii="Times New Roman" w:hAnsi="Times New Roman"/>
          <w:bCs/>
          <w:sz w:val="28"/>
          <w:szCs w:val="28"/>
        </w:rPr>
        <w:t>и при оценке несущих конструкций.</w:t>
      </w:r>
    </w:p>
    <w:p w14:paraId="4CA8F611" w14:textId="77777777" w:rsidR="006E6CEC" w:rsidRDefault="006E6CEC" w:rsidP="006E6CEC">
      <w:pPr>
        <w:pStyle w:val="aff9"/>
        <w:spacing w:line="360" w:lineRule="auto"/>
        <w:ind w:firstLine="567"/>
        <w:jc w:val="both"/>
        <w:rPr>
          <w:rFonts w:ascii="Times New Roman" w:hAnsi="Times New Roman"/>
          <w:sz w:val="28"/>
        </w:rPr>
      </w:pPr>
      <w:r w:rsidRPr="00654B5E">
        <w:rPr>
          <w:rFonts w:ascii="Times New Roman" w:hAnsi="Times New Roman"/>
          <w:bCs/>
          <w:sz w:val="28"/>
          <w:szCs w:val="28"/>
        </w:rPr>
        <w:t>3.1.1</w:t>
      </w:r>
      <w:r>
        <w:rPr>
          <w:rFonts w:ascii="Times New Roman" w:hAnsi="Times New Roman"/>
          <w:bCs/>
          <w:sz w:val="28"/>
          <w:szCs w:val="28"/>
        </w:rPr>
        <w:t>1</w:t>
      </w:r>
      <w:r w:rsidRPr="00790A4D">
        <w:rPr>
          <w:rFonts w:ascii="Times New Roman" w:hAnsi="Times New Roman"/>
          <w:bCs/>
          <w:sz w:val="28"/>
          <w:szCs w:val="28"/>
        </w:rPr>
        <w:t xml:space="preserve"> </w:t>
      </w:r>
      <w:r w:rsidRPr="00D15685">
        <w:rPr>
          <w:rFonts w:ascii="Times New Roman" w:hAnsi="Times New Roman"/>
          <w:b/>
          <w:sz w:val="28"/>
        </w:rPr>
        <w:t>помещение:</w:t>
      </w:r>
      <w:r w:rsidRPr="00D15685">
        <w:rPr>
          <w:rFonts w:ascii="Times New Roman" w:hAnsi="Times New Roman"/>
          <w:sz w:val="28"/>
        </w:rPr>
        <w:t xml:space="preserve"> Пространство внутри здания, имеющее определенное функциональное назначение и ограниченное строительными конструкциями или условными границами.</w:t>
      </w:r>
    </w:p>
    <w:p w14:paraId="08F4C66B" w14:textId="77777777" w:rsidR="006E6CEC" w:rsidRDefault="006E6CEC" w:rsidP="006E6CEC">
      <w:pPr>
        <w:pStyle w:val="aff9"/>
        <w:spacing w:line="360" w:lineRule="auto"/>
        <w:ind w:firstLine="567"/>
        <w:jc w:val="both"/>
        <w:rPr>
          <w:rFonts w:ascii="Times New Roman" w:hAnsi="Times New Roman"/>
          <w:sz w:val="28"/>
        </w:rPr>
      </w:pPr>
      <w:r w:rsidRPr="00654B5E">
        <w:rPr>
          <w:rFonts w:ascii="Times New Roman" w:hAnsi="Times New Roman"/>
          <w:bCs/>
          <w:sz w:val="28"/>
          <w:szCs w:val="28"/>
        </w:rPr>
        <w:t>3.1.1</w:t>
      </w:r>
      <w:r>
        <w:rPr>
          <w:rFonts w:ascii="Times New Roman" w:hAnsi="Times New Roman"/>
          <w:bCs/>
          <w:sz w:val="28"/>
          <w:szCs w:val="28"/>
        </w:rPr>
        <w:t>2</w:t>
      </w:r>
      <w:r w:rsidRPr="00790A4D">
        <w:rPr>
          <w:rFonts w:ascii="Times New Roman" w:hAnsi="Times New Roman"/>
          <w:bCs/>
          <w:sz w:val="28"/>
          <w:szCs w:val="28"/>
        </w:rPr>
        <w:t> </w:t>
      </w:r>
      <w:r w:rsidRPr="00D15685">
        <w:rPr>
          <w:rFonts w:ascii="Times New Roman" w:hAnsi="Times New Roman"/>
          <w:b/>
          <w:sz w:val="28"/>
        </w:rPr>
        <w:t>потеря целостности:</w:t>
      </w:r>
      <w:r w:rsidRPr="00D15685">
        <w:rPr>
          <w:rFonts w:ascii="Times New Roman" w:hAnsi="Times New Roman"/>
          <w:sz w:val="28"/>
        </w:rPr>
        <w:t xml:space="preserve"> Снижение несущей способности и</w:t>
      </w:r>
      <w:r>
        <w:rPr>
          <w:rFonts w:ascii="Times New Roman" w:hAnsi="Times New Roman"/>
          <w:sz w:val="28"/>
        </w:rPr>
        <w:t xml:space="preserve"> (</w:t>
      </w:r>
      <w:r w:rsidRPr="00D15685">
        <w:rPr>
          <w:rFonts w:ascii="Times New Roman" w:hAnsi="Times New Roman"/>
          <w:sz w:val="28"/>
        </w:rPr>
        <w:t>или</w:t>
      </w:r>
      <w:r>
        <w:rPr>
          <w:rFonts w:ascii="Times New Roman" w:hAnsi="Times New Roman"/>
          <w:sz w:val="28"/>
        </w:rPr>
        <w:t>)</w:t>
      </w:r>
      <w:r w:rsidRPr="00D15685">
        <w:rPr>
          <w:rFonts w:ascii="Times New Roman" w:hAnsi="Times New Roman"/>
          <w:sz w:val="28"/>
        </w:rPr>
        <w:t xml:space="preserve"> устойчивости единичной конструкции в результате нарушения формы или физических свойств материала изготовления (разрушение, образование сквозных трещин с разделением на две части и более, </w:t>
      </w:r>
      <w:proofErr w:type="spellStart"/>
      <w:r w:rsidRPr="00D15685">
        <w:rPr>
          <w:rFonts w:ascii="Times New Roman" w:hAnsi="Times New Roman"/>
          <w:sz w:val="28"/>
        </w:rPr>
        <w:t>био</w:t>
      </w:r>
      <w:proofErr w:type="spellEnd"/>
      <w:r w:rsidRPr="00D15685">
        <w:rPr>
          <w:rFonts w:ascii="Times New Roman" w:hAnsi="Times New Roman"/>
          <w:sz w:val="28"/>
        </w:rPr>
        <w:t xml:space="preserve">- и </w:t>
      </w:r>
      <w:proofErr w:type="spellStart"/>
      <w:r w:rsidRPr="00D15685">
        <w:rPr>
          <w:rFonts w:ascii="Times New Roman" w:hAnsi="Times New Roman"/>
          <w:sz w:val="28"/>
        </w:rPr>
        <w:t>огнепоражение</w:t>
      </w:r>
      <w:proofErr w:type="spellEnd"/>
      <w:r w:rsidRPr="00D15685">
        <w:rPr>
          <w:rFonts w:ascii="Times New Roman" w:hAnsi="Times New Roman"/>
          <w:sz w:val="28"/>
        </w:rPr>
        <w:t xml:space="preserve"> и т.</w:t>
      </w:r>
      <w:r>
        <w:rPr>
          <w:rFonts w:ascii="Times New Roman" w:hAnsi="Times New Roman"/>
          <w:sz w:val="28"/>
        </w:rPr>
        <w:t xml:space="preserve"> </w:t>
      </w:r>
      <w:r w:rsidRPr="00D15685">
        <w:rPr>
          <w:rFonts w:ascii="Times New Roman" w:hAnsi="Times New Roman"/>
          <w:sz w:val="28"/>
        </w:rPr>
        <w:t>д.).</w:t>
      </w:r>
    </w:p>
    <w:p w14:paraId="316C9AFD" w14:textId="77777777" w:rsidR="006E6CEC" w:rsidRPr="00654B5E" w:rsidRDefault="006E6CEC" w:rsidP="006E6CEC">
      <w:pPr>
        <w:pStyle w:val="aff9"/>
        <w:spacing w:line="360" w:lineRule="auto"/>
        <w:ind w:firstLine="567"/>
        <w:jc w:val="both"/>
      </w:pPr>
      <w:r w:rsidRPr="00654B5E">
        <w:rPr>
          <w:rFonts w:ascii="Times New Roman" w:hAnsi="Times New Roman"/>
          <w:sz w:val="28"/>
        </w:rPr>
        <w:t>3.</w:t>
      </w:r>
      <w:r w:rsidRPr="00654B5E">
        <w:rPr>
          <w:rFonts w:ascii="Times New Roman" w:hAnsi="Times New Roman"/>
          <w:bCs/>
          <w:sz w:val="28"/>
          <w:szCs w:val="28"/>
        </w:rPr>
        <w:t>1.1</w:t>
      </w:r>
      <w:r>
        <w:rPr>
          <w:rFonts w:ascii="Times New Roman" w:hAnsi="Times New Roman"/>
          <w:bCs/>
          <w:sz w:val="28"/>
          <w:szCs w:val="28"/>
        </w:rPr>
        <w:t>3</w:t>
      </w:r>
      <w:r w:rsidRPr="00654B5E">
        <w:rPr>
          <w:rFonts w:ascii="Times New Roman" w:hAnsi="Times New Roman"/>
          <w:bCs/>
          <w:sz w:val="28"/>
          <w:szCs w:val="28"/>
        </w:rPr>
        <w:t xml:space="preserve"> </w:t>
      </w:r>
      <w:r w:rsidRPr="00654B5E">
        <w:rPr>
          <w:rFonts w:ascii="Times New Roman" w:hAnsi="Times New Roman"/>
          <w:b/>
          <w:sz w:val="28"/>
        </w:rPr>
        <w:t>простенок</w:t>
      </w:r>
      <w:r w:rsidRPr="00654B5E">
        <w:rPr>
          <w:rFonts w:ascii="Times New Roman" w:hAnsi="Times New Roman"/>
          <w:b/>
          <w:sz w:val="28"/>
          <w:szCs w:val="28"/>
        </w:rPr>
        <w:t>:</w:t>
      </w:r>
      <w:r w:rsidRPr="00654B5E">
        <w:rPr>
          <w:rFonts w:ascii="Times New Roman" w:hAnsi="Times New Roman"/>
          <w:sz w:val="28"/>
        </w:rPr>
        <w:t xml:space="preserve"> Часть стены, ограниченная центральными осевыми линиями смежных оконных или дверных проемов.</w:t>
      </w:r>
    </w:p>
    <w:p w14:paraId="2E82A484" w14:textId="77777777" w:rsidR="006E6CEC" w:rsidRPr="00790A4D" w:rsidRDefault="006E6CEC" w:rsidP="006E6CEC">
      <w:pPr>
        <w:pStyle w:val="aff9"/>
        <w:spacing w:line="360" w:lineRule="auto"/>
        <w:ind w:firstLine="567"/>
        <w:jc w:val="both"/>
        <w:rPr>
          <w:rFonts w:ascii="Times New Roman" w:hAnsi="Times New Roman"/>
          <w:bCs/>
          <w:sz w:val="28"/>
          <w:szCs w:val="28"/>
        </w:rPr>
      </w:pPr>
      <w:r w:rsidRPr="00654B5E">
        <w:rPr>
          <w:rFonts w:ascii="Times New Roman" w:hAnsi="Times New Roman"/>
          <w:bCs/>
          <w:sz w:val="28"/>
          <w:szCs w:val="28"/>
        </w:rPr>
        <w:t>3.1.1</w:t>
      </w:r>
      <w:r>
        <w:rPr>
          <w:rFonts w:ascii="Times New Roman" w:hAnsi="Times New Roman"/>
          <w:bCs/>
          <w:sz w:val="28"/>
          <w:szCs w:val="28"/>
        </w:rPr>
        <w:t>4</w:t>
      </w:r>
      <w:r w:rsidRPr="00654B5E">
        <w:rPr>
          <w:rFonts w:ascii="Times New Roman" w:hAnsi="Times New Roman"/>
          <w:bCs/>
          <w:sz w:val="28"/>
          <w:szCs w:val="28"/>
        </w:rPr>
        <w:t> </w:t>
      </w:r>
      <w:r w:rsidRPr="00654B5E">
        <w:rPr>
          <w:rFonts w:ascii="Times New Roman" w:hAnsi="Times New Roman"/>
          <w:b/>
          <w:sz w:val="28"/>
          <w:szCs w:val="28"/>
        </w:rPr>
        <w:t>работоспособное техническое состояние системы инженерно-технического</w:t>
      </w:r>
      <w:r w:rsidRPr="00790A4D">
        <w:rPr>
          <w:rFonts w:ascii="Times New Roman" w:hAnsi="Times New Roman"/>
          <w:b/>
          <w:sz w:val="28"/>
          <w:szCs w:val="28"/>
        </w:rPr>
        <w:t xml:space="preserve"> обеспечения:</w:t>
      </w:r>
      <w:r w:rsidRPr="00790A4D">
        <w:rPr>
          <w:rFonts w:ascii="Times New Roman" w:hAnsi="Times New Roman"/>
          <w:bCs/>
          <w:sz w:val="28"/>
          <w:szCs w:val="28"/>
        </w:rPr>
        <w:t xml:space="preserve"> Состояние системы инженерно-технического обеспечения, при котором ее отдельные контролируемые параметры не отвечают требованиям проекта или нормативным требованиям, но имеющиеся нарушения в конкретных условиях эксплуатации не приводят к нарушению работоспособности</w:t>
      </w:r>
      <w:r>
        <w:rPr>
          <w:rFonts w:ascii="Times New Roman" w:hAnsi="Times New Roman"/>
          <w:bCs/>
          <w:sz w:val="28"/>
          <w:szCs w:val="28"/>
        </w:rPr>
        <w:t xml:space="preserve"> </w:t>
      </w:r>
      <w:r w:rsidRPr="00654B5E">
        <w:rPr>
          <w:rFonts w:ascii="Times New Roman" w:hAnsi="Times New Roman"/>
          <w:bCs/>
          <w:sz w:val="28"/>
          <w:szCs w:val="28"/>
        </w:rPr>
        <w:t>эксплуатационных показателей</w:t>
      </w:r>
      <w:r w:rsidRPr="00790A4D">
        <w:rPr>
          <w:rFonts w:ascii="Times New Roman" w:hAnsi="Times New Roman"/>
          <w:bCs/>
          <w:sz w:val="28"/>
          <w:szCs w:val="28"/>
        </w:rPr>
        <w:t>.</w:t>
      </w:r>
    </w:p>
    <w:p w14:paraId="64EE362A" w14:textId="77777777" w:rsidR="006E6CEC" w:rsidRPr="00790A4D" w:rsidRDefault="006E6CEC" w:rsidP="006E6CEC">
      <w:pPr>
        <w:pStyle w:val="aff9"/>
        <w:spacing w:line="360" w:lineRule="auto"/>
        <w:ind w:firstLine="567"/>
        <w:jc w:val="both"/>
        <w:rPr>
          <w:rFonts w:ascii="Times New Roman" w:hAnsi="Times New Roman"/>
          <w:bCs/>
          <w:sz w:val="28"/>
          <w:szCs w:val="28"/>
        </w:rPr>
      </w:pPr>
      <w:r w:rsidRPr="00654B5E">
        <w:rPr>
          <w:rFonts w:ascii="Times New Roman" w:hAnsi="Times New Roman"/>
          <w:bCs/>
          <w:sz w:val="28"/>
          <w:szCs w:val="28"/>
        </w:rPr>
        <w:t>3.1.1</w:t>
      </w:r>
      <w:r>
        <w:rPr>
          <w:rFonts w:ascii="Times New Roman" w:hAnsi="Times New Roman"/>
          <w:bCs/>
          <w:sz w:val="28"/>
          <w:szCs w:val="28"/>
        </w:rPr>
        <w:t>5</w:t>
      </w:r>
      <w:r w:rsidRPr="00654B5E">
        <w:rPr>
          <w:rFonts w:ascii="Times New Roman" w:hAnsi="Times New Roman"/>
          <w:bCs/>
          <w:sz w:val="28"/>
          <w:szCs w:val="28"/>
        </w:rPr>
        <w:t> </w:t>
      </w:r>
      <w:r w:rsidRPr="00654B5E">
        <w:rPr>
          <w:rFonts w:ascii="Times New Roman" w:hAnsi="Times New Roman"/>
          <w:b/>
          <w:sz w:val="28"/>
          <w:szCs w:val="28"/>
        </w:rPr>
        <w:t>эффективное количество аварийных баллов:</w:t>
      </w:r>
      <w:r w:rsidRPr="00654B5E">
        <w:rPr>
          <w:rFonts w:ascii="Times New Roman" w:hAnsi="Times New Roman"/>
          <w:bCs/>
          <w:sz w:val="28"/>
          <w:szCs w:val="28"/>
        </w:rPr>
        <w:t xml:space="preserve"> Оценочное количество аварийных баллов, определенное с учетом установленных нормативных требований к инженерным системам.</w:t>
      </w:r>
    </w:p>
    <w:p w14:paraId="3368B9B7" w14:textId="77777777" w:rsidR="006E6CEC" w:rsidRDefault="006E6CEC" w:rsidP="006E6CEC">
      <w:pPr>
        <w:pStyle w:val="aff9"/>
        <w:spacing w:line="360" w:lineRule="auto"/>
        <w:ind w:firstLine="567"/>
        <w:jc w:val="both"/>
        <w:rPr>
          <w:rFonts w:ascii="Times New Roman" w:eastAsia="Times New Roman" w:hAnsi="Times New Roman"/>
          <w:b/>
          <w:bCs/>
          <w:sz w:val="28"/>
          <w:szCs w:val="28"/>
          <w:lang w:eastAsia="ru-RU"/>
        </w:rPr>
      </w:pPr>
      <w:r w:rsidRPr="002A413B">
        <w:rPr>
          <w:rFonts w:ascii="Times New Roman" w:eastAsia="Times New Roman" w:hAnsi="Times New Roman"/>
          <w:b/>
          <w:bCs/>
          <w:sz w:val="28"/>
          <w:szCs w:val="28"/>
          <w:lang w:eastAsia="ru-RU"/>
        </w:rPr>
        <w:t>3.2 Сокращения</w:t>
      </w:r>
    </w:p>
    <w:p w14:paraId="53A97194" w14:textId="77777777" w:rsidR="006E6CEC" w:rsidRPr="002A5CC6" w:rsidRDefault="006E6CEC" w:rsidP="006E6CEC">
      <w:pPr>
        <w:pStyle w:val="aff9"/>
        <w:spacing w:line="360" w:lineRule="auto"/>
        <w:ind w:firstLine="567"/>
        <w:jc w:val="both"/>
        <w:rPr>
          <w:rFonts w:ascii="Times New Roman" w:eastAsia="Times New Roman" w:hAnsi="Times New Roman"/>
          <w:bCs/>
          <w:sz w:val="28"/>
          <w:szCs w:val="28"/>
          <w:lang w:eastAsia="ru-RU"/>
        </w:rPr>
      </w:pPr>
      <w:r w:rsidRPr="002A5CC6">
        <w:rPr>
          <w:rFonts w:ascii="Times New Roman" w:eastAsia="Times New Roman" w:hAnsi="Times New Roman"/>
          <w:bCs/>
          <w:sz w:val="28"/>
          <w:szCs w:val="28"/>
          <w:lang w:eastAsia="ru-RU"/>
        </w:rPr>
        <w:t>В настоящем своде правил применены следующие сокращения:</w:t>
      </w:r>
    </w:p>
    <w:p w14:paraId="26771B46" w14:textId="77777777" w:rsidR="006E6CEC" w:rsidRPr="002A413B" w:rsidRDefault="006E6CEC" w:rsidP="006E6CEC">
      <w:pPr>
        <w:pStyle w:val="aff9"/>
        <w:spacing w:line="360" w:lineRule="auto"/>
        <w:ind w:firstLine="567"/>
        <w:jc w:val="both"/>
        <w:rPr>
          <w:rFonts w:ascii="Times New Roman" w:eastAsia="Times New Roman" w:hAnsi="Times New Roman"/>
          <w:sz w:val="28"/>
          <w:szCs w:val="28"/>
          <w:lang w:eastAsia="ru-RU"/>
        </w:rPr>
      </w:pPr>
      <w:r w:rsidRPr="002A413B">
        <w:rPr>
          <w:rFonts w:ascii="Times New Roman" w:eastAsia="Times New Roman" w:hAnsi="Times New Roman"/>
          <w:sz w:val="28"/>
          <w:szCs w:val="28"/>
          <w:lang w:eastAsia="ru-RU"/>
        </w:rPr>
        <w:t xml:space="preserve">ВРУ </w:t>
      </w:r>
      <w:r w:rsidRPr="002A413B">
        <w:rPr>
          <w:rFonts w:ascii="Times New Roman" w:hAnsi="Times New Roman"/>
          <w:bCs/>
          <w:sz w:val="28"/>
          <w:szCs w:val="28"/>
        </w:rPr>
        <w:t>–</w:t>
      </w:r>
      <w:r w:rsidRPr="002A413B">
        <w:rPr>
          <w:rFonts w:ascii="Times New Roman" w:eastAsia="Times New Roman" w:hAnsi="Times New Roman"/>
          <w:sz w:val="28"/>
          <w:szCs w:val="28"/>
          <w:lang w:eastAsia="ru-RU"/>
        </w:rPr>
        <w:t xml:space="preserve"> вводно-распределительное устройство;</w:t>
      </w:r>
    </w:p>
    <w:p w14:paraId="425E2478" w14:textId="77777777" w:rsidR="006E6CEC" w:rsidRPr="002A413B" w:rsidRDefault="006E6CEC" w:rsidP="006E6CEC">
      <w:pPr>
        <w:pStyle w:val="aff9"/>
        <w:spacing w:line="360" w:lineRule="auto"/>
        <w:ind w:firstLine="567"/>
        <w:jc w:val="both"/>
        <w:rPr>
          <w:rFonts w:ascii="Times New Roman" w:eastAsia="Times New Roman" w:hAnsi="Times New Roman"/>
          <w:sz w:val="28"/>
          <w:szCs w:val="28"/>
          <w:lang w:eastAsia="ru-RU"/>
        </w:rPr>
      </w:pPr>
      <w:r w:rsidRPr="002A413B">
        <w:rPr>
          <w:rFonts w:ascii="Times New Roman" w:eastAsia="Times New Roman" w:hAnsi="Times New Roman"/>
          <w:sz w:val="28"/>
          <w:szCs w:val="28"/>
          <w:lang w:eastAsia="ru-RU"/>
        </w:rPr>
        <w:t xml:space="preserve">ГВС </w:t>
      </w:r>
      <w:r w:rsidRPr="002A413B">
        <w:rPr>
          <w:rFonts w:ascii="Times New Roman" w:hAnsi="Times New Roman"/>
          <w:bCs/>
          <w:sz w:val="28"/>
          <w:szCs w:val="28"/>
        </w:rPr>
        <w:t>– система горячего водоснабжения;</w:t>
      </w:r>
    </w:p>
    <w:p w14:paraId="30A9F9D8" w14:textId="77777777" w:rsidR="006E6CEC" w:rsidRPr="002A413B" w:rsidRDefault="006E6CEC" w:rsidP="006E6CEC">
      <w:pPr>
        <w:pStyle w:val="aff9"/>
        <w:spacing w:line="360" w:lineRule="auto"/>
        <w:ind w:firstLine="567"/>
        <w:jc w:val="both"/>
        <w:rPr>
          <w:rFonts w:ascii="Times New Roman" w:eastAsia="Times New Roman" w:hAnsi="Times New Roman"/>
          <w:sz w:val="28"/>
          <w:szCs w:val="28"/>
          <w:lang w:eastAsia="ru-RU"/>
        </w:rPr>
      </w:pPr>
      <w:r w:rsidRPr="002A413B">
        <w:rPr>
          <w:rFonts w:ascii="Times New Roman" w:eastAsia="Times New Roman" w:hAnsi="Times New Roman"/>
          <w:sz w:val="28"/>
          <w:szCs w:val="28"/>
          <w:lang w:eastAsia="ru-RU"/>
        </w:rPr>
        <w:t xml:space="preserve">ГРЩ </w:t>
      </w:r>
      <w:r w:rsidRPr="002A413B">
        <w:rPr>
          <w:rFonts w:ascii="Times New Roman" w:hAnsi="Times New Roman"/>
          <w:bCs/>
          <w:sz w:val="28"/>
          <w:szCs w:val="28"/>
        </w:rPr>
        <w:t>–</w:t>
      </w:r>
      <w:r w:rsidRPr="002A413B">
        <w:rPr>
          <w:rFonts w:ascii="Times New Roman" w:eastAsia="Times New Roman" w:hAnsi="Times New Roman"/>
          <w:sz w:val="28"/>
          <w:szCs w:val="28"/>
          <w:lang w:eastAsia="ru-RU"/>
        </w:rPr>
        <w:t xml:space="preserve"> главный распределительный щит;</w:t>
      </w:r>
    </w:p>
    <w:p w14:paraId="03E29CAD" w14:textId="77777777" w:rsidR="006E6CEC" w:rsidRPr="00EB03E1" w:rsidRDefault="006E6CEC" w:rsidP="006E6CEC">
      <w:pPr>
        <w:pStyle w:val="aff9"/>
        <w:spacing w:line="360" w:lineRule="auto"/>
        <w:ind w:firstLine="567"/>
        <w:jc w:val="both"/>
        <w:rPr>
          <w:rFonts w:ascii="Times New Roman" w:eastAsia="Times New Roman" w:hAnsi="Times New Roman"/>
          <w:sz w:val="28"/>
          <w:szCs w:val="28"/>
          <w:lang w:eastAsia="ru-RU"/>
        </w:rPr>
      </w:pPr>
      <w:proofErr w:type="spellStart"/>
      <w:r>
        <w:rPr>
          <w:rFonts w:ascii="Times New Roman" w:eastAsia="Times New Roman" w:hAnsi="Times New Roman"/>
          <w:sz w:val="28"/>
          <w:szCs w:val="28"/>
          <w:lang w:eastAsia="ru-RU"/>
        </w:rPr>
        <w:t>КиП</w:t>
      </w:r>
      <w:proofErr w:type="spellEnd"/>
      <w:r>
        <w:rPr>
          <w:rFonts w:ascii="Times New Roman" w:eastAsia="Times New Roman" w:hAnsi="Times New Roman"/>
          <w:sz w:val="28"/>
          <w:szCs w:val="28"/>
          <w:lang w:eastAsia="ru-RU"/>
        </w:rPr>
        <w:t xml:space="preserve"> – контрольно-измерительные приборы</w:t>
      </w:r>
      <w:r w:rsidRPr="002B3AAE">
        <w:rPr>
          <w:rFonts w:ascii="Times New Roman" w:eastAsia="Times New Roman" w:hAnsi="Times New Roman"/>
          <w:sz w:val="28"/>
          <w:szCs w:val="28"/>
          <w:lang w:eastAsia="ru-RU"/>
        </w:rPr>
        <w:t>;</w:t>
      </w:r>
    </w:p>
    <w:p w14:paraId="27A15E15" w14:textId="77777777" w:rsidR="006E6CEC" w:rsidRPr="002A413B" w:rsidRDefault="006E6CEC" w:rsidP="006E6CEC">
      <w:pPr>
        <w:pStyle w:val="aff9"/>
        <w:spacing w:line="360" w:lineRule="auto"/>
        <w:ind w:firstLine="567"/>
        <w:jc w:val="both"/>
        <w:rPr>
          <w:rFonts w:ascii="Times New Roman" w:eastAsia="Times New Roman" w:hAnsi="Times New Roman"/>
          <w:sz w:val="28"/>
          <w:szCs w:val="28"/>
          <w:lang w:eastAsia="ru-RU"/>
        </w:rPr>
      </w:pPr>
      <w:r w:rsidRPr="002A413B">
        <w:rPr>
          <w:rFonts w:ascii="Times New Roman" w:eastAsia="Times New Roman" w:hAnsi="Times New Roman"/>
          <w:sz w:val="28"/>
          <w:szCs w:val="28"/>
          <w:lang w:eastAsia="ru-RU"/>
        </w:rPr>
        <w:t xml:space="preserve">УЗДП </w:t>
      </w:r>
      <w:r w:rsidRPr="002A413B">
        <w:rPr>
          <w:rFonts w:ascii="Times New Roman" w:hAnsi="Times New Roman"/>
          <w:bCs/>
          <w:sz w:val="28"/>
          <w:szCs w:val="28"/>
        </w:rPr>
        <w:t>–</w:t>
      </w:r>
      <w:r w:rsidRPr="002A413B">
        <w:rPr>
          <w:rFonts w:ascii="Times New Roman" w:eastAsia="Times New Roman" w:hAnsi="Times New Roman"/>
          <w:sz w:val="28"/>
          <w:szCs w:val="28"/>
          <w:lang w:eastAsia="ru-RU"/>
        </w:rPr>
        <w:t xml:space="preserve"> устройство защиты от дугового пробоя;</w:t>
      </w:r>
    </w:p>
    <w:p w14:paraId="6F4076AE" w14:textId="546EE6D9" w:rsidR="006B2AB4" w:rsidRDefault="006E6CEC" w:rsidP="006E6CEC">
      <w:pPr>
        <w:ind w:firstLine="567"/>
        <w:rPr>
          <w:bCs/>
          <w:szCs w:val="28"/>
        </w:rPr>
      </w:pPr>
      <w:r w:rsidRPr="002A413B">
        <w:rPr>
          <w:rFonts w:eastAsia="Times New Roman"/>
          <w:szCs w:val="28"/>
          <w:lang w:eastAsia="ru-RU"/>
        </w:rPr>
        <w:t>ХВС</w:t>
      </w:r>
      <w:r w:rsidRPr="002A413B">
        <w:t xml:space="preserve"> </w:t>
      </w:r>
      <w:r w:rsidRPr="002A413B">
        <w:rPr>
          <w:bCs/>
          <w:szCs w:val="28"/>
        </w:rPr>
        <w:t xml:space="preserve">– система </w:t>
      </w:r>
      <w:r w:rsidRPr="002A413B">
        <w:rPr>
          <w:rFonts w:eastAsia="Times New Roman"/>
          <w:szCs w:val="28"/>
          <w:lang w:eastAsia="ru-RU"/>
        </w:rPr>
        <w:t>холодного</w:t>
      </w:r>
      <w:r w:rsidRPr="002A413B">
        <w:rPr>
          <w:bCs/>
          <w:szCs w:val="28"/>
        </w:rPr>
        <w:t xml:space="preserve"> водоснабжения.</w:t>
      </w:r>
    </w:p>
    <w:p w14:paraId="2CCA817E" w14:textId="14288D8D" w:rsidR="003D721B" w:rsidRPr="0000199B" w:rsidRDefault="003D721B" w:rsidP="003D721B">
      <w:pPr>
        <w:rPr>
          <w:b/>
        </w:rPr>
      </w:pPr>
      <w:r w:rsidRPr="0000199B">
        <w:rPr>
          <w:rFonts w:eastAsia="Times New Roman"/>
          <w:b/>
          <w:szCs w:val="28"/>
          <w:lang w:eastAsia="ru-RU"/>
        </w:rPr>
        <w:t xml:space="preserve">Раздел </w:t>
      </w:r>
      <w:r>
        <w:rPr>
          <w:rFonts w:eastAsia="Times New Roman"/>
          <w:b/>
          <w:szCs w:val="28"/>
          <w:lang w:eastAsia="ru-RU"/>
        </w:rPr>
        <w:t>3</w:t>
      </w:r>
      <w:r w:rsidRPr="0000199B">
        <w:rPr>
          <w:rFonts w:eastAsia="Times New Roman"/>
          <w:b/>
          <w:szCs w:val="28"/>
          <w:lang w:eastAsia="ru-RU"/>
        </w:rPr>
        <w:t xml:space="preserve"> (Измененная редакция, Изм. № 1).</w:t>
      </w:r>
    </w:p>
    <w:p w14:paraId="0A565368" w14:textId="77777777" w:rsidR="003D721B" w:rsidRPr="006B2AB4" w:rsidRDefault="003D721B" w:rsidP="006E6CEC">
      <w:pPr>
        <w:ind w:firstLine="567"/>
      </w:pPr>
    </w:p>
    <w:p w14:paraId="3456DB29" w14:textId="3CBA1F6C" w:rsidR="002418D3" w:rsidRPr="00C52F0E" w:rsidRDefault="002418D3" w:rsidP="00AE4DEB">
      <w:pPr>
        <w:pStyle w:val="10"/>
        <w:numPr>
          <w:ilvl w:val="0"/>
          <w:numId w:val="40"/>
        </w:numPr>
      </w:pPr>
      <w:bookmarkStart w:id="7" w:name="_Toc22544917"/>
      <w:bookmarkStart w:id="8" w:name="_Toc22733877"/>
      <w:r w:rsidRPr="00C52F0E">
        <w:lastRenderedPageBreak/>
        <w:t>Общие положения</w:t>
      </w:r>
      <w:bookmarkEnd w:id="7"/>
      <w:bookmarkEnd w:id="8"/>
    </w:p>
    <w:p w14:paraId="03227F6D" w14:textId="0838E0A2" w:rsidR="002418D3" w:rsidRDefault="00A81BD7" w:rsidP="00C52F0E">
      <w:pPr>
        <w:pStyle w:val="a2"/>
      </w:pPr>
      <w:r w:rsidRPr="00C52F0E">
        <w:t>О</w:t>
      </w:r>
      <w:r w:rsidR="002418D3" w:rsidRPr="00C52F0E">
        <w:t>ценк</w:t>
      </w:r>
      <w:r w:rsidRPr="00C52F0E">
        <w:t>а</w:t>
      </w:r>
      <w:r w:rsidR="002418D3" w:rsidRPr="00C52F0E">
        <w:t xml:space="preserve"> технического состояния жилого </w:t>
      </w:r>
      <w:r w:rsidR="003E6745" w:rsidRPr="00C52F0E">
        <w:t>з</w:t>
      </w:r>
      <w:r w:rsidR="002418D3" w:rsidRPr="00C52F0E">
        <w:t xml:space="preserve">дания </w:t>
      </w:r>
      <w:r w:rsidR="001F1DB9" w:rsidRPr="00C52F0E">
        <w:t xml:space="preserve">осуществляется </w:t>
      </w:r>
      <w:proofErr w:type="gramStart"/>
      <w:r w:rsidR="001F1DB9" w:rsidRPr="00C52F0E">
        <w:t xml:space="preserve">путем </w:t>
      </w:r>
      <w:r w:rsidR="002418D3" w:rsidRPr="00C52F0E">
        <w:t xml:space="preserve"> </w:t>
      </w:r>
      <w:r w:rsidR="001F1DB9" w:rsidRPr="00C52F0E">
        <w:t>осмотра</w:t>
      </w:r>
      <w:proofErr w:type="gramEnd"/>
      <w:r w:rsidR="001F1DB9" w:rsidRPr="00C52F0E">
        <w:t xml:space="preserve"> </w:t>
      </w:r>
      <w:r w:rsidR="002418D3" w:rsidRPr="00C52F0E">
        <w:t>доступны</w:t>
      </w:r>
      <w:r w:rsidR="001F1DB9" w:rsidRPr="00C52F0E">
        <w:t>х</w:t>
      </w:r>
      <w:r w:rsidR="002418D3" w:rsidRPr="00C52F0E">
        <w:t xml:space="preserve"> несущи</w:t>
      </w:r>
      <w:r w:rsidR="001F1DB9" w:rsidRPr="00C52F0E">
        <w:t>х</w:t>
      </w:r>
      <w:r w:rsidR="002418D3" w:rsidRPr="00C52F0E">
        <w:t xml:space="preserve"> </w:t>
      </w:r>
      <w:r w:rsidR="00481982" w:rsidRPr="00C52F0E">
        <w:t>строительны</w:t>
      </w:r>
      <w:r w:rsidR="001F1DB9" w:rsidRPr="00C52F0E">
        <w:t>х</w:t>
      </w:r>
      <w:r w:rsidR="00481982" w:rsidRPr="00C52F0E">
        <w:t xml:space="preserve"> </w:t>
      </w:r>
      <w:r w:rsidR="002418D3" w:rsidRPr="00C52F0E">
        <w:t>конструкци</w:t>
      </w:r>
      <w:r w:rsidR="001F1DB9" w:rsidRPr="00C52F0E">
        <w:t>й</w:t>
      </w:r>
      <w:r w:rsidR="002418D3" w:rsidRPr="00C52F0E">
        <w:t xml:space="preserve"> </w:t>
      </w:r>
      <w:r w:rsidR="003D721B" w:rsidRPr="002A413B">
        <w:rPr>
          <w:rFonts w:eastAsia="Times New Roman"/>
          <w:szCs w:val="28"/>
          <w:lang w:eastAsia="ru-RU"/>
        </w:rPr>
        <w:t xml:space="preserve">и </w:t>
      </w:r>
      <w:r w:rsidR="003D721B" w:rsidRPr="00813F1D">
        <w:rPr>
          <w:rFonts w:eastAsia="Times New Roman"/>
          <w:szCs w:val="28"/>
          <w:lang w:eastAsia="ru-RU"/>
        </w:rPr>
        <w:t>систем инженерно-технического обеспечения</w:t>
      </w:r>
      <w:r w:rsidR="003D721B" w:rsidRPr="00C52F0E">
        <w:t xml:space="preserve"> </w:t>
      </w:r>
      <w:r w:rsidR="002418D3" w:rsidRPr="00C52F0E">
        <w:t>здания</w:t>
      </w:r>
      <w:r w:rsidR="001F1DB9" w:rsidRPr="00C52F0E">
        <w:t xml:space="preserve"> и измерения их контролируемых параметров</w:t>
      </w:r>
      <w:r w:rsidR="002418D3" w:rsidRPr="00C52F0E">
        <w:t>.</w:t>
      </w:r>
      <w:r w:rsidR="008615A2" w:rsidRPr="00C52F0E">
        <w:t xml:space="preserve"> </w:t>
      </w:r>
    </w:p>
    <w:p w14:paraId="090E523D" w14:textId="5AC6D6D4" w:rsidR="003D721B" w:rsidRPr="00C52F0E" w:rsidRDefault="003D721B" w:rsidP="003D721B">
      <w:pPr>
        <w:pStyle w:val="a2"/>
        <w:numPr>
          <w:ilvl w:val="0"/>
          <w:numId w:val="0"/>
        </w:numPr>
        <w:ind w:left="851"/>
      </w:pPr>
      <w:r w:rsidRPr="0000199B">
        <w:rPr>
          <w:rFonts w:eastAsia="Times New Roman"/>
          <w:b/>
          <w:szCs w:val="28"/>
          <w:lang w:eastAsia="ru-RU"/>
        </w:rPr>
        <w:t>(Измененная редакция, Изм. № 1).</w:t>
      </w:r>
    </w:p>
    <w:p w14:paraId="5D7F2FAB" w14:textId="44F08F94" w:rsidR="002418D3" w:rsidRPr="00C52F0E" w:rsidRDefault="002418D3" w:rsidP="00C52F0E">
      <w:pPr>
        <w:pStyle w:val="a2"/>
      </w:pPr>
      <w:r w:rsidRPr="00C52F0E">
        <w:t xml:space="preserve">Аварийное состояние </w:t>
      </w:r>
      <w:r w:rsidR="003E6745" w:rsidRPr="00C52F0E">
        <w:t xml:space="preserve">жилого </w:t>
      </w:r>
      <w:r w:rsidRPr="00C52F0E">
        <w:t>здания наступает в результате:</w:t>
      </w:r>
    </w:p>
    <w:p w14:paraId="7354A05E" w14:textId="4814735C" w:rsidR="002418D3" w:rsidRPr="00C52F0E" w:rsidRDefault="002418D3" w:rsidP="00C52F0E">
      <w:pPr>
        <w:pStyle w:val="a"/>
      </w:pPr>
      <w:r w:rsidRPr="00C52F0E">
        <w:t>разрушения части</w:t>
      </w:r>
      <w:r w:rsidR="00BB7339" w:rsidRPr="00C52F0E">
        <w:t xml:space="preserve"> здания</w:t>
      </w:r>
      <w:r w:rsidRPr="00C52F0E">
        <w:t>;</w:t>
      </w:r>
      <w:r w:rsidR="00C52F0E" w:rsidRPr="00C52F0E">
        <w:t xml:space="preserve"> </w:t>
      </w:r>
    </w:p>
    <w:p w14:paraId="1099208D" w14:textId="6FA7B65B" w:rsidR="002418D3" w:rsidRPr="00291079" w:rsidRDefault="002418D3" w:rsidP="00C52F0E">
      <w:pPr>
        <w:pStyle w:val="a"/>
      </w:pPr>
      <w:r w:rsidRPr="00C52F0E">
        <w:t xml:space="preserve">разрушения отдельных несущих </w:t>
      </w:r>
      <w:r w:rsidR="00481982" w:rsidRPr="00C52F0E">
        <w:t>строительных</w:t>
      </w:r>
      <w:r w:rsidR="00481982" w:rsidRPr="00291079">
        <w:t xml:space="preserve"> </w:t>
      </w:r>
      <w:r w:rsidRPr="00291079">
        <w:t>конструкций или их частей;</w:t>
      </w:r>
    </w:p>
    <w:p w14:paraId="5D827200" w14:textId="7466BFD7" w:rsidR="002418D3" w:rsidRPr="00291079" w:rsidRDefault="002418D3" w:rsidP="00C52F0E">
      <w:pPr>
        <w:pStyle w:val="a"/>
      </w:pPr>
      <w:r w:rsidRPr="00291079">
        <w:t>повреждения части здания в рез</w:t>
      </w:r>
      <w:r w:rsidR="00B201C2">
        <w:t>ультате деформации, перемещений</w:t>
      </w:r>
      <w:r w:rsidRPr="00291079">
        <w:t xml:space="preserve"> либо потери устойчивости строительных несущих строительных конструкций, в том числе отклонений от вертикальности;</w:t>
      </w:r>
    </w:p>
    <w:p w14:paraId="705C4D5A" w14:textId="2ABDD426" w:rsidR="002418D3" w:rsidRPr="00291079" w:rsidRDefault="002418D3" w:rsidP="00C52F0E">
      <w:pPr>
        <w:pStyle w:val="a"/>
      </w:pPr>
      <w:r w:rsidRPr="00291079">
        <w:t xml:space="preserve">деформации недопустимой величины несущих </w:t>
      </w:r>
      <w:r w:rsidR="00481982" w:rsidRPr="00291079">
        <w:t xml:space="preserve">строительных </w:t>
      </w:r>
      <w:r w:rsidRPr="00291079">
        <w:t>конструкций.</w:t>
      </w:r>
    </w:p>
    <w:p w14:paraId="2010705B" w14:textId="149EB8AC" w:rsidR="002418D3" w:rsidRDefault="00857474" w:rsidP="00C52F0E">
      <w:pPr>
        <w:pStyle w:val="a2"/>
      </w:pPr>
      <w:r>
        <w:t>А</w:t>
      </w:r>
      <w:r w:rsidR="002418D3" w:rsidRPr="0019058D">
        <w:t xml:space="preserve">варийное состояние </w:t>
      </w:r>
      <w:r w:rsidR="00CF057E">
        <w:t>несущих</w:t>
      </w:r>
      <w:r w:rsidR="00481982">
        <w:t xml:space="preserve"> строительных </w:t>
      </w:r>
      <w:r w:rsidR="00CF057E">
        <w:t xml:space="preserve">конструкций </w:t>
      </w:r>
      <w:r w:rsidR="002418D3" w:rsidRPr="0019058D">
        <w:t xml:space="preserve">балконов, наружных галерей, козырьков не является основанием для признания технического состояния </w:t>
      </w:r>
      <w:r w:rsidR="003E6745">
        <w:t xml:space="preserve">жилого </w:t>
      </w:r>
      <w:r w:rsidR="002418D3" w:rsidRPr="0019058D">
        <w:t xml:space="preserve">здания аварийным, если существуют возможности по усилению </w:t>
      </w:r>
      <w:r w:rsidR="009E07C1" w:rsidRPr="0019058D">
        <w:t xml:space="preserve">аварийных элементов </w:t>
      </w:r>
      <w:r w:rsidR="002418D3" w:rsidRPr="0019058D">
        <w:t xml:space="preserve">или </w:t>
      </w:r>
      <w:r w:rsidR="009E07C1">
        <w:t>проведению иных мероприятий по обеспечению безопасности</w:t>
      </w:r>
      <w:r w:rsidR="009E07C1" w:rsidRPr="0019058D">
        <w:t xml:space="preserve"> </w:t>
      </w:r>
      <w:r w:rsidR="002418D3" w:rsidRPr="0019058D">
        <w:t>без отселения жильцов и прекращения эксплуатации</w:t>
      </w:r>
      <w:r w:rsidR="00E25553">
        <w:t xml:space="preserve"> жилого</w:t>
      </w:r>
      <w:r w:rsidR="002418D3" w:rsidRPr="0019058D">
        <w:t xml:space="preserve"> здания в целом. </w:t>
      </w:r>
    </w:p>
    <w:p w14:paraId="335C6282" w14:textId="0A67A731" w:rsidR="00CF057E" w:rsidRPr="0019058D" w:rsidRDefault="00EE5AE2" w:rsidP="00B201C2">
      <w:r>
        <w:t xml:space="preserve">Для осуществления проектных работ по </w:t>
      </w:r>
      <w:r w:rsidR="00CF057E">
        <w:t>восстановлени</w:t>
      </w:r>
      <w:r>
        <w:t>ю</w:t>
      </w:r>
      <w:r w:rsidR="00CF057E">
        <w:t xml:space="preserve"> указанных аварийных элементов следует проводить </w:t>
      </w:r>
      <w:r>
        <w:t xml:space="preserve">дополнительные </w:t>
      </w:r>
      <w:r w:rsidR="00CF057E">
        <w:t>обследования в соответствии с ГОСТ 31937.</w:t>
      </w:r>
    </w:p>
    <w:p w14:paraId="2437E636" w14:textId="256252F4" w:rsidR="00673823" w:rsidRPr="00EA771E" w:rsidRDefault="00673823" w:rsidP="00C52F0E">
      <w:pPr>
        <w:pStyle w:val="a2"/>
      </w:pPr>
      <w:r w:rsidRPr="00EA771E">
        <w:t>Для жилого здания не устанавливается аварийное состояние при наличии в нем</w:t>
      </w:r>
      <w:r w:rsidR="00EA771E">
        <w:t xml:space="preserve"> </w:t>
      </w:r>
      <w:r w:rsidR="00EA771E" w:rsidRPr="00EA771E">
        <w:t>в аварийном состоянии</w:t>
      </w:r>
      <w:r w:rsidRPr="00EA771E">
        <w:t xml:space="preserve"> </w:t>
      </w:r>
      <w:r w:rsidR="00EA771E">
        <w:t xml:space="preserve">только </w:t>
      </w:r>
      <w:r w:rsidRPr="00EA771E">
        <w:t>деревянных несущих строительных конструкций покрытия</w:t>
      </w:r>
      <w:r w:rsidR="00434E87">
        <w:t>,</w:t>
      </w:r>
      <w:r w:rsidRPr="00EA771E">
        <w:t xml:space="preserve"> в случае если существуют возможности по усилению аварийных деревянных несущих строительных конструкций покрытия без отселения жильцов и прекращения эксплуатации жилого здания в целом.</w:t>
      </w:r>
    </w:p>
    <w:p w14:paraId="65A28B05" w14:textId="750ED70B" w:rsidR="003A5B1D" w:rsidRPr="0019058D" w:rsidRDefault="00857474" w:rsidP="00C52F0E">
      <w:pPr>
        <w:pStyle w:val="a2"/>
      </w:pPr>
      <w:r>
        <w:t>А</w:t>
      </w:r>
      <w:r w:rsidR="003A5B1D" w:rsidRPr="0019058D">
        <w:t xml:space="preserve">варийное состояние лестниц не является основанием для признания технического состояния </w:t>
      </w:r>
      <w:r w:rsidR="00E25553">
        <w:t xml:space="preserve">жилого </w:t>
      </w:r>
      <w:r w:rsidR="003A5B1D" w:rsidRPr="0019058D">
        <w:t>здания аварийным</w:t>
      </w:r>
      <w:r w:rsidR="00B201C2">
        <w:t>, в случае</w:t>
      </w:r>
      <w:r w:rsidR="003A5B1D" w:rsidRPr="0019058D">
        <w:t xml:space="preserve"> если </w:t>
      </w:r>
      <w:r w:rsidR="003A5B1D" w:rsidRPr="00C241ED">
        <w:t>выявленные дефекты не препятствуют безопасной эксплуатации</w:t>
      </w:r>
      <w:r w:rsidR="00312248">
        <w:t xml:space="preserve"> и</w:t>
      </w:r>
      <w:r w:rsidR="003A5B1D" w:rsidRPr="00C241ED">
        <w:t xml:space="preserve"> </w:t>
      </w:r>
      <w:r w:rsidR="003A5B1D" w:rsidRPr="0019058D">
        <w:t xml:space="preserve">существуют возможности по </w:t>
      </w:r>
      <w:r w:rsidR="003A5B1D" w:rsidRPr="0019058D">
        <w:lastRenderedPageBreak/>
        <w:t xml:space="preserve">усилению или замене аварийных элементов без отселения жильцов и нарушения эксплуатации </w:t>
      </w:r>
      <w:r w:rsidR="00E25553">
        <w:t xml:space="preserve">жилого </w:t>
      </w:r>
      <w:r w:rsidR="003A5B1D" w:rsidRPr="0019058D">
        <w:t>здания в целом.</w:t>
      </w:r>
    </w:p>
    <w:p w14:paraId="416473FA" w14:textId="6DD7061D" w:rsidR="002418D3" w:rsidRPr="0019058D" w:rsidRDefault="00857474" w:rsidP="00C52F0E">
      <w:pPr>
        <w:pStyle w:val="a2"/>
      </w:pPr>
      <w:r>
        <w:t>О</w:t>
      </w:r>
      <w:r w:rsidR="003E2360">
        <w:t>ц</w:t>
      </w:r>
      <w:r w:rsidR="00B201C2">
        <w:t>енку технического состояния про</w:t>
      </w:r>
      <w:r w:rsidR="003E2360">
        <w:t xml:space="preserve">водят для </w:t>
      </w:r>
      <w:r w:rsidR="00E25553">
        <w:t xml:space="preserve">жилого </w:t>
      </w:r>
      <w:r w:rsidR="003E2360">
        <w:t xml:space="preserve">здания в целом. </w:t>
      </w:r>
      <w:r w:rsidR="003474D9">
        <w:t>В</w:t>
      </w:r>
      <w:r w:rsidR="003E2360">
        <w:t xml:space="preserve"> случае, когда </w:t>
      </w:r>
      <w:r w:rsidR="000910A1">
        <w:t xml:space="preserve">выявленные аварийные дефекты локализованы </w:t>
      </w:r>
      <w:r w:rsidR="003474D9">
        <w:t xml:space="preserve">в обособленной части </w:t>
      </w:r>
      <w:r w:rsidR="00E25553">
        <w:t xml:space="preserve">жилого </w:t>
      </w:r>
      <w:r w:rsidR="003474D9">
        <w:t>здания (пристройке)</w:t>
      </w:r>
      <w:r w:rsidR="00D82A8A">
        <w:t xml:space="preserve"> и при необходимости </w:t>
      </w:r>
      <w:r w:rsidR="00434E87">
        <w:t xml:space="preserve">проведения </w:t>
      </w:r>
      <w:r w:rsidR="00D82A8A" w:rsidRPr="008A1583">
        <w:t xml:space="preserve">оценки технического состояния такой части, а также оценки </w:t>
      </w:r>
      <w:r w:rsidR="00891038" w:rsidRPr="008A1583">
        <w:t>е</w:t>
      </w:r>
      <w:r w:rsidR="00044BE6">
        <w:t>е</w:t>
      </w:r>
      <w:r w:rsidR="00891038" w:rsidRPr="008A1583">
        <w:t xml:space="preserve"> </w:t>
      </w:r>
      <w:r w:rsidR="00D82A8A" w:rsidRPr="008A1583">
        <w:t xml:space="preserve">возможного влияния на </w:t>
      </w:r>
      <w:r w:rsidR="00891038" w:rsidRPr="008A1583">
        <w:t xml:space="preserve">фундаменты </w:t>
      </w:r>
      <w:r w:rsidR="00D82A8A" w:rsidRPr="008A1583">
        <w:t>смежны</w:t>
      </w:r>
      <w:r w:rsidR="00891038" w:rsidRPr="008A1583">
        <w:t>х</w:t>
      </w:r>
      <w:r w:rsidR="00D82A8A" w:rsidRPr="008A1583">
        <w:t xml:space="preserve"> неаварийны</w:t>
      </w:r>
      <w:r w:rsidR="00891038" w:rsidRPr="008A1583">
        <w:t>х</w:t>
      </w:r>
      <w:r w:rsidR="00D82A8A" w:rsidRPr="008A1583">
        <w:t xml:space="preserve"> част</w:t>
      </w:r>
      <w:r w:rsidR="00891038" w:rsidRPr="008A1583">
        <w:t>ей</w:t>
      </w:r>
      <w:r w:rsidR="00D82A8A" w:rsidRPr="008A1583">
        <w:t xml:space="preserve"> </w:t>
      </w:r>
      <w:r w:rsidR="00E25553">
        <w:t xml:space="preserve">жилого </w:t>
      </w:r>
      <w:r w:rsidR="00D82A8A" w:rsidRPr="008A1583">
        <w:t>здания</w:t>
      </w:r>
      <w:r w:rsidR="00891038" w:rsidRPr="008A1583">
        <w:t>,</w:t>
      </w:r>
      <w:r w:rsidR="00D82A8A" w:rsidRPr="008A1583">
        <w:t xml:space="preserve"> следует проводить обследования в соответствии с ГОСТ 31937. </w:t>
      </w:r>
    </w:p>
    <w:p w14:paraId="45C2285E" w14:textId="50D379DF" w:rsidR="002418D3" w:rsidRPr="0019058D" w:rsidRDefault="00857474" w:rsidP="00C52F0E">
      <w:pPr>
        <w:pStyle w:val="a2"/>
      </w:pPr>
      <w:r>
        <w:t>А</w:t>
      </w:r>
      <w:r w:rsidR="002418D3" w:rsidRPr="0019058D">
        <w:t xml:space="preserve">варийную категорию технического состояния </w:t>
      </w:r>
      <w:r w:rsidR="00E25553">
        <w:t xml:space="preserve">жилого </w:t>
      </w:r>
      <w:r w:rsidR="002418D3" w:rsidRPr="0019058D">
        <w:t>здания определяют по результатам осмотра и измерения контролируемых параметров в соответствии с 5.1.</w:t>
      </w:r>
      <w:r w:rsidR="00FA5AF4">
        <w:t>2</w:t>
      </w:r>
      <w:r w:rsidR="002418D3" w:rsidRPr="0019058D">
        <w:t>, 5.1.</w:t>
      </w:r>
      <w:r w:rsidR="00AD6A2D">
        <w:t>5</w:t>
      </w:r>
      <w:r w:rsidR="002418D3" w:rsidRPr="0019058D">
        <w:t>.</w:t>
      </w:r>
    </w:p>
    <w:p w14:paraId="4493833A" w14:textId="5A2E8400" w:rsidR="002418D3" w:rsidRPr="00C52F0E" w:rsidRDefault="00857474" w:rsidP="00C52F0E">
      <w:pPr>
        <w:pStyle w:val="a2"/>
      </w:pPr>
      <w:r w:rsidRPr="00C52F0E">
        <w:t>О</w:t>
      </w:r>
      <w:r w:rsidR="002418D3" w:rsidRPr="00C52F0E">
        <w:t>граниченно-работоспособную категорию технического состояния</w:t>
      </w:r>
      <w:r w:rsidR="00E25553" w:rsidRPr="00C52F0E">
        <w:t xml:space="preserve"> жилого</w:t>
      </w:r>
      <w:r w:rsidR="002418D3" w:rsidRPr="00C52F0E">
        <w:t xml:space="preserve"> здания определяют по результатам </w:t>
      </w:r>
      <w:r w:rsidR="00785FE0" w:rsidRPr="00C52F0E">
        <w:t xml:space="preserve"> </w:t>
      </w:r>
      <w:r w:rsidR="002418D3" w:rsidRPr="00C52F0E">
        <w:t xml:space="preserve"> осмотра и измерения контролируемых параметров в соответствии с 5.1.</w:t>
      </w:r>
      <w:r w:rsidR="00AD6A2D" w:rsidRPr="00C52F0E">
        <w:t>6, 5.1.7</w:t>
      </w:r>
      <w:r w:rsidR="002418D3" w:rsidRPr="00C52F0E">
        <w:t>.</w:t>
      </w:r>
    </w:p>
    <w:p w14:paraId="6A1E232E" w14:textId="05CC1816" w:rsidR="002418D3" w:rsidRPr="00770B60" w:rsidRDefault="001C1E69" w:rsidP="00C52F0E">
      <w:pPr>
        <w:pStyle w:val="a2"/>
      </w:pPr>
      <w:r w:rsidRPr="008A1583">
        <w:t xml:space="preserve">При невозможности определения технического состояния </w:t>
      </w:r>
      <w:r w:rsidR="00E25553">
        <w:t xml:space="preserve">жилого </w:t>
      </w:r>
      <w:r w:rsidRPr="008A1583">
        <w:t xml:space="preserve">здания, подвергавшегося температурному воздействию в процессе пожара, в соответствии с настоящим сводом правил оценку технического состояния </w:t>
      </w:r>
      <w:r w:rsidR="00481982">
        <w:t xml:space="preserve">несущих </w:t>
      </w:r>
      <w:r w:rsidRPr="008A1583">
        <w:t>строительных конструкций осуществляют в соответствии с СП 329.1325800</w:t>
      </w:r>
      <w:r w:rsidR="002418D3" w:rsidRPr="00770B60">
        <w:t>.</w:t>
      </w:r>
      <w:r w:rsidR="00A84BCF" w:rsidRPr="00770B60">
        <w:t xml:space="preserve"> </w:t>
      </w:r>
    </w:p>
    <w:p w14:paraId="3B7A145F" w14:textId="5ACEE111" w:rsidR="00A84BCF" w:rsidRPr="0019058D" w:rsidRDefault="00A84BCF" w:rsidP="00C52F0E">
      <w:pPr>
        <w:pStyle w:val="a2"/>
      </w:pPr>
      <w:r w:rsidRPr="0019058D">
        <w:t xml:space="preserve">При фактической утрате </w:t>
      </w:r>
      <w:r w:rsidR="00E25553">
        <w:t xml:space="preserve">жилого </w:t>
      </w:r>
      <w:r w:rsidRPr="0019058D">
        <w:t xml:space="preserve">здания (части здания) </w:t>
      </w:r>
      <w:r w:rsidR="001B7C75">
        <w:t xml:space="preserve">вследствие пожара </w:t>
      </w:r>
      <w:r w:rsidRPr="0019058D">
        <w:t xml:space="preserve">составляют соответствующий акт. </w:t>
      </w:r>
    </w:p>
    <w:p w14:paraId="2138971F" w14:textId="56AD0CF8" w:rsidR="002418D3" w:rsidRPr="0019058D" w:rsidRDefault="002418D3" w:rsidP="00C52F0E">
      <w:pPr>
        <w:pStyle w:val="a2"/>
      </w:pPr>
      <w:r w:rsidRPr="0019058D">
        <w:t xml:space="preserve">По результатам осмотра и измерения контролируемых параметров </w:t>
      </w:r>
      <w:r w:rsidR="00481982">
        <w:t xml:space="preserve">несущих </w:t>
      </w:r>
      <w:r w:rsidRPr="0019058D">
        <w:t xml:space="preserve">строительных конструкций </w:t>
      </w:r>
      <w:r w:rsidR="00EC27FA" w:rsidRPr="002A413B">
        <w:rPr>
          <w:rFonts w:eastAsia="Times New Roman"/>
          <w:szCs w:val="28"/>
          <w:lang w:eastAsia="ru-RU"/>
        </w:rPr>
        <w:t xml:space="preserve">и </w:t>
      </w:r>
      <w:r w:rsidR="00EC27FA" w:rsidRPr="00813F1D">
        <w:rPr>
          <w:rFonts w:eastAsia="Times New Roman"/>
          <w:szCs w:val="28"/>
          <w:lang w:eastAsia="ru-RU"/>
        </w:rPr>
        <w:t>систем инженерно-технического обеспечения</w:t>
      </w:r>
      <w:r w:rsidR="00EC27FA">
        <w:t xml:space="preserve"> </w:t>
      </w:r>
      <w:r w:rsidR="00E25553">
        <w:t xml:space="preserve">жилого </w:t>
      </w:r>
      <w:r w:rsidRPr="0019058D">
        <w:t xml:space="preserve">здания заполняют форму технического заключения по оценке технического состояния </w:t>
      </w:r>
      <w:r w:rsidR="00E25553">
        <w:t xml:space="preserve">жилого </w:t>
      </w:r>
      <w:r w:rsidR="00434E87">
        <w:t xml:space="preserve">многоквартирного </w:t>
      </w:r>
      <w:r w:rsidRPr="0019058D">
        <w:t>здания</w:t>
      </w:r>
      <w:r w:rsidR="00B201C2">
        <w:t xml:space="preserve"> (далее – фор</w:t>
      </w:r>
      <w:r w:rsidR="00434E87">
        <w:t>ма</w:t>
      </w:r>
      <w:r w:rsidR="00B201C2">
        <w:t xml:space="preserve"> заключения)</w:t>
      </w:r>
      <w:r w:rsidRPr="0019058D">
        <w:t>, приведенную в приложении А.</w:t>
      </w:r>
    </w:p>
    <w:p w14:paraId="3238A652" w14:textId="2E655008" w:rsidR="00C52F0E" w:rsidRDefault="002418D3" w:rsidP="00C52F0E">
      <w:r w:rsidRPr="0019058D">
        <w:t xml:space="preserve">К форме заключения прикладывают схемы с фиксацией мест расположения аварийных и ограниченно-работоспособных </w:t>
      </w:r>
      <w:r w:rsidR="00481982">
        <w:t xml:space="preserve">несущих </w:t>
      </w:r>
      <w:r w:rsidRPr="0019058D">
        <w:t xml:space="preserve">строительных конструкций </w:t>
      </w:r>
      <w:r w:rsidR="00EC27FA" w:rsidRPr="002A413B">
        <w:rPr>
          <w:rFonts w:eastAsia="Times New Roman"/>
          <w:szCs w:val="28"/>
          <w:lang w:eastAsia="ru-RU"/>
        </w:rPr>
        <w:t xml:space="preserve">и </w:t>
      </w:r>
      <w:r w:rsidR="00EC27FA" w:rsidRPr="00813F1D">
        <w:rPr>
          <w:rFonts w:eastAsia="Times New Roman"/>
          <w:szCs w:val="28"/>
          <w:lang w:eastAsia="ru-RU"/>
        </w:rPr>
        <w:t>систем инженерно-технического обеспечения</w:t>
      </w:r>
      <w:r w:rsidR="00EC27FA" w:rsidRPr="0019058D">
        <w:t xml:space="preserve"> </w:t>
      </w:r>
      <w:r w:rsidRPr="0019058D">
        <w:t xml:space="preserve">с </w:t>
      </w:r>
      <w:proofErr w:type="spellStart"/>
      <w:r w:rsidRPr="0019058D">
        <w:t>фотофиксацией</w:t>
      </w:r>
      <w:proofErr w:type="spellEnd"/>
      <w:r w:rsidRPr="0019058D">
        <w:t xml:space="preserve"> их дефектов.</w:t>
      </w:r>
    </w:p>
    <w:p w14:paraId="2D696413" w14:textId="3F31065E" w:rsidR="00EC27FA" w:rsidRDefault="00EC27FA" w:rsidP="00C52F0E">
      <w:r w:rsidRPr="0000199B">
        <w:rPr>
          <w:rFonts w:eastAsia="Times New Roman"/>
          <w:b/>
          <w:szCs w:val="28"/>
          <w:lang w:eastAsia="ru-RU"/>
        </w:rPr>
        <w:t>(Измененная редакция, Изм. № 1).</w:t>
      </w:r>
    </w:p>
    <w:p w14:paraId="2B7D94AB" w14:textId="30B19A95" w:rsidR="003D6A9F" w:rsidRPr="00C52F0E" w:rsidRDefault="003D6A9F" w:rsidP="00C52F0E">
      <w:pPr>
        <w:pStyle w:val="a2"/>
      </w:pPr>
      <w:r w:rsidRPr="00C52F0E">
        <w:lastRenderedPageBreak/>
        <w:t>В случае если в жилом здании ограниченно-работоспособной категории выявлено аварийное состояние деревянной стропильной системы покрытия/лестниц/балконов/наружных галерей/козырьков</w:t>
      </w:r>
      <w:r w:rsidR="0081332C">
        <w:t>,</w:t>
      </w:r>
      <w:r w:rsidRPr="00C52F0E">
        <w:t xml:space="preserve"> техническое заключение должно содержать указания о необходимости восстановления эксплуатационной функции (полной или частичной) и</w:t>
      </w:r>
      <w:r w:rsidR="00FD4839" w:rsidRPr="00C52F0E">
        <w:t xml:space="preserve"> (</w:t>
      </w:r>
      <w:r w:rsidRPr="00C52F0E">
        <w:t>или</w:t>
      </w:r>
      <w:r w:rsidR="00FD4839" w:rsidRPr="00C52F0E">
        <w:t>)</w:t>
      </w:r>
      <w:r w:rsidRPr="00C52F0E">
        <w:t xml:space="preserve"> проведени</w:t>
      </w:r>
      <w:r w:rsidR="00FD4839" w:rsidRPr="00C52F0E">
        <w:t>я</w:t>
      </w:r>
      <w:r w:rsidRPr="00C52F0E">
        <w:t xml:space="preserve"> мероприятий по обеспечению безопасности дальнейшей эксплуатации жилого здания. </w:t>
      </w:r>
    </w:p>
    <w:p w14:paraId="1766AF6A" w14:textId="06C7DCAF" w:rsidR="003B3731" w:rsidRPr="00C52F0E" w:rsidRDefault="00F901EB" w:rsidP="00C52F0E">
      <w:pPr>
        <w:pStyle w:val="a2"/>
      </w:pPr>
      <w:r>
        <w:t>В связи с тем, что объем данных</w:t>
      </w:r>
      <w:r w:rsidR="003B3731" w:rsidRPr="00C52F0E">
        <w:t>, полученны</w:t>
      </w:r>
      <w:r>
        <w:t>х</w:t>
      </w:r>
      <w:r w:rsidR="0058031D">
        <w:t xml:space="preserve"> </w:t>
      </w:r>
      <w:r w:rsidR="003B3731" w:rsidRPr="00C52F0E">
        <w:t>в соответств</w:t>
      </w:r>
      <w:r w:rsidR="0058031D">
        <w:t xml:space="preserve">ии с </w:t>
      </w:r>
      <w:r w:rsidR="003B3731" w:rsidRPr="00C52F0E">
        <w:t>требованиям</w:t>
      </w:r>
      <w:r w:rsidR="0058031D">
        <w:t>и</w:t>
      </w:r>
      <w:r w:rsidR="003B3731" w:rsidRPr="00C52F0E">
        <w:t xml:space="preserve"> настоящего свода правил, не</w:t>
      </w:r>
      <w:r w:rsidR="00500AD0" w:rsidRPr="00C52F0E">
        <w:t>достаточ</w:t>
      </w:r>
      <w:r w:rsidR="0058031D">
        <w:t>е</w:t>
      </w:r>
      <w:r w:rsidR="00500AD0" w:rsidRPr="00C52F0E">
        <w:t>н</w:t>
      </w:r>
      <w:r w:rsidR="003B3731" w:rsidRPr="00C52F0E">
        <w:t xml:space="preserve"> для </w:t>
      </w:r>
      <w:r w:rsidR="00500AD0" w:rsidRPr="00C52F0E">
        <w:t>проведения проектных работ по восстановлению, усилению, капитальному ремонту и реконструкции жилых зданий, для которых установлена аварийная или ограниченно-работоспособная категория технического состояния</w:t>
      </w:r>
      <w:r w:rsidR="0058031D">
        <w:t>,</w:t>
      </w:r>
      <w:r w:rsidR="00500AD0" w:rsidRPr="00C52F0E">
        <w:t xml:space="preserve"> </w:t>
      </w:r>
      <w:r w:rsidR="0058031D">
        <w:t>д</w:t>
      </w:r>
      <w:r w:rsidR="003B3731" w:rsidRPr="00C52F0E">
        <w:t>ля осуществления проектных работ по восстановлению</w:t>
      </w:r>
      <w:r w:rsidR="00500AD0" w:rsidRPr="00C52F0E">
        <w:t>,</w:t>
      </w:r>
      <w:r w:rsidR="003B3731" w:rsidRPr="00C52F0E">
        <w:t xml:space="preserve"> </w:t>
      </w:r>
      <w:r w:rsidR="00500AD0" w:rsidRPr="00C52F0E">
        <w:t xml:space="preserve">усилению, капитальному ремонту и реконструкции </w:t>
      </w:r>
      <w:r w:rsidR="003B3731" w:rsidRPr="00C52F0E">
        <w:t>указанных</w:t>
      </w:r>
      <w:r w:rsidR="00500AD0" w:rsidRPr="00C52F0E">
        <w:t xml:space="preserve"> зданий</w:t>
      </w:r>
      <w:r w:rsidR="003B3731" w:rsidRPr="00C52F0E">
        <w:t xml:space="preserve"> следует проводить дополнительные обследования в соответствии с ГОСТ 31937.</w:t>
      </w:r>
    </w:p>
    <w:p w14:paraId="0A5E409A" w14:textId="503DB854" w:rsidR="002418D3" w:rsidRPr="00B201C2" w:rsidRDefault="002418D3" w:rsidP="00C52F0E">
      <w:pPr>
        <w:pStyle w:val="10"/>
      </w:pPr>
      <w:bookmarkStart w:id="9" w:name="_Toc22733878"/>
      <w:r w:rsidRPr="00B201C2">
        <w:lastRenderedPageBreak/>
        <w:t xml:space="preserve">Оценка </w:t>
      </w:r>
      <w:r w:rsidRPr="00C52F0E">
        <w:t>технического</w:t>
      </w:r>
      <w:r w:rsidRPr="00B201C2">
        <w:t xml:space="preserve"> состояния жилых зданий</w:t>
      </w:r>
      <w:bookmarkEnd w:id="9"/>
      <w:r w:rsidRPr="00B201C2">
        <w:t xml:space="preserve"> </w:t>
      </w:r>
    </w:p>
    <w:p w14:paraId="5CE10A31" w14:textId="04AE44EE" w:rsidR="002418D3" w:rsidRPr="00C52F0E" w:rsidRDefault="002418D3" w:rsidP="00C52F0E">
      <w:pPr>
        <w:pStyle w:val="a2"/>
        <w:outlineLvl w:val="1"/>
        <w:rPr>
          <w:b/>
        </w:rPr>
      </w:pPr>
      <w:bookmarkStart w:id="10" w:name="_Toc22544918"/>
      <w:r w:rsidRPr="00C52F0E">
        <w:rPr>
          <w:b/>
        </w:rPr>
        <w:t>Методика оценки технического состояния</w:t>
      </w:r>
      <w:r w:rsidR="00076A4E" w:rsidRPr="00C52F0E">
        <w:rPr>
          <w:b/>
        </w:rPr>
        <w:t xml:space="preserve"> несущих</w:t>
      </w:r>
      <w:r w:rsidRPr="00C52F0E">
        <w:rPr>
          <w:b/>
        </w:rPr>
        <w:t xml:space="preserve"> строительных конструкций и </w:t>
      </w:r>
      <w:r w:rsidR="00E25553" w:rsidRPr="00C52F0E">
        <w:rPr>
          <w:b/>
        </w:rPr>
        <w:t xml:space="preserve">жилого </w:t>
      </w:r>
      <w:r w:rsidRPr="00C52F0E">
        <w:rPr>
          <w:b/>
        </w:rPr>
        <w:t>здания в целом</w:t>
      </w:r>
      <w:bookmarkEnd w:id="10"/>
    </w:p>
    <w:p w14:paraId="4050E71F" w14:textId="3C4875B0" w:rsidR="002418D3" w:rsidRPr="00C52F0E" w:rsidRDefault="002418D3" w:rsidP="00C52F0E">
      <w:pPr>
        <w:pStyle w:val="1110"/>
      </w:pPr>
      <w:r w:rsidRPr="00C52F0E">
        <w:t xml:space="preserve">Оценку технического состояния отдельных </w:t>
      </w:r>
      <w:r w:rsidR="00076A4E" w:rsidRPr="00C52F0E">
        <w:t xml:space="preserve">несущих </w:t>
      </w:r>
      <w:r w:rsidRPr="00C52F0E">
        <w:t xml:space="preserve">строительных конструкций осуществляют путем сопоставления фактических значений параметров, определенных в ходе осмотра, с критериями, приведенными в таблицах </w:t>
      </w:r>
      <w:r w:rsidR="00854E08">
        <w:t>5.</w:t>
      </w:r>
      <w:r w:rsidRPr="00C52F0E">
        <w:t>2</w:t>
      </w:r>
      <w:r w:rsidR="00044BE6" w:rsidRPr="00C52F0E">
        <w:t>–</w:t>
      </w:r>
      <w:r w:rsidR="00854E08">
        <w:t>5.</w:t>
      </w:r>
      <w:r w:rsidR="007C695B">
        <w:t>26</w:t>
      </w:r>
      <w:r w:rsidRPr="00C52F0E">
        <w:t xml:space="preserve">. Результатом оценки </w:t>
      </w:r>
      <w:r w:rsidR="00076A4E" w:rsidRPr="00C52F0E">
        <w:t xml:space="preserve">несущей </w:t>
      </w:r>
      <w:r w:rsidRPr="00C52F0E">
        <w:t xml:space="preserve">строительной конструкции является выявление или </w:t>
      </w:r>
      <w:proofErr w:type="spellStart"/>
      <w:r w:rsidRPr="00C52F0E">
        <w:t>невыявление</w:t>
      </w:r>
      <w:proofErr w:type="spellEnd"/>
      <w:r w:rsidRPr="00C52F0E">
        <w:t xml:space="preserve"> аварийной и ограниченно-работоспособной категорий ее технического состояния. </w:t>
      </w:r>
    </w:p>
    <w:p w14:paraId="7ABF6A9F" w14:textId="60BD7258" w:rsidR="002418D3" w:rsidRPr="0019058D" w:rsidRDefault="00076A4E" w:rsidP="00C52F0E">
      <w:pPr>
        <w:pStyle w:val="1110"/>
      </w:pPr>
      <w:r>
        <w:t>Несущую с</w:t>
      </w:r>
      <w:r w:rsidR="002418D3" w:rsidRPr="0019058D">
        <w:t xml:space="preserve">троительную конструкцию относят к аварийной категории технического </w:t>
      </w:r>
      <w:r w:rsidR="002418D3" w:rsidRPr="00B201C2">
        <w:t>состояния</w:t>
      </w:r>
      <w:r w:rsidR="002418D3" w:rsidRPr="0019058D">
        <w:t xml:space="preserve">, если хотя бы одно из значений оцениваемых параметров соответствует критерию аварийности. </w:t>
      </w:r>
    </w:p>
    <w:p w14:paraId="1C6A5837" w14:textId="593FF7FE" w:rsidR="002418D3" w:rsidRPr="0019058D" w:rsidRDefault="002418D3" w:rsidP="002418D3">
      <w:r w:rsidRPr="0019058D">
        <w:t xml:space="preserve">Оценку отдельной </w:t>
      </w:r>
      <w:r w:rsidR="00076A4E">
        <w:t xml:space="preserve">несущей </w:t>
      </w:r>
      <w:r w:rsidRPr="0019058D">
        <w:t xml:space="preserve">строительной конструкции на соответствие критериям аварийности </w:t>
      </w:r>
      <w:r w:rsidR="00043E15" w:rsidRPr="00654B5E">
        <w:rPr>
          <w:rFonts w:eastAsia="Times New Roman"/>
          <w:szCs w:val="28"/>
          <w:lang w:eastAsia="ru-RU"/>
        </w:rPr>
        <w:t>проводят в соответствии с критериями аварийности</w:t>
      </w:r>
      <w:r w:rsidRPr="0019058D">
        <w:t xml:space="preserve">. Рекомендуемый порядок проверки критериев аварийности приведен в </w:t>
      </w:r>
      <w:r w:rsidRPr="00E9704F">
        <w:t xml:space="preserve">таблицах </w:t>
      </w:r>
      <w:r w:rsidR="00FD4839">
        <w:t>5.</w:t>
      </w:r>
      <w:r w:rsidRPr="00E9704F">
        <w:t>2</w:t>
      </w:r>
      <w:r w:rsidR="00044BE6">
        <w:t>–</w:t>
      </w:r>
      <w:r w:rsidR="00FD4839">
        <w:t>5.</w:t>
      </w:r>
      <w:r w:rsidR="00E9704F" w:rsidRPr="00E9704F">
        <w:t>26</w:t>
      </w:r>
      <w:r w:rsidRPr="00E9704F">
        <w:t>.</w:t>
      </w:r>
    </w:p>
    <w:p w14:paraId="36C6F299" w14:textId="6A9A66E6" w:rsidR="002418D3" w:rsidRPr="0019058D" w:rsidRDefault="002418D3" w:rsidP="002418D3">
      <w:r w:rsidRPr="0019058D">
        <w:t xml:space="preserve">Категорию технического состояния </w:t>
      </w:r>
      <w:r w:rsidR="00076A4E">
        <w:t xml:space="preserve">несущей </w:t>
      </w:r>
      <w:r w:rsidRPr="0019058D">
        <w:t>строите</w:t>
      </w:r>
      <w:r w:rsidR="00FD4839">
        <w:t>льной конструкции устанавливают</w:t>
      </w:r>
      <w:r w:rsidRPr="0019058D">
        <w:t xml:space="preserve"> как аварийную после выявления первого соответствия оцениваемого параметра одному из указанных критериев и дальнейш</w:t>
      </w:r>
      <w:r w:rsidR="00FD4839">
        <w:t>ую</w:t>
      </w:r>
      <w:r w:rsidRPr="0019058D">
        <w:t xml:space="preserve"> оценк</w:t>
      </w:r>
      <w:r w:rsidR="00FD4839">
        <w:t>у</w:t>
      </w:r>
      <w:r w:rsidRPr="0019058D">
        <w:t xml:space="preserve"> по оставшимся критериям для этой конструкции не проводят.</w:t>
      </w:r>
    </w:p>
    <w:p w14:paraId="0955AF67" w14:textId="528BC0FC" w:rsidR="002418D3" w:rsidRDefault="002418D3" w:rsidP="002418D3">
      <w:r w:rsidRPr="0019058D">
        <w:t>При выявлении признаков аварийности внутренней несущей стен</w:t>
      </w:r>
      <w:r w:rsidR="00FD4839">
        <w:t xml:space="preserve">ы или колонны в пределах этажа </w:t>
      </w:r>
      <w:r w:rsidRPr="0019058D">
        <w:t xml:space="preserve">к аварийной категории технического состояния также относят расположенные непосредственно над ними участки стены или колонны верхних этажей. </w:t>
      </w:r>
    </w:p>
    <w:p w14:paraId="59F1EAFE" w14:textId="77777777" w:rsidR="00043E15" w:rsidRDefault="00043E15" w:rsidP="00043E15">
      <w:r w:rsidRPr="0000199B">
        <w:rPr>
          <w:rFonts w:eastAsia="Times New Roman"/>
          <w:b/>
          <w:szCs w:val="28"/>
          <w:lang w:eastAsia="ru-RU"/>
        </w:rPr>
        <w:t>(Измененная редакция, Изм. № 1).</w:t>
      </w:r>
    </w:p>
    <w:p w14:paraId="3736B166" w14:textId="66A07BB7" w:rsidR="002418D3" w:rsidRPr="0019058D" w:rsidRDefault="00076A4E" w:rsidP="00C52F0E">
      <w:pPr>
        <w:pStyle w:val="1110"/>
      </w:pPr>
      <w:r>
        <w:t>Несущую с</w:t>
      </w:r>
      <w:r w:rsidR="002418D3" w:rsidRPr="0019058D">
        <w:t xml:space="preserve">троительную конструкцию относят к ограниченно-работоспособной категории технического состояния, если хотя бы одно из значений оцениваемых параметров соответствует критерию ограниченно-работоспособной категории в соответствии с таблицами </w:t>
      </w:r>
      <w:r w:rsidR="00FD4839">
        <w:t>5.</w:t>
      </w:r>
      <w:r w:rsidR="002418D3" w:rsidRPr="0019058D">
        <w:t>2</w:t>
      </w:r>
      <w:r w:rsidR="00044BE6">
        <w:t>–</w:t>
      </w:r>
      <w:r w:rsidR="00FD4839">
        <w:t>5.</w:t>
      </w:r>
      <w:r w:rsidR="00E9704F" w:rsidRPr="0019058D">
        <w:t>2</w:t>
      </w:r>
      <w:r w:rsidR="00E9704F">
        <w:t>6</w:t>
      </w:r>
      <w:r w:rsidR="002418D3" w:rsidRPr="0019058D">
        <w:t>.</w:t>
      </w:r>
    </w:p>
    <w:p w14:paraId="48406B9F" w14:textId="1D134161" w:rsidR="002418D3" w:rsidRPr="0019058D" w:rsidRDefault="0052703E" w:rsidP="00C52F0E">
      <w:pPr>
        <w:pStyle w:val="1110"/>
      </w:pPr>
      <w:r w:rsidRPr="0019058D">
        <w:lastRenderedPageBreak/>
        <w:t xml:space="preserve"> </w:t>
      </w:r>
      <w:r w:rsidR="002418D3" w:rsidRPr="0019058D">
        <w:t>В случае если в</w:t>
      </w:r>
      <w:r w:rsidR="00DB02C0">
        <w:t xml:space="preserve"> жилом</w:t>
      </w:r>
      <w:r w:rsidR="002418D3" w:rsidRPr="0019058D">
        <w:t xml:space="preserve"> здании имеются </w:t>
      </w:r>
      <w:r w:rsidR="00076A4E">
        <w:t xml:space="preserve">несущие </w:t>
      </w:r>
      <w:r w:rsidR="002418D3" w:rsidRPr="0019058D">
        <w:t xml:space="preserve">строительные конструкции, для которых в настоящем своде правил не предусмотрены критерии </w:t>
      </w:r>
      <w:r w:rsidR="00FD4839">
        <w:t xml:space="preserve">аварийного и </w:t>
      </w:r>
      <w:r w:rsidR="00FD4839" w:rsidRPr="0019058D">
        <w:t>ограниченно-работоспособного</w:t>
      </w:r>
      <w:r w:rsidR="002418D3" w:rsidRPr="0019058D">
        <w:t xml:space="preserve"> </w:t>
      </w:r>
      <w:r w:rsidR="00EA771E">
        <w:t xml:space="preserve">технического </w:t>
      </w:r>
      <w:r w:rsidR="00FD4839">
        <w:t>состояний</w:t>
      </w:r>
      <w:r w:rsidR="002418D3" w:rsidRPr="0019058D">
        <w:t xml:space="preserve"> и в которых при осмотре выявлены существенные повреждения, их оценку проводят в соответствии с ГОСТ 31937.</w:t>
      </w:r>
    </w:p>
    <w:p w14:paraId="30CFF307" w14:textId="01E09EDE" w:rsidR="00F51EC9" w:rsidRDefault="00857474" w:rsidP="00C52F0E">
      <w:pPr>
        <w:pStyle w:val="1110"/>
      </w:pPr>
      <w:r>
        <w:t>Ж</w:t>
      </w:r>
      <w:r w:rsidR="00DB02C0">
        <w:t xml:space="preserve">илое </w:t>
      </w:r>
      <w:r w:rsidR="00F51EC9">
        <w:t>здание относят к аварийной категории технического состояния, если выявлено более 5 % несущих строительных конструкций хотя бы одного типа (за исключением конструкций, указанных в 4.</w:t>
      </w:r>
      <w:r w:rsidR="00A07036">
        <w:t>4</w:t>
      </w:r>
      <w:r w:rsidR="00044BE6">
        <w:t>–</w:t>
      </w:r>
      <w:r w:rsidR="00F51EC9">
        <w:t>4.</w:t>
      </w:r>
      <w:r w:rsidR="00A07036">
        <w:t>6</w:t>
      </w:r>
      <w:r w:rsidR="00F51EC9">
        <w:t xml:space="preserve">) от общего количества </w:t>
      </w:r>
      <w:r w:rsidR="00076A4E">
        <w:t xml:space="preserve">несущих строительных </w:t>
      </w:r>
      <w:r w:rsidR="00F51EC9">
        <w:t xml:space="preserve">конструкций данного типа, но не менее </w:t>
      </w:r>
      <w:r w:rsidR="00FD4839">
        <w:t>тре</w:t>
      </w:r>
      <w:r w:rsidR="00F51EC9">
        <w:t xml:space="preserve">х, соответствующих аварийной категории технического состояния. </w:t>
      </w:r>
    </w:p>
    <w:p w14:paraId="406457D8" w14:textId="0ECBED28" w:rsidR="00A86A98" w:rsidRDefault="00A86A98" w:rsidP="00C52F0E">
      <w:pPr>
        <w:pStyle w:val="1110"/>
      </w:pPr>
      <w:r w:rsidRPr="0019058D">
        <w:t>В случае</w:t>
      </w:r>
      <w:r w:rsidR="00AB2F93" w:rsidRPr="0019058D">
        <w:t xml:space="preserve"> если не выявлено достаточного количества аварийных </w:t>
      </w:r>
      <w:r w:rsidR="00076A4E">
        <w:t xml:space="preserve">несущих строительных </w:t>
      </w:r>
      <w:r w:rsidR="00AB2F93" w:rsidRPr="0019058D">
        <w:t>конструкций для признания</w:t>
      </w:r>
      <w:r w:rsidR="00DB02C0">
        <w:t xml:space="preserve"> жилого</w:t>
      </w:r>
      <w:r w:rsidR="00AB2F93" w:rsidRPr="0019058D">
        <w:t xml:space="preserve"> здания аварийным в целом, но имеется</w:t>
      </w:r>
      <w:r w:rsidRPr="0019058D">
        <w:t xml:space="preserve"> единичн</w:t>
      </w:r>
      <w:r w:rsidR="00AB2F93" w:rsidRPr="0019058D">
        <w:t>ый</w:t>
      </w:r>
      <w:r w:rsidRPr="0019058D">
        <w:t xml:space="preserve"> существенн</w:t>
      </w:r>
      <w:r w:rsidR="00AB2F93" w:rsidRPr="0019058D">
        <w:t>ый</w:t>
      </w:r>
      <w:r w:rsidRPr="0019058D">
        <w:t xml:space="preserve"> дефект отдельной </w:t>
      </w:r>
      <w:r w:rsidR="00076A4E">
        <w:t xml:space="preserve">несущей </w:t>
      </w:r>
      <w:r w:rsidR="00A7217A" w:rsidRPr="0019058D">
        <w:t>строительной</w:t>
      </w:r>
      <w:r w:rsidRPr="0019058D">
        <w:t xml:space="preserve"> конструкции, который может повлечь за собой угрозу обрушения </w:t>
      </w:r>
      <w:r w:rsidR="00DB02C0">
        <w:t xml:space="preserve">жилого </w:t>
      </w:r>
      <w:r w:rsidRPr="0019058D">
        <w:t>здания</w:t>
      </w:r>
      <w:r w:rsidR="00AB2F93" w:rsidRPr="0019058D">
        <w:t xml:space="preserve">, оценку технической категории </w:t>
      </w:r>
      <w:r w:rsidR="00043E15">
        <w:t xml:space="preserve">состояния </w:t>
      </w:r>
      <w:r w:rsidR="00DB02C0">
        <w:t xml:space="preserve">жилого </w:t>
      </w:r>
      <w:r w:rsidR="00AB2F93" w:rsidRPr="0019058D">
        <w:t>здания проводят в соответствии с ГОСТ 31937.</w:t>
      </w:r>
      <w:r w:rsidR="007C1D61" w:rsidRPr="007C1D61">
        <w:t xml:space="preserve"> </w:t>
      </w:r>
      <w:r w:rsidR="007C1D61">
        <w:t>Наличие угрозы обрушения устанавлива</w:t>
      </w:r>
      <w:r w:rsidR="00DB3857">
        <w:t>ю</w:t>
      </w:r>
      <w:r w:rsidR="007C1D61">
        <w:t>т</w:t>
      </w:r>
      <w:r w:rsidR="007C1D61" w:rsidRPr="0019058D">
        <w:t xml:space="preserve"> </w:t>
      </w:r>
      <w:r w:rsidR="00DB3857">
        <w:t>при проведении</w:t>
      </w:r>
      <w:r w:rsidR="007C1D61" w:rsidRPr="0019058D">
        <w:t xml:space="preserve"> </w:t>
      </w:r>
      <w:r w:rsidR="007C1D61">
        <w:t>оценк</w:t>
      </w:r>
      <w:r w:rsidR="00DB3857">
        <w:t>и</w:t>
      </w:r>
      <w:r w:rsidR="007C1D61">
        <w:t xml:space="preserve"> технического состояния жилого здания.</w:t>
      </w:r>
    </w:p>
    <w:p w14:paraId="370C1562" w14:textId="659D10AA" w:rsidR="00043E15" w:rsidRPr="0019058D" w:rsidRDefault="00043E15" w:rsidP="00043E15">
      <w:pPr>
        <w:pStyle w:val="1110"/>
        <w:numPr>
          <w:ilvl w:val="0"/>
          <w:numId w:val="0"/>
        </w:numPr>
        <w:ind w:left="851"/>
      </w:pPr>
      <w:r w:rsidRPr="0000199B">
        <w:rPr>
          <w:rFonts w:eastAsia="Times New Roman"/>
          <w:b/>
          <w:szCs w:val="28"/>
          <w:lang w:eastAsia="ru-RU"/>
        </w:rPr>
        <w:t>(Измененная редакция, Изм. № 1).</w:t>
      </w:r>
    </w:p>
    <w:p w14:paraId="0A35E4E9" w14:textId="13B77EA4" w:rsidR="002418D3" w:rsidRPr="0019058D" w:rsidRDefault="00857474" w:rsidP="00C52F0E">
      <w:pPr>
        <w:pStyle w:val="1110"/>
      </w:pPr>
      <w:r>
        <w:t>Ж</w:t>
      </w:r>
      <w:r w:rsidR="00DB02C0">
        <w:t xml:space="preserve">илое </w:t>
      </w:r>
      <w:r w:rsidR="002418D3" w:rsidRPr="0019058D">
        <w:t xml:space="preserve">здание относят к </w:t>
      </w:r>
      <w:r w:rsidR="0068593B">
        <w:t xml:space="preserve">аварийной </w:t>
      </w:r>
      <w:r w:rsidR="002418D3" w:rsidRPr="0019058D">
        <w:t xml:space="preserve">категории, если </w:t>
      </w:r>
      <w:r w:rsidR="001E1E54" w:rsidRPr="0019058D">
        <w:t xml:space="preserve">выявлено два </w:t>
      </w:r>
      <w:r w:rsidR="00FD4839" w:rsidRPr="0019058D">
        <w:t xml:space="preserve">типа </w:t>
      </w:r>
      <w:r w:rsidR="001E1E54" w:rsidRPr="0019058D">
        <w:t xml:space="preserve">и более </w:t>
      </w:r>
      <w:r w:rsidR="00076A4E">
        <w:t xml:space="preserve">несущих </w:t>
      </w:r>
      <w:r w:rsidR="00A7217A" w:rsidRPr="0019058D">
        <w:t xml:space="preserve">строительных </w:t>
      </w:r>
      <w:r w:rsidR="001E1E54" w:rsidRPr="0019058D">
        <w:t>конструкций (за исключением типов конструкций, указанных в 4.</w:t>
      </w:r>
      <w:r w:rsidR="0068402B">
        <w:t>4</w:t>
      </w:r>
      <w:r w:rsidR="00044BE6">
        <w:t>–</w:t>
      </w:r>
      <w:r w:rsidR="001E1E54" w:rsidRPr="0019058D">
        <w:t>4.</w:t>
      </w:r>
      <w:r w:rsidR="0068402B">
        <w:t>6</w:t>
      </w:r>
      <w:r w:rsidR="001E1E54" w:rsidRPr="0019058D">
        <w:t xml:space="preserve">) с числом </w:t>
      </w:r>
      <w:r w:rsidR="00A11DEC" w:rsidRPr="0019058D">
        <w:t xml:space="preserve">аварийных </w:t>
      </w:r>
      <w:r w:rsidR="00076A4E">
        <w:t xml:space="preserve">несущих строительных </w:t>
      </w:r>
      <w:r w:rsidR="00A11DEC" w:rsidRPr="0019058D">
        <w:t>конструкций</w:t>
      </w:r>
      <w:r w:rsidR="00B262E9" w:rsidRPr="0019058D">
        <w:t xml:space="preserve"> </w:t>
      </w:r>
      <w:r w:rsidR="001E1E54" w:rsidRPr="0019058D">
        <w:t>более 3</w:t>
      </w:r>
      <w:r w:rsidR="00FD4839">
        <w:t xml:space="preserve"> </w:t>
      </w:r>
      <w:r w:rsidR="001E1E54" w:rsidRPr="0019058D">
        <w:t xml:space="preserve">% </w:t>
      </w:r>
      <w:r w:rsidR="00F525BA">
        <w:t xml:space="preserve">общего количества конструкций </w:t>
      </w:r>
      <w:r w:rsidR="001E1E54" w:rsidRPr="0019058D">
        <w:t>в каждом</w:t>
      </w:r>
      <w:r w:rsidR="00F22201" w:rsidRPr="0019058D">
        <w:t xml:space="preserve">, но не менее </w:t>
      </w:r>
      <w:r w:rsidR="00FD4839">
        <w:t>трех</w:t>
      </w:r>
      <w:r w:rsidR="00F22201" w:rsidRPr="0019058D">
        <w:t xml:space="preserve"> суммарно</w:t>
      </w:r>
      <w:r w:rsidR="002418D3" w:rsidRPr="0019058D">
        <w:t>.</w:t>
      </w:r>
    </w:p>
    <w:p w14:paraId="509B7784" w14:textId="6CAB6B44" w:rsidR="002418D3" w:rsidRPr="0019058D" w:rsidRDefault="00895F99" w:rsidP="00C52F0E">
      <w:pPr>
        <w:pStyle w:val="1110"/>
      </w:pPr>
      <w:r>
        <w:t>Ж</w:t>
      </w:r>
      <w:r w:rsidR="00DB02C0">
        <w:t xml:space="preserve">илое </w:t>
      </w:r>
      <w:r w:rsidR="002418D3" w:rsidRPr="0019058D">
        <w:t>здание относят к ограниченно-работоспособной категории, если оно не отнесено к аварийной категории, но более 5</w:t>
      </w:r>
      <w:r w:rsidR="00044BE6">
        <w:t xml:space="preserve"> </w:t>
      </w:r>
      <w:r w:rsidR="002418D3" w:rsidRPr="0019058D">
        <w:t xml:space="preserve">% </w:t>
      </w:r>
      <w:r w:rsidR="00076A4E">
        <w:t xml:space="preserve">несущих </w:t>
      </w:r>
      <w:r w:rsidR="00646797">
        <w:t>строительных</w:t>
      </w:r>
      <w:r w:rsidR="00552466">
        <w:t xml:space="preserve"> </w:t>
      </w:r>
      <w:r w:rsidR="002418D3" w:rsidRPr="0019058D">
        <w:t xml:space="preserve">конструкций </w:t>
      </w:r>
      <w:r w:rsidR="00646797">
        <w:t xml:space="preserve">от общего количества несущих </w:t>
      </w:r>
      <w:r w:rsidR="00F13E17">
        <w:t xml:space="preserve">строительных </w:t>
      </w:r>
      <w:r w:rsidR="00646797">
        <w:t>конструкций всех типов</w:t>
      </w:r>
      <w:r w:rsidR="002418D3" w:rsidRPr="0019058D">
        <w:t>, отнесены к ограниченно-работоспособной и аварийной</w:t>
      </w:r>
      <w:r w:rsidR="00FD4839" w:rsidRPr="00FD4839">
        <w:t xml:space="preserve"> </w:t>
      </w:r>
      <w:r w:rsidR="00FD4839" w:rsidRPr="0019058D">
        <w:t>категори</w:t>
      </w:r>
      <w:r w:rsidR="00FD4839">
        <w:t>ям</w:t>
      </w:r>
      <w:r w:rsidR="002418D3" w:rsidRPr="0019058D">
        <w:t>.</w:t>
      </w:r>
    </w:p>
    <w:p w14:paraId="0ECA9725" w14:textId="24DF8DEF" w:rsidR="00A7217A" w:rsidRPr="0019058D" w:rsidRDefault="00895F99" w:rsidP="00C52F0E">
      <w:pPr>
        <w:pStyle w:val="1110"/>
      </w:pPr>
      <w:r>
        <w:t>Ж</w:t>
      </w:r>
      <w:r w:rsidR="00DB02C0">
        <w:t xml:space="preserve">илое </w:t>
      </w:r>
      <w:r w:rsidR="00A7217A" w:rsidRPr="0019058D">
        <w:t xml:space="preserve">здание относят к ограниченно-работоспособной категории, если оно не отнесено к аварийной категории, но хотя бы одна </w:t>
      </w:r>
      <w:r w:rsidR="00BC05AC">
        <w:t xml:space="preserve">несущая </w:t>
      </w:r>
      <w:r w:rsidR="00A30B56" w:rsidRPr="0019058D">
        <w:t>строительная конструкция отнесена к аварийной.</w:t>
      </w:r>
    </w:p>
    <w:p w14:paraId="4B623CE1" w14:textId="7A1A2F49" w:rsidR="002418D3" w:rsidRPr="00C52F0E" w:rsidRDefault="002418D3" w:rsidP="00C52F0E">
      <w:pPr>
        <w:pStyle w:val="a2"/>
        <w:outlineLvl w:val="1"/>
        <w:rPr>
          <w:b/>
        </w:rPr>
      </w:pPr>
      <w:bookmarkStart w:id="11" w:name="_Toc22544919"/>
      <w:r w:rsidRPr="00C52F0E">
        <w:rPr>
          <w:b/>
        </w:rPr>
        <w:lastRenderedPageBreak/>
        <w:t xml:space="preserve">Общие правила проведения освидетельствования технического состояния </w:t>
      </w:r>
      <w:r w:rsidR="00723C43" w:rsidRPr="00C52F0E">
        <w:rPr>
          <w:b/>
        </w:rPr>
        <w:t xml:space="preserve">жилого </w:t>
      </w:r>
      <w:r w:rsidRPr="00C52F0E">
        <w:rPr>
          <w:b/>
        </w:rPr>
        <w:t>здания</w:t>
      </w:r>
      <w:bookmarkEnd w:id="11"/>
    </w:p>
    <w:p w14:paraId="12C66573" w14:textId="22CE9D63" w:rsidR="002418D3" w:rsidRPr="0019058D" w:rsidRDefault="002418D3" w:rsidP="00C52F0E">
      <w:pPr>
        <w:pStyle w:val="1110"/>
      </w:pPr>
      <w:r w:rsidRPr="0019058D">
        <w:t xml:space="preserve">Работы по освидетельствованию технического состояния </w:t>
      </w:r>
      <w:r w:rsidR="00723C43">
        <w:t xml:space="preserve">жилого </w:t>
      </w:r>
      <w:r w:rsidRPr="0019058D">
        <w:t>здания проводят в составе:</w:t>
      </w:r>
    </w:p>
    <w:p w14:paraId="602E9ADB" w14:textId="61789398" w:rsidR="002418D3" w:rsidRPr="0019058D" w:rsidRDefault="002418D3" w:rsidP="00C52F0E">
      <w:pPr>
        <w:pStyle w:val="a"/>
      </w:pPr>
      <w:r w:rsidRPr="0019058D">
        <w:t>подготовительны</w:t>
      </w:r>
      <w:r w:rsidR="007C1537">
        <w:t>х</w:t>
      </w:r>
      <w:r w:rsidRPr="0019058D">
        <w:t xml:space="preserve"> работ, предусматривающи</w:t>
      </w:r>
      <w:r w:rsidR="007C1537">
        <w:t>х</w:t>
      </w:r>
      <w:r w:rsidR="00B52709">
        <w:t>:</w:t>
      </w:r>
      <w:r w:rsidRPr="0019058D">
        <w:t xml:space="preserve"> ознакомительный выезд для осмотра </w:t>
      </w:r>
      <w:r w:rsidR="00723C43">
        <w:t xml:space="preserve">жилого </w:t>
      </w:r>
      <w:r w:rsidRPr="0019058D">
        <w:t>здания (при необходимости), ознакомление с технической документацией на объект (при наличии); составление плана осмотра и разработку формы фиксации дефектов; организационные мероприятия по взаимодействию с эксплуатирующей организацией и жильцами;</w:t>
      </w:r>
    </w:p>
    <w:p w14:paraId="76F7B898" w14:textId="2D4D961A" w:rsidR="002418D3" w:rsidRDefault="002418D3" w:rsidP="00C52F0E">
      <w:pPr>
        <w:pStyle w:val="a"/>
      </w:pPr>
      <w:r w:rsidRPr="0019058D">
        <w:t>осмотр</w:t>
      </w:r>
      <w:r w:rsidR="002F7C95">
        <w:t>а</w:t>
      </w:r>
      <w:r w:rsidRPr="0019058D">
        <w:t xml:space="preserve"> и </w:t>
      </w:r>
      <w:r w:rsidR="007C1537" w:rsidRPr="0019058D">
        <w:t>измерени</w:t>
      </w:r>
      <w:r w:rsidR="002F7C95">
        <w:t>я</w:t>
      </w:r>
      <w:r w:rsidR="007C1537" w:rsidRPr="0019058D">
        <w:t xml:space="preserve"> </w:t>
      </w:r>
      <w:r w:rsidRPr="0019058D">
        <w:t xml:space="preserve">контролируемых параметров </w:t>
      </w:r>
      <w:r w:rsidR="00F13E17">
        <w:t xml:space="preserve">несущих </w:t>
      </w:r>
      <w:r w:rsidRPr="0019058D">
        <w:t xml:space="preserve">строительных конструкций </w:t>
      </w:r>
      <w:r w:rsidR="00A32872" w:rsidRPr="002A413B">
        <w:rPr>
          <w:rFonts w:eastAsia="Times New Roman"/>
          <w:szCs w:val="28"/>
          <w:lang w:eastAsia="ru-RU"/>
        </w:rPr>
        <w:t xml:space="preserve">и </w:t>
      </w:r>
      <w:r w:rsidR="00A32872" w:rsidRPr="00813F1D">
        <w:rPr>
          <w:rFonts w:eastAsia="Times New Roman"/>
          <w:szCs w:val="28"/>
          <w:lang w:eastAsia="ru-RU"/>
        </w:rPr>
        <w:t>систем инженерно-технического обеспечения</w:t>
      </w:r>
      <w:r w:rsidR="00A32872" w:rsidRPr="0019058D">
        <w:t xml:space="preserve"> </w:t>
      </w:r>
      <w:r w:rsidRPr="0019058D">
        <w:t>в соответствии с разработанным планом.</w:t>
      </w:r>
    </w:p>
    <w:p w14:paraId="5FAD43EE" w14:textId="1513F873" w:rsidR="00A32872" w:rsidRPr="0019058D" w:rsidRDefault="00A32872" w:rsidP="00A32872">
      <w:pPr>
        <w:pStyle w:val="a"/>
        <w:numPr>
          <w:ilvl w:val="0"/>
          <w:numId w:val="0"/>
        </w:numPr>
        <w:ind w:left="993"/>
      </w:pPr>
      <w:r w:rsidRPr="0000199B">
        <w:rPr>
          <w:rFonts w:eastAsia="Times New Roman"/>
          <w:b/>
          <w:szCs w:val="28"/>
          <w:lang w:eastAsia="ru-RU"/>
        </w:rPr>
        <w:t>(Измененная редакция, Изм. № 1).</w:t>
      </w:r>
    </w:p>
    <w:p w14:paraId="187194C9" w14:textId="610E8751" w:rsidR="002418D3" w:rsidRPr="0019058D" w:rsidRDefault="002418D3" w:rsidP="00C52F0E">
      <w:pPr>
        <w:pStyle w:val="1110"/>
      </w:pPr>
      <w:r w:rsidRPr="0019058D">
        <w:t>Для ознакомления с</w:t>
      </w:r>
      <w:r w:rsidR="00723C43">
        <w:t xml:space="preserve"> жилым</w:t>
      </w:r>
      <w:r w:rsidRPr="0019058D">
        <w:t xml:space="preserve"> зданием </w:t>
      </w:r>
      <w:r w:rsidR="004E1CA8">
        <w:t>проводят</w:t>
      </w:r>
      <w:r w:rsidRPr="0019058D">
        <w:t xml:space="preserve"> сбор сведений:</w:t>
      </w:r>
    </w:p>
    <w:p w14:paraId="58659658" w14:textId="143D74A9" w:rsidR="002418D3" w:rsidRPr="00FD4839" w:rsidRDefault="002418D3" w:rsidP="00C52F0E">
      <w:pPr>
        <w:pStyle w:val="a"/>
      </w:pPr>
      <w:r w:rsidRPr="0019058D">
        <w:t xml:space="preserve">год </w:t>
      </w:r>
      <w:r w:rsidRPr="00FD4839">
        <w:t>постройки здания;</w:t>
      </w:r>
    </w:p>
    <w:p w14:paraId="4C459811" w14:textId="77777777" w:rsidR="002418D3" w:rsidRPr="00FD4839" w:rsidRDefault="002418D3" w:rsidP="00C52F0E">
      <w:pPr>
        <w:pStyle w:val="a"/>
      </w:pPr>
      <w:r w:rsidRPr="00FD4839">
        <w:t>место расположения здания;</w:t>
      </w:r>
    </w:p>
    <w:p w14:paraId="24E7A5CF" w14:textId="77777777" w:rsidR="002418D3" w:rsidRPr="00FD4839" w:rsidRDefault="002418D3" w:rsidP="00C52F0E">
      <w:pPr>
        <w:pStyle w:val="a"/>
      </w:pPr>
      <w:r w:rsidRPr="00FD4839">
        <w:t>фотографии фасадов;</w:t>
      </w:r>
    </w:p>
    <w:p w14:paraId="65D0C3AC" w14:textId="77777777" w:rsidR="002418D3" w:rsidRPr="00FD4839" w:rsidRDefault="002418D3" w:rsidP="00C52F0E">
      <w:pPr>
        <w:pStyle w:val="a"/>
      </w:pPr>
      <w:r w:rsidRPr="00FD4839">
        <w:t>фотографии дефектных участков;</w:t>
      </w:r>
    </w:p>
    <w:p w14:paraId="14EF96A5" w14:textId="77777777" w:rsidR="002418D3" w:rsidRPr="00FD4839" w:rsidRDefault="002418D3" w:rsidP="00C52F0E">
      <w:pPr>
        <w:pStyle w:val="a"/>
      </w:pPr>
      <w:r w:rsidRPr="00FD4839">
        <w:t>результаты предыдущих технических заключений по обследованию;</w:t>
      </w:r>
    </w:p>
    <w:p w14:paraId="467306C4" w14:textId="3353A8C9" w:rsidR="002418D3" w:rsidRPr="00FD4839" w:rsidRDefault="002418D3" w:rsidP="00C52F0E">
      <w:pPr>
        <w:pStyle w:val="a"/>
      </w:pPr>
      <w:r w:rsidRPr="00FD4839">
        <w:t>данные бюро технической инвентаризации</w:t>
      </w:r>
      <w:r w:rsidR="0068593B">
        <w:t xml:space="preserve"> (БТИ)</w:t>
      </w:r>
      <w:r w:rsidRPr="00FD4839">
        <w:t xml:space="preserve"> (схемы поэтажных планов, конструктивные элементы здания, сведения о переоборудовании и перепланировках);</w:t>
      </w:r>
    </w:p>
    <w:p w14:paraId="45D76A57" w14:textId="77777777" w:rsidR="002418D3" w:rsidRPr="00FD4839" w:rsidRDefault="002418D3" w:rsidP="00C52F0E">
      <w:pPr>
        <w:pStyle w:val="a"/>
      </w:pPr>
      <w:r w:rsidRPr="00FD4839">
        <w:t>конструктивная схема здания;</w:t>
      </w:r>
    </w:p>
    <w:p w14:paraId="74175CFA" w14:textId="143C485C" w:rsidR="002418D3" w:rsidRPr="00FD4839" w:rsidRDefault="002418D3" w:rsidP="00C52F0E">
      <w:pPr>
        <w:pStyle w:val="a"/>
      </w:pPr>
      <w:r w:rsidRPr="00FD4839">
        <w:t>технико</w:t>
      </w:r>
      <w:r w:rsidR="00D45AB2" w:rsidRPr="00FD4839">
        <w:t>-</w:t>
      </w:r>
      <w:r w:rsidRPr="00FD4839">
        <w:t>экономические показатели здания (общая площадь здания (отдельно указыва</w:t>
      </w:r>
      <w:r w:rsidR="00C334C9">
        <w:t>ют</w:t>
      </w:r>
      <w:r w:rsidRPr="00FD4839">
        <w:t xml:space="preserve"> площадь квартир и площадь нежилых помещений), количество этажей, количество квартир);</w:t>
      </w:r>
    </w:p>
    <w:p w14:paraId="3F56C6B3" w14:textId="77777777" w:rsidR="002418D3" w:rsidRPr="00FD4839" w:rsidRDefault="002418D3" w:rsidP="00C52F0E">
      <w:pPr>
        <w:pStyle w:val="a"/>
      </w:pPr>
      <w:r w:rsidRPr="00FD4839">
        <w:t>сведения о проведенных ремонтах, усилениях, сносе элементов здания (при наличии);</w:t>
      </w:r>
    </w:p>
    <w:p w14:paraId="622CBFC8" w14:textId="7F19EC03" w:rsidR="002418D3" w:rsidRPr="00FD4839" w:rsidRDefault="002418D3" w:rsidP="00C52F0E">
      <w:pPr>
        <w:pStyle w:val="a"/>
      </w:pPr>
      <w:r w:rsidRPr="00FD4839">
        <w:lastRenderedPageBreak/>
        <w:t>сведения о</w:t>
      </w:r>
      <w:r w:rsidR="00EE15C2" w:rsidRPr="00FD4839">
        <w:t>б</w:t>
      </w:r>
      <w:r w:rsidRPr="00FD4839">
        <w:t xml:space="preserve"> имевших место аварийных случаях</w:t>
      </w:r>
      <w:r w:rsidR="00EE15C2" w:rsidRPr="00FD4839">
        <w:t xml:space="preserve"> (пожары, протечки для деревянных конструкций, перепланировки квартир и др.) и чрезвычайных ситуациях</w:t>
      </w:r>
      <w:r w:rsidRPr="00FD4839">
        <w:t xml:space="preserve"> (наводнения, землетрясения</w:t>
      </w:r>
      <w:r w:rsidR="00EE15C2" w:rsidRPr="00FD4839">
        <w:t xml:space="preserve"> и др.)</w:t>
      </w:r>
      <w:r w:rsidRPr="00FD4839">
        <w:t>;</w:t>
      </w:r>
    </w:p>
    <w:p w14:paraId="69C657F6" w14:textId="2E7AFEDA" w:rsidR="002418D3" w:rsidRDefault="002418D3" w:rsidP="00C52F0E">
      <w:pPr>
        <w:pStyle w:val="a"/>
      </w:pPr>
      <w:r w:rsidRPr="00FD4839">
        <w:t xml:space="preserve">сведения о ненадлежащем техническом состоянии здания, полученные от </w:t>
      </w:r>
      <w:r w:rsidR="00EE15C2" w:rsidRPr="00FD4839">
        <w:t>жильцов и</w:t>
      </w:r>
      <w:r w:rsidRPr="00FD4839">
        <w:t xml:space="preserve"> эксплуатирующей организации</w:t>
      </w:r>
      <w:r w:rsidR="00A32872" w:rsidRPr="00A32872">
        <w:t>;</w:t>
      </w:r>
    </w:p>
    <w:p w14:paraId="3F8FB0CF" w14:textId="2CB093CF" w:rsidR="00A32872" w:rsidRPr="007A29F9" w:rsidRDefault="00A32872" w:rsidP="00C52F0E">
      <w:pPr>
        <w:pStyle w:val="a"/>
      </w:pPr>
      <w:r>
        <w:rPr>
          <w:rFonts w:eastAsia="Times New Roman"/>
          <w:szCs w:val="28"/>
          <w:lang w:eastAsia="ru-RU"/>
        </w:rPr>
        <w:t>сведения о</w:t>
      </w:r>
      <w:r w:rsidRPr="002A413B">
        <w:rPr>
          <w:rFonts w:eastAsia="Times New Roman"/>
          <w:szCs w:val="28"/>
          <w:lang w:eastAsia="ru-RU"/>
        </w:rPr>
        <w:t xml:space="preserve"> </w:t>
      </w:r>
      <w:r w:rsidRPr="00813F1D">
        <w:rPr>
          <w:rFonts w:eastAsia="Times New Roman"/>
          <w:szCs w:val="28"/>
          <w:lang w:eastAsia="ru-RU"/>
        </w:rPr>
        <w:t>систем</w:t>
      </w:r>
      <w:r>
        <w:rPr>
          <w:rFonts w:eastAsia="Times New Roman"/>
          <w:szCs w:val="28"/>
          <w:lang w:eastAsia="ru-RU"/>
        </w:rPr>
        <w:t>ах</w:t>
      </w:r>
      <w:r w:rsidRPr="00813F1D">
        <w:rPr>
          <w:rFonts w:eastAsia="Times New Roman"/>
          <w:szCs w:val="28"/>
          <w:lang w:eastAsia="ru-RU"/>
        </w:rPr>
        <w:t xml:space="preserve"> инженерно-технического обеспечения </w:t>
      </w:r>
      <w:r w:rsidRPr="002A413B">
        <w:rPr>
          <w:rFonts w:eastAsia="Times New Roman"/>
          <w:szCs w:val="28"/>
          <w:lang w:eastAsia="ru-RU"/>
        </w:rPr>
        <w:t>здания.</w:t>
      </w:r>
    </w:p>
    <w:p w14:paraId="3CC2D017" w14:textId="77777777" w:rsidR="007A29F9" w:rsidRPr="007A29F9" w:rsidRDefault="007A29F9" w:rsidP="007A29F9">
      <w:pPr>
        <w:pStyle w:val="a"/>
        <w:numPr>
          <w:ilvl w:val="0"/>
          <w:numId w:val="0"/>
        </w:numPr>
        <w:ind w:left="993"/>
        <w:rPr>
          <w:b/>
        </w:rPr>
      </w:pPr>
      <w:r w:rsidRPr="007A29F9">
        <w:rPr>
          <w:rFonts w:eastAsia="Times New Roman"/>
          <w:b/>
          <w:lang w:eastAsia="ru-RU"/>
        </w:rPr>
        <w:t>(Измененная редакция, Изм. № 1).</w:t>
      </w:r>
    </w:p>
    <w:p w14:paraId="79295F51" w14:textId="74293D3B" w:rsidR="002418D3" w:rsidRPr="0019058D" w:rsidRDefault="002418D3" w:rsidP="00C52F0E">
      <w:pPr>
        <w:pStyle w:val="1110"/>
      </w:pPr>
      <w:r w:rsidRPr="0019058D">
        <w:t xml:space="preserve">Ознакомительный выезд на объект осуществляют в случае отсутствия данных о функционировании </w:t>
      </w:r>
      <w:r w:rsidR="00723C43">
        <w:t xml:space="preserve">жилого </w:t>
      </w:r>
      <w:r w:rsidRPr="0019058D">
        <w:t>здания, необходимых сведений о конструктивной схеме</w:t>
      </w:r>
      <w:r w:rsidR="007A29F9">
        <w:t>,</w:t>
      </w:r>
      <w:r w:rsidRPr="0019058D">
        <w:t xml:space="preserve"> типе несущих строительных конструкций </w:t>
      </w:r>
      <w:r w:rsidR="007A29F9" w:rsidRPr="002A413B">
        <w:rPr>
          <w:rFonts w:eastAsia="Times New Roman"/>
          <w:szCs w:val="28"/>
          <w:lang w:eastAsia="ru-RU"/>
        </w:rPr>
        <w:t xml:space="preserve">и </w:t>
      </w:r>
      <w:r w:rsidR="007A29F9" w:rsidRPr="00813F1D">
        <w:rPr>
          <w:rFonts w:eastAsia="Times New Roman"/>
          <w:szCs w:val="28"/>
          <w:lang w:eastAsia="ru-RU"/>
        </w:rPr>
        <w:t>систем инженерно-технического обеспечения</w:t>
      </w:r>
      <w:r w:rsidR="007A29F9">
        <w:t xml:space="preserve"> </w:t>
      </w:r>
      <w:r w:rsidR="00F1748B">
        <w:t xml:space="preserve">жилого </w:t>
      </w:r>
      <w:r w:rsidRPr="0019058D">
        <w:t>здания.</w:t>
      </w:r>
    </w:p>
    <w:p w14:paraId="433A964B" w14:textId="77777777" w:rsidR="002418D3" w:rsidRPr="0019058D" w:rsidRDefault="002418D3" w:rsidP="004B1B56">
      <w:pPr>
        <w:rPr>
          <w:rFonts w:cs="Times New Roman"/>
          <w:szCs w:val="28"/>
        </w:rPr>
      </w:pPr>
      <w:r w:rsidRPr="0019058D">
        <w:rPr>
          <w:rFonts w:cs="Times New Roman"/>
          <w:szCs w:val="28"/>
        </w:rPr>
        <w:t>В зависимости от результатов ознакомительного выезда:</w:t>
      </w:r>
    </w:p>
    <w:p w14:paraId="3DD8E936" w14:textId="5BE16D76" w:rsidR="006B02D0" w:rsidRPr="0019058D" w:rsidRDefault="008B4394" w:rsidP="00C52F0E">
      <w:pPr>
        <w:pStyle w:val="a"/>
      </w:pPr>
      <w:r w:rsidRPr="0019058D">
        <w:t>составляют</w:t>
      </w:r>
      <w:r w:rsidR="006B02D0" w:rsidRPr="0019058D">
        <w:t xml:space="preserve"> соответствующ</w:t>
      </w:r>
      <w:r w:rsidRPr="0019058D">
        <w:t>ий акт</w:t>
      </w:r>
      <w:r w:rsidR="006B02D0" w:rsidRPr="0019058D">
        <w:t xml:space="preserve"> </w:t>
      </w:r>
      <w:r w:rsidR="007A29F9">
        <w:rPr>
          <w:rFonts w:eastAsia="Times New Roman"/>
          <w:szCs w:val="28"/>
          <w:lang w:eastAsia="ru-RU"/>
        </w:rPr>
        <w:t>осмотра произвольной формы</w:t>
      </w:r>
      <w:r w:rsidR="007A29F9" w:rsidRPr="0019058D">
        <w:t xml:space="preserve"> </w:t>
      </w:r>
      <w:r w:rsidR="006B02D0" w:rsidRPr="0019058D">
        <w:t xml:space="preserve">о </w:t>
      </w:r>
      <w:r w:rsidR="009953A7" w:rsidRPr="0019058D">
        <w:t>фактической</w:t>
      </w:r>
      <w:r w:rsidR="006B02D0" w:rsidRPr="0019058D">
        <w:t xml:space="preserve"> утрате функций </w:t>
      </w:r>
      <w:r w:rsidR="00F1748B">
        <w:t xml:space="preserve">жилого </w:t>
      </w:r>
      <w:r w:rsidR="006B02D0" w:rsidRPr="0019058D">
        <w:t>здания на основании технического освидетельствования разрушения здания и</w:t>
      </w:r>
      <w:r w:rsidR="007A29F9">
        <w:t xml:space="preserve"> (или)</w:t>
      </w:r>
      <w:r w:rsidR="006B02D0" w:rsidRPr="0019058D">
        <w:t xml:space="preserve"> прекращения его эксплуатации в качестве жилого;</w:t>
      </w:r>
    </w:p>
    <w:p w14:paraId="7B11F1FD" w14:textId="3EC07DD7" w:rsidR="002418D3" w:rsidRPr="0019058D" w:rsidRDefault="002418D3" w:rsidP="00C52F0E">
      <w:pPr>
        <w:pStyle w:val="a"/>
      </w:pPr>
      <w:r w:rsidRPr="0019058D">
        <w:t xml:space="preserve">при наличии внешних признаков аварийного состояния наружных стен для </w:t>
      </w:r>
      <w:r w:rsidR="008D7CED">
        <w:t xml:space="preserve">жилых </w:t>
      </w:r>
      <w:r w:rsidRPr="0019058D">
        <w:t xml:space="preserve">зданий с несущими или самонесущими наружными стенами проводят </w:t>
      </w:r>
      <w:r w:rsidR="009B414D">
        <w:t>измерения</w:t>
      </w:r>
      <w:r w:rsidRPr="0019058D">
        <w:t xml:space="preserve"> выявленных дефектов и в случае подтверждения аварийного состояния </w:t>
      </w:r>
      <w:r w:rsidR="00F13E17">
        <w:t xml:space="preserve">несущей </w:t>
      </w:r>
      <w:r w:rsidRPr="0019058D">
        <w:t xml:space="preserve">строительной конструкции на основании 5.1.3 составляют техническое заключение об аварийном состоянии </w:t>
      </w:r>
      <w:r w:rsidR="008D7CED">
        <w:t xml:space="preserve">жилого </w:t>
      </w:r>
      <w:r w:rsidRPr="0019058D">
        <w:t>здания</w:t>
      </w:r>
      <w:r w:rsidR="003068E8">
        <w:t xml:space="preserve"> без проведения дальнейших исследований</w:t>
      </w:r>
      <w:r w:rsidRPr="0019058D">
        <w:t>;</w:t>
      </w:r>
    </w:p>
    <w:p w14:paraId="434FFA7A" w14:textId="25548DD8" w:rsidR="00997D36" w:rsidRDefault="007A29F9" w:rsidP="00C52F0E">
      <w:pPr>
        <w:pStyle w:val="a"/>
      </w:pPr>
      <w:r w:rsidRPr="0019058D">
        <w:t xml:space="preserve">осуществляют сбор отсутствующих сведений для разработки плана   осмотра и измерения контролируемых параметров, к которым относятся схемы поэтажных планов с указанием </w:t>
      </w:r>
      <w:r>
        <w:t xml:space="preserve">несущих </w:t>
      </w:r>
      <w:r w:rsidRPr="0019058D">
        <w:t>строительных конструкций</w:t>
      </w:r>
      <w:r w:rsidRPr="00E82EE5">
        <w:rPr>
          <w:rFonts w:eastAsia="Times New Roman"/>
          <w:szCs w:val="28"/>
          <w:lang w:eastAsia="ru-RU"/>
        </w:rPr>
        <w:t xml:space="preserve"> </w:t>
      </w:r>
      <w:r w:rsidRPr="002A413B">
        <w:rPr>
          <w:rFonts w:eastAsia="Times New Roman"/>
          <w:szCs w:val="28"/>
          <w:lang w:eastAsia="ru-RU"/>
        </w:rPr>
        <w:t xml:space="preserve">и </w:t>
      </w:r>
      <w:r w:rsidRPr="00813F1D">
        <w:rPr>
          <w:rFonts w:eastAsia="Times New Roman"/>
          <w:szCs w:val="28"/>
          <w:lang w:eastAsia="ru-RU"/>
        </w:rPr>
        <w:t>систем инженерно-технического обеспечения</w:t>
      </w:r>
      <w:r w:rsidRPr="0019058D">
        <w:t>, сведения о материале несущих строительных конструкций</w:t>
      </w:r>
      <w:r w:rsidRPr="00E82EE5">
        <w:rPr>
          <w:rFonts w:eastAsia="Times New Roman"/>
          <w:szCs w:val="28"/>
          <w:lang w:eastAsia="ru-RU"/>
        </w:rPr>
        <w:t xml:space="preserve"> </w:t>
      </w:r>
      <w:r w:rsidRPr="002A413B">
        <w:rPr>
          <w:rFonts w:eastAsia="Times New Roman"/>
          <w:szCs w:val="28"/>
          <w:lang w:eastAsia="ru-RU"/>
        </w:rPr>
        <w:t xml:space="preserve">и </w:t>
      </w:r>
      <w:r w:rsidRPr="00813F1D">
        <w:rPr>
          <w:rFonts w:eastAsia="Times New Roman"/>
          <w:szCs w:val="28"/>
          <w:lang w:eastAsia="ru-RU"/>
        </w:rPr>
        <w:t>систем инженерно-технического обеспечения</w:t>
      </w:r>
      <w:r w:rsidRPr="0019058D">
        <w:t xml:space="preserve">, указания на наиболее поврежденные </w:t>
      </w:r>
      <w:r>
        <w:t xml:space="preserve">несущие </w:t>
      </w:r>
      <w:r w:rsidRPr="0019058D">
        <w:t xml:space="preserve">строительные конструкции </w:t>
      </w:r>
      <w:r w:rsidRPr="002A413B">
        <w:rPr>
          <w:rFonts w:eastAsia="Times New Roman"/>
          <w:szCs w:val="28"/>
          <w:lang w:eastAsia="ru-RU"/>
        </w:rPr>
        <w:t xml:space="preserve">и </w:t>
      </w:r>
      <w:r w:rsidRPr="00813F1D">
        <w:rPr>
          <w:rFonts w:eastAsia="Times New Roman"/>
          <w:szCs w:val="28"/>
          <w:lang w:eastAsia="ru-RU"/>
        </w:rPr>
        <w:t>системы инженерно-технического обеспечения</w:t>
      </w:r>
      <w:r>
        <w:t xml:space="preserve"> жилого </w:t>
      </w:r>
      <w:r w:rsidRPr="0019058D">
        <w:t>здания, фотографии фасадов</w:t>
      </w:r>
      <w:r w:rsidRPr="0019058D">
        <w:rPr>
          <w:color w:val="FF0000"/>
        </w:rPr>
        <w:t xml:space="preserve"> </w:t>
      </w:r>
      <w:r w:rsidRPr="0019058D">
        <w:t>и выявленных дефектов и повреждений.</w:t>
      </w:r>
    </w:p>
    <w:p w14:paraId="16259D15" w14:textId="77777777" w:rsidR="007A29F9" w:rsidRPr="007A29F9" w:rsidRDefault="007A29F9" w:rsidP="007A29F9">
      <w:pPr>
        <w:pStyle w:val="a"/>
        <w:numPr>
          <w:ilvl w:val="0"/>
          <w:numId w:val="0"/>
        </w:numPr>
        <w:ind w:left="993"/>
        <w:rPr>
          <w:b/>
        </w:rPr>
      </w:pPr>
      <w:r w:rsidRPr="007A29F9">
        <w:rPr>
          <w:rFonts w:eastAsia="Times New Roman"/>
          <w:b/>
          <w:lang w:eastAsia="ru-RU"/>
        </w:rPr>
        <w:lastRenderedPageBreak/>
        <w:t>(Измененная редакция, Изм. № 1).</w:t>
      </w:r>
    </w:p>
    <w:p w14:paraId="373608FA" w14:textId="27AD1B1D" w:rsidR="002418D3" w:rsidRPr="0019058D" w:rsidRDefault="002418D3" w:rsidP="00C52F0E">
      <w:pPr>
        <w:pStyle w:val="1110"/>
      </w:pPr>
      <w:r w:rsidRPr="0019058D">
        <w:t xml:space="preserve">При проведении </w:t>
      </w:r>
      <w:r w:rsidR="00CF3B3B">
        <w:t>осмотра и измерени</w:t>
      </w:r>
      <w:r w:rsidR="00C334C9">
        <w:t>й</w:t>
      </w:r>
      <w:r w:rsidR="00CF3B3B">
        <w:t xml:space="preserve"> контролируемых параметров </w:t>
      </w:r>
      <w:r w:rsidR="00F13E17">
        <w:t xml:space="preserve">несущих строительных </w:t>
      </w:r>
      <w:r w:rsidR="00CF3B3B">
        <w:t xml:space="preserve">конструкций </w:t>
      </w:r>
      <w:r w:rsidR="008D7CED">
        <w:t xml:space="preserve">жилого </w:t>
      </w:r>
      <w:r w:rsidR="00CF3B3B">
        <w:t xml:space="preserve">здания </w:t>
      </w:r>
      <w:r w:rsidRPr="0019058D">
        <w:t>должны соблюдаться требования:</w:t>
      </w:r>
    </w:p>
    <w:p w14:paraId="2F0331C4" w14:textId="1F0F9859" w:rsidR="002418D3" w:rsidRPr="0019058D" w:rsidRDefault="002418D3" w:rsidP="00C52F0E">
      <w:pPr>
        <w:pStyle w:val="a"/>
      </w:pPr>
      <w:r w:rsidRPr="0019058D">
        <w:t xml:space="preserve">осмотру </w:t>
      </w:r>
      <w:r w:rsidR="00C334C9">
        <w:t>и измерениям</w:t>
      </w:r>
      <w:r w:rsidRPr="0019058D">
        <w:t xml:space="preserve"> контролируемых параметров подлежит не менее 10</w:t>
      </w:r>
      <w:r w:rsidR="00C334C9">
        <w:t> </w:t>
      </w:r>
      <w:proofErr w:type="gramStart"/>
      <w:r w:rsidRPr="0019058D">
        <w:t xml:space="preserve">% </w:t>
      </w:r>
      <w:r w:rsidR="00C541F7">
        <w:t xml:space="preserve"> (</w:t>
      </w:r>
      <w:proofErr w:type="gramEnd"/>
      <w:r w:rsidR="00C541F7" w:rsidRPr="0019058D">
        <w:t>но не менее трех</w:t>
      </w:r>
      <w:r w:rsidR="00C541F7">
        <w:t>)</w:t>
      </w:r>
      <w:r w:rsidR="00C541F7" w:rsidRPr="0019058D">
        <w:t xml:space="preserve"> </w:t>
      </w:r>
      <w:r w:rsidR="00E20977">
        <w:t xml:space="preserve">несущих </w:t>
      </w:r>
      <w:r w:rsidRPr="0019058D">
        <w:t>строительных конструкций  каждого типа</w:t>
      </w:r>
      <w:r w:rsidRPr="003E3AE2">
        <w:t>;</w:t>
      </w:r>
    </w:p>
    <w:p w14:paraId="289908F7" w14:textId="213C0D97" w:rsidR="002418D3" w:rsidRPr="0019058D" w:rsidRDefault="002418D3" w:rsidP="00C52F0E">
      <w:pPr>
        <w:pStyle w:val="a"/>
      </w:pPr>
      <w:r w:rsidRPr="0019058D">
        <w:t>для объективной оценки категории технического состояния</w:t>
      </w:r>
      <w:r w:rsidR="008D7CED">
        <w:t xml:space="preserve"> жилого</w:t>
      </w:r>
      <w:r w:rsidRPr="0019058D">
        <w:t xml:space="preserve"> здания в целом выборка однотипных </w:t>
      </w:r>
      <w:r w:rsidR="00E20977">
        <w:t xml:space="preserve">несущих </w:t>
      </w:r>
      <w:r w:rsidRPr="0019058D">
        <w:t xml:space="preserve">строительных конструкций для проведения измерений контролируемых параметров должна включать элементы, расположенные в различных частях (помещениях) </w:t>
      </w:r>
      <w:r w:rsidR="008D7CED">
        <w:t xml:space="preserve">жилого </w:t>
      </w:r>
      <w:r w:rsidRPr="0019058D">
        <w:t xml:space="preserve">здания; </w:t>
      </w:r>
    </w:p>
    <w:p w14:paraId="11F9C0A1" w14:textId="26DBD59C" w:rsidR="002418D3" w:rsidRPr="0019058D" w:rsidRDefault="002418D3" w:rsidP="00C52F0E">
      <w:pPr>
        <w:pStyle w:val="a"/>
      </w:pPr>
      <w:r w:rsidRPr="0019058D">
        <w:t xml:space="preserve">измерениям и фиксации подлежат контролируемые параметры дефектов, соответствующие </w:t>
      </w:r>
      <w:r w:rsidRPr="00E9704F">
        <w:t xml:space="preserve">перечню параметров оценки технического состояния, представленных в таблицах </w:t>
      </w:r>
      <w:r w:rsidR="004B1B56">
        <w:t>5.</w:t>
      </w:r>
      <w:r w:rsidRPr="00E9704F">
        <w:t>2</w:t>
      </w:r>
      <w:r w:rsidR="00D45AB2">
        <w:t>–</w:t>
      </w:r>
      <w:r w:rsidR="004B1B56">
        <w:t>5.</w:t>
      </w:r>
      <w:r w:rsidR="00E9704F" w:rsidRPr="00E9704F">
        <w:t>26</w:t>
      </w:r>
      <w:r w:rsidR="0039236E" w:rsidRPr="003C1638">
        <w:t>;</w:t>
      </w:r>
    </w:p>
    <w:p w14:paraId="355F8C3F" w14:textId="703E8C25" w:rsidR="002418D3" w:rsidRDefault="002418D3" w:rsidP="00C52F0E">
      <w:pPr>
        <w:pStyle w:val="a"/>
      </w:pPr>
      <w:r w:rsidRPr="0019058D">
        <w:t xml:space="preserve">должно быть обеспечено применение унифицированных методов и </w:t>
      </w:r>
      <w:r w:rsidR="00B52709">
        <w:t>средств</w:t>
      </w:r>
      <w:r w:rsidRPr="0019058D">
        <w:t xml:space="preserve"> измерени</w:t>
      </w:r>
      <w:r w:rsidR="00C334C9">
        <w:t>й</w:t>
      </w:r>
      <w:r w:rsidRPr="0019058D">
        <w:t>, обеспечивающих объективность и достоверность результатов технического освидетельствования.</w:t>
      </w:r>
    </w:p>
    <w:p w14:paraId="7FA63FB4" w14:textId="27E6DC4C" w:rsidR="007A29F9" w:rsidRPr="0019058D" w:rsidRDefault="007A29F9" w:rsidP="007A29F9">
      <w:pPr>
        <w:pStyle w:val="a"/>
        <w:numPr>
          <w:ilvl w:val="0"/>
          <w:numId w:val="0"/>
        </w:numPr>
        <w:ind w:left="993"/>
      </w:pPr>
      <w:r w:rsidRPr="007A29F9">
        <w:rPr>
          <w:rFonts w:eastAsia="Times New Roman"/>
          <w:b/>
          <w:lang w:eastAsia="ru-RU"/>
        </w:rPr>
        <w:t>(Измененная редакция, Изм. № 1).</w:t>
      </w:r>
    </w:p>
    <w:p w14:paraId="2D9429B9" w14:textId="7178122E" w:rsidR="002418D3" w:rsidRPr="0019058D" w:rsidRDefault="002418D3" w:rsidP="00C52F0E">
      <w:pPr>
        <w:pStyle w:val="1110"/>
      </w:pPr>
      <w:r w:rsidRPr="0019058D">
        <w:t xml:space="preserve">При оценке достаточности выборки </w:t>
      </w:r>
      <w:r w:rsidR="00AA1FCE">
        <w:t xml:space="preserve">несущих </w:t>
      </w:r>
      <w:r w:rsidRPr="0019058D">
        <w:t xml:space="preserve">строительных конструкций, подлежащих осмотру с инструментальным </w:t>
      </w:r>
      <w:r w:rsidR="009B414D">
        <w:t>измерением</w:t>
      </w:r>
      <w:r w:rsidRPr="0019058D">
        <w:t xml:space="preserve"> контролируемых параметров, количественный подсчет </w:t>
      </w:r>
      <w:r w:rsidR="00F13E17">
        <w:t xml:space="preserve">несущих строительных </w:t>
      </w:r>
      <w:r w:rsidRPr="0019058D">
        <w:t xml:space="preserve">конструкций каждого типа осуществляют исходя из определения единичной конструкции в соответствии с таблицей </w:t>
      </w:r>
      <w:r w:rsidR="004B1B56">
        <w:t>5.</w:t>
      </w:r>
      <w:r w:rsidRPr="0019058D">
        <w:t>1 и 5.2.</w:t>
      </w:r>
      <w:r w:rsidR="001373B0" w:rsidRPr="0019058D">
        <w:t>6</w:t>
      </w:r>
      <w:r w:rsidRPr="0019058D">
        <w:t>.</w:t>
      </w:r>
    </w:p>
    <w:p w14:paraId="28117A12" w14:textId="2C74CD3D" w:rsidR="002418D3" w:rsidRPr="0019058D" w:rsidRDefault="002418D3" w:rsidP="00C52F0E">
      <w:pPr>
        <w:pStyle w:val="1110"/>
      </w:pPr>
      <w:r w:rsidRPr="0019058D">
        <w:t>За единичную конструкцию принимают несущую строительную конструкцию (часть конструкции)</w:t>
      </w:r>
      <w:r w:rsidR="00D45AB2">
        <w:t>,</w:t>
      </w:r>
      <w:r w:rsidRPr="0019058D">
        <w:t xml:space="preserve"> </w:t>
      </w:r>
      <w:r w:rsidR="009C3BC0" w:rsidRPr="0019058D">
        <w:t>соответствующую</w:t>
      </w:r>
      <w:r w:rsidRPr="0019058D">
        <w:t xml:space="preserve"> следующим требованиям:</w:t>
      </w:r>
    </w:p>
    <w:p w14:paraId="4184D28A" w14:textId="059A2BE4" w:rsidR="002418D3" w:rsidRPr="0019058D" w:rsidRDefault="002418D3" w:rsidP="00C52F0E">
      <w:pPr>
        <w:pStyle w:val="a"/>
      </w:pPr>
      <w:r w:rsidRPr="0019058D">
        <w:t>единичная конструкция является наиболее типичным, повторяющимся элементом в совокупности всех конструкций данного типа;</w:t>
      </w:r>
    </w:p>
    <w:p w14:paraId="1F8DD559" w14:textId="4EB868F0" w:rsidR="002418D3" w:rsidRPr="0019058D" w:rsidRDefault="002418D3" w:rsidP="00C52F0E">
      <w:pPr>
        <w:pStyle w:val="a"/>
      </w:pPr>
      <w:r w:rsidRPr="0019058D">
        <w:t>существует возможность осмотра единичной конструкции</w:t>
      </w:r>
      <w:r w:rsidR="00032CC7" w:rsidRPr="0019058D">
        <w:t xml:space="preserve"> </w:t>
      </w:r>
      <w:r w:rsidRPr="0019058D">
        <w:t>целиком</w:t>
      </w:r>
      <w:r w:rsidR="00353094" w:rsidRPr="0019058D">
        <w:t>: для наружных стен – по всей высоте,</w:t>
      </w:r>
      <w:r w:rsidR="00585BDE" w:rsidRPr="0019058D">
        <w:t xml:space="preserve"> для внутренних конструкций </w:t>
      </w:r>
      <w:r w:rsidR="00D45AB2">
        <w:t>–</w:t>
      </w:r>
      <w:r w:rsidRPr="0019058D">
        <w:t xml:space="preserve"> в пределах одного помещения или квартиры.</w:t>
      </w:r>
    </w:p>
    <w:p w14:paraId="1F3E6950" w14:textId="31CF949B" w:rsidR="002418D3" w:rsidRPr="0019058D" w:rsidRDefault="002418D3" w:rsidP="00C334C9">
      <w:r w:rsidRPr="0019058D">
        <w:lastRenderedPageBreak/>
        <w:t>Единичные конструкции одного типа, но имеющие различные геометрические и конструктивные параметры, в самостоятельные подтипы не выделяются (например, балки разной длины, плиты, простенки различной площади и т.</w:t>
      </w:r>
      <w:r w:rsidR="00C334C9">
        <w:t xml:space="preserve"> </w:t>
      </w:r>
      <w:r w:rsidRPr="0019058D">
        <w:t xml:space="preserve">д.). </w:t>
      </w:r>
    </w:p>
    <w:p w14:paraId="5A826263" w14:textId="1C8BF49A" w:rsidR="00BC3D32" w:rsidRPr="0019058D" w:rsidRDefault="00BC3D32" w:rsidP="00C52F0E">
      <w:pPr>
        <w:pStyle w:val="1110"/>
      </w:pPr>
      <w:bookmarkStart w:id="12" w:name="_Toc5179617"/>
      <w:bookmarkStart w:id="13" w:name="_Ref6249290"/>
      <w:bookmarkStart w:id="14" w:name="_Ref6249317"/>
      <w:bookmarkStart w:id="15" w:name="_Ref6249526"/>
      <w:bookmarkStart w:id="16" w:name="_Toc6249674"/>
      <w:bookmarkStart w:id="17" w:name="_Toc6250511"/>
      <w:bookmarkStart w:id="18" w:name="_Toc6262365"/>
      <w:bookmarkStart w:id="19" w:name="_Toc6522741"/>
      <w:bookmarkStart w:id="20" w:name="_Toc7436524"/>
      <w:r w:rsidRPr="0019058D">
        <w:t xml:space="preserve">Перечень </w:t>
      </w:r>
      <w:r w:rsidR="00785FE0" w:rsidRPr="0019058D">
        <w:t>основных</w:t>
      </w:r>
      <w:r w:rsidRPr="0019058D">
        <w:t xml:space="preserve"> единичных конструкций</w:t>
      </w:r>
      <w:bookmarkEnd w:id="12"/>
      <w:bookmarkEnd w:id="13"/>
      <w:bookmarkEnd w:id="14"/>
      <w:bookmarkEnd w:id="15"/>
      <w:bookmarkEnd w:id="16"/>
      <w:bookmarkEnd w:id="17"/>
      <w:bookmarkEnd w:id="18"/>
      <w:bookmarkEnd w:id="19"/>
      <w:bookmarkEnd w:id="20"/>
      <w:r w:rsidRPr="0019058D">
        <w:t xml:space="preserve"> приведен в таблице </w:t>
      </w:r>
      <w:r w:rsidR="00C334C9">
        <w:t>5.</w:t>
      </w:r>
      <w:r w:rsidRPr="0019058D">
        <w:t>1.</w:t>
      </w:r>
    </w:p>
    <w:p w14:paraId="57056933" w14:textId="5AFC463E" w:rsidR="00BC3D32" w:rsidRPr="0019058D" w:rsidRDefault="00BC3D32" w:rsidP="00304538">
      <w:pPr>
        <w:pStyle w:val="a2"/>
        <w:numPr>
          <w:ilvl w:val="0"/>
          <w:numId w:val="0"/>
        </w:numPr>
        <w:ind w:left="851" w:hanging="851"/>
        <w:jc w:val="left"/>
      </w:pPr>
      <w:bookmarkStart w:id="21" w:name="_Ref5788400"/>
      <w:r w:rsidRPr="0019058D">
        <w:t>Т</w:t>
      </w:r>
      <w:r w:rsidR="009D3445">
        <w:t xml:space="preserve"> </w:t>
      </w:r>
      <w:r w:rsidRPr="0019058D">
        <w:t>а</w:t>
      </w:r>
      <w:r w:rsidR="009D3445">
        <w:t xml:space="preserve"> </w:t>
      </w:r>
      <w:r w:rsidRPr="0019058D">
        <w:t>б</w:t>
      </w:r>
      <w:r w:rsidR="009D3445">
        <w:t xml:space="preserve"> </w:t>
      </w:r>
      <w:r w:rsidRPr="0019058D">
        <w:t>л</w:t>
      </w:r>
      <w:r w:rsidR="009D3445">
        <w:t xml:space="preserve"> </w:t>
      </w:r>
      <w:r w:rsidRPr="0019058D">
        <w:t>и</w:t>
      </w:r>
      <w:r w:rsidR="009D3445">
        <w:t xml:space="preserve"> </w:t>
      </w:r>
      <w:r w:rsidRPr="0019058D">
        <w:t>ц</w:t>
      </w:r>
      <w:r w:rsidR="009D3445">
        <w:t xml:space="preserve"> </w:t>
      </w:r>
      <w:r w:rsidRPr="0019058D">
        <w:t>а</w:t>
      </w:r>
      <w:r w:rsidR="009D3445">
        <w:t xml:space="preserve"> </w:t>
      </w:r>
      <w:r w:rsidRPr="0019058D">
        <w:t xml:space="preserve"> </w:t>
      </w:r>
      <w:r w:rsidR="00C334C9">
        <w:t>5.</w:t>
      </w:r>
      <w:r w:rsidR="0000199B">
        <w:rPr>
          <w:noProof/>
        </w:rPr>
        <w:fldChar w:fldCharType="begin"/>
      </w:r>
      <w:r w:rsidR="0000199B">
        <w:rPr>
          <w:noProof/>
        </w:rPr>
        <w:instrText xml:space="preserve"> SEQ Таблица \* ARABIC </w:instrText>
      </w:r>
      <w:r w:rsidR="0000199B">
        <w:rPr>
          <w:noProof/>
        </w:rPr>
        <w:fldChar w:fldCharType="separate"/>
      </w:r>
      <w:r w:rsidR="00C64709">
        <w:rPr>
          <w:noProof/>
        </w:rPr>
        <w:t>1</w:t>
      </w:r>
      <w:r w:rsidR="0000199B">
        <w:rPr>
          <w:noProof/>
        </w:rPr>
        <w:fldChar w:fldCharType="end"/>
      </w:r>
      <w:bookmarkEnd w:id="21"/>
      <w:r w:rsidRPr="0019058D">
        <w:rPr>
          <w:noProof/>
        </w:rPr>
        <w:t xml:space="preserve"> </w:t>
      </w:r>
      <w:r w:rsidR="009D3445">
        <w:rPr>
          <w:noProof/>
        </w:rPr>
        <w:t>–</w:t>
      </w:r>
      <w:r w:rsidRPr="0019058D">
        <w:rPr>
          <w:noProof/>
        </w:rPr>
        <w:t xml:space="preserve"> </w:t>
      </w:r>
      <w:r w:rsidRPr="00C52F0E">
        <w:rPr>
          <w:b/>
        </w:rPr>
        <w:t xml:space="preserve">Перечень основных единичных конструкций </w:t>
      </w:r>
      <w:r w:rsidR="008D7CED" w:rsidRPr="00C52F0E">
        <w:rPr>
          <w:b/>
        </w:rPr>
        <w:t xml:space="preserve">жилых </w:t>
      </w:r>
      <w:r w:rsidRPr="00C52F0E">
        <w:rPr>
          <w:b/>
        </w:rPr>
        <w:t>зданий</w:t>
      </w:r>
    </w:p>
    <w:tbl>
      <w:tblPr>
        <w:tblStyle w:val="af"/>
        <w:tblW w:w="0" w:type="auto"/>
        <w:tblInd w:w="-147" w:type="dxa"/>
        <w:tblLook w:val="04A0" w:firstRow="1" w:lastRow="0" w:firstColumn="1" w:lastColumn="0" w:noHBand="0" w:noVBand="1"/>
      </w:tblPr>
      <w:tblGrid>
        <w:gridCol w:w="1471"/>
        <w:gridCol w:w="1905"/>
        <w:gridCol w:w="1339"/>
        <w:gridCol w:w="2830"/>
        <w:gridCol w:w="3023"/>
      </w:tblGrid>
      <w:tr w:rsidR="00F13E17" w:rsidRPr="009B414D" w14:paraId="46D81284" w14:textId="77777777" w:rsidTr="0017766F">
        <w:tc>
          <w:tcPr>
            <w:tcW w:w="0" w:type="auto"/>
            <w:vMerge w:val="restart"/>
          </w:tcPr>
          <w:p w14:paraId="05A19F53" w14:textId="7BA7CA3C" w:rsidR="00BC3D32" w:rsidRPr="009D3445" w:rsidRDefault="00BC3D32" w:rsidP="009B414D">
            <w:pPr>
              <w:pStyle w:val="af2"/>
              <w:rPr>
                <w:bCs/>
                <w:sz w:val="20"/>
                <w:szCs w:val="20"/>
              </w:rPr>
            </w:pPr>
            <w:r w:rsidRPr="009D3445">
              <w:rPr>
                <w:bCs/>
                <w:sz w:val="20"/>
                <w:szCs w:val="20"/>
              </w:rPr>
              <w:t xml:space="preserve">Часть </w:t>
            </w:r>
            <w:r w:rsidR="008D7CED" w:rsidRPr="009D3445">
              <w:rPr>
                <w:bCs/>
                <w:sz w:val="20"/>
                <w:szCs w:val="20"/>
              </w:rPr>
              <w:t xml:space="preserve">жилого </w:t>
            </w:r>
            <w:r w:rsidRPr="009D3445">
              <w:rPr>
                <w:bCs/>
                <w:sz w:val="20"/>
                <w:szCs w:val="20"/>
              </w:rPr>
              <w:t>здания</w:t>
            </w:r>
          </w:p>
        </w:tc>
        <w:tc>
          <w:tcPr>
            <w:tcW w:w="0" w:type="auto"/>
            <w:vMerge w:val="restart"/>
          </w:tcPr>
          <w:p w14:paraId="2469E5CE" w14:textId="3B4161C7" w:rsidR="00BC3D32" w:rsidRPr="009D3445" w:rsidRDefault="00BC3D32" w:rsidP="00C334C9">
            <w:pPr>
              <w:pStyle w:val="af0"/>
              <w:keepNext/>
              <w:keepLines/>
              <w:ind w:firstLine="0"/>
              <w:jc w:val="center"/>
              <w:rPr>
                <w:bCs/>
                <w:sz w:val="20"/>
                <w:szCs w:val="20"/>
              </w:rPr>
            </w:pPr>
            <w:r w:rsidRPr="009D3445">
              <w:rPr>
                <w:bCs/>
                <w:sz w:val="20"/>
                <w:szCs w:val="20"/>
              </w:rPr>
              <w:t xml:space="preserve">Материал несущей </w:t>
            </w:r>
            <w:r w:rsidR="00F13E17" w:rsidRPr="009D3445">
              <w:rPr>
                <w:bCs/>
                <w:sz w:val="20"/>
                <w:szCs w:val="20"/>
              </w:rPr>
              <w:t xml:space="preserve">строительной </w:t>
            </w:r>
            <w:r w:rsidRPr="009D3445">
              <w:rPr>
                <w:bCs/>
                <w:sz w:val="20"/>
                <w:szCs w:val="20"/>
              </w:rPr>
              <w:t>конструкции</w:t>
            </w:r>
          </w:p>
        </w:tc>
        <w:tc>
          <w:tcPr>
            <w:tcW w:w="0" w:type="auto"/>
            <w:vMerge w:val="restart"/>
          </w:tcPr>
          <w:p w14:paraId="0DA1E196" w14:textId="58A04741" w:rsidR="00BC3D32" w:rsidRPr="009D3445" w:rsidRDefault="00BC3D32" w:rsidP="009D3445">
            <w:pPr>
              <w:pStyle w:val="af2"/>
              <w:ind w:left="-38" w:right="-73"/>
              <w:rPr>
                <w:bCs/>
                <w:sz w:val="20"/>
                <w:szCs w:val="20"/>
              </w:rPr>
            </w:pPr>
            <w:r w:rsidRPr="009D3445">
              <w:rPr>
                <w:bCs/>
                <w:sz w:val="20"/>
                <w:szCs w:val="20"/>
              </w:rPr>
              <w:t xml:space="preserve">Маркировка </w:t>
            </w:r>
            <w:r w:rsidR="00F13E17" w:rsidRPr="009D3445">
              <w:rPr>
                <w:bCs/>
                <w:sz w:val="20"/>
                <w:szCs w:val="20"/>
              </w:rPr>
              <w:t xml:space="preserve">несущей строительной </w:t>
            </w:r>
            <w:r w:rsidR="00692B9F" w:rsidRPr="009D3445">
              <w:rPr>
                <w:bCs/>
                <w:sz w:val="20"/>
                <w:szCs w:val="20"/>
              </w:rPr>
              <w:t>конструкции</w:t>
            </w:r>
          </w:p>
        </w:tc>
        <w:tc>
          <w:tcPr>
            <w:tcW w:w="0" w:type="auto"/>
            <w:gridSpan w:val="2"/>
          </w:tcPr>
          <w:p w14:paraId="1657F17D" w14:textId="77777777" w:rsidR="00BC3D32" w:rsidRPr="009D3445" w:rsidRDefault="00BC3D32" w:rsidP="009B414D">
            <w:pPr>
              <w:pStyle w:val="af2"/>
              <w:rPr>
                <w:bCs/>
                <w:sz w:val="20"/>
                <w:szCs w:val="20"/>
              </w:rPr>
            </w:pPr>
            <w:r w:rsidRPr="009D3445">
              <w:rPr>
                <w:bCs/>
                <w:sz w:val="20"/>
                <w:szCs w:val="20"/>
              </w:rPr>
              <w:t>Единичная конструкция</w:t>
            </w:r>
          </w:p>
        </w:tc>
      </w:tr>
      <w:tr w:rsidR="00F13E17" w:rsidRPr="009B414D" w14:paraId="06FCC010" w14:textId="77777777" w:rsidTr="0017766F">
        <w:trPr>
          <w:trHeight w:val="470"/>
        </w:trPr>
        <w:tc>
          <w:tcPr>
            <w:tcW w:w="0" w:type="auto"/>
            <w:vMerge/>
          </w:tcPr>
          <w:p w14:paraId="6A4B1E14" w14:textId="77777777" w:rsidR="00BC3D32" w:rsidRPr="009D3445" w:rsidRDefault="00BC3D32" w:rsidP="009B414D">
            <w:pPr>
              <w:pStyle w:val="af2"/>
              <w:rPr>
                <w:bCs/>
                <w:sz w:val="20"/>
                <w:szCs w:val="20"/>
              </w:rPr>
            </w:pPr>
          </w:p>
        </w:tc>
        <w:tc>
          <w:tcPr>
            <w:tcW w:w="0" w:type="auto"/>
            <w:vMerge/>
          </w:tcPr>
          <w:p w14:paraId="5ECDD415" w14:textId="77777777" w:rsidR="00BC3D32" w:rsidRPr="009D3445" w:rsidRDefault="00BC3D32" w:rsidP="009B414D">
            <w:pPr>
              <w:pStyle w:val="af0"/>
              <w:ind w:firstLine="0"/>
              <w:jc w:val="center"/>
              <w:rPr>
                <w:bCs/>
                <w:sz w:val="20"/>
                <w:szCs w:val="20"/>
              </w:rPr>
            </w:pPr>
          </w:p>
        </w:tc>
        <w:tc>
          <w:tcPr>
            <w:tcW w:w="0" w:type="auto"/>
            <w:vMerge/>
          </w:tcPr>
          <w:p w14:paraId="194E1C46" w14:textId="77777777" w:rsidR="00BC3D32" w:rsidRPr="009D3445" w:rsidRDefault="00BC3D32" w:rsidP="009B414D">
            <w:pPr>
              <w:pStyle w:val="af2"/>
              <w:rPr>
                <w:bCs/>
                <w:sz w:val="20"/>
                <w:szCs w:val="20"/>
              </w:rPr>
            </w:pPr>
          </w:p>
        </w:tc>
        <w:tc>
          <w:tcPr>
            <w:tcW w:w="0" w:type="auto"/>
          </w:tcPr>
          <w:p w14:paraId="649F5975" w14:textId="77777777" w:rsidR="00BC3D32" w:rsidRPr="009D3445" w:rsidRDefault="00BC3D32" w:rsidP="009B414D">
            <w:pPr>
              <w:pStyle w:val="af2"/>
              <w:rPr>
                <w:bCs/>
                <w:sz w:val="20"/>
                <w:szCs w:val="20"/>
              </w:rPr>
            </w:pPr>
            <w:r w:rsidRPr="009D3445">
              <w:rPr>
                <w:bCs/>
                <w:sz w:val="20"/>
                <w:szCs w:val="20"/>
              </w:rPr>
              <w:t>Внешний осмотр</w:t>
            </w:r>
          </w:p>
        </w:tc>
        <w:tc>
          <w:tcPr>
            <w:tcW w:w="0" w:type="auto"/>
          </w:tcPr>
          <w:p w14:paraId="5037C7E7" w14:textId="77777777" w:rsidR="00BC3D32" w:rsidRPr="009D3445" w:rsidRDefault="00BC3D32" w:rsidP="009B414D">
            <w:pPr>
              <w:pStyle w:val="af2"/>
              <w:rPr>
                <w:bCs/>
                <w:sz w:val="20"/>
                <w:szCs w:val="20"/>
              </w:rPr>
            </w:pPr>
            <w:r w:rsidRPr="009D3445">
              <w:rPr>
                <w:bCs/>
                <w:sz w:val="20"/>
                <w:szCs w:val="20"/>
              </w:rPr>
              <w:t>Внутренний осмотр</w:t>
            </w:r>
          </w:p>
        </w:tc>
      </w:tr>
      <w:tr w:rsidR="00F13E17" w:rsidRPr="009B414D" w14:paraId="5191CB17" w14:textId="77777777" w:rsidTr="0017766F">
        <w:tc>
          <w:tcPr>
            <w:tcW w:w="0" w:type="auto"/>
            <w:vMerge w:val="restart"/>
          </w:tcPr>
          <w:p w14:paraId="2960E2CE" w14:textId="6AC4DD06" w:rsidR="00BC3D32" w:rsidRPr="009B414D" w:rsidRDefault="00BC3D32" w:rsidP="009B414D">
            <w:pPr>
              <w:pStyle w:val="af2"/>
              <w:rPr>
                <w:szCs w:val="24"/>
              </w:rPr>
            </w:pPr>
            <w:r w:rsidRPr="009B414D">
              <w:rPr>
                <w:szCs w:val="24"/>
              </w:rPr>
              <w:t>Фундамент</w:t>
            </w:r>
            <w:r w:rsidR="00A70740" w:rsidRPr="009B414D">
              <w:rPr>
                <w:szCs w:val="24"/>
              </w:rPr>
              <w:t>, стены подвала</w:t>
            </w:r>
          </w:p>
        </w:tc>
        <w:tc>
          <w:tcPr>
            <w:tcW w:w="0" w:type="auto"/>
          </w:tcPr>
          <w:p w14:paraId="04E9CD22" w14:textId="795FBCB0" w:rsidR="00BC3D32" w:rsidRPr="009B414D" w:rsidRDefault="00BC3D32" w:rsidP="00C334C9">
            <w:pPr>
              <w:pStyle w:val="af0"/>
              <w:keepNext/>
              <w:keepLines/>
              <w:ind w:firstLine="0"/>
              <w:jc w:val="center"/>
              <w:rPr>
                <w:szCs w:val="24"/>
              </w:rPr>
            </w:pPr>
            <w:r w:rsidRPr="009B414D">
              <w:rPr>
                <w:szCs w:val="24"/>
              </w:rPr>
              <w:t>Железобетон, бетон</w:t>
            </w:r>
          </w:p>
        </w:tc>
        <w:tc>
          <w:tcPr>
            <w:tcW w:w="0" w:type="auto"/>
          </w:tcPr>
          <w:p w14:paraId="186F5218" w14:textId="77777777" w:rsidR="00BC3D32" w:rsidRPr="009B414D" w:rsidRDefault="00BC3D32" w:rsidP="009B414D">
            <w:pPr>
              <w:pStyle w:val="af2"/>
              <w:rPr>
                <w:szCs w:val="24"/>
              </w:rPr>
            </w:pPr>
            <w:r w:rsidRPr="009B414D">
              <w:rPr>
                <w:szCs w:val="24"/>
              </w:rPr>
              <w:t>Ф-ЖБ</w:t>
            </w:r>
          </w:p>
        </w:tc>
        <w:tc>
          <w:tcPr>
            <w:tcW w:w="0" w:type="auto"/>
            <w:vMerge w:val="restart"/>
          </w:tcPr>
          <w:p w14:paraId="01AD13CD" w14:textId="77777777" w:rsidR="00BC3D32" w:rsidRPr="009B414D" w:rsidRDefault="00BC3D32" w:rsidP="009B414D">
            <w:pPr>
              <w:pStyle w:val="af2"/>
              <w:rPr>
                <w:szCs w:val="24"/>
              </w:rPr>
            </w:pPr>
            <w:r w:rsidRPr="009B414D">
              <w:rPr>
                <w:szCs w:val="24"/>
              </w:rPr>
              <w:t>Видимая часть фундамента (фундаментной стены/ фундаментной балки (ростверка) с фундаментными столбами) в проекции простенка стены</w:t>
            </w:r>
          </w:p>
        </w:tc>
        <w:tc>
          <w:tcPr>
            <w:tcW w:w="0" w:type="auto"/>
            <w:vMerge w:val="restart"/>
          </w:tcPr>
          <w:p w14:paraId="67DD51F9" w14:textId="77777777" w:rsidR="00BC3D32" w:rsidRPr="009B414D" w:rsidRDefault="00BC3D32" w:rsidP="009B414D">
            <w:pPr>
              <w:pStyle w:val="af2"/>
              <w:rPr>
                <w:szCs w:val="24"/>
              </w:rPr>
            </w:pPr>
            <w:r w:rsidRPr="009B414D">
              <w:rPr>
                <w:szCs w:val="24"/>
              </w:rPr>
              <w:t>Часть фундамента (фундаментной стены/ фундаментной балки (ростверка) с фундаментными столбами) в проекции простенка стены</w:t>
            </w:r>
          </w:p>
          <w:p w14:paraId="309EA7A2" w14:textId="33A0440B" w:rsidR="00BC3D32" w:rsidRPr="009B414D" w:rsidRDefault="00BC3D32" w:rsidP="009B414D">
            <w:pPr>
              <w:pStyle w:val="af2"/>
              <w:rPr>
                <w:szCs w:val="24"/>
              </w:rPr>
            </w:pPr>
            <w:r w:rsidRPr="009B414D">
              <w:rPr>
                <w:szCs w:val="24"/>
              </w:rPr>
              <w:t xml:space="preserve">в границах помещения, на высоту видимой </w:t>
            </w:r>
            <w:r w:rsidR="005A5AB7" w:rsidRPr="009B414D">
              <w:rPr>
                <w:szCs w:val="24"/>
              </w:rPr>
              <w:t>части</w:t>
            </w:r>
            <w:r w:rsidR="00D75F48" w:rsidRPr="009B414D">
              <w:rPr>
                <w:szCs w:val="24"/>
              </w:rPr>
              <w:t xml:space="preserve"> </w:t>
            </w:r>
            <w:r w:rsidRPr="009B414D">
              <w:rPr>
                <w:szCs w:val="24"/>
              </w:rPr>
              <w:t>либо подвального/цокольного помещения</w:t>
            </w:r>
          </w:p>
        </w:tc>
      </w:tr>
      <w:tr w:rsidR="00F13E17" w:rsidRPr="009B414D" w14:paraId="20968783" w14:textId="77777777" w:rsidTr="0017766F">
        <w:tc>
          <w:tcPr>
            <w:tcW w:w="0" w:type="auto"/>
            <w:vMerge/>
          </w:tcPr>
          <w:p w14:paraId="61291801" w14:textId="77777777" w:rsidR="00BC3D32" w:rsidRPr="009B414D" w:rsidRDefault="00BC3D32" w:rsidP="009B414D">
            <w:pPr>
              <w:pStyle w:val="af2"/>
              <w:rPr>
                <w:szCs w:val="24"/>
              </w:rPr>
            </w:pPr>
          </w:p>
        </w:tc>
        <w:tc>
          <w:tcPr>
            <w:tcW w:w="0" w:type="auto"/>
          </w:tcPr>
          <w:p w14:paraId="008AD8BA" w14:textId="68D6B341" w:rsidR="00BC3D32" w:rsidRPr="009B414D" w:rsidRDefault="00BC3D32" w:rsidP="009B414D">
            <w:pPr>
              <w:pStyle w:val="af0"/>
              <w:ind w:firstLine="0"/>
              <w:jc w:val="center"/>
              <w:rPr>
                <w:szCs w:val="24"/>
              </w:rPr>
            </w:pPr>
            <w:r w:rsidRPr="009B414D">
              <w:rPr>
                <w:szCs w:val="24"/>
              </w:rPr>
              <w:t>Камень</w:t>
            </w:r>
          </w:p>
        </w:tc>
        <w:tc>
          <w:tcPr>
            <w:tcW w:w="0" w:type="auto"/>
          </w:tcPr>
          <w:p w14:paraId="69A8FC6F" w14:textId="77777777" w:rsidR="00BC3D32" w:rsidRPr="009B414D" w:rsidRDefault="00BC3D32" w:rsidP="009B414D">
            <w:pPr>
              <w:pStyle w:val="af2"/>
              <w:rPr>
                <w:szCs w:val="24"/>
              </w:rPr>
            </w:pPr>
            <w:r w:rsidRPr="009B414D">
              <w:rPr>
                <w:szCs w:val="24"/>
              </w:rPr>
              <w:t>Ф-К</w:t>
            </w:r>
          </w:p>
        </w:tc>
        <w:tc>
          <w:tcPr>
            <w:tcW w:w="0" w:type="auto"/>
            <w:vMerge/>
          </w:tcPr>
          <w:p w14:paraId="12E91641" w14:textId="77777777" w:rsidR="00BC3D32" w:rsidRPr="009B414D" w:rsidRDefault="00BC3D32" w:rsidP="009B414D">
            <w:pPr>
              <w:pStyle w:val="af2"/>
              <w:rPr>
                <w:szCs w:val="24"/>
              </w:rPr>
            </w:pPr>
          </w:p>
        </w:tc>
        <w:tc>
          <w:tcPr>
            <w:tcW w:w="0" w:type="auto"/>
            <w:vMerge/>
          </w:tcPr>
          <w:p w14:paraId="13077815" w14:textId="77777777" w:rsidR="00BC3D32" w:rsidRPr="009B414D" w:rsidRDefault="00BC3D32" w:rsidP="009B414D">
            <w:pPr>
              <w:pStyle w:val="af2"/>
              <w:rPr>
                <w:szCs w:val="24"/>
              </w:rPr>
            </w:pPr>
          </w:p>
        </w:tc>
      </w:tr>
      <w:tr w:rsidR="00F13E17" w:rsidRPr="009B414D" w14:paraId="1EAD7211" w14:textId="77777777" w:rsidTr="0017766F">
        <w:tc>
          <w:tcPr>
            <w:tcW w:w="0" w:type="auto"/>
            <w:vMerge/>
          </w:tcPr>
          <w:p w14:paraId="49D963D0" w14:textId="77777777" w:rsidR="00BC3D32" w:rsidRPr="009B414D" w:rsidRDefault="00BC3D32" w:rsidP="009B414D">
            <w:pPr>
              <w:pStyle w:val="af2"/>
              <w:rPr>
                <w:szCs w:val="24"/>
              </w:rPr>
            </w:pPr>
          </w:p>
        </w:tc>
        <w:tc>
          <w:tcPr>
            <w:tcW w:w="0" w:type="auto"/>
          </w:tcPr>
          <w:p w14:paraId="33D6F762" w14:textId="1D89A563" w:rsidR="00BC3D32" w:rsidRPr="009B414D" w:rsidRDefault="00C527B6" w:rsidP="009B414D">
            <w:pPr>
              <w:pStyle w:val="af0"/>
              <w:ind w:firstLine="0"/>
              <w:jc w:val="center"/>
              <w:rPr>
                <w:szCs w:val="24"/>
              </w:rPr>
            </w:pPr>
            <w:r>
              <w:rPr>
                <w:szCs w:val="24"/>
              </w:rPr>
              <w:t>Древесина</w:t>
            </w:r>
          </w:p>
        </w:tc>
        <w:tc>
          <w:tcPr>
            <w:tcW w:w="0" w:type="auto"/>
          </w:tcPr>
          <w:p w14:paraId="58DD35C1" w14:textId="77777777" w:rsidR="00BC3D32" w:rsidRPr="009B414D" w:rsidRDefault="00BC3D32" w:rsidP="009B414D">
            <w:pPr>
              <w:pStyle w:val="af2"/>
              <w:rPr>
                <w:szCs w:val="24"/>
              </w:rPr>
            </w:pPr>
            <w:r w:rsidRPr="009B414D">
              <w:rPr>
                <w:szCs w:val="24"/>
              </w:rPr>
              <w:t>Ф-Д</w:t>
            </w:r>
          </w:p>
        </w:tc>
        <w:tc>
          <w:tcPr>
            <w:tcW w:w="0" w:type="auto"/>
            <w:vMerge/>
          </w:tcPr>
          <w:p w14:paraId="39640E12" w14:textId="77777777" w:rsidR="00BC3D32" w:rsidRPr="009B414D" w:rsidRDefault="00BC3D32" w:rsidP="009B414D">
            <w:pPr>
              <w:pStyle w:val="af2"/>
              <w:rPr>
                <w:szCs w:val="24"/>
              </w:rPr>
            </w:pPr>
          </w:p>
        </w:tc>
        <w:tc>
          <w:tcPr>
            <w:tcW w:w="0" w:type="auto"/>
            <w:vMerge/>
          </w:tcPr>
          <w:p w14:paraId="4E7CA407" w14:textId="77777777" w:rsidR="00BC3D32" w:rsidRPr="009B414D" w:rsidRDefault="00BC3D32" w:rsidP="009B414D">
            <w:pPr>
              <w:pStyle w:val="af2"/>
              <w:rPr>
                <w:szCs w:val="24"/>
              </w:rPr>
            </w:pPr>
          </w:p>
        </w:tc>
      </w:tr>
      <w:tr w:rsidR="00F13E17" w:rsidRPr="009B414D" w14:paraId="73BCAAD1" w14:textId="77777777" w:rsidTr="0017766F">
        <w:tc>
          <w:tcPr>
            <w:tcW w:w="0" w:type="auto"/>
            <w:vMerge/>
          </w:tcPr>
          <w:p w14:paraId="7EFDC1A0" w14:textId="77777777" w:rsidR="00BC3D32" w:rsidRPr="009B414D" w:rsidRDefault="00BC3D32" w:rsidP="009B414D">
            <w:pPr>
              <w:pStyle w:val="af2"/>
              <w:rPr>
                <w:szCs w:val="24"/>
              </w:rPr>
            </w:pPr>
          </w:p>
        </w:tc>
        <w:tc>
          <w:tcPr>
            <w:tcW w:w="0" w:type="auto"/>
          </w:tcPr>
          <w:p w14:paraId="67FA13F4" w14:textId="327B547F" w:rsidR="00BC3D32" w:rsidRPr="009B414D" w:rsidRDefault="00BC3D32" w:rsidP="009B414D">
            <w:pPr>
              <w:pStyle w:val="af0"/>
              <w:ind w:firstLine="0"/>
              <w:jc w:val="center"/>
              <w:rPr>
                <w:szCs w:val="24"/>
              </w:rPr>
            </w:pPr>
            <w:r w:rsidRPr="009B414D">
              <w:rPr>
                <w:szCs w:val="24"/>
              </w:rPr>
              <w:t>Смешанный</w:t>
            </w:r>
          </w:p>
        </w:tc>
        <w:tc>
          <w:tcPr>
            <w:tcW w:w="0" w:type="auto"/>
          </w:tcPr>
          <w:p w14:paraId="7FDC6927" w14:textId="77777777" w:rsidR="00BC3D32" w:rsidRPr="009B414D" w:rsidRDefault="00BC3D32" w:rsidP="009B414D">
            <w:pPr>
              <w:pStyle w:val="af2"/>
              <w:rPr>
                <w:szCs w:val="24"/>
              </w:rPr>
            </w:pPr>
            <w:r w:rsidRPr="009B414D">
              <w:rPr>
                <w:szCs w:val="24"/>
              </w:rPr>
              <w:t>Ф-СМ</w:t>
            </w:r>
          </w:p>
        </w:tc>
        <w:tc>
          <w:tcPr>
            <w:tcW w:w="0" w:type="auto"/>
            <w:vMerge/>
          </w:tcPr>
          <w:p w14:paraId="45BB047D" w14:textId="77777777" w:rsidR="00BC3D32" w:rsidRPr="009B414D" w:rsidRDefault="00BC3D32" w:rsidP="009B414D">
            <w:pPr>
              <w:pStyle w:val="af2"/>
              <w:rPr>
                <w:szCs w:val="24"/>
              </w:rPr>
            </w:pPr>
          </w:p>
        </w:tc>
        <w:tc>
          <w:tcPr>
            <w:tcW w:w="0" w:type="auto"/>
            <w:vMerge/>
          </w:tcPr>
          <w:p w14:paraId="32A80B0C" w14:textId="77777777" w:rsidR="00BC3D32" w:rsidRPr="009B414D" w:rsidRDefault="00BC3D32" w:rsidP="009B414D">
            <w:pPr>
              <w:pStyle w:val="af2"/>
              <w:rPr>
                <w:szCs w:val="24"/>
              </w:rPr>
            </w:pPr>
          </w:p>
        </w:tc>
      </w:tr>
      <w:tr w:rsidR="00F13E17" w:rsidRPr="009B414D" w14:paraId="65DBCEF1" w14:textId="77777777" w:rsidTr="00925C20">
        <w:tc>
          <w:tcPr>
            <w:tcW w:w="0" w:type="auto"/>
            <w:vMerge w:val="restart"/>
            <w:shd w:val="clear" w:color="auto" w:fill="auto"/>
          </w:tcPr>
          <w:p w14:paraId="27F1FD80" w14:textId="4B503EB9" w:rsidR="001A4C99" w:rsidRPr="009B414D" w:rsidRDefault="00C334C9" w:rsidP="00C334C9">
            <w:pPr>
              <w:pStyle w:val="af2"/>
              <w:rPr>
                <w:szCs w:val="24"/>
              </w:rPr>
            </w:pPr>
            <w:r>
              <w:rPr>
                <w:szCs w:val="24"/>
              </w:rPr>
              <w:t>Н</w:t>
            </w:r>
            <w:r w:rsidRPr="009B414D">
              <w:rPr>
                <w:szCs w:val="24"/>
              </w:rPr>
              <w:t xml:space="preserve">аружные </w:t>
            </w:r>
            <w:r>
              <w:rPr>
                <w:szCs w:val="24"/>
              </w:rPr>
              <w:t>с</w:t>
            </w:r>
            <w:r w:rsidR="001A4C99" w:rsidRPr="009B414D">
              <w:rPr>
                <w:szCs w:val="24"/>
              </w:rPr>
              <w:t xml:space="preserve">тены </w:t>
            </w:r>
          </w:p>
        </w:tc>
        <w:tc>
          <w:tcPr>
            <w:tcW w:w="0" w:type="auto"/>
            <w:shd w:val="clear" w:color="auto" w:fill="auto"/>
          </w:tcPr>
          <w:p w14:paraId="0996EECC" w14:textId="40654F59" w:rsidR="001A4C99" w:rsidRPr="009B414D" w:rsidRDefault="001A4C99" w:rsidP="009B414D">
            <w:pPr>
              <w:pStyle w:val="af0"/>
              <w:ind w:firstLine="0"/>
              <w:jc w:val="center"/>
              <w:rPr>
                <w:szCs w:val="24"/>
              </w:rPr>
            </w:pPr>
            <w:r w:rsidRPr="009B414D">
              <w:rPr>
                <w:szCs w:val="24"/>
              </w:rPr>
              <w:t>Железобетон, бетон, шлакобетон  (и разновидности)</w:t>
            </w:r>
          </w:p>
        </w:tc>
        <w:tc>
          <w:tcPr>
            <w:tcW w:w="0" w:type="auto"/>
            <w:shd w:val="clear" w:color="auto" w:fill="auto"/>
          </w:tcPr>
          <w:p w14:paraId="7E53ACAC" w14:textId="77777777" w:rsidR="001A4C99" w:rsidRPr="009B414D" w:rsidRDefault="001A4C99" w:rsidP="009B414D">
            <w:pPr>
              <w:pStyle w:val="af2"/>
              <w:rPr>
                <w:szCs w:val="24"/>
              </w:rPr>
            </w:pPr>
            <w:r w:rsidRPr="009B414D">
              <w:rPr>
                <w:szCs w:val="24"/>
              </w:rPr>
              <w:t>С-ЖБ</w:t>
            </w:r>
          </w:p>
        </w:tc>
        <w:tc>
          <w:tcPr>
            <w:tcW w:w="0" w:type="auto"/>
            <w:shd w:val="clear" w:color="auto" w:fill="auto"/>
          </w:tcPr>
          <w:p w14:paraId="17C58FF2" w14:textId="77777777" w:rsidR="00FB772E" w:rsidRPr="009B414D" w:rsidRDefault="00FB772E" w:rsidP="009B414D">
            <w:pPr>
              <w:pStyle w:val="af2"/>
              <w:rPr>
                <w:szCs w:val="24"/>
              </w:rPr>
            </w:pPr>
            <w:r w:rsidRPr="009B414D">
              <w:rPr>
                <w:szCs w:val="24"/>
              </w:rPr>
              <w:t>Простенок на всю высоту, плита (изделие)</w:t>
            </w:r>
          </w:p>
          <w:p w14:paraId="4CAF9D20" w14:textId="77777777" w:rsidR="001A4C99" w:rsidRPr="009B414D" w:rsidRDefault="001A4C99" w:rsidP="009B414D">
            <w:pPr>
              <w:pStyle w:val="af2"/>
              <w:rPr>
                <w:szCs w:val="24"/>
              </w:rPr>
            </w:pPr>
          </w:p>
        </w:tc>
        <w:tc>
          <w:tcPr>
            <w:tcW w:w="0" w:type="auto"/>
            <w:shd w:val="clear" w:color="auto" w:fill="auto"/>
          </w:tcPr>
          <w:p w14:paraId="082BAD7F" w14:textId="31AEC45B" w:rsidR="001A4C99" w:rsidRPr="009B414D" w:rsidRDefault="001A4C99" w:rsidP="009B414D">
            <w:pPr>
              <w:pStyle w:val="af2"/>
              <w:rPr>
                <w:szCs w:val="24"/>
              </w:rPr>
            </w:pPr>
            <w:r w:rsidRPr="009B414D">
              <w:rPr>
                <w:szCs w:val="24"/>
              </w:rPr>
              <w:t>Простенок на всю высоту, плита (изделие)</w:t>
            </w:r>
          </w:p>
          <w:p w14:paraId="0EAB8A0D" w14:textId="77777777" w:rsidR="001A4C99" w:rsidRPr="009B414D" w:rsidRDefault="001A4C99" w:rsidP="009B414D">
            <w:pPr>
              <w:pStyle w:val="af2"/>
              <w:rPr>
                <w:szCs w:val="24"/>
              </w:rPr>
            </w:pPr>
          </w:p>
        </w:tc>
      </w:tr>
      <w:tr w:rsidR="00F13E17" w:rsidRPr="009B414D" w14:paraId="1CBD9321" w14:textId="77777777" w:rsidTr="00925C20">
        <w:tc>
          <w:tcPr>
            <w:tcW w:w="0" w:type="auto"/>
            <w:vMerge/>
            <w:shd w:val="clear" w:color="auto" w:fill="auto"/>
          </w:tcPr>
          <w:p w14:paraId="3C9ED28F" w14:textId="77777777" w:rsidR="001A4C99" w:rsidRPr="009B414D" w:rsidRDefault="001A4C99" w:rsidP="009B414D">
            <w:pPr>
              <w:pStyle w:val="af2"/>
              <w:rPr>
                <w:szCs w:val="24"/>
              </w:rPr>
            </w:pPr>
          </w:p>
        </w:tc>
        <w:tc>
          <w:tcPr>
            <w:tcW w:w="0" w:type="auto"/>
            <w:shd w:val="clear" w:color="auto" w:fill="auto"/>
          </w:tcPr>
          <w:p w14:paraId="34009E14" w14:textId="09A1E08D" w:rsidR="001A4C99" w:rsidRPr="009B414D" w:rsidRDefault="001A4C99" w:rsidP="009B414D">
            <w:pPr>
              <w:pStyle w:val="af0"/>
              <w:ind w:firstLine="0"/>
              <w:jc w:val="center"/>
              <w:rPr>
                <w:szCs w:val="24"/>
              </w:rPr>
            </w:pPr>
            <w:r w:rsidRPr="009B414D">
              <w:rPr>
                <w:szCs w:val="24"/>
              </w:rPr>
              <w:t>Камень</w:t>
            </w:r>
          </w:p>
        </w:tc>
        <w:tc>
          <w:tcPr>
            <w:tcW w:w="0" w:type="auto"/>
            <w:shd w:val="clear" w:color="auto" w:fill="auto"/>
          </w:tcPr>
          <w:p w14:paraId="16BD2ED9" w14:textId="77777777" w:rsidR="001A4C99" w:rsidRPr="009B414D" w:rsidRDefault="001A4C99" w:rsidP="009B414D">
            <w:pPr>
              <w:pStyle w:val="af2"/>
              <w:rPr>
                <w:szCs w:val="24"/>
              </w:rPr>
            </w:pPr>
            <w:r w:rsidRPr="009B414D">
              <w:rPr>
                <w:szCs w:val="24"/>
              </w:rPr>
              <w:t>С-К</w:t>
            </w:r>
          </w:p>
        </w:tc>
        <w:tc>
          <w:tcPr>
            <w:tcW w:w="0" w:type="auto"/>
            <w:shd w:val="clear" w:color="auto" w:fill="auto"/>
          </w:tcPr>
          <w:p w14:paraId="72BAFC8B" w14:textId="652A9127" w:rsidR="001A4C99" w:rsidRPr="009B414D" w:rsidRDefault="001A4C99" w:rsidP="009B414D">
            <w:pPr>
              <w:pStyle w:val="af2"/>
              <w:rPr>
                <w:szCs w:val="24"/>
              </w:rPr>
            </w:pPr>
            <w:r w:rsidRPr="009B414D">
              <w:rPr>
                <w:szCs w:val="24"/>
              </w:rPr>
              <w:t>Простенок</w:t>
            </w:r>
            <w:r w:rsidR="00FB772E" w:rsidRPr="009B414D">
              <w:rPr>
                <w:szCs w:val="24"/>
              </w:rPr>
              <w:t xml:space="preserve"> на всю высоту</w:t>
            </w:r>
          </w:p>
        </w:tc>
        <w:tc>
          <w:tcPr>
            <w:tcW w:w="0" w:type="auto"/>
            <w:shd w:val="clear" w:color="auto" w:fill="auto"/>
          </w:tcPr>
          <w:p w14:paraId="0A7745CE" w14:textId="313AC5B3" w:rsidR="001A4C99" w:rsidRPr="009B414D" w:rsidRDefault="00FB772E" w:rsidP="009B414D">
            <w:pPr>
              <w:pStyle w:val="af2"/>
              <w:rPr>
                <w:szCs w:val="24"/>
              </w:rPr>
            </w:pPr>
            <w:r w:rsidRPr="009B414D">
              <w:rPr>
                <w:szCs w:val="24"/>
              </w:rPr>
              <w:t>Простенок на всю высоту</w:t>
            </w:r>
          </w:p>
        </w:tc>
      </w:tr>
      <w:tr w:rsidR="00F13E17" w:rsidRPr="009B414D" w14:paraId="4E16D9B2" w14:textId="77777777" w:rsidTr="00925C20">
        <w:tc>
          <w:tcPr>
            <w:tcW w:w="0" w:type="auto"/>
            <w:vMerge/>
            <w:shd w:val="clear" w:color="auto" w:fill="auto"/>
          </w:tcPr>
          <w:p w14:paraId="2FC221AC" w14:textId="77777777" w:rsidR="001A4C99" w:rsidRPr="009B414D" w:rsidRDefault="001A4C99" w:rsidP="009B414D">
            <w:pPr>
              <w:pStyle w:val="af2"/>
              <w:rPr>
                <w:szCs w:val="24"/>
              </w:rPr>
            </w:pPr>
          </w:p>
        </w:tc>
        <w:tc>
          <w:tcPr>
            <w:tcW w:w="0" w:type="auto"/>
            <w:shd w:val="clear" w:color="auto" w:fill="auto"/>
          </w:tcPr>
          <w:p w14:paraId="45927E4E" w14:textId="36465B89" w:rsidR="001A4C99" w:rsidRPr="009B414D" w:rsidRDefault="00C527B6" w:rsidP="009B414D">
            <w:pPr>
              <w:pStyle w:val="af0"/>
              <w:ind w:firstLine="0"/>
              <w:jc w:val="center"/>
              <w:rPr>
                <w:szCs w:val="24"/>
              </w:rPr>
            </w:pPr>
            <w:r>
              <w:rPr>
                <w:szCs w:val="24"/>
              </w:rPr>
              <w:t>Древесина</w:t>
            </w:r>
          </w:p>
        </w:tc>
        <w:tc>
          <w:tcPr>
            <w:tcW w:w="0" w:type="auto"/>
            <w:shd w:val="clear" w:color="auto" w:fill="auto"/>
          </w:tcPr>
          <w:p w14:paraId="2004405E" w14:textId="265F18A3" w:rsidR="001A4C99" w:rsidRPr="009B414D" w:rsidRDefault="00A25492" w:rsidP="009B414D">
            <w:pPr>
              <w:pStyle w:val="af2"/>
              <w:rPr>
                <w:szCs w:val="24"/>
              </w:rPr>
            </w:pPr>
            <w:r w:rsidRPr="009B414D">
              <w:rPr>
                <w:szCs w:val="24"/>
              </w:rPr>
              <w:t>С</w:t>
            </w:r>
            <w:r w:rsidR="001A4C99" w:rsidRPr="009B414D">
              <w:rPr>
                <w:szCs w:val="24"/>
              </w:rPr>
              <w:t>-Д</w:t>
            </w:r>
          </w:p>
        </w:tc>
        <w:tc>
          <w:tcPr>
            <w:tcW w:w="0" w:type="auto"/>
            <w:shd w:val="clear" w:color="auto" w:fill="auto"/>
          </w:tcPr>
          <w:p w14:paraId="5E261B4E" w14:textId="30124ADD" w:rsidR="001A4C99" w:rsidRPr="009B414D" w:rsidRDefault="00FB772E" w:rsidP="009B414D">
            <w:pPr>
              <w:pStyle w:val="af2"/>
              <w:rPr>
                <w:szCs w:val="24"/>
              </w:rPr>
            </w:pPr>
            <w:r w:rsidRPr="009B414D">
              <w:rPr>
                <w:szCs w:val="24"/>
              </w:rPr>
              <w:t>Простенок на всю высоту</w:t>
            </w:r>
          </w:p>
        </w:tc>
        <w:tc>
          <w:tcPr>
            <w:tcW w:w="0" w:type="auto"/>
            <w:shd w:val="clear" w:color="auto" w:fill="auto"/>
          </w:tcPr>
          <w:p w14:paraId="76F27246" w14:textId="4A5A1655" w:rsidR="001A4C99" w:rsidRPr="009B414D" w:rsidRDefault="001A4C99" w:rsidP="009B414D">
            <w:pPr>
              <w:pStyle w:val="af2"/>
              <w:rPr>
                <w:szCs w:val="24"/>
              </w:rPr>
            </w:pPr>
            <w:r w:rsidRPr="009B414D">
              <w:rPr>
                <w:szCs w:val="24"/>
              </w:rPr>
              <w:t>Простенок на всю высоту</w:t>
            </w:r>
          </w:p>
        </w:tc>
      </w:tr>
      <w:tr w:rsidR="00F13E17" w:rsidRPr="009B414D" w14:paraId="21698F13" w14:textId="77777777" w:rsidTr="00925C20">
        <w:trPr>
          <w:trHeight w:val="793"/>
        </w:trPr>
        <w:tc>
          <w:tcPr>
            <w:tcW w:w="0" w:type="auto"/>
            <w:vMerge/>
            <w:shd w:val="clear" w:color="auto" w:fill="auto"/>
          </w:tcPr>
          <w:p w14:paraId="5DAA5BA7" w14:textId="77777777" w:rsidR="001A4C99" w:rsidRPr="009B414D" w:rsidRDefault="001A4C99" w:rsidP="009B414D">
            <w:pPr>
              <w:pStyle w:val="af2"/>
              <w:rPr>
                <w:szCs w:val="24"/>
              </w:rPr>
            </w:pPr>
          </w:p>
        </w:tc>
        <w:tc>
          <w:tcPr>
            <w:tcW w:w="0" w:type="auto"/>
            <w:shd w:val="clear" w:color="auto" w:fill="auto"/>
          </w:tcPr>
          <w:p w14:paraId="6B8AF546" w14:textId="30DAEC40" w:rsidR="001A4C99" w:rsidRPr="009B414D" w:rsidRDefault="001A4C99" w:rsidP="009B414D">
            <w:pPr>
              <w:pStyle w:val="af0"/>
              <w:ind w:firstLine="0"/>
              <w:jc w:val="center"/>
              <w:rPr>
                <w:szCs w:val="24"/>
              </w:rPr>
            </w:pPr>
            <w:r w:rsidRPr="009B414D">
              <w:rPr>
                <w:szCs w:val="24"/>
              </w:rPr>
              <w:t>Смешанный (деревянный каркас с заполнением)</w:t>
            </w:r>
          </w:p>
        </w:tc>
        <w:tc>
          <w:tcPr>
            <w:tcW w:w="0" w:type="auto"/>
            <w:shd w:val="clear" w:color="auto" w:fill="auto"/>
          </w:tcPr>
          <w:p w14:paraId="4CF075F1" w14:textId="77777777" w:rsidR="001A4C99" w:rsidRPr="009B414D" w:rsidRDefault="001A4C99" w:rsidP="009B414D">
            <w:pPr>
              <w:pStyle w:val="af2"/>
              <w:rPr>
                <w:szCs w:val="24"/>
              </w:rPr>
            </w:pPr>
            <w:r w:rsidRPr="009B414D">
              <w:rPr>
                <w:szCs w:val="24"/>
              </w:rPr>
              <w:t>С-СМ</w:t>
            </w:r>
          </w:p>
        </w:tc>
        <w:tc>
          <w:tcPr>
            <w:tcW w:w="0" w:type="auto"/>
            <w:shd w:val="clear" w:color="auto" w:fill="auto"/>
          </w:tcPr>
          <w:p w14:paraId="06AC6EF1" w14:textId="2E675B37" w:rsidR="00FB772E" w:rsidRPr="009B414D" w:rsidRDefault="00FB772E" w:rsidP="009B414D">
            <w:pPr>
              <w:pStyle w:val="af2"/>
              <w:rPr>
                <w:szCs w:val="24"/>
              </w:rPr>
            </w:pPr>
            <w:r w:rsidRPr="009B414D">
              <w:rPr>
                <w:szCs w:val="24"/>
              </w:rPr>
              <w:t>Простенок на всю высоту</w:t>
            </w:r>
            <w:r w:rsidR="00304538">
              <w:rPr>
                <w:szCs w:val="24"/>
              </w:rPr>
              <w:t>,</w:t>
            </w:r>
            <w:r w:rsidRPr="009B414D">
              <w:rPr>
                <w:szCs w:val="24"/>
              </w:rPr>
              <w:t xml:space="preserve"> </w:t>
            </w:r>
          </w:p>
          <w:p w14:paraId="791E789F" w14:textId="5E835578" w:rsidR="001A4C99" w:rsidRPr="009B414D" w:rsidRDefault="00304538" w:rsidP="009B414D">
            <w:pPr>
              <w:pStyle w:val="af2"/>
              <w:rPr>
                <w:szCs w:val="24"/>
              </w:rPr>
            </w:pPr>
            <w:r>
              <w:rPr>
                <w:szCs w:val="24"/>
              </w:rPr>
              <w:t>н</w:t>
            </w:r>
            <w:r w:rsidR="001A4C99" w:rsidRPr="009B414D">
              <w:rPr>
                <w:szCs w:val="24"/>
              </w:rPr>
              <w:t>есущий элемент каркаса</w:t>
            </w:r>
          </w:p>
        </w:tc>
        <w:tc>
          <w:tcPr>
            <w:tcW w:w="0" w:type="auto"/>
            <w:shd w:val="clear" w:color="auto" w:fill="auto"/>
          </w:tcPr>
          <w:p w14:paraId="21065723" w14:textId="22DBE886" w:rsidR="001A4C99" w:rsidRPr="009B414D" w:rsidRDefault="001A4C99" w:rsidP="009B414D">
            <w:pPr>
              <w:pStyle w:val="af2"/>
              <w:rPr>
                <w:szCs w:val="24"/>
              </w:rPr>
            </w:pPr>
            <w:r w:rsidRPr="009B414D">
              <w:rPr>
                <w:szCs w:val="24"/>
              </w:rPr>
              <w:t>Простенок на всю высоту</w:t>
            </w:r>
            <w:r w:rsidR="00C334C9">
              <w:rPr>
                <w:szCs w:val="24"/>
              </w:rPr>
              <w:t>,</w:t>
            </w:r>
          </w:p>
          <w:p w14:paraId="0B49986F" w14:textId="1AC894C2" w:rsidR="001A4C99" w:rsidRPr="009B414D" w:rsidRDefault="00304538" w:rsidP="009B414D">
            <w:pPr>
              <w:pStyle w:val="af2"/>
              <w:rPr>
                <w:szCs w:val="24"/>
              </w:rPr>
            </w:pPr>
            <w:r>
              <w:rPr>
                <w:szCs w:val="24"/>
              </w:rPr>
              <w:t>н</w:t>
            </w:r>
            <w:r w:rsidR="001A4C99" w:rsidRPr="009B414D">
              <w:rPr>
                <w:szCs w:val="24"/>
              </w:rPr>
              <w:t>есущий элемент каркаса на всю высоту</w:t>
            </w:r>
          </w:p>
        </w:tc>
      </w:tr>
      <w:tr w:rsidR="00F13E17" w:rsidRPr="009B414D" w14:paraId="63F5D99F" w14:textId="77777777" w:rsidTr="00925C20">
        <w:trPr>
          <w:trHeight w:val="793"/>
        </w:trPr>
        <w:tc>
          <w:tcPr>
            <w:tcW w:w="0" w:type="auto"/>
            <w:vMerge w:val="restart"/>
            <w:shd w:val="clear" w:color="auto" w:fill="auto"/>
          </w:tcPr>
          <w:p w14:paraId="6723A9DB" w14:textId="79612EF6" w:rsidR="00241170" w:rsidRPr="009B414D" w:rsidRDefault="00C334C9" w:rsidP="00C334C9">
            <w:pPr>
              <w:pStyle w:val="af2"/>
              <w:ind w:left="-112"/>
              <w:rPr>
                <w:szCs w:val="24"/>
              </w:rPr>
            </w:pPr>
            <w:r>
              <w:rPr>
                <w:szCs w:val="24"/>
              </w:rPr>
              <w:t>В</w:t>
            </w:r>
            <w:r w:rsidRPr="009B414D">
              <w:rPr>
                <w:szCs w:val="24"/>
              </w:rPr>
              <w:t xml:space="preserve">нутренние </w:t>
            </w:r>
            <w:r>
              <w:rPr>
                <w:szCs w:val="24"/>
              </w:rPr>
              <w:t>с</w:t>
            </w:r>
            <w:r w:rsidR="00241170" w:rsidRPr="009B414D">
              <w:rPr>
                <w:szCs w:val="24"/>
              </w:rPr>
              <w:t xml:space="preserve">тены </w:t>
            </w:r>
          </w:p>
        </w:tc>
        <w:tc>
          <w:tcPr>
            <w:tcW w:w="0" w:type="auto"/>
            <w:shd w:val="clear" w:color="auto" w:fill="auto"/>
          </w:tcPr>
          <w:p w14:paraId="5E382779" w14:textId="59A6145D" w:rsidR="00241170" w:rsidRPr="009B414D" w:rsidRDefault="00241170" w:rsidP="009B414D">
            <w:pPr>
              <w:pStyle w:val="af0"/>
              <w:ind w:firstLine="0"/>
              <w:jc w:val="center"/>
              <w:rPr>
                <w:szCs w:val="24"/>
              </w:rPr>
            </w:pPr>
            <w:r w:rsidRPr="009B414D">
              <w:rPr>
                <w:szCs w:val="24"/>
              </w:rPr>
              <w:t>Железобетон, бетон, шлакобетон  (и разновидности)</w:t>
            </w:r>
          </w:p>
        </w:tc>
        <w:tc>
          <w:tcPr>
            <w:tcW w:w="0" w:type="auto"/>
            <w:shd w:val="clear" w:color="auto" w:fill="auto"/>
          </w:tcPr>
          <w:p w14:paraId="2B4F42E5" w14:textId="2A6D3B93" w:rsidR="00241170" w:rsidRPr="009B414D" w:rsidRDefault="00241170" w:rsidP="009B414D">
            <w:pPr>
              <w:pStyle w:val="af2"/>
              <w:rPr>
                <w:szCs w:val="24"/>
              </w:rPr>
            </w:pPr>
            <w:r w:rsidRPr="009B414D">
              <w:rPr>
                <w:szCs w:val="24"/>
              </w:rPr>
              <w:t>С-ЖБ</w:t>
            </w:r>
          </w:p>
        </w:tc>
        <w:tc>
          <w:tcPr>
            <w:tcW w:w="0" w:type="auto"/>
            <w:shd w:val="clear" w:color="auto" w:fill="auto"/>
          </w:tcPr>
          <w:p w14:paraId="47E2583A" w14:textId="77777777" w:rsidR="00241170" w:rsidRDefault="00D5163F" w:rsidP="009B414D">
            <w:pPr>
              <w:pStyle w:val="af2"/>
              <w:rPr>
                <w:szCs w:val="24"/>
              </w:rPr>
            </w:pPr>
            <w:r>
              <w:rPr>
                <w:szCs w:val="24"/>
              </w:rPr>
              <w:softHyphen/>
            </w:r>
            <w:r>
              <w:rPr>
                <w:szCs w:val="24"/>
              </w:rPr>
              <w:softHyphen/>
            </w:r>
            <w:r>
              <w:rPr>
                <w:szCs w:val="24"/>
              </w:rPr>
              <w:softHyphen/>
            </w:r>
            <w:r>
              <w:rPr>
                <w:szCs w:val="24"/>
              </w:rPr>
              <w:softHyphen/>
              <w:t>–</w:t>
            </w:r>
          </w:p>
          <w:p w14:paraId="1AC62149" w14:textId="0EFC6484" w:rsidR="00D5163F" w:rsidRPr="009B414D" w:rsidRDefault="00D5163F" w:rsidP="009B414D">
            <w:pPr>
              <w:pStyle w:val="af2"/>
              <w:rPr>
                <w:szCs w:val="24"/>
              </w:rPr>
            </w:pPr>
          </w:p>
        </w:tc>
        <w:tc>
          <w:tcPr>
            <w:tcW w:w="0" w:type="auto"/>
            <w:shd w:val="clear" w:color="auto" w:fill="auto"/>
          </w:tcPr>
          <w:p w14:paraId="7B94CA1F" w14:textId="142A76D5" w:rsidR="00241170" w:rsidRPr="009B414D" w:rsidRDefault="00241170" w:rsidP="009B414D">
            <w:pPr>
              <w:pStyle w:val="af2"/>
              <w:rPr>
                <w:szCs w:val="24"/>
              </w:rPr>
            </w:pPr>
            <w:r w:rsidRPr="009B414D">
              <w:rPr>
                <w:szCs w:val="24"/>
              </w:rPr>
              <w:t>Простенок в границах этажа</w:t>
            </w:r>
          </w:p>
          <w:p w14:paraId="3DF7BC0B" w14:textId="77777777" w:rsidR="00241170" w:rsidRPr="009B414D" w:rsidRDefault="00241170" w:rsidP="009B414D">
            <w:pPr>
              <w:pStyle w:val="af2"/>
              <w:rPr>
                <w:szCs w:val="24"/>
              </w:rPr>
            </w:pPr>
          </w:p>
        </w:tc>
      </w:tr>
      <w:tr w:rsidR="00F13E17" w:rsidRPr="009B414D" w14:paraId="7BCC1137" w14:textId="77777777" w:rsidTr="0017766F">
        <w:trPr>
          <w:trHeight w:val="793"/>
        </w:trPr>
        <w:tc>
          <w:tcPr>
            <w:tcW w:w="0" w:type="auto"/>
            <w:vMerge/>
          </w:tcPr>
          <w:p w14:paraId="799170E0" w14:textId="77777777" w:rsidR="00241170" w:rsidRPr="009B414D" w:rsidRDefault="00241170" w:rsidP="009B414D">
            <w:pPr>
              <w:pStyle w:val="af2"/>
              <w:rPr>
                <w:szCs w:val="24"/>
              </w:rPr>
            </w:pPr>
          </w:p>
        </w:tc>
        <w:tc>
          <w:tcPr>
            <w:tcW w:w="0" w:type="auto"/>
          </w:tcPr>
          <w:p w14:paraId="5BA42EFE" w14:textId="536807B4" w:rsidR="00241170" w:rsidRPr="009B414D" w:rsidRDefault="00241170" w:rsidP="009B414D">
            <w:pPr>
              <w:pStyle w:val="af0"/>
              <w:ind w:firstLine="0"/>
              <w:jc w:val="center"/>
              <w:rPr>
                <w:szCs w:val="24"/>
              </w:rPr>
            </w:pPr>
            <w:r w:rsidRPr="009B414D">
              <w:rPr>
                <w:szCs w:val="24"/>
              </w:rPr>
              <w:t>Камень</w:t>
            </w:r>
          </w:p>
        </w:tc>
        <w:tc>
          <w:tcPr>
            <w:tcW w:w="0" w:type="auto"/>
          </w:tcPr>
          <w:p w14:paraId="44ABBC96" w14:textId="45CF2E39" w:rsidR="00241170" w:rsidRPr="009B414D" w:rsidRDefault="00241170" w:rsidP="009B414D">
            <w:pPr>
              <w:pStyle w:val="af2"/>
              <w:rPr>
                <w:szCs w:val="24"/>
              </w:rPr>
            </w:pPr>
            <w:r w:rsidRPr="009B414D">
              <w:rPr>
                <w:szCs w:val="24"/>
              </w:rPr>
              <w:t>С-К</w:t>
            </w:r>
          </w:p>
        </w:tc>
        <w:tc>
          <w:tcPr>
            <w:tcW w:w="0" w:type="auto"/>
          </w:tcPr>
          <w:p w14:paraId="0B6E9911" w14:textId="6626A023" w:rsidR="00241170" w:rsidRPr="009B414D" w:rsidRDefault="00D5163F" w:rsidP="009B414D">
            <w:pPr>
              <w:pStyle w:val="af2"/>
              <w:rPr>
                <w:szCs w:val="24"/>
              </w:rPr>
            </w:pPr>
            <w:r>
              <w:rPr>
                <w:szCs w:val="24"/>
              </w:rPr>
              <w:t>–</w:t>
            </w:r>
          </w:p>
        </w:tc>
        <w:tc>
          <w:tcPr>
            <w:tcW w:w="0" w:type="auto"/>
          </w:tcPr>
          <w:p w14:paraId="2CF2DB19" w14:textId="161B0FEF" w:rsidR="00241170" w:rsidRPr="009B414D" w:rsidRDefault="00241170" w:rsidP="009B414D">
            <w:pPr>
              <w:pStyle w:val="af2"/>
              <w:rPr>
                <w:szCs w:val="24"/>
              </w:rPr>
            </w:pPr>
            <w:r w:rsidRPr="009B414D">
              <w:rPr>
                <w:szCs w:val="24"/>
              </w:rPr>
              <w:t>Простенок в границах этажа</w:t>
            </w:r>
          </w:p>
        </w:tc>
      </w:tr>
      <w:tr w:rsidR="00F13E17" w:rsidRPr="009B414D" w14:paraId="3CC87590" w14:textId="77777777" w:rsidTr="0017766F">
        <w:trPr>
          <w:trHeight w:val="793"/>
        </w:trPr>
        <w:tc>
          <w:tcPr>
            <w:tcW w:w="0" w:type="auto"/>
            <w:vMerge/>
          </w:tcPr>
          <w:p w14:paraId="3212C997" w14:textId="77777777" w:rsidR="00241170" w:rsidRPr="009B414D" w:rsidRDefault="00241170" w:rsidP="009B414D">
            <w:pPr>
              <w:pStyle w:val="af2"/>
              <w:rPr>
                <w:szCs w:val="24"/>
              </w:rPr>
            </w:pPr>
          </w:p>
        </w:tc>
        <w:tc>
          <w:tcPr>
            <w:tcW w:w="0" w:type="auto"/>
          </w:tcPr>
          <w:p w14:paraId="15CC743C" w14:textId="5BE93B6E" w:rsidR="00241170" w:rsidRPr="009B414D" w:rsidRDefault="00C527B6" w:rsidP="009B414D">
            <w:pPr>
              <w:pStyle w:val="af0"/>
              <w:ind w:firstLine="0"/>
              <w:jc w:val="center"/>
              <w:rPr>
                <w:szCs w:val="24"/>
              </w:rPr>
            </w:pPr>
            <w:r>
              <w:rPr>
                <w:szCs w:val="24"/>
              </w:rPr>
              <w:t>Древесина</w:t>
            </w:r>
          </w:p>
        </w:tc>
        <w:tc>
          <w:tcPr>
            <w:tcW w:w="0" w:type="auto"/>
          </w:tcPr>
          <w:p w14:paraId="5F93D51F" w14:textId="2940F95C" w:rsidR="00241170" w:rsidRPr="009B414D" w:rsidRDefault="00A25492" w:rsidP="009B414D">
            <w:pPr>
              <w:pStyle w:val="af2"/>
              <w:rPr>
                <w:szCs w:val="24"/>
              </w:rPr>
            </w:pPr>
            <w:r w:rsidRPr="009B414D">
              <w:rPr>
                <w:szCs w:val="24"/>
              </w:rPr>
              <w:t>С</w:t>
            </w:r>
            <w:r w:rsidR="00241170" w:rsidRPr="009B414D">
              <w:rPr>
                <w:szCs w:val="24"/>
              </w:rPr>
              <w:t>-Д</w:t>
            </w:r>
          </w:p>
        </w:tc>
        <w:tc>
          <w:tcPr>
            <w:tcW w:w="0" w:type="auto"/>
          </w:tcPr>
          <w:p w14:paraId="4563F05C" w14:textId="4CF5F037" w:rsidR="00241170" w:rsidRPr="009B414D" w:rsidRDefault="00D5163F" w:rsidP="009B414D">
            <w:pPr>
              <w:pStyle w:val="af2"/>
              <w:rPr>
                <w:szCs w:val="24"/>
              </w:rPr>
            </w:pPr>
            <w:r>
              <w:rPr>
                <w:szCs w:val="24"/>
              </w:rPr>
              <w:t>–</w:t>
            </w:r>
          </w:p>
        </w:tc>
        <w:tc>
          <w:tcPr>
            <w:tcW w:w="0" w:type="auto"/>
          </w:tcPr>
          <w:p w14:paraId="2608DB0E" w14:textId="273F034A" w:rsidR="00241170" w:rsidRPr="009B414D" w:rsidRDefault="00241170" w:rsidP="009B414D">
            <w:pPr>
              <w:pStyle w:val="af2"/>
              <w:rPr>
                <w:szCs w:val="24"/>
              </w:rPr>
            </w:pPr>
            <w:r w:rsidRPr="009B414D">
              <w:rPr>
                <w:szCs w:val="24"/>
              </w:rPr>
              <w:t>Простенок в границах этажа</w:t>
            </w:r>
          </w:p>
        </w:tc>
      </w:tr>
      <w:tr w:rsidR="00F13E17" w:rsidRPr="009B414D" w14:paraId="6B93B4F7" w14:textId="77777777" w:rsidTr="0017766F">
        <w:trPr>
          <w:trHeight w:val="793"/>
        </w:trPr>
        <w:tc>
          <w:tcPr>
            <w:tcW w:w="0" w:type="auto"/>
            <w:vMerge/>
          </w:tcPr>
          <w:p w14:paraId="7D730B79" w14:textId="77777777" w:rsidR="00241170" w:rsidRPr="009B414D" w:rsidRDefault="00241170" w:rsidP="009B414D">
            <w:pPr>
              <w:pStyle w:val="af2"/>
              <w:rPr>
                <w:szCs w:val="24"/>
              </w:rPr>
            </w:pPr>
          </w:p>
        </w:tc>
        <w:tc>
          <w:tcPr>
            <w:tcW w:w="0" w:type="auto"/>
          </w:tcPr>
          <w:p w14:paraId="418C1240" w14:textId="673BB222" w:rsidR="00241170" w:rsidRPr="009B414D" w:rsidRDefault="00241170" w:rsidP="009B414D">
            <w:pPr>
              <w:pStyle w:val="af0"/>
              <w:ind w:firstLine="0"/>
              <w:jc w:val="center"/>
              <w:rPr>
                <w:szCs w:val="24"/>
              </w:rPr>
            </w:pPr>
            <w:r w:rsidRPr="009B414D">
              <w:rPr>
                <w:szCs w:val="24"/>
              </w:rPr>
              <w:t>Смешанный (деревянный каркас с заполнением)</w:t>
            </w:r>
          </w:p>
        </w:tc>
        <w:tc>
          <w:tcPr>
            <w:tcW w:w="0" w:type="auto"/>
          </w:tcPr>
          <w:p w14:paraId="35A4F8D8" w14:textId="3814FF5D" w:rsidR="00241170" w:rsidRPr="009B414D" w:rsidRDefault="00241170" w:rsidP="009B414D">
            <w:pPr>
              <w:pStyle w:val="af2"/>
              <w:rPr>
                <w:szCs w:val="24"/>
              </w:rPr>
            </w:pPr>
            <w:r w:rsidRPr="009B414D">
              <w:rPr>
                <w:szCs w:val="24"/>
              </w:rPr>
              <w:t>С-СМ</w:t>
            </w:r>
          </w:p>
        </w:tc>
        <w:tc>
          <w:tcPr>
            <w:tcW w:w="0" w:type="auto"/>
          </w:tcPr>
          <w:p w14:paraId="14EB36E9" w14:textId="2807D187" w:rsidR="00241170" w:rsidRPr="009B414D" w:rsidRDefault="00D5163F" w:rsidP="009B414D">
            <w:pPr>
              <w:pStyle w:val="af2"/>
              <w:rPr>
                <w:szCs w:val="24"/>
              </w:rPr>
            </w:pPr>
            <w:r>
              <w:rPr>
                <w:szCs w:val="24"/>
              </w:rPr>
              <w:t>–</w:t>
            </w:r>
          </w:p>
        </w:tc>
        <w:tc>
          <w:tcPr>
            <w:tcW w:w="0" w:type="auto"/>
          </w:tcPr>
          <w:p w14:paraId="376E01F4" w14:textId="7256B44C" w:rsidR="00241170" w:rsidRPr="009B414D" w:rsidRDefault="00241170" w:rsidP="009B414D">
            <w:pPr>
              <w:pStyle w:val="af2"/>
              <w:rPr>
                <w:szCs w:val="24"/>
              </w:rPr>
            </w:pPr>
            <w:r w:rsidRPr="009B414D">
              <w:rPr>
                <w:szCs w:val="24"/>
              </w:rPr>
              <w:t>Простенок в границах этажа</w:t>
            </w:r>
            <w:r w:rsidR="00C334C9">
              <w:rPr>
                <w:szCs w:val="24"/>
              </w:rPr>
              <w:t>,</w:t>
            </w:r>
          </w:p>
          <w:p w14:paraId="1EA64437" w14:textId="1D786C00" w:rsidR="00241170" w:rsidRPr="009B414D" w:rsidRDefault="00BD08BB" w:rsidP="009B414D">
            <w:pPr>
              <w:pStyle w:val="af2"/>
              <w:rPr>
                <w:szCs w:val="24"/>
              </w:rPr>
            </w:pPr>
            <w:r>
              <w:rPr>
                <w:szCs w:val="24"/>
              </w:rPr>
              <w:t>н</w:t>
            </w:r>
            <w:r w:rsidR="00241170" w:rsidRPr="009B414D">
              <w:rPr>
                <w:szCs w:val="24"/>
              </w:rPr>
              <w:t>есущий элемент каркаса в границах высоты этажа</w:t>
            </w:r>
          </w:p>
        </w:tc>
      </w:tr>
      <w:tr w:rsidR="00F13E17" w:rsidRPr="009B414D" w14:paraId="663A33E4" w14:textId="77777777" w:rsidTr="0017766F">
        <w:tc>
          <w:tcPr>
            <w:tcW w:w="0" w:type="auto"/>
            <w:vMerge w:val="restart"/>
          </w:tcPr>
          <w:p w14:paraId="69A2A0F2" w14:textId="0E0ED0D1" w:rsidR="00241170" w:rsidRPr="009B414D" w:rsidRDefault="00241170" w:rsidP="009B414D">
            <w:pPr>
              <w:pStyle w:val="af2"/>
              <w:rPr>
                <w:szCs w:val="24"/>
              </w:rPr>
            </w:pPr>
            <w:r w:rsidRPr="009B414D">
              <w:rPr>
                <w:szCs w:val="24"/>
              </w:rPr>
              <w:lastRenderedPageBreak/>
              <w:t>Колонна</w:t>
            </w:r>
          </w:p>
        </w:tc>
        <w:tc>
          <w:tcPr>
            <w:tcW w:w="0" w:type="auto"/>
          </w:tcPr>
          <w:p w14:paraId="1F0543F9" w14:textId="782DBFB4" w:rsidR="00241170" w:rsidRPr="009B414D" w:rsidRDefault="00241170" w:rsidP="009B414D">
            <w:pPr>
              <w:pStyle w:val="af0"/>
              <w:ind w:firstLine="0"/>
              <w:jc w:val="center"/>
              <w:rPr>
                <w:szCs w:val="24"/>
              </w:rPr>
            </w:pPr>
            <w:r w:rsidRPr="009B414D">
              <w:rPr>
                <w:szCs w:val="24"/>
              </w:rPr>
              <w:t>Железобетон</w:t>
            </w:r>
          </w:p>
        </w:tc>
        <w:tc>
          <w:tcPr>
            <w:tcW w:w="0" w:type="auto"/>
          </w:tcPr>
          <w:p w14:paraId="280D7C0E" w14:textId="77777777" w:rsidR="00241170" w:rsidRPr="009B414D" w:rsidRDefault="00241170" w:rsidP="009B414D">
            <w:pPr>
              <w:pStyle w:val="af2"/>
              <w:rPr>
                <w:szCs w:val="24"/>
              </w:rPr>
            </w:pPr>
            <w:r w:rsidRPr="009B414D">
              <w:rPr>
                <w:szCs w:val="24"/>
              </w:rPr>
              <w:t>К-ЖБ</w:t>
            </w:r>
          </w:p>
        </w:tc>
        <w:tc>
          <w:tcPr>
            <w:tcW w:w="0" w:type="auto"/>
          </w:tcPr>
          <w:p w14:paraId="285CDB56" w14:textId="77777777" w:rsidR="00241170" w:rsidRPr="009B414D" w:rsidRDefault="00241170" w:rsidP="009B414D">
            <w:pPr>
              <w:pStyle w:val="af2"/>
              <w:rPr>
                <w:szCs w:val="24"/>
              </w:rPr>
            </w:pPr>
            <w:r w:rsidRPr="009B414D">
              <w:rPr>
                <w:szCs w:val="24"/>
              </w:rPr>
              <w:t>Колонна</w:t>
            </w:r>
          </w:p>
        </w:tc>
        <w:tc>
          <w:tcPr>
            <w:tcW w:w="0" w:type="auto"/>
          </w:tcPr>
          <w:p w14:paraId="0D573934" w14:textId="77777777" w:rsidR="00241170" w:rsidRPr="009B414D" w:rsidRDefault="00241170" w:rsidP="009B414D">
            <w:pPr>
              <w:pStyle w:val="af2"/>
              <w:rPr>
                <w:szCs w:val="24"/>
              </w:rPr>
            </w:pPr>
            <w:r w:rsidRPr="009B414D">
              <w:rPr>
                <w:szCs w:val="24"/>
              </w:rPr>
              <w:t>Колонна в границах высоты этажа</w:t>
            </w:r>
          </w:p>
        </w:tc>
      </w:tr>
      <w:tr w:rsidR="00F13E17" w:rsidRPr="009B414D" w14:paraId="66A5AD81" w14:textId="77777777" w:rsidTr="0017766F">
        <w:tc>
          <w:tcPr>
            <w:tcW w:w="0" w:type="auto"/>
            <w:vMerge/>
          </w:tcPr>
          <w:p w14:paraId="61E58DEA" w14:textId="77777777" w:rsidR="00241170" w:rsidRPr="009B414D" w:rsidRDefault="00241170" w:rsidP="009B414D">
            <w:pPr>
              <w:pStyle w:val="af2"/>
              <w:rPr>
                <w:szCs w:val="24"/>
              </w:rPr>
            </w:pPr>
          </w:p>
        </w:tc>
        <w:tc>
          <w:tcPr>
            <w:tcW w:w="0" w:type="auto"/>
          </w:tcPr>
          <w:p w14:paraId="3E822CEA" w14:textId="0E20582D" w:rsidR="00241170" w:rsidRPr="009B414D" w:rsidRDefault="00241170" w:rsidP="009B414D">
            <w:pPr>
              <w:pStyle w:val="af0"/>
              <w:ind w:firstLine="0"/>
              <w:jc w:val="center"/>
              <w:rPr>
                <w:szCs w:val="24"/>
              </w:rPr>
            </w:pPr>
            <w:r w:rsidRPr="009B414D">
              <w:rPr>
                <w:szCs w:val="24"/>
              </w:rPr>
              <w:t>Камень</w:t>
            </w:r>
          </w:p>
        </w:tc>
        <w:tc>
          <w:tcPr>
            <w:tcW w:w="0" w:type="auto"/>
          </w:tcPr>
          <w:p w14:paraId="2301DDDC" w14:textId="77777777" w:rsidR="00241170" w:rsidRPr="009B414D" w:rsidRDefault="00241170" w:rsidP="009B414D">
            <w:pPr>
              <w:pStyle w:val="af2"/>
              <w:rPr>
                <w:szCs w:val="24"/>
              </w:rPr>
            </w:pPr>
            <w:r w:rsidRPr="009B414D">
              <w:rPr>
                <w:szCs w:val="24"/>
              </w:rPr>
              <w:t>К-К</w:t>
            </w:r>
          </w:p>
        </w:tc>
        <w:tc>
          <w:tcPr>
            <w:tcW w:w="0" w:type="auto"/>
          </w:tcPr>
          <w:p w14:paraId="19A8F407" w14:textId="77777777" w:rsidR="00241170" w:rsidRPr="009B414D" w:rsidRDefault="00241170" w:rsidP="009B414D">
            <w:pPr>
              <w:pStyle w:val="af2"/>
              <w:rPr>
                <w:szCs w:val="24"/>
              </w:rPr>
            </w:pPr>
            <w:r w:rsidRPr="009B414D">
              <w:rPr>
                <w:szCs w:val="24"/>
              </w:rPr>
              <w:t>Колонна</w:t>
            </w:r>
          </w:p>
        </w:tc>
        <w:tc>
          <w:tcPr>
            <w:tcW w:w="0" w:type="auto"/>
          </w:tcPr>
          <w:p w14:paraId="01A65F61" w14:textId="77777777" w:rsidR="00241170" w:rsidRPr="009B414D" w:rsidRDefault="00241170" w:rsidP="009B414D">
            <w:pPr>
              <w:pStyle w:val="af2"/>
              <w:rPr>
                <w:szCs w:val="24"/>
              </w:rPr>
            </w:pPr>
            <w:r w:rsidRPr="009B414D">
              <w:rPr>
                <w:szCs w:val="24"/>
              </w:rPr>
              <w:t>Колонна в границах высоты этажа</w:t>
            </w:r>
          </w:p>
        </w:tc>
      </w:tr>
      <w:tr w:rsidR="00F13E17" w:rsidRPr="009B414D" w14:paraId="7095133D" w14:textId="77777777" w:rsidTr="0017766F">
        <w:tc>
          <w:tcPr>
            <w:tcW w:w="0" w:type="auto"/>
            <w:vMerge/>
          </w:tcPr>
          <w:p w14:paraId="7CFE2094" w14:textId="77777777" w:rsidR="00241170" w:rsidRPr="009B414D" w:rsidRDefault="00241170" w:rsidP="009B414D">
            <w:pPr>
              <w:pStyle w:val="af2"/>
              <w:rPr>
                <w:szCs w:val="24"/>
              </w:rPr>
            </w:pPr>
          </w:p>
        </w:tc>
        <w:tc>
          <w:tcPr>
            <w:tcW w:w="0" w:type="auto"/>
          </w:tcPr>
          <w:p w14:paraId="3C34B697" w14:textId="09E36C86" w:rsidR="00241170" w:rsidRPr="009B414D" w:rsidRDefault="00241170" w:rsidP="009B414D">
            <w:pPr>
              <w:pStyle w:val="af0"/>
              <w:ind w:firstLine="0"/>
              <w:jc w:val="center"/>
              <w:rPr>
                <w:szCs w:val="24"/>
              </w:rPr>
            </w:pPr>
            <w:r w:rsidRPr="009B414D">
              <w:rPr>
                <w:szCs w:val="24"/>
              </w:rPr>
              <w:t>Металл</w:t>
            </w:r>
          </w:p>
        </w:tc>
        <w:tc>
          <w:tcPr>
            <w:tcW w:w="0" w:type="auto"/>
          </w:tcPr>
          <w:p w14:paraId="4D4D9D31" w14:textId="77777777" w:rsidR="00241170" w:rsidRPr="009B414D" w:rsidRDefault="00241170" w:rsidP="009B414D">
            <w:pPr>
              <w:pStyle w:val="af2"/>
              <w:rPr>
                <w:szCs w:val="24"/>
              </w:rPr>
            </w:pPr>
            <w:r w:rsidRPr="009B414D">
              <w:rPr>
                <w:szCs w:val="24"/>
              </w:rPr>
              <w:t>К-М</w:t>
            </w:r>
          </w:p>
        </w:tc>
        <w:tc>
          <w:tcPr>
            <w:tcW w:w="0" w:type="auto"/>
          </w:tcPr>
          <w:p w14:paraId="35942E94" w14:textId="77777777" w:rsidR="00241170" w:rsidRPr="009B414D" w:rsidRDefault="00241170" w:rsidP="009B414D">
            <w:pPr>
              <w:pStyle w:val="af2"/>
              <w:rPr>
                <w:szCs w:val="24"/>
              </w:rPr>
            </w:pPr>
            <w:r w:rsidRPr="009B414D">
              <w:rPr>
                <w:szCs w:val="24"/>
              </w:rPr>
              <w:t>Колонна</w:t>
            </w:r>
          </w:p>
        </w:tc>
        <w:tc>
          <w:tcPr>
            <w:tcW w:w="0" w:type="auto"/>
          </w:tcPr>
          <w:p w14:paraId="10CBAC13" w14:textId="77777777" w:rsidR="00241170" w:rsidRPr="009B414D" w:rsidRDefault="00241170" w:rsidP="009B414D">
            <w:pPr>
              <w:pStyle w:val="af2"/>
              <w:rPr>
                <w:szCs w:val="24"/>
              </w:rPr>
            </w:pPr>
            <w:r w:rsidRPr="009B414D">
              <w:rPr>
                <w:szCs w:val="24"/>
              </w:rPr>
              <w:t>Колонна в границах высоты этажа</w:t>
            </w:r>
          </w:p>
        </w:tc>
      </w:tr>
      <w:tr w:rsidR="00F13E17" w:rsidRPr="009B414D" w14:paraId="24F6577C" w14:textId="77777777" w:rsidTr="0017766F">
        <w:tc>
          <w:tcPr>
            <w:tcW w:w="0" w:type="auto"/>
            <w:vMerge/>
          </w:tcPr>
          <w:p w14:paraId="22101029" w14:textId="77777777" w:rsidR="00241170" w:rsidRPr="009B414D" w:rsidRDefault="00241170" w:rsidP="009B414D">
            <w:pPr>
              <w:pStyle w:val="af2"/>
              <w:rPr>
                <w:szCs w:val="24"/>
              </w:rPr>
            </w:pPr>
          </w:p>
        </w:tc>
        <w:tc>
          <w:tcPr>
            <w:tcW w:w="0" w:type="auto"/>
          </w:tcPr>
          <w:p w14:paraId="5D48B841" w14:textId="33E28750" w:rsidR="00241170" w:rsidRPr="009B414D" w:rsidRDefault="00C527B6" w:rsidP="009B414D">
            <w:pPr>
              <w:pStyle w:val="af0"/>
              <w:ind w:firstLine="0"/>
              <w:jc w:val="center"/>
              <w:rPr>
                <w:szCs w:val="24"/>
              </w:rPr>
            </w:pPr>
            <w:r>
              <w:rPr>
                <w:szCs w:val="24"/>
              </w:rPr>
              <w:t>Древесина</w:t>
            </w:r>
          </w:p>
        </w:tc>
        <w:tc>
          <w:tcPr>
            <w:tcW w:w="0" w:type="auto"/>
          </w:tcPr>
          <w:p w14:paraId="49D17AC4" w14:textId="77777777" w:rsidR="00241170" w:rsidRPr="009B414D" w:rsidRDefault="00241170" w:rsidP="009B414D">
            <w:pPr>
              <w:pStyle w:val="af2"/>
              <w:rPr>
                <w:szCs w:val="24"/>
              </w:rPr>
            </w:pPr>
            <w:r w:rsidRPr="009B414D">
              <w:rPr>
                <w:szCs w:val="24"/>
              </w:rPr>
              <w:t>К-Д</w:t>
            </w:r>
          </w:p>
        </w:tc>
        <w:tc>
          <w:tcPr>
            <w:tcW w:w="0" w:type="auto"/>
          </w:tcPr>
          <w:p w14:paraId="045F934A" w14:textId="77777777" w:rsidR="00241170" w:rsidRPr="009B414D" w:rsidRDefault="00241170" w:rsidP="009B414D">
            <w:pPr>
              <w:pStyle w:val="af2"/>
              <w:rPr>
                <w:szCs w:val="24"/>
              </w:rPr>
            </w:pPr>
            <w:r w:rsidRPr="009B414D">
              <w:rPr>
                <w:szCs w:val="24"/>
              </w:rPr>
              <w:t>Колонна</w:t>
            </w:r>
          </w:p>
        </w:tc>
        <w:tc>
          <w:tcPr>
            <w:tcW w:w="0" w:type="auto"/>
          </w:tcPr>
          <w:p w14:paraId="61A22871" w14:textId="77777777" w:rsidR="00241170" w:rsidRPr="009B414D" w:rsidRDefault="00241170" w:rsidP="009B414D">
            <w:pPr>
              <w:pStyle w:val="af2"/>
              <w:rPr>
                <w:szCs w:val="24"/>
              </w:rPr>
            </w:pPr>
            <w:r w:rsidRPr="009B414D">
              <w:rPr>
                <w:szCs w:val="24"/>
              </w:rPr>
              <w:t>Колонна в границах высоты этажа</w:t>
            </w:r>
          </w:p>
        </w:tc>
      </w:tr>
      <w:tr w:rsidR="00F13E17" w:rsidRPr="009B414D" w14:paraId="6F331BF9" w14:textId="77777777" w:rsidTr="0017766F">
        <w:tc>
          <w:tcPr>
            <w:tcW w:w="0" w:type="auto"/>
            <w:vMerge/>
          </w:tcPr>
          <w:p w14:paraId="1987011F" w14:textId="77777777" w:rsidR="00241170" w:rsidRPr="009B414D" w:rsidRDefault="00241170" w:rsidP="009B414D">
            <w:pPr>
              <w:pStyle w:val="af2"/>
              <w:rPr>
                <w:szCs w:val="24"/>
              </w:rPr>
            </w:pPr>
          </w:p>
        </w:tc>
        <w:tc>
          <w:tcPr>
            <w:tcW w:w="0" w:type="auto"/>
          </w:tcPr>
          <w:p w14:paraId="6B42CA44" w14:textId="13D74E9C" w:rsidR="00241170" w:rsidRPr="009B414D" w:rsidRDefault="00241170" w:rsidP="009B414D">
            <w:pPr>
              <w:pStyle w:val="af0"/>
              <w:ind w:firstLine="0"/>
              <w:jc w:val="center"/>
              <w:rPr>
                <w:szCs w:val="24"/>
              </w:rPr>
            </w:pPr>
            <w:r w:rsidRPr="009B414D">
              <w:rPr>
                <w:szCs w:val="24"/>
              </w:rPr>
              <w:t>Смешанный (камень с металлической обоймой)</w:t>
            </w:r>
          </w:p>
        </w:tc>
        <w:tc>
          <w:tcPr>
            <w:tcW w:w="0" w:type="auto"/>
          </w:tcPr>
          <w:p w14:paraId="7C5681E5" w14:textId="77777777" w:rsidR="00241170" w:rsidRPr="009B414D" w:rsidRDefault="00241170" w:rsidP="009B414D">
            <w:pPr>
              <w:pStyle w:val="af2"/>
              <w:rPr>
                <w:szCs w:val="24"/>
              </w:rPr>
            </w:pPr>
            <w:r w:rsidRPr="009B414D">
              <w:rPr>
                <w:szCs w:val="24"/>
              </w:rPr>
              <w:t>К-СМ</w:t>
            </w:r>
          </w:p>
        </w:tc>
        <w:tc>
          <w:tcPr>
            <w:tcW w:w="0" w:type="auto"/>
          </w:tcPr>
          <w:p w14:paraId="1DC21D50" w14:textId="77777777" w:rsidR="00241170" w:rsidRPr="009B414D" w:rsidRDefault="00241170" w:rsidP="009B414D">
            <w:pPr>
              <w:pStyle w:val="af2"/>
              <w:rPr>
                <w:szCs w:val="24"/>
              </w:rPr>
            </w:pPr>
            <w:r w:rsidRPr="009B414D">
              <w:rPr>
                <w:szCs w:val="24"/>
              </w:rPr>
              <w:t>Колонна</w:t>
            </w:r>
          </w:p>
        </w:tc>
        <w:tc>
          <w:tcPr>
            <w:tcW w:w="0" w:type="auto"/>
          </w:tcPr>
          <w:p w14:paraId="3AEB47ED" w14:textId="77777777" w:rsidR="00241170" w:rsidRPr="009B414D" w:rsidRDefault="00241170" w:rsidP="009B414D">
            <w:pPr>
              <w:pStyle w:val="af2"/>
              <w:rPr>
                <w:szCs w:val="24"/>
              </w:rPr>
            </w:pPr>
            <w:r w:rsidRPr="009B414D">
              <w:rPr>
                <w:szCs w:val="24"/>
              </w:rPr>
              <w:t>Колонна в границах высоты этажа</w:t>
            </w:r>
          </w:p>
        </w:tc>
      </w:tr>
      <w:tr w:rsidR="00F13E17" w:rsidRPr="009B414D" w14:paraId="1B4E0A87" w14:textId="77777777" w:rsidTr="0017766F">
        <w:tc>
          <w:tcPr>
            <w:tcW w:w="0" w:type="auto"/>
            <w:vMerge w:val="restart"/>
          </w:tcPr>
          <w:p w14:paraId="16C5073C" w14:textId="14C89DF7" w:rsidR="00F521A5" w:rsidRPr="009B414D" w:rsidRDefault="00F521A5" w:rsidP="009D3445">
            <w:pPr>
              <w:pStyle w:val="af2"/>
              <w:ind w:left="-112" w:right="-121"/>
              <w:rPr>
                <w:szCs w:val="24"/>
              </w:rPr>
            </w:pPr>
            <w:r w:rsidRPr="009B414D">
              <w:rPr>
                <w:szCs w:val="24"/>
              </w:rPr>
              <w:t>Перекрытия</w:t>
            </w:r>
            <w:r w:rsidRPr="009B414D">
              <w:rPr>
                <w:szCs w:val="24"/>
                <w:vertAlign w:val="superscript"/>
              </w:rPr>
              <w:t>1</w:t>
            </w:r>
            <w:r w:rsidR="00304538">
              <w:rPr>
                <w:szCs w:val="24"/>
                <w:vertAlign w:val="superscript"/>
              </w:rPr>
              <w:t>)</w:t>
            </w:r>
          </w:p>
        </w:tc>
        <w:tc>
          <w:tcPr>
            <w:tcW w:w="0" w:type="auto"/>
          </w:tcPr>
          <w:p w14:paraId="1FB3524E" w14:textId="45EF6C19" w:rsidR="00F521A5" w:rsidRPr="009B414D" w:rsidRDefault="00F521A5" w:rsidP="009B414D">
            <w:pPr>
              <w:pStyle w:val="af0"/>
              <w:ind w:firstLine="0"/>
              <w:jc w:val="center"/>
              <w:rPr>
                <w:szCs w:val="24"/>
              </w:rPr>
            </w:pPr>
            <w:r w:rsidRPr="009B414D">
              <w:rPr>
                <w:szCs w:val="24"/>
              </w:rPr>
              <w:t>Железобетон</w:t>
            </w:r>
          </w:p>
        </w:tc>
        <w:tc>
          <w:tcPr>
            <w:tcW w:w="0" w:type="auto"/>
          </w:tcPr>
          <w:p w14:paraId="3D693515" w14:textId="77777777" w:rsidR="00F521A5" w:rsidRPr="009B414D" w:rsidRDefault="00F521A5" w:rsidP="009B414D">
            <w:pPr>
              <w:pStyle w:val="af2"/>
              <w:rPr>
                <w:szCs w:val="24"/>
              </w:rPr>
            </w:pPr>
            <w:r w:rsidRPr="009B414D">
              <w:rPr>
                <w:szCs w:val="24"/>
              </w:rPr>
              <w:t>П-ЖБ</w:t>
            </w:r>
          </w:p>
          <w:p w14:paraId="77600454" w14:textId="77777777" w:rsidR="00F521A5" w:rsidRPr="009B414D" w:rsidRDefault="00F521A5" w:rsidP="009B414D">
            <w:pPr>
              <w:pStyle w:val="af2"/>
              <w:rPr>
                <w:szCs w:val="24"/>
              </w:rPr>
            </w:pPr>
            <w:r w:rsidRPr="009B414D">
              <w:rPr>
                <w:szCs w:val="24"/>
              </w:rPr>
              <w:t>Б-ЖБ</w:t>
            </w:r>
          </w:p>
        </w:tc>
        <w:tc>
          <w:tcPr>
            <w:tcW w:w="0" w:type="auto"/>
          </w:tcPr>
          <w:p w14:paraId="245B26A1" w14:textId="3D267092" w:rsidR="00F521A5" w:rsidRPr="009B414D" w:rsidRDefault="00D5163F" w:rsidP="009B414D">
            <w:pPr>
              <w:pStyle w:val="af2"/>
              <w:rPr>
                <w:szCs w:val="24"/>
              </w:rPr>
            </w:pPr>
            <w:r>
              <w:rPr>
                <w:szCs w:val="24"/>
              </w:rPr>
              <w:t>–</w:t>
            </w:r>
          </w:p>
        </w:tc>
        <w:tc>
          <w:tcPr>
            <w:tcW w:w="0" w:type="auto"/>
          </w:tcPr>
          <w:p w14:paraId="57E5AD5A" w14:textId="12C70CF3" w:rsidR="00F521A5" w:rsidRPr="009B414D" w:rsidRDefault="00F521A5" w:rsidP="009B414D">
            <w:pPr>
              <w:pStyle w:val="af2"/>
              <w:rPr>
                <w:szCs w:val="24"/>
              </w:rPr>
            </w:pPr>
            <w:r w:rsidRPr="009B414D">
              <w:rPr>
                <w:szCs w:val="24"/>
              </w:rPr>
              <w:t xml:space="preserve">Плита (изделие) </w:t>
            </w:r>
          </w:p>
          <w:p w14:paraId="21384A40" w14:textId="7D5C0A60" w:rsidR="00F521A5" w:rsidRPr="009B414D" w:rsidRDefault="00F521A5" w:rsidP="009B414D">
            <w:pPr>
              <w:pStyle w:val="af2"/>
              <w:rPr>
                <w:szCs w:val="24"/>
              </w:rPr>
            </w:pPr>
            <w:r w:rsidRPr="009B414D">
              <w:rPr>
                <w:szCs w:val="24"/>
              </w:rPr>
              <w:t>Ригель</w:t>
            </w:r>
            <w:r w:rsidR="00570AB0">
              <w:rPr>
                <w:szCs w:val="24"/>
              </w:rPr>
              <w:t>,</w:t>
            </w:r>
          </w:p>
          <w:p w14:paraId="07852E4E" w14:textId="09095C3C" w:rsidR="00F521A5" w:rsidRPr="009B414D" w:rsidRDefault="00570AB0" w:rsidP="009B414D">
            <w:pPr>
              <w:pStyle w:val="af2"/>
              <w:rPr>
                <w:szCs w:val="24"/>
              </w:rPr>
            </w:pPr>
            <w:r>
              <w:rPr>
                <w:szCs w:val="24"/>
              </w:rPr>
              <w:t>п</w:t>
            </w:r>
            <w:r w:rsidR="00F521A5" w:rsidRPr="009B414D">
              <w:rPr>
                <w:szCs w:val="24"/>
              </w:rPr>
              <w:t>рогон, балка</w:t>
            </w:r>
          </w:p>
        </w:tc>
      </w:tr>
      <w:tr w:rsidR="00F13E17" w:rsidRPr="009B414D" w14:paraId="3F39617B" w14:textId="77777777" w:rsidTr="0017766F">
        <w:tc>
          <w:tcPr>
            <w:tcW w:w="0" w:type="auto"/>
            <w:vMerge/>
          </w:tcPr>
          <w:p w14:paraId="1BF6AC9F" w14:textId="0E278048" w:rsidR="00F521A5" w:rsidRPr="009B414D" w:rsidRDefault="00F521A5" w:rsidP="009B414D">
            <w:pPr>
              <w:pStyle w:val="af2"/>
              <w:rPr>
                <w:szCs w:val="24"/>
              </w:rPr>
            </w:pPr>
          </w:p>
        </w:tc>
        <w:tc>
          <w:tcPr>
            <w:tcW w:w="0" w:type="auto"/>
          </w:tcPr>
          <w:p w14:paraId="6148FF7D" w14:textId="0D12C21E" w:rsidR="00F521A5" w:rsidRPr="009B414D" w:rsidRDefault="00F521A5" w:rsidP="009B414D">
            <w:pPr>
              <w:pStyle w:val="af0"/>
              <w:ind w:firstLine="0"/>
              <w:jc w:val="center"/>
              <w:rPr>
                <w:szCs w:val="24"/>
              </w:rPr>
            </w:pPr>
            <w:r w:rsidRPr="009B414D">
              <w:rPr>
                <w:szCs w:val="24"/>
              </w:rPr>
              <w:t>Металл</w:t>
            </w:r>
          </w:p>
        </w:tc>
        <w:tc>
          <w:tcPr>
            <w:tcW w:w="0" w:type="auto"/>
          </w:tcPr>
          <w:p w14:paraId="487E534C" w14:textId="77777777" w:rsidR="00F521A5" w:rsidRPr="009B414D" w:rsidRDefault="00F521A5" w:rsidP="009B414D">
            <w:pPr>
              <w:pStyle w:val="af2"/>
              <w:rPr>
                <w:szCs w:val="24"/>
              </w:rPr>
            </w:pPr>
            <w:r w:rsidRPr="009B414D">
              <w:rPr>
                <w:szCs w:val="24"/>
              </w:rPr>
              <w:t>Б-М</w:t>
            </w:r>
          </w:p>
        </w:tc>
        <w:tc>
          <w:tcPr>
            <w:tcW w:w="0" w:type="auto"/>
          </w:tcPr>
          <w:p w14:paraId="298149A8" w14:textId="21C93F1A" w:rsidR="00F521A5" w:rsidRPr="009B414D" w:rsidRDefault="00D5163F" w:rsidP="009B414D">
            <w:pPr>
              <w:pStyle w:val="af2"/>
              <w:rPr>
                <w:szCs w:val="24"/>
              </w:rPr>
            </w:pPr>
            <w:r>
              <w:rPr>
                <w:szCs w:val="24"/>
              </w:rPr>
              <w:t>–</w:t>
            </w:r>
          </w:p>
        </w:tc>
        <w:tc>
          <w:tcPr>
            <w:tcW w:w="0" w:type="auto"/>
          </w:tcPr>
          <w:p w14:paraId="5FF36E0C" w14:textId="3E1F9AD5" w:rsidR="00F521A5" w:rsidRPr="009B414D" w:rsidRDefault="00F521A5" w:rsidP="009B414D">
            <w:pPr>
              <w:pStyle w:val="af2"/>
              <w:rPr>
                <w:szCs w:val="24"/>
              </w:rPr>
            </w:pPr>
            <w:r w:rsidRPr="009B414D">
              <w:rPr>
                <w:szCs w:val="24"/>
              </w:rPr>
              <w:t>Ригель</w:t>
            </w:r>
            <w:r w:rsidR="00B8027A">
              <w:rPr>
                <w:szCs w:val="24"/>
              </w:rPr>
              <w:t>,</w:t>
            </w:r>
          </w:p>
          <w:p w14:paraId="18D1AF28" w14:textId="2703AA53" w:rsidR="00F521A5" w:rsidRPr="009B414D" w:rsidRDefault="00B8027A" w:rsidP="009B414D">
            <w:pPr>
              <w:pStyle w:val="af2"/>
              <w:rPr>
                <w:szCs w:val="24"/>
              </w:rPr>
            </w:pPr>
            <w:r>
              <w:rPr>
                <w:szCs w:val="24"/>
              </w:rPr>
              <w:t>п</w:t>
            </w:r>
            <w:r w:rsidR="00F521A5" w:rsidRPr="009B414D">
              <w:rPr>
                <w:szCs w:val="24"/>
              </w:rPr>
              <w:t>рогон, балка</w:t>
            </w:r>
          </w:p>
        </w:tc>
      </w:tr>
      <w:tr w:rsidR="00F13E17" w:rsidRPr="009B414D" w14:paraId="456CC9A3" w14:textId="77777777" w:rsidTr="0017766F">
        <w:tc>
          <w:tcPr>
            <w:tcW w:w="0" w:type="auto"/>
            <w:vMerge/>
          </w:tcPr>
          <w:p w14:paraId="175D7E42" w14:textId="77777777" w:rsidR="00F521A5" w:rsidRPr="009B414D" w:rsidRDefault="00F521A5" w:rsidP="009B414D">
            <w:pPr>
              <w:pStyle w:val="af2"/>
              <w:rPr>
                <w:szCs w:val="24"/>
              </w:rPr>
            </w:pPr>
          </w:p>
        </w:tc>
        <w:tc>
          <w:tcPr>
            <w:tcW w:w="0" w:type="auto"/>
          </w:tcPr>
          <w:p w14:paraId="78C163E5" w14:textId="534A1193" w:rsidR="00F521A5" w:rsidRPr="00303E48" w:rsidRDefault="00C527B6" w:rsidP="009B414D">
            <w:pPr>
              <w:pStyle w:val="af0"/>
              <w:ind w:firstLine="0"/>
              <w:jc w:val="center"/>
              <w:rPr>
                <w:szCs w:val="24"/>
              </w:rPr>
            </w:pPr>
            <w:r w:rsidRPr="00303E48">
              <w:rPr>
                <w:szCs w:val="24"/>
              </w:rPr>
              <w:t>Древесина</w:t>
            </w:r>
          </w:p>
        </w:tc>
        <w:tc>
          <w:tcPr>
            <w:tcW w:w="0" w:type="auto"/>
          </w:tcPr>
          <w:p w14:paraId="2E2231B1" w14:textId="77777777" w:rsidR="00F521A5" w:rsidRPr="009B414D" w:rsidRDefault="00F521A5" w:rsidP="009B414D">
            <w:pPr>
              <w:pStyle w:val="af2"/>
              <w:rPr>
                <w:szCs w:val="24"/>
              </w:rPr>
            </w:pPr>
            <w:r w:rsidRPr="009B414D">
              <w:rPr>
                <w:szCs w:val="24"/>
              </w:rPr>
              <w:t>Б-Д</w:t>
            </w:r>
          </w:p>
        </w:tc>
        <w:tc>
          <w:tcPr>
            <w:tcW w:w="0" w:type="auto"/>
          </w:tcPr>
          <w:p w14:paraId="5535A04D" w14:textId="4997FA1E" w:rsidR="00F521A5" w:rsidRPr="009B414D" w:rsidRDefault="00D5163F" w:rsidP="009B414D">
            <w:pPr>
              <w:pStyle w:val="af2"/>
              <w:rPr>
                <w:szCs w:val="24"/>
              </w:rPr>
            </w:pPr>
            <w:r>
              <w:rPr>
                <w:szCs w:val="24"/>
              </w:rPr>
              <w:t>–</w:t>
            </w:r>
          </w:p>
        </w:tc>
        <w:tc>
          <w:tcPr>
            <w:tcW w:w="0" w:type="auto"/>
          </w:tcPr>
          <w:p w14:paraId="0553A04A" w14:textId="77777777" w:rsidR="00F521A5" w:rsidRPr="009B414D" w:rsidRDefault="00F521A5" w:rsidP="009B414D">
            <w:pPr>
              <w:pStyle w:val="af2"/>
              <w:rPr>
                <w:szCs w:val="24"/>
              </w:rPr>
            </w:pPr>
            <w:r w:rsidRPr="009B414D">
              <w:rPr>
                <w:szCs w:val="24"/>
              </w:rPr>
              <w:t>Ригель,</w:t>
            </w:r>
          </w:p>
          <w:p w14:paraId="7438E316" w14:textId="0286F326" w:rsidR="00F521A5" w:rsidRPr="009B414D" w:rsidRDefault="00471C26" w:rsidP="009B414D">
            <w:pPr>
              <w:pStyle w:val="af2"/>
              <w:rPr>
                <w:szCs w:val="24"/>
              </w:rPr>
            </w:pPr>
            <w:r>
              <w:rPr>
                <w:szCs w:val="24"/>
              </w:rPr>
              <w:t>п</w:t>
            </w:r>
            <w:r w:rsidR="00F521A5" w:rsidRPr="009B414D">
              <w:rPr>
                <w:szCs w:val="24"/>
              </w:rPr>
              <w:t xml:space="preserve">рогон, балка </w:t>
            </w:r>
          </w:p>
        </w:tc>
      </w:tr>
      <w:tr w:rsidR="00F13E17" w:rsidRPr="009B414D" w14:paraId="460129B3" w14:textId="77777777" w:rsidTr="0017766F">
        <w:tc>
          <w:tcPr>
            <w:tcW w:w="0" w:type="auto"/>
            <w:vMerge/>
          </w:tcPr>
          <w:p w14:paraId="79805BC9" w14:textId="77777777" w:rsidR="00F521A5" w:rsidRPr="009B414D" w:rsidRDefault="00F521A5" w:rsidP="009B414D">
            <w:pPr>
              <w:pStyle w:val="af2"/>
              <w:rPr>
                <w:szCs w:val="24"/>
              </w:rPr>
            </w:pPr>
          </w:p>
        </w:tc>
        <w:tc>
          <w:tcPr>
            <w:tcW w:w="0" w:type="auto"/>
          </w:tcPr>
          <w:p w14:paraId="4C4E2B99" w14:textId="59DA239D" w:rsidR="00F521A5" w:rsidRPr="00303E48" w:rsidRDefault="00F521A5" w:rsidP="009B414D">
            <w:pPr>
              <w:pStyle w:val="af0"/>
              <w:ind w:firstLine="0"/>
              <w:jc w:val="center"/>
              <w:rPr>
                <w:szCs w:val="24"/>
              </w:rPr>
            </w:pPr>
            <w:r w:rsidRPr="00303E48">
              <w:rPr>
                <w:szCs w:val="24"/>
              </w:rPr>
              <w:t>Камень (кирпичные своды)</w:t>
            </w:r>
          </w:p>
        </w:tc>
        <w:tc>
          <w:tcPr>
            <w:tcW w:w="0" w:type="auto"/>
          </w:tcPr>
          <w:p w14:paraId="6DEB76E7" w14:textId="77777777" w:rsidR="00F521A5" w:rsidRPr="009B414D" w:rsidRDefault="00F521A5" w:rsidP="009B414D">
            <w:pPr>
              <w:pStyle w:val="af2"/>
              <w:rPr>
                <w:szCs w:val="24"/>
              </w:rPr>
            </w:pPr>
            <w:r w:rsidRPr="009B414D">
              <w:rPr>
                <w:szCs w:val="24"/>
              </w:rPr>
              <w:t>П-К</w:t>
            </w:r>
          </w:p>
        </w:tc>
        <w:tc>
          <w:tcPr>
            <w:tcW w:w="0" w:type="auto"/>
          </w:tcPr>
          <w:p w14:paraId="7D3D7273" w14:textId="42DCE89D" w:rsidR="00F521A5" w:rsidRPr="009B414D" w:rsidRDefault="00F521A5" w:rsidP="009B414D">
            <w:pPr>
              <w:pStyle w:val="af2"/>
              <w:rPr>
                <w:szCs w:val="24"/>
              </w:rPr>
            </w:pPr>
            <w:r w:rsidRPr="009B414D">
              <w:rPr>
                <w:szCs w:val="24"/>
              </w:rPr>
              <w:t>Свод</w:t>
            </w:r>
            <w:r w:rsidR="00471C26">
              <w:rPr>
                <w:szCs w:val="24"/>
              </w:rPr>
              <w:t>,</w:t>
            </w:r>
          </w:p>
          <w:p w14:paraId="395CB3C4" w14:textId="6CEA8C7E" w:rsidR="00F521A5" w:rsidRPr="009B414D" w:rsidRDefault="00471C26" w:rsidP="009B414D">
            <w:pPr>
              <w:pStyle w:val="af2"/>
              <w:rPr>
                <w:szCs w:val="24"/>
              </w:rPr>
            </w:pPr>
            <w:r>
              <w:rPr>
                <w:szCs w:val="24"/>
              </w:rPr>
              <w:t>к</w:t>
            </w:r>
            <w:r w:rsidR="00F521A5" w:rsidRPr="009B414D">
              <w:rPr>
                <w:szCs w:val="24"/>
              </w:rPr>
              <w:t>аменное перекрытие</w:t>
            </w:r>
          </w:p>
        </w:tc>
        <w:tc>
          <w:tcPr>
            <w:tcW w:w="0" w:type="auto"/>
          </w:tcPr>
          <w:p w14:paraId="34694823" w14:textId="77777777" w:rsidR="00F521A5" w:rsidRPr="009B414D" w:rsidRDefault="00F521A5" w:rsidP="009B414D">
            <w:pPr>
              <w:pStyle w:val="af2"/>
              <w:rPr>
                <w:szCs w:val="24"/>
              </w:rPr>
            </w:pPr>
            <w:r w:rsidRPr="009B414D">
              <w:rPr>
                <w:szCs w:val="24"/>
              </w:rPr>
              <w:t>Свод, каменное перекрытие, то же  в  границах помещения</w:t>
            </w:r>
          </w:p>
        </w:tc>
      </w:tr>
      <w:tr w:rsidR="00F13E17" w:rsidRPr="009B414D" w14:paraId="58133FAC" w14:textId="77777777" w:rsidTr="0017766F">
        <w:tc>
          <w:tcPr>
            <w:tcW w:w="0" w:type="auto"/>
            <w:vMerge/>
          </w:tcPr>
          <w:p w14:paraId="0CB5DAC1" w14:textId="77777777" w:rsidR="00F521A5" w:rsidRPr="009B414D" w:rsidRDefault="00F521A5" w:rsidP="009B414D">
            <w:pPr>
              <w:pStyle w:val="af2"/>
              <w:rPr>
                <w:szCs w:val="24"/>
              </w:rPr>
            </w:pPr>
          </w:p>
        </w:tc>
        <w:tc>
          <w:tcPr>
            <w:tcW w:w="0" w:type="auto"/>
          </w:tcPr>
          <w:p w14:paraId="3795C5C0" w14:textId="27E75049" w:rsidR="00F521A5" w:rsidRPr="00303E48" w:rsidRDefault="00471C26" w:rsidP="009B414D">
            <w:pPr>
              <w:pStyle w:val="af0"/>
              <w:ind w:firstLine="0"/>
              <w:jc w:val="center"/>
              <w:rPr>
                <w:szCs w:val="24"/>
              </w:rPr>
            </w:pPr>
            <w:r w:rsidRPr="00303E48">
              <w:rPr>
                <w:szCs w:val="24"/>
              </w:rPr>
              <w:t>«</w:t>
            </w:r>
            <w:r w:rsidR="00F521A5" w:rsidRPr="00303E48">
              <w:rPr>
                <w:szCs w:val="24"/>
              </w:rPr>
              <w:t>Деревянный накат</w:t>
            </w:r>
            <w:r w:rsidRPr="00303E48">
              <w:rPr>
                <w:szCs w:val="24"/>
              </w:rPr>
              <w:t>»</w:t>
            </w:r>
            <w:r w:rsidR="00F521A5" w:rsidRPr="00303E48">
              <w:rPr>
                <w:szCs w:val="24"/>
              </w:rPr>
              <w:t xml:space="preserve"> по металлическим балкам</w:t>
            </w:r>
          </w:p>
        </w:tc>
        <w:tc>
          <w:tcPr>
            <w:tcW w:w="0" w:type="auto"/>
          </w:tcPr>
          <w:p w14:paraId="07D033F7" w14:textId="3CAB1796" w:rsidR="00F521A5" w:rsidRPr="009B414D" w:rsidRDefault="00F521A5" w:rsidP="009B414D">
            <w:pPr>
              <w:pStyle w:val="af2"/>
              <w:rPr>
                <w:szCs w:val="24"/>
              </w:rPr>
            </w:pPr>
            <w:r w:rsidRPr="009B414D">
              <w:rPr>
                <w:szCs w:val="24"/>
              </w:rPr>
              <w:t>П-</w:t>
            </w:r>
            <w:r w:rsidR="00C472CE" w:rsidRPr="009B414D">
              <w:rPr>
                <w:szCs w:val="24"/>
              </w:rPr>
              <w:t>СМ</w:t>
            </w:r>
          </w:p>
        </w:tc>
        <w:tc>
          <w:tcPr>
            <w:tcW w:w="0" w:type="auto"/>
          </w:tcPr>
          <w:p w14:paraId="59663CB5" w14:textId="1DB7E31B" w:rsidR="00F521A5" w:rsidRPr="009B414D" w:rsidRDefault="00D5163F" w:rsidP="009B414D">
            <w:pPr>
              <w:pStyle w:val="af2"/>
              <w:rPr>
                <w:szCs w:val="24"/>
              </w:rPr>
            </w:pPr>
            <w:r>
              <w:rPr>
                <w:szCs w:val="24"/>
              </w:rPr>
              <w:t>–</w:t>
            </w:r>
          </w:p>
        </w:tc>
        <w:tc>
          <w:tcPr>
            <w:tcW w:w="0" w:type="auto"/>
          </w:tcPr>
          <w:p w14:paraId="4233CB83" w14:textId="66938E79" w:rsidR="00F521A5" w:rsidRPr="009B414D" w:rsidRDefault="00471C26" w:rsidP="009B414D">
            <w:pPr>
              <w:pStyle w:val="af2"/>
              <w:rPr>
                <w:szCs w:val="24"/>
              </w:rPr>
            </w:pPr>
            <w:r>
              <w:rPr>
                <w:szCs w:val="24"/>
              </w:rPr>
              <w:t>«</w:t>
            </w:r>
            <w:r w:rsidR="00F521A5" w:rsidRPr="009B414D">
              <w:rPr>
                <w:szCs w:val="24"/>
              </w:rPr>
              <w:t>Деревянный накат</w:t>
            </w:r>
            <w:r>
              <w:rPr>
                <w:szCs w:val="24"/>
              </w:rPr>
              <w:t>»</w:t>
            </w:r>
            <w:r w:rsidR="00F521A5" w:rsidRPr="009B414D">
              <w:rPr>
                <w:szCs w:val="24"/>
              </w:rPr>
              <w:t xml:space="preserve"> по периметру</w:t>
            </w:r>
            <w:r w:rsidR="00C334C9">
              <w:rPr>
                <w:szCs w:val="24"/>
              </w:rPr>
              <w:t>,</w:t>
            </w:r>
            <w:r w:rsidR="00F521A5" w:rsidRPr="009B414D">
              <w:rPr>
                <w:szCs w:val="24"/>
              </w:rPr>
              <w:t xml:space="preserve"> ограниченный несущими балками</w:t>
            </w:r>
          </w:p>
        </w:tc>
      </w:tr>
      <w:tr w:rsidR="00F13E17" w:rsidRPr="009B414D" w14:paraId="1472C702" w14:textId="77777777" w:rsidTr="0017766F">
        <w:tc>
          <w:tcPr>
            <w:tcW w:w="0" w:type="auto"/>
            <w:vMerge w:val="restart"/>
          </w:tcPr>
          <w:p w14:paraId="35A9A0B4" w14:textId="0AB4B52E" w:rsidR="008F0E54" w:rsidRPr="009B414D" w:rsidRDefault="008F0E54" w:rsidP="009B414D">
            <w:pPr>
              <w:pStyle w:val="af2"/>
              <w:rPr>
                <w:szCs w:val="24"/>
              </w:rPr>
            </w:pPr>
            <w:r w:rsidRPr="009B414D">
              <w:rPr>
                <w:szCs w:val="24"/>
              </w:rPr>
              <w:t>Покрытие</w:t>
            </w:r>
          </w:p>
        </w:tc>
        <w:tc>
          <w:tcPr>
            <w:tcW w:w="0" w:type="auto"/>
          </w:tcPr>
          <w:p w14:paraId="4786E9B7" w14:textId="20952151" w:rsidR="008F0E54" w:rsidRPr="009B414D" w:rsidRDefault="008F0E54" w:rsidP="009B414D">
            <w:pPr>
              <w:pStyle w:val="af0"/>
              <w:ind w:firstLine="0"/>
              <w:jc w:val="center"/>
              <w:rPr>
                <w:szCs w:val="24"/>
              </w:rPr>
            </w:pPr>
            <w:r w:rsidRPr="009B414D">
              <w:rPr>
                <w:szCs w:val="24"/>
              </w:rPr>
              <w:t>Металл</w:t>
            </w:r>
          </w:p>
        </w:tc>
        <w:tc>
          <w:tcPr>
            <w:tcW w:w="0" w:type="auto"/>
          </w:tcPr>
          <w:p w14:paraId="1DC0E088" w14:textId="77777777" w:rsidR="008F0E54" w:rsidRPr="009B414D" w:rsidRDefault="008F0E54" w:rsidP="009B414D">
            <w:pPr>
              <w:pStyle w:val="af2"/>
              <w:rPr>
                <w:szCs w:val="24"/>
              </w:rPr>
            </w:pPr>
            <w:r w:rsidRPr="009B414D">
              <w:rPr>
                <w:szCs w:val="24"/>
              </w:rPr>
              <w:t>СТР-М</w:t>
            </w:r>
          </w:p>
        </w:tc>
        <w:tc>
          <w:tcPr>
            <w:tcW w:w="0" w:type="auto"/>
          </w:tcPr>
          <w:p w14:paraId="0B728D16" w14:textId="50D8FF7F" w:rsidR="008F0E54" w:rsidRPr="009B414D" w:rsidRDefault="009D3445" w:rsidP="009B414D">
            <w:pPr>
              <w:pStyle w:val="af2"/>
              <w:rPr>
                <w:szCs w:val="24"/>
              </w:rPr>
            </w:pPr>
            <w:r>
              <w:rPr>
                <w:szCs w:val="24"/>
              </w:rPr>
              <w:t>–</w:t>
            </w:r>
          </w:p>
        </w:tc>
        <w:tc>
          <w:tcPr>
            <w:tcW w:w="0" w:type="auto"/>
          </w:tcPr>
          <w:p w14:paraId="449B4A00" w14:textId="23E6A831" w:rsidR="008F0E54" w:rsidRPr="009B414D" w:rsidRDefault="008F0E54" w:rsidP="009B414D">
            <w:pPr>
              <w:pStyle w:val="af2"/>
              <w:rPr>
                <w:szCs w:val="24"/>
              </w:rPr>
            </w:pPr>
            <w:r w:rsidRPr="009B414D">
              <w:rPr>
                <w:szCs w:val="24"/>
              </w:rPr>
              <w:t>Несущее стропило</w:t>
            </w:r>
          </w:p>
        </w:tc>
      </w:tr>
      <w:tr w:rsidR="00F13E17" w:rsidRPr="009B414D" w14:paraId="716CE741" w14:textId="77777777" w:rsidTr="0017766F">
        <w:tc>
          <w:tcPr>
            <w:tcW w:w="0" w:type="auto"/>
            <w:vMerge/>
          </w:tcPr>
          <w:p w14:paraId="12494583" w14:textId="77777777" w:rsidR="008F0E54" w:rsidRPr="009B414D" w:rsidRDefault="008F0E54" w:rsidP="009B414D">
            <w:pPr>
              <w:pStyle w:val="af2"/>
              <w:rPr>
                <w:szCs w:val="24"/>
              </w:rPr>
            </w:pPr>
          </w:p>
        </w:tc>
        <w:tc>
          <w:tcPr>
            <w:tcW w:w="0" w:type="auto"/>
          </w:tcPr>
          <w:p w14:paraId="1FFC6565" w14:textId="6AF2831E" w:rsidR="008F0E54" w:rsidRPr="009B414D" w:rsidRDefault="00C527B6" w:rsidP="009B414D">
            <w:pPr>
              <w:pStyle w:val="af0"/>
              <w:ind w:firstLine="0"/>
              <w:jc w:val="center"/>
              <w:rPr>
                <w:szCs w:val="24"/>
              </w:rPr>
            </w:pPr>
            <w:r>
              <w:rPr>
                <w:szCs w:val="24"/>
              </w:rPr>
              <w:t>Древесина</w:t>
            </w:r>
          </w:p>
        </w:tc>
        <w:tc>
          <w:tcPr>
            <w:tcW w:w="0" w:type="auto"/>
          </w:tcPr>
          <w:p w14:paraId="30CA8D03" w14:textId="77777777" w:rsidR="008F0E54" w:rsidRPr="009B414D" w:rsidRDefault="008F0E54" w:rsidP="009B414D">
            <w:pPr>
              <w:pStyle w:val="af2"/>
              <w:rPr>
                <w:szCs w:val="24"/>
              </w:rPr>
            </w:pPr>
            <w:r w:rsidRPr="009B414D">
              <w:rPr>
                <w:szCs w:val="24"/>
              </w:rPr>
              <w:t>СТР-Д</w:t>
            </w:r>
          </w:p>
        </w:tc>
        <w:tc>
          <w:tcPr>
            <w:tcW w:w="0" w:type="auto"/>
          </w:tcPr>
          <w:p w14:paraId="65908434" w14:textId="22B326C4" w:rsidR="008F0E54" w:rsidRPr="009B414D" w:rsidRDefault="009D3445" w:rsidP="009B414D">
            <w:pPr>
              <w:pStyle w:val="af2"/>
              <w:rPr>
                <w:szCs w:val="24"/>
              </w:rPr>
            </w:pPr>
            <w:r>
              <w:rPr>
                <w:szCs w:val="24"/>
              </w:rPr>
              <w:t>–</w:t>
            </w:r>
          </w:p>
        </w:tc>
        <w:tc>
          <w:tcPr>
            <w:tcW w:w="0" w:type="auto"/>
          </w:tcPr>
          <w:p w14:paraId="742CB01B" w14:textId="36033B16" w:rsidR="008F0E54" w:rsidRPr="009B414D" w:rsidRDefault="008F0E54" w:rsidP="009B414D">
            <w:pPr>
              <w:pStyle w:val="af2"/>
              <w:rPr>
                <w:szCs w:val="24"/>
              </w:rPr>
            </w:pPr>
            <w:r w:rsidRPr="009B414D">
              <w:rPr>
                <w:szCs w:val="24"/>
              </w:rPr>
              <w:t>Совокупность конструкций в пределах стропильного шага (обрешетка, подкосы, прогоны, мауэрлат, кобылки), то же в границах помещения</w:t>
            </w:r>
          </w:p>
        </w:tc>
      </w:tr>
      <w:tr w:rsidR="00F13E17" w:rsidRPr="009B414D" w14:paraId="12310993" w14:textId="77777777" w:rsidTr="0017766F">
        <w:tc>
          <w:tcPr>
            <w:tcW w:w="0" w:type="auto"/>
            <w:vMerge/>
          </w:tcPr>
          <w:p w14:paraId="086DB0DE" w14:textId="77777777" w:rsidR="008F0E54" w:rsidRPr="009B414D" w:rsidRDefault="008F0E54" w:rsidP="009B414D">
            <w:pPr>
              <w:pStyle w:val="af2"/>
              <w:rPr>
                <w:szCs w:val="24"/>
              </w:rPr>
            </w:pPr>
          </w:p>
        </w:tc>
        <w:tc>
          <w:tcPr>
            <w:tcW w:w="0" w:type="auto"/>
          </w:tcPr>
          <w:p w14:paraId="7326DBAF" w14:textId="7B894B69" w:rsidR="008F0E54" w:rsidRPr="009B414D" w:rsidRDefault="008F0E54" w:rsidP="009B414D">
            <w:pPr>
              <w:pStyle w:val="af0"/>
              <w:ind w:firstLine="0"/>
              <w:jc w:val="center"/>
              <w:rPr>
                <w:szCs w:val="24"/>
              </w:rPr>
            </w:pPr>
            <w:r w:rsidRPr="009B414D">
              <w:rPr>
                <w:szCs w:val="24"/>
              </w:rPr>
              <w:t>Железобетон</w:t>
            </w:r>
          </w:p>
        </w:tc>
        <w:tc>
          <w:tcPr>
            <w:tcW w:w="0" w:type="auto"/>
          </w:tcPr>
          <w:p w14:paraId="328907BE" w14:textId="77777777" w:rsidR="008F0E54" w:rsidRPr="009B414D" w:rsidRDefault="008F0E54" w:rsidP="009B414D">
            <w:pPr>
              <w:pStyle w:val="af2"/>
              <w:rPr>
                <w:szCs w:val="24"/>
              </w:rPr>
            </w:pPr>
            <w:r w:rsidRPr="009B414D">
              <w:rPr>
                <w:szCs w:val="24"/>
              </w:rPr>
              <w:t>П-ЖБ</w:t>
            </w:r>
          </w:p>
          <w:p w14:paraId="34C6BAC4" w14:textId="666CC1CE" w:rsidR="008F0E54" w:rsidRPr="009B414D" w:rsidRDefault="008F0E54" w:rsidP="009B414D">
            <w:pPr>
              <w:pStyle w:val="af2"/>
              <w:rPr>
                <w:szCs w:val="24"/>
              </w:rPr>
            </w:pPr>
            <w:r w:rsidRPr="009B414D">
              <w:rPr>
                <w:szCs w:val="24"/>
              </w:rPr>
              <w:t>Б-ЖБ</w:t>
            </w:r>
          </w:p>
        </w:tc>
        <w:tc>
          <w:tcPr>
            <w:tcW w:w="0" w:type="auto"/>
          </w:tcPr>
          <w:p w14:paraId="46F7C426" w14:textId="193BC68D" w:rsidR="008F0E54" w:rsidRPr="009B414D" w:rsidRDefault="009D3445" w:rsidP="009B414D">
            <w:pPr>
              <w:pStyle w:val="af2"/>
              <w:rPr>
                <w:szCs w:val="24"/>
              </w:rPr>
            </w:pPr>
            <w:r>
              <w:rPr>
                <w:szCs w:val="24"/>
              </w:rPr>
              <w:t>–</w:t>
            </w:r>
          </w:p>
        </w:tc>
        <w:tc>
          <w:tcPr>
            <w:tcW w:w="0" w:type="auto"/>
          </w:tcPr>
          <w:p w14:paraId="34FAD507" w14:textId="77777777" w:rsidR="008F0E54" w:rsidRPr="009B414D" w:rsidRDefault="008F0E54" w:rsidP="009B414D">
            <w:pPr>
              <w:pStyle w:val="af2"/>
              <w:rPr>
                <w:szCs w:val="24"/>
              </w:rPr>
            </w:pPr>
            <w:r w:rsidRPr="009B414D">
              <w:rPr>
                <w:szCs w:val="24"/>
              </w:rPr>
              <w:t>Плита</w:t>
            </w:r>
          </w:p>
          <w:p w14:paraId="2A2CC291" w14:textId="328DAE1B" w:rsidR="008F0E54" w:rsidRPr="009B414D" w:rsidRDefault="008F0E54" w:rsidP="009B414D">
            <w:pPr>
              <w:pStyle w:val="af2"/>
              <w:rPr>
                <w:szCs w:val="24"/>
              </w:rPr>
            </w:pPr>
            <w:r w:rsidRPr="009B414D">
              <w:rPr>
                <w:szCs w:val="24"/>
              </w:rPr>
              <w:t>Балка</w:t>
            </w:r>
          </w:p>
        </w:tc>
      </w:tr>
      <w:tr w:rsidR="00F13E17" w:rsidRPr="009B414D" w14:paraId="53604589" w14:textId="77777777" w:rsidTr="0017766F">
        <w:tc>
          <w:tcPr>
            <w:tcW w:w="0" w:type="auto"/>
            <w:vMerge w:val="restart"/>
          </w:tcPr>
          <w:p w14:paraId="5B577A5A" w14:textId="34FE8014" w:rsidR="00241170" w:rsidRPr="009B414D" w:rsidRDefault="005C0E93" w:rsidP="009B414D">
            <w:pPr>
              <w:pStyle w:val="af2"/>
              <w:rPr>
                <w:szCs w:val="24"/>
              </w:rPr>
            </w:pPr>
            <w:r w:rsidRPr="009B414D">
              <w:rPr>
                <w:szCs w:val="24"/>
              </w:rPr>
              <w:t>Балконы,</w:t>
            </w:r>
          </w:p>
          <w:p w14:paraId="79F094BB" w14:textId="663908F4" w:rsidR="005C0E93" w:rsidRPr="009B414D" w:rsidRDefault="005C0E93" w:rsidP="009B414D">
            <w:pPr>
              <w:pStyle w:val="af2"/>
              <w:rPr>
                <w:szCs w:val="24"/>
              </w:rPr>
            </w:pPr>
            <w:r w:rsidRPr="009B414D">
              <w:rPr>
                <w:szCs w:val="24"/>
              </w:rPr>
              <w:t>козырьки</w:t>
            </w:r>
          </w:p>
        </w:tc>
        <w:tc>
          <w:tcPr>
            <w:tcW w:w="0" w:type="auto"/>
          </w:tcPr>
          <w:p w14:paraId="1D86CE56" w14:textId="77777777" w:rsidR="00241170" w:rsidRPr="009B414D" w:rsidRDefault="00241170" w:rsidP="009B414D">
            <w:pPr>
              <w:pStyle w:val="af0"/>
              <w:ind w:firstLine="0"/>
              <w:jc w:val="center"/>
              <w:rPr>
                <w:szCs w:val="24"/>
              </w:rPr>
            </w:pPr>
            <w:r w:rsidRPr="009B414D">
              <w:rPr>
                <w:szCs w:val="24"/>
              </w:rPr>
              <w:t>Балконная плита</w:t>
            </w:r>
          </w:p>
        </w:tc>
        <w:tc>
          <w:tcPr>
            <w:tcW w:w="0" w:type="auto"/>
          </w:tcPr>
          <w:p w14:paraId="57A66B38" w14:textId="3D8F41A2" w:rsidR="00241170" w:rsidRPr="009B414D" w:rsidRDefault="003B537D" w:rsidP="009B414D">
            <w:pPr>
              <w:pStyle w:val="af2"/>
              <w:rPr>
                <w:szCs w:val="24"/>
              </w:rPr>
            </w:pPr>
            <w:r>
              <w:rPr>
                <w:szCs w:val="24"/>
              </w:rPr>
              <w:t>Д</w:t>
            </w:r>
            <w:r w:rsidR="005C0E93" w:rsidRPr="009B414D">
              <w:rPr>
                <w:szCs w:val="24"/>
              </w:rPr>
              <w:t>П</w:t>
            </w:r>
            <w:r w:rsidR="00241170" w:rsidRPr="009B414D">
              <w:rPr>
                <w:szCs w:val="24"/>
              </w:rPr>
              <w:t>-ЖБ</w:t>
            </w:r>
          </w:p>
        </w:tc>
        <w:tc>
          <w:tcPr>
            <w:tcW w:w="0" w:type="auto"/>
          </w:tcPr>
          <w:p w14:paraId="266C231B" w14:textId="6BD0275E" w:rsidR="00241170" w:rsidRPr="009B414D" w:rsidRDefault="00241170" w:rsidP="009B414D">
            <w:pPr>
              <w:pStyle w:val="af2"/>
              <w:rPr>
                <w:szCs w:val="24"/>
              </w:rPr>
            </w:pPr>
            <w:r w:rsidRPr="009B414D">
              <w:rPr>
                <w:szCs w:val="24"/>
              </w:rPr>
              <w:t>Консольная балконная плита</w:t>
            </w:r>
            <w:r w:rsidR="00B67466">
              <w:rPr>
                <w:szCs w:val="24"/>
              </w:rPr>
              <w:t>,</w:t>
            </w:r>
            <w:r w:rsidRPr="009B414D">
              <w:rPr>
                <w:szCs w:val="24"/>
              </w:rPr>
              <w:t xml:space="preserve"> </w:t>
            </w:r>
          </w:p>
          <w:p w14:paraId="1D8B7B88" w14:textId="2F15C81E" w:rsidR="00241170" w:rsidRPr="009B414D" w:rsidRDefault="00B67466" w:rsidP="009B414D">
            <w:pPr>
              <w:pStyle w:val="af2"/>
              <w:rPr>
                <w:szCs w:val="24"/>
              </w:rPr>
            </w:pPr>
            <w:r>
              <w:rPr>
                <w:szCs w:val="24"/>
              </w:rPr>
              <w:t>б</w:t>
            </w:r>
            <w:r w:rsidR="00241170" w:rsidRPr="009B414D">
              <w:rPr>
                <w:szCs w:val="24"/>
              </w:rPr>
              <w:t>алконная плита с опорами/консольными балками</w:t>
            </w:r>
          </w:p>
        </w:tc>
        <w:tc>
          <w:tcPr>
            <w:tcW w:w="0" w:type="auto"/>
          </w:tcPr>
          <w:p w14:paraId="0B0ED724" w14:textId="283C90BC" w:rsidR="00241170" w:rsidRPr="009B414D" w:rsidRDefault="009D3445" w:rsidP="009B414D">
            <w:pPr>
              <w:pStyle w:val="af2"/>
              <w:rPr>
                <w:szCs w:val="24"/>
              </w:rPr>
            </w:pPr>
            <w:r>
              <w:rPr>
                <w:szCs w:val="24"/>
              </w:rPr>
              <w:t>–</w:t>
            </w:r>
          </w:p>
        </w:tc>
      </w:tr>
      <w:tr w:rsidR="00F13E17" w:rsidRPr="009B414D" w14:paraId="446F5799" w14:textId="77777777" w:rsidTr="0017766F">
        <w:tc>
          <w:tcPr>
            <w:tcW w:w="0" w:type="auto"/>
            <w:vMerge/>
          </w:tcPr>
          <w:p w14:paraId="2F588139" w14:textId="77777777" w:rsidR="00241170" w:rsidRPr="009B414D" w:rsidRDefault="00241170" w:rsidP="009B414D">
            <w:pPr>
              <w:pStyle w:val="af2"/>
              <w:rPr>
                <w:szCs w:val="24"/>
              </w:rPr>
            </w:pPr>
          </w:p>
        </w:tc>
        <w:tc>
          <w:tcPr>
            <w:tcW w:w="0" w:type="auto"/>
          </w:tcPr>
          <w:p w14:paraId="7162231F" w14:textId="4E55029D" w:rsidR="00241170" w:rsidRPr="009B414D" w:rsidRDefault="00B67466" w:rsidP="009B414D">
            <w:pPr>
              <w:pStyle w:val="af0"/>
              <w:ind w:firstLine="0"/>
              <w:jc w:val="center"/>
              <w:rPr>
                <w:szCs w:val="24"/>
              </w:rPr>
            </w:pPr>
            <w:r>
              <w:rPr>
                <w:szCs w:val="24"/>
              </w:rPr>
              <w:t>К</w:t>
            </w:r>
            <w:r w:rsidR="00241170" w:rsidRPr="009B414D">
              <w:rPr>
                <w:szCs w:val="24"/>
              </w:rPr>
              <w:t>озырек входа</w:t>
            </w:r>
          </w:p>
        </w:tc>
        <w:tc>
          <w:tcPr>
            <w:tcW w:w="0" w:type="auto"/>
          </w:tcPr>
          <w:p w14:paraId="5CEA5E09" w14:textId="61863DC3" w:rsidR="00241170" w:rsidRPr="009B414D" w:rsidRDefault="003B537D" w:rsidP="009B414D">
            <w:pPr>
              <w:pStyle w:val="af2"/>
              <w:rPr>
                <w:szCs w:val="24"/>
              </w:rPr>
            </w:pPr>
            <w:r>
              <w:rPr>
                <w:szCs w:val="24"/>
              </w:rPr>
              <w:t>ДК-</w:t>
            </w:r>
            <w:r w:rsidR="00241170" w:rsidRPr="009B414D">
              <w:rPr>
                <w:szCs w:val="24"/>
              </w:rPr>
              <w:t>ЖБ</w:t>
            </w:r>
          </w:p>
        </w:tc>
        <w:tc>
          <w:tcPr>
            <w:tcW w:w="0" w:type="auto"/>
          </w:tcPr>
          <w:p w14:paraId="26267030" w14:textId="30DB25B5" w:rsidR="00241170" w:rsidRPr="009B414D" w:rsidRDefault="00241170" w:rsidP="009B414D">
            <w:pPr>
              <w:pStyle w:val="af2"/>
              <w:rPr>
                <w:szCs w:val="24"/>
              </w:rPr>
            </w:pPr>
            <w:r w:rsidRPr="009B414D">
              <w:rPr>
                <w:szCs w:val="24"/>
              </w:rPr>
              <w:t>Козырек входа (консольная плита)</w:t>
            </w:r>
            <w:r w:rsidR="00B67466">
              <w:rPr>
                <w:szCs w:val="24"/>
              </w:rPr>
              <w:t>,</w:t>
            </w:r>
          </w:p>
          <w:p w14:paraId="2BAAB103" w14:textId="7847C5D8" w:rsidR="00241170" w:rsidRPr="009B414D" w:rsidRDefault="00B67466" w:rsidP="009B414D">
            <w:pPr>
              <w:pStyle w:val="af2"/>
              <w:rPr>
                <w:szCs w:val="24"/>
              </w:rPr>
            </w:pPr>
            <w:r>
              <w:rPr>
                <w:szCs w:val="24"/>
              </w:rPr>
              <w:t>к</w:t>
            </w:r>
            <w:r w:rsidR="00241170" w:rsidRPr="009B414D">
              <w:rPr>
                <w:szCs w:val="24"/>
              </w:rPr>
              <w:t>озырек с опорами или подвесом</w:t>
            </w:r>
          </w:p>
        </w:tc>
        <w:tc>
          <w:tcPr>
            <w:tcW w:w="0" w:type="auto"/>
          </w:tcPr>
          <w:p w14:paraId="4E55962F" w14:textId="4A33B6FF" w:rsidR="00241170" w:rsidRPr="009B414D" w:rsidRDefault="009D3445" w:rsidP="009B414D">
            <w:pPr>
              <w:pStyle w:val="af2"/>
              <w:rPr>
                <w:szCs w:val="24"/>
              </w:rPr>
            </w:pPr>
            <w:r>
              <w:rPr>
                <w:szCs w:val="24"/>
              </w:rPr>
              <w:t>–</w:t>
            </w:r>
          </w:p>
        </w:tc>
      </w:tr>
      <w:tr w:rsidR="00F13E17" w:rsidRPr="009B414D" w14:paraId="23FF1A2F" w14:textId="77777777" w:rsidTr="0017766F">
        <w:tc>
          <w:tcPr>
            <w:tcW w:w="0" w:type="auto"/>
            <w:vMerge w:val="restart"/>
          </w:tcPr>
          <w:p w14:paraId="7E807034" w14:textId="1AB943C9" w:rsidR="00241170" w:rsidRPr="009B414D" w:rsidRDefault="00241170" w:rsidP="009B414D">
            <w:pPr>
              <w:pStyle w:val="af2"/>
              <w:rPr>
                <w:szCs w:val="24"/>
              </w:rPr>
            </w:pPr>
            <w:r w:rsidRPr="009B414D">
              <w:rPr>
                <w:szCs w:val="24"/>
              </w:rPr>
              <w:t>Лестница</w:t>
            </w:r>
          </w:p>
        </w:tc>
        <w:tc>
          <w:tcPr>
            <w:tcW w:w="0" w:type="auto"/>
          </w:tcPr>
          <w:p w14:paraId="205D831D" w14:textId="744CC9F8" w:rsidR="00241170" w:rsidRPr="009B414D" w:rsidRDefault="00241170" w:rsidP="009B414D">
            <w:pPr>
              <w:pStyle w:val="af0"/>
              <w:ind w:firstLine="0"/>
              <w:jc w:val="center"/>
              <w:rPr>
                <w:szCs w:val="24"/>
              </w:rPr>
            </w:pPr>
            <w:r w:rsidRPr="009B414D">
              <w:rPr>
                <w:szCs w:val="24"/>
              </w:rPr>
              <w:t>Железобетон</w:t>
            </w:r>
          </w:p>
        </w:tc>
        <w:tc>
          <w:tcPr>
            <w:tcW w:w="0" w:type="auto"/>
          </w:tcPr>
          <w:p w14:paraId="3E7BABB4" w14:textId="77777777" w:rsidR="00241170" w:rsidRPr="009B414D" w:rsidRDefault="00241170" w:rsidP="009B414D">
            <w:pPr>
              <w:pStyle w:val="af2"/>
              <w:rPr>
                <w:szCs w:val="24"/>
              </w:rPr>
            </w:pPr>
            <w:r w:rsidRPr="009B414D">
              <w:rPr>
                <w:szCs w:val="24"/>
              </w:rPr>
              <w:t>ЛК-ЖБ</w:t>
            </w:r>
          </w:p>
        </w:tc>
        <w:tc>
          <w:tcPr>
            <w:tcW w:w="0" w:type="auto"/>
          </w:tcPr>
          <w:p w14:paraId="2976ECC3" w14:textId="77777777" w:rsidR="00241170" w:rsidRPr="009B414D" w:rsidRDefault="00241170" w:rsidP="009B414D">
            <w:pPr>
              <w:pStyle w:val="af2"/>
              <w:rPr>
                <w:szCs w:val="24"/>
              </w:rPr>
            </w:pPr>
            <w:r w:rsidRPr="009B414D">
              <w:rPr>
                <w:szCs w:val="24"/>
              </w:rPr>
              <w:t>Лестничный марш, площадка</w:t>
            </w:r>
          </w:p>
        </w:tc>
        <w:tc>
          <w:tcPr>
            <w:tcW w:w="0" w:type="auto"/>
          </w:tcPr>
          <w:p w14:paraId="5265BC8C" w14:textId="77777777" w:rsidR="00241170" w:rsidRPr="009B414D" w:rsidRDefault="00241170" w:rsidP="009B414D">
            <w:pPr>
              <w:pStyle w:val="af2"/>
              <w:rPr>
                <w:szCs w:val="24"/>
              </w:rPr>
            </w:pPr>
            <w:r w:rsidRPr="009B414D">
              <w:rPr>
                <w:szCs w:val="24"/>
              </w:rPr>
              <w:t>Лестничный марш, площадка</w:t>
            </w:r>
          </w:p>
        </w:tc>
      </w:tr>
      <w:tr w:rsidR="00F13E17" w:rsidRPr="009B414D" w14:paraId="47405C4A" w14:textId="77777777" w:rsidTr="0017766F">
        <w:tc>
          <w:tcPr>
            <w:tcW w:w="0" w:type="auto"/>
            <w:vMerge/>
          </w:tcPr>
          <w:p w14:paraId="0C9C2FF4" w14:textId="77777777" w:rsidR="00241170" w:rsidRPr="009B414D" w:rsidRDefault="00241170" w:rsidP="009B414D">
            <w:pPr>
              <w:pStyle w:val="af2"/>
              <w:rPr>
                <w:szCs w:val="24"/>
              </w:rPr>
            </w:pPr>
          </w:p>
        </w:tc>
        <w:tc>
          <w:tcPr>
            <w:tcW w:w="0" w:type="auto"/>
          </w:tcPr>
          <w:p w14:paraId="5EE863ED" w14:textId="40ED2C86" w:rsidR="00241170" w:rsidRPr="009B414D" w:rsidRDefault="00241170" w:rsidP="009B414D">
            <w:pPr>
              <w:pStyle w:val="af0"/>
              <w:ind w:firstLine="0"/>
              <w:jc w:val="center"/>
              <w:rPr>
                <w:szCs w:val="24"/>
              </w:rPr>
            </w:pPr>
            <w:r w:rsidRPr="009B414D">
              <w:rPr>
                <w:szCs w:val="24"/>
              </w:rPr>
              <w:t>Металл</w:t>
            </w:r>
          </w:p>
        </w:tc>
        <w:tc>
          <w:tcPr>
            <w:tcW w:w="0" w:type="auto"/>
          </w:tcPr>
          <w:p w14:paraId="144E7575" w14:textId="77777777" w:rsidR="00241170" w:rsidRPr="009B414D" w:rsidRDefault="00241170" w:rsidP="009B414D">
            <w:pPr>
              <w:pStyle w:val="af2"/>
              <w:rPr>
                <w:szCs w:val="24"/>
              </w:rPr>
            </w:pPr>
            <w:r w:rsidRPr="009B414D">
              <w:rPr>
                <w:szCs w:val="24"/>
              </w:rPr>
              <w:t>ЛК-М</w:t>
            </w:r>
          </w:p>
        </w:tc>
        <w:tc>
          <w:tcPr>
            <w:tcW w:w="0" w:type="auto"/>
          </w:tcPr>
          <w:p w14:paraId="20FCD4BC" w14:textId="77777777" w:rsidR="00241170" w:rsidRPr="009B414D" w:rsidRDefault="00241170" w:rsidP="009B414D">
            <w:pPr>
              <w:pStyle w:val="af2"/>
              <w:rPr>
                <w:szCs w:val="24"/>
              </w:rPr>
            </w:pPr>
            <w:r w:rsidRPr="009B414D">
              <w:rPr>
                <w:szCs w:val="24"/>
              </w:rPr>
              <w:t>Лестничный марш, площадка</w:t>
            </w:r>
          </w:p>
        </w:tc>
        <w:tc>
          <w:tcPr>
            <w:tcW w:w="0" w:type="auto"/>
          </w:tcPr>
          <w:p w14:paraId="1E79F1DD" w14:textId="77777777" w:rsidR="00241170" w:rsidRPr="009B414D" w:rsidRDefault="00241170" w:rsidP="009B414D">
            <w:pPr>
              <w:pStyle w:val="af2"/>
              <w:rPr>
                <w:szCs w:val="24"/>
              </w:rPr>
            </w:pPr>
            <w:r w:rsidRPr="009B414D">
              <w:rPr>
                <w:szCs w:val="24"/>
              </w:rPr>
              <w:t>Лестничный марш, площадка</w:t>
            </w:r>
          </w:p>
        </w:tc>
      </w:tr>
      <w:tr w:rsidR="00F13E17" w:rsidRPr="009B414D" w14:paraId="2FBCF431" w14:textId="77777777" w:rsidTr="0017766F">
        <w:tc>
          <w:tcPr>
            <w:tcW w:w="0" w:type="auto"/>
            <w:vMerge/>
          </w:tcPr>
          <w:p w14:paraId="0B2154C8" w14:textId="77777777" w:rsidR="00241170" w:rsidRPr="009B414D" w:rsidRDefault="00241170" w:rsidP="009B414D">
            <w:pPr>
              <w:pStyle w:val="af2"/>
              <w:rPr>
                <w:szCs w:val="24"/>
              </w:rPr>
            </w:pPr>
          </w:p>
        </w:tc>
        <w:tc>
          <w:tcPr>
            <w:tcW w:w="0" w:type="auto"/>
          </w:tcPr>
          <w:p w14:paraId="18BE4497" w14:textId="48BEFCB1" w:rsidR="00241170" w:rsidRPr="009B414D" w:rsidRDefault="00C527B6" w:rsidP="009B414D">
            <w:pPr>
              <w:pStyle w:val="af0"/>
              <w:ind w:firstLine="0"/>
              <w:jc w:val="center"/>
              <w:rPr>
                <w:szCs w:val="24"/>
              </w:rPr>
            </w:pPr>
            <w:r>
              <w:rPr>
                <w:szCs w:val="24"/>
              </w:rPr>
              <w:t>Древесина</w:t>
            </w:r>
          </w:p>
        </w:tc>
        <w:tc>
          <w:tcPr>
            <w:tcW w:w="0" w:type="auto"/>
          </w:tcPr>
          <w:p w14:paraId="565A16B7" w14:textId="77777777" w:rsidR="00241170" w:rsidRPr="009B414D" w:rsidRDefault="00241170" w:rsidP="009B414D">
            <w:pPr>
              <w:pStyle w:val="af2"/>
              <w:rPr>
                <w:szCs w:val="24"/>
              </w:rPr>
            </w:pPr>
            <w:r w:rsidRPr="009B414D">
              <w:rPr>
                <w:szCs w:val="24"/>
              </w:rPr>
              <w:t>ЛК-Д</w:t>
            </w:r>
          </w:p>
        </w:tc>
        <w:tc>
          <w:tcPr>
            <w:tcW w:w="0" w:type="auto"/>
          </w:tcPr>
          <w:p w14:paraId="59265DB8" w14:textId="77777777" w:rsidR="00241170" w:rsidRPr="009B414D" w:rsidRDefault="00241170" w:rsidP="009B414D">
            <w:pPr>
              <w:pStyle w:val="af2"/>
              <w:rPr>
                <w:szCs w:val="24"/>
              </w:rPr>
            </w:pPr>
            <w:r w:rsidRPr="009B414D">
              <w:rPr>
                <w:szCs w:val="24"/>
              </w:rPr>
              <w:t>Лестничный марш, площадка</w:t>
            </w:r>
          </w:p>
        </w:tc>
        <w:tc>
          <w:tcPr>
            <w:tcW w:w="0" w:type="auto"/>
          </w:tcPr>
          <w:p w14:paraId="2FE6439F" w14:textId="77777777" w:rsidR="00241170" w:rsidRPr="009B414D" w:rsidRDefault="00241170" w:rsidP="009B414D">
            <w:pPr>
              <w:pStyle w:val="af2"/>
              <w:rPr>
                <w:szCs w:val="24"/>
              </w:rPr>
            </w:pPr>
            <w:r w:rsidRPr="009B414D">
              <w:rPr>
                <w:szCs w:val="24"/>
              </w:rPr>
              <w:t>Лестничный марш, площадка</w:t>
            </w:r>
          </w:p>
        </w:tc>
      </w:tr>
      <w:tr w:rsidR="00F13E17" w:rsidRPr="009B414D" w14:paraId="2F2643C2" w14:textId="77777777" w:rsidTr="0017766F">
        <w:tc>
          <w:tcPr>
            <w:tcW w:w="0" w:type="auto"/>
            <w:vMerge/>
          </w:tcPr>
          <w:p w14:paraId="7EF0D5F0" w14:textId="77777777" w:rsidR="00241170" w:rsidRPr="009B414D" w:rsidRDefault="00241170" w:rsidP="009B414D">
            <w:pPr>
              <w:pStyle w:val="af2"/>
              <w:rPr>
                <w:szCs w:val="24"/>
              </w:rPr>
            </w:pPr>
          </w:p>
        </w:tc>
        <w:tc>
          <w:tcPr>
            <w:tcW w:w="0" w:type="auto"/>
          </w:tcPr>
          <w:p w14:paraId="784C45BB" w14:textId="41863D55" w:rsidR="00241170" w:rsidRPr="009B414D" w:rsidRDefault="00241170" w:rsidP="009B414D">
            <w:pPr>
              <w:pStyle w:val="af0"/>
              <w:ind w:firstLine="0"/>
              <w:jc w:val="center"/>
              <w:rPr>
                <w:szCs w:val="24"/>
              </w:rPr>
            </w:pPr>
            <w:r w:rsidRPr="009B414D">
              <w:rPr>
                <w:szCs w:val="24"/>
              </w:rPr>
              <w:t>Смешанный</w:t>
            </w:r>
          </w:p>
        </w:tc>
        <w:tc>
          <w:tcPr>
            <w:tcW w:w="0" w:type="auto"/>
          </w:tcPr>
          <w:p w14:paraId="211C065B" w14:textId="77777777" w:rsidR="00241170" w:rsidRPr="009B414D" w:rsidRDefault="00241170" w:rsidP="009B414D">
            <w:pPr>
              <w:pStyle w:val="af2"/>
              <w:rPr>
                <w:szCs w:val="24"/>
              </w:rPr>
            </w:pPr>
            <w:r w:rsidRPr="009B414D">
              <w:rPr>
                <w:szCs w:val="24"/>
              </w:rPr>
              <w:t>ЛК-СМ</w:t>
            </w:r>
          </w:p>
        </w:tc>
        <w:tc>
          <w:tcPr>
            <w:tcW w:w="0" w:type="auto"/>
          </w:tcPr>
          <w:p w14:paraId="4B2C886E" w14:textId="77777777" w:rsidR="00241170" w:rsidRPr="009B414D" w:rsidRDefault="00241170" w:rsidP="009B414D">
            <w:pPr>
              <w:pStyle w:val="af2"/>
              <w:rPr>
                <w:szCs w:val="24"/>
              </w:rPr>
            </w:pPr>
            <w:r w:rsidRPr="009B414D">
              <w:rPr>
                <w:szCs w:val="24"/>
              </w:rPr>
              <w:t xml:space="preserve">Лестничный марш, </w:t>
            </w:r>
            <w:r w:rsidRPr="009B414D">
              <w:rPr>
                <w:szCs w:val="24"/>
              </w:rPr>
              <w:lastRenderedPageBreak/>
              <w:t>площадка</w:t>
            </w:r>
          </w:p>
        </w:tc>
        <w:tc>
          <w:tcPr>
            <w:tcW w:w="0" w:type="auto"/>
          </w:tcPr>
          <w:p w14:paraId="067AC6B8" w14:textId="77777777" w:rsidR="00241170" w:rsidRPr="009B414D" w:rsidRDefault="00241170" w:rsidP="009B414D">
            <w:pPr>
              <w:pStyle w:val="af2"/>
              <w:rPr>
                <w:szCs w:val="24"/>
              </w:rPr>
            </w:pPr>
            <w:r w:rsidRPr="009B414D">
              <w:rPr>
                <w:szCs w:val="24"/>
              </w:rPr>
              <w:lastRenderedPageBreak/>
              <w:t xml:space="preserve">Лестничный марш, </w:t>
            </w:r>
            <w:r w:rsidRPr="009B414D">
              <w:rPr>
                <w:szCs w:val="24"/>
              </w:rPr>
              <w:lastRenderedPageBreak/>
              <w:t>площадка</w:t>
            </w:r>
          </w:p>
        </w:tc>
      </w:tr>
      <w:tr w:rsidR="009D3445" w:rsidRPr="009B414D" w14:paraId="04BF70A4" w14:textId="77777777" w:rsidTr="00D4242F">
        <w:tc>
          <w:tcPr>
            <w:tcW w:w="0" w:type="auto"/>
            <w:gridSpan w:val="5"/>
          </w:tcPr>
          <w:p w14:paraId="1205D4BF" w14:textId="2D7DB094" w:rsidR="009D3445" w:rsidRPr="009B414D" w:rsidRDefault="009D3445" w:rsidP="00DC05BC">
            <w:pPr>
              <w:pStyle w:val="af2"/>
              <w:spacing w:line="276" w:lineRule="auto"/>
              <w:ind w:firstLine="456"/>
              <w:jc w:val="both"/>
              <w:rPr>
                <w:szCs w:val="24"/>
              </w:rPr>
            </w:pPr>
            <w:r w:rsidRPr="009D3445">
              <w:rPr>
                <w:sz w:val="20"/>
                <w:szCs w:val="20"/>
                <w:vertAlign w:val="superscript"/>
              </w:rPr>
              <w:lastRenderedPageBreak/>
              <w:t>1</w:t>
            </w:r>
            <w:r w:rsidR="00C334C9">
              <w:rPr>
                <w:sz w:val="20"/>
                <w:szCs w:val="20"/>
                <w:vertAlign w:val="superscript"/>
              </w:rPr>
              <w:t>)</w:t>
            </w:r>
            <w:r w:rsidRPr="009D3445">
              <w:rPr>
                <w:sz w:val="20"/>
                <w:szCs w:val="20"/>
              </w:rPr>
              <w:t xml:space="preserve"> В случае отсутствия возможности установить </w:t>
            </w:r>
            <w:r w:rsidR="00C334C9">
              <w:rPr>
                <w:sz w:val="20"/>
                <w:szCs w:val="20"/>
              </w:rPr>
              <w:t>точные габариты плит перекрытий</w:t>
            </w:r>
            <w:r w:rsidRPr="009D3445">
              <w:rPr>
                <w:sz w:val="20"/>
                <w:szCs w:val="20"/>
              </w:rPr>
              <w:t xml:space="preserve"> за единичную конструкцию принимают условные плиты длиной</w:t>
            </w:r>
            <w:r w:rsidR="00C334C9">
              <w:rPr>
                <w:sz w:val="20"/>
                <w:szCs w:val="20"/>
              </w:rPr>
              <w:t>,</w:t>
            </w:r>
            <w:r w:rsidRPr="009D3445">
              <w:rPr>
                <w:sz w:val="20"/>
                <w:szCs w:val="20"/>
              </w:rPr>
              <w:t xml:space="preserve"> равной шагу вертикальных несущих строительных конструкций</w:t>
            </w:r>
            <w:r w:rsidR="00C334C9">
              <w:rPr>
                <w:sz w:val="20"/>
                <w:szCs w:val="20"/>
              </w:rPr>
              <w:t>,</w:t>
            </w:r>
            <w:r w:rsidRPr="009D3445">
              <w:rPr>
                <w:sz w:val="20"/>
                <w:szCs w:val="20"/>
              </w:rPr>
              <w:t xml:space="preserve"> и расчетным значением ширины, одинаковым для всех плит. </w:t>
            </w:r>
          </w:p>
        </w:tc>
      </w:tr>
    </w:tbl>
    <w:p w14:paraId="371A6CDA" w14:textId="3E57D6C2" w:rsidR="002418D3" w:rsidRPr="0019058D" w:rsidRDefault="002418D3" w:rsidP="00C52F0E">
      <w:pPr>
        <w:pStyle w:val="1110"/>
      </w:pPr>
      <w:r w:rsidRPr="0019058D">
        <w:t>Обязательному включению в план осмотра подлежат:</w:t>
      </w:r>
    </w:p>
    <w:p w14:paraId="0BCEBDF7" w14:textId="5F67C562" w:rsidR="002418D3" w:rsidRPr="0019058D" w:rsidRDefault="00BA42CB" w:rsidP="00C52F0E">
      <w:pPr>
        <w:pStyle w:val="a"/>
      </w:pPr>
      <w:r>
        <w:t xml:space="preserve">несущие </w:t>
      </w:r>
      <w:r w:rsidR="002418D3" w:rsidRPr="0019058D">
        <w:t>строительные конструкции, о дефектах которых есть информация;</w:t>
      </w:r>
    </w:p>
    <w:p w14:paraId="155A6D3F" w14:textId="305465B2" w:rsidR="002418D3" w:rsidRPr="0019058D" w:rsidRDefault="00BA42CB" w:rsidP="00C52F0E">
      <w:pPr>
        <w:pStyle w:val="a"/>
      </w:pPr>
      <w:r>
        <w:t xml:space="preserve">несущие </w:t>
      </w:r>
      <w:r w:rsidR="002418D3" w:rsidRPr="0019058D">
        <w:t>строительные конструкции помещений общего пользования;</w:t>
      </w:r>
    </w:p>
    <w:p w14:paraId="491DCC6C" w14:textId="28C9DB6F" w:rsidR="002418D3" w:rsidRPr="0019058D" w:rsidRDefault="00BA42CB" w:rsidP="00C52F0E">
      <w:pPr>
        <w:pStyle w:val="a"/>
      </w:pPr>
      <w:r>
        <w:t xml:space="preserve">несущие </w:t>
      </w:r>
      <w:r w:rsidR="002418D3" w:rsidRPr="0019058D">
        <w:t>строительные конструкции в подвальных помещениях, помещениях нижних и верхних этажей.</w:t>
      </w:r>
    </w:p>
    <w:p w14:paraId="17383077" w14:textId="10AC531A" w:rsidR="002418D3" w:rsidRPr="0019058D" w:rsidRDefault="002418D3" w:rsidP="002418D3">
      <w:pPr>
        <w:rPr>
          <w:rFonts w:cs="Times New Roman"/>
          <w:szCs w:val="28"/>
        </w:rPr>
      </w:pPr>
      <w:r w:rsidRPr="0019058D">
        <w:rPr>
          <w:rFonts w:cs="Times New Roman"/>
          <w:szCs w:val="28"/>
        </w:rPr>
        <w:t xml:space="preserve"> При отсутствии данных о наличии дефектов в однотипных </w:t>
      </w:r>
      <w:r w:rsidR="00BA42CB">
        <w:rPr>
          <w:rFonts w:cs="Times New Roman"/>
          <w:szCs w:val="28"/>
        </w:rPr>
        <w:t xml:space="preserve">несущих строительных </w:t>
      </w:r>
      <w:r w:rsidRPr="0019058D">
        <w:rPr>
          <w:rFonts w:cs="Times New Roman"/>
          <w:szCs w:val="28"/>
        </w:rPr>
        <w:t>конструкциях (балках, колоннах, плитах и панелях стен</w:t>
      </w:r>
      <w:r w:rsidR="002302A7">
        <w:rPr>
          <w:rFonts w:cs="Times New Roman"/>
          <w:szCs w:val="28"/>
        </w:rPr>
        <w:t>)</w:t>
      </w:r>
      <w:r w:rsidRPr="0019058D">
        <w:rPr>
          <w:rFonts w:cs="Times New Roman"/>
          <w:szCs w:val="28"/>
        </w:rPr>
        <w:t xml:space="preserve"> выборку осуществляют равномерно по всей площади </w:t>
      </w:r>
      <w:r w:rsidR="008D7CED">
        <w:rPr>
          <w:rFonts w:cs="Times New Roman"/>
          <w:szCs w:val="28"/>
        </w:rPr>
        <w:t xml:space="preserve">жилого </w:t>
      </w:r>
      <w:r w:rsidRPr="0019058D">
        <w:rPr>
          <w:rFonts w:cs="Times New Roman"/>
          <w:szCs w:val="28"/>
        </w:rPr>
        <w:t>здания.</w:t>
      </w:r>
    </w:p>
    <w:p w14:paraId="0FF777C7" w14:textId="371A2F42" w:rsidR="00BC3D32" w:rsidRPr="0019058D" w:rsidRDefault="002418D3" w:rsidP="00C52F0E">
      <w:pPr>
        <w:pStyle w:val="1110"/>
      </w:pPr>
      <w:r w:rsidRPr="0019058D">
        <w:t xml:space="preserve"> </w:t>
      </w:r>
      <w:r w:rsidR="00BC3D32" w:rsidRPr="0019058D">
        <w:t xml:space="preserve">Дополнительным основанием для выбора </w:t>
      </w:r>
      <w:r w:rsidR="00BA42CB">
        <w:t xml:space="preserve">несущих </w:t>
      </w:r>
      <w:r w:rsidR="00BC3D32" w:rsidRPr="0019058D">
        <w:t xml:space="preserve">строительных конструкций для осмотра являются признаки аварийного </w:t>
      </w:r>
      <w:r w:rsidR="008769B9">
        <w:t xml:space="preserve">технического </w:t>
      </w:r>
      <w:r w:rsidR="00BC3D32" w:rsidRPr="0019058D">
        <w:t xml:space="preserve">состояния, приведенные в 5.3. </w:t>
      </w:r>
    </w:p>
    <w:p w14:paraId="61A807EA" w14:textId="38D13EF9" w:rsidR="002418D3" w:rsidRPr="0019058D" w:rsidRDefault="00765AFF" w:rsidP="00C52F0E">
      <w:pPr>
        <w:pStyle w:val="1110"/>
      </w:pPr>
      <w:r w:rsidRPr="0019058D">
        <w:t xml:space="preserve"> </w:t>
      </w:r>
      <w:r w:rsidR="002418D3" w:rsidRPr="0019058D">
        <w:t xml:space="preserve">План осмотра </w:t>
      </w:r>
      <w:r w:rsidR="00BA42CB">
        <w:t xml:space="preserve">несущих </w:t>
      </w:r>
      <w:r w:rsidR="002418D3" w:rsidRPr="0019058D">
        <w:t xml:space="preserve">строительных конструкций </w:t>
      </w:r>
      <w:r w:rsidR="008D7CED">
        <w:t xml:space="preserve">жилого </w:t>
      </w:r>
      <w:r w:rsidR="002418D3" w:rsidRPr="0019058D">
        <w:t>здания разрабатывают с учетом возможной корректировки на месте проведения работ, вызванной</w:t>
      </w:r>
      <w:r w:rsidR="00C334C9">
        <w:t>,</w:t>
      </w:r>
      <w:r w:rsidR="002418D3" w:rsidRPr="0019058D">
        <w:t xml:space="preserve"> в частности:</w:t>
      </w:r>
    </w:p>
    <w:p w14:paraId="06448F2D" w14:textId="0B0AD82D" w:rsidR="002418D3" w:rsidRPr="0019058D" w:rsidRDefault="002418D3" w:rsidP="00C52F0E">
      <w:pPr>
        <w:pStyle w:val="a"/>
      </w:pPr>
      <w:r w:rsidRPr="0019058D">
        <w:t xml:space="preserve"> отсутствием доступа в квартиры и иные помещения </w:t>
      </w:r>
      <w:r w:rsidR="008D7CED">
        <w:t xml:space="preserve">жилого </w:t>
      </w:r>
      <w:r w:rsidRPr="0019058D">
        <w:t>здания, включенные в план;</w:t>
      </w:r>
    </w:p>
    <w:p w14:paraId="0F356BCC" w14:textId="7C22E0A8" w:rsidR="002418D3" w:rsidRPr="0019058D" w:rsidRDefault="002418D3" w:rsidP="00C52F0E">
      <w:pPr>
        <w:pStyle w:val="a"/>
      </w:pPr>
      <w:r w:rsidRPr="0019058D">
        <w:t>отсутствием доступа непосредственно к</w:t>
      </w:r>
      <w:r w:rsidR="00BA42CB">
        <w:t xml:space="preserve"> несущим </w:t>
      </w:r>
      <w:r w:rsidRPr="0019058D">
        <w:t xml:space="preserve">строительным конструкциям для проведения </w:t>
      </w:r>
      <w:r w:rsidR="00D5163F">
        <w:t>запланированных</w:t>
      </w:r>
      <w:r w:rsidRPr="0019058D">
        <w:t xml:space="preserve"> </w:t>
      </w:r>
      <w:r w:rsidR="003942B8">
        <w:t>измерений</w:t>
      </w:r>
      <w:r w:rsidRPr="0019058D">
        <w:t>;</w:t>
      </w:r>
    </w:p>
    <w:p w14:paraId="0F75184D" w14:textId="562A1DF7" w:rsidR="002418D3" w:rsidRPr="0019058D" w:rsidRDefault="002418D3" w:rsidP="00C52F0E">
      <w:pPr>
        <w:pStyle w:val="a"/>
      </w:pPr>
      <w:r w:rsidRPr="0019058D">
        <w:t xml:space="preserve">выявлением при осмотре </w:t>
      </w:r>
      <w:r w:rsidR="008D7CED">
        <w:t xml:space="preserve">жилого </w:t>
      </w:r>
      <w:r w:rsidRPr="0019058D">
        <w:t xml:space="preserve">здания </w:t>
      </w:r>
      <w:r w:rsidR="00BA42CB">
        <w:t xml:space="preserve">несущих </w:t>
      </w:r>
      <w:r w:rsidRPr="0019058D">
        <w:t>строительных конструкций с внешними признаками аварийного состояния и не включенных в план.</w:t>
      </w:r>
    </w:p>
    <w:p w14:paraId="1A31F560" w14:textId="41CC09E6" w:rsidR="002418D3" w:rsidRPr="0019058D" w:rsidRDefault="00AF5EB8" w:rsidP="00C52F0E">
      <w:pPr>
        <w:pStyle w:val="1110"/>
      </w:pPr>
      <w:r>
        <w:t xml:space="preserve"> </w:t>
      </w:r>
      <w:r w:rsidR="0030036A">
        <w:t xml:space="preserve">Натурные работы по </w:t>
      </w:r>
      <w:r w:rsidR="001F3C73">
        <w:t xml:space="preserve">оценке технического </w:t>
      </w:r>
      <w:r w:rsidR="002418D3" w:rsidRPr="0019058D">
        <w:t xml:space="preserve">состояния </w:t>
      </w:r>
      <w:r w:rsidR="001F3C73">
        <w:t xml:space="preserve">жилого дома </w:t>
      </w:r>
      <w:r w:rsidR="002418D3" w:rsidRPr="0019058D">
        <w:t>включа</w:t>
      </w:r>
      <w:r w:rsidR="001F3C73">
        <w:t>ют</w:t>
      </w:r>
      <w:r w:rsidR="002418D3" w:rsidRPr="0019058D">
        <w:t>:</w:t>
      </w:r>
    </w:p>
    <w:p w14:paraId="2BD42E87" w14:textId="5D144377" w:rsidR="0026534E" w:rsidRDefault="002418D3" w:rsidP="00C52F0E">
      <w:pPr>
        <w:pStyle w:val="a"/>
      </w:pPr>
      <w:r w:rsidRPr="0019058D">
        <w:t xml:space="preserve">осмотр доступных несущих и самонесущих наружных стен </w:t>
      </w:r>
      <w:r w:rsidR="008D7CED">
        <w:t xml:space="preserve">жилого </w:t>
      </w:r>
      <w:r w:rsidRPr="0019058D">
        <w:t>здания и выявление наиболее поврежденных участков</w:t>
      </w:r>
      <w:r w:rsidR="0026534E">
        <w:t>;</w:t>
      </w:r>
    </w:p>
    <w:p w14:paraId="099F2E95" w14:textId="74AE587E" w:rsidR="002418D3" w:rsidRPr="0019058D" w:rsidRDefault="0026534E" w:rsidP="00C52F0E">
      <w:pPr>
        <w:pStyle w:val="a"/>
      </w:pPr>
      <w:r w:rsidRPr="0019058D">
        <w:t>корректировк</w:t>
      </w:r>
      <w:r>
        <w:t>у</w:t>
      </w:r>
      <w:r w:rsidRPr="0019058D">
        <w:t xml:space="preserve"> </w:t>
      </w:r>
      <w:r w:rsidR="002418D3" w:rsidRPr="0019058D">
        <w:t xml:space="preserve">плана осмотра </w:t>
      </w:r>
      <w:r>
        <w:t xml:space="preserve">и </w:t>
      </w:r>
      <w:r w:rsidRPr="0019058D">
        <w:t xml:space="preserve">выборки </w:t>
      </w:r>
      <w:r>
        <w:t xml:space="preserve">несущих </w:t>
      </w:r>
      <w:r w:rsidRPr="0019058D">
        <w:t>строительных конструкций для дальнейших измерений</w:t>
      </w:r>
      <w:r>
        <w:t xml:space="preserve"> на основе произведенного осмотра</w:t>
      </w:r>
      <w:r w:rsidR="002418D3" w:rsidRPr="0019058D">
        <w:t>;</w:t>
      </w:r>
    </w:p>
    <w:p w14:paraId="3ACAC147" w14:textId="18359E2C" w:rsidR="002418D3" w:rsidRPr="0019058D" w:rsidRDefault="002418D3" w:rsidP="00C52F0E">
      <w:pPr>
        <w:pStyle w:val="a"/>
      </w:pPr>
      <w:r w:rsidRPr="0019058D">
        <w:lastRenderedPageBreak/>
        <w:t xml:space="preserve">осмотр и измерение контролируемых параметров </w:t>
      </w:r>
      <w:r w:rsidR="00BA42CB">
        <w:t xml:space="preserve">несущих </w:t>
      </w:r>
      <w:r w:rsidRPr="0019058D">
        <w:t>строительных конструкций, расположенных в нежилых помещениях: подвалах (тех</w:t>
      </w:r>
      <w:r w:rsidR="00025482" w:rsidRPr="0019058D">
        <w:t xml:space="preserve">нических </w:t>
      </w:r>
      <w:r w:rsidRPr="0019058D">
        <w:t>подпольях), лестничных клетках, коридорах, чердаках, технических помещениях;</w:t>
      </w:r>
    </w:p>
    <w:p w14:paraId="0F658EA6" w14:textId="472E27D2" w:rsidR="002418D3" w:rsidRPr="0019058D" w:rsidRDefault="002418D3" w:rsidP="00C52F0E">
      <w:pPr>
        <w:pStyle w:val="a"/>
      </w:pPr>
      <w:r w:rsidRPr="0019058D">
        <w:t xml:space="preserve">осмотр </w:t>
      </w:r>
      <w:r w:rsidR="00BA42CB">
        <w:t xml:space="preserve">несущих </w:t>
      </w:r>
      <w:r w:rsidRPr="0019058D">
        <w:t xml:space="preserve">строительных конструкций выборочных квартир с инструментальными </w:t>
      </w:r>
      <w:r w:rsidR="003942B8">
        <w:t>измерениями</w:t>
      </w:r>
      <w:r w:rsidRPr="0019058D">
        <w:t xml:space="preserve"> контролируемых параметров;</w:t>
      </w:r>
    </w:p>
    <w:p w14:paraId="461E1F37" w14:textId="0A9B7D41" w:rsidR="002418D3" w:rsidRPr="0019058D" w:rsidRDefault="002418D3" w:rsidP="00C52F0E">
      <w:pPr>
        <w:pStyle w:val="a"/>
      </w:pPr>
      <w:r w:rsidRPr="0019058D">
        <w:t>оценку фактических значений контролируемых параметров выявленных дефектов на соответствие критериям аварийного, ограниченно-работоспособного</w:t>
      </w:r>
      <w:r w:rsidR="008769B9">
        <w:t xml:space="preserve"> технического</w:t>
      </w:r>
      <w:r w:rsidRPr="0019058D">
        <w:t xml:space="preserve"> состояний по </w:t>
      </w:r>
      <w:r w:rsidRPr="00E9704F">
        <w:t xml:space="preserve">таблицам </w:t>
      </w:r>
      <w:r w:rsidR="009436DD">
        <w:t>5.</w:t>
      </w:r>
      <w:r w:rsidRPr="00E9704F">
        <w:t>2</w:t>
      </w:r>
      <w:r w:rsidR="00B04873">
        <w:t>–</w:t>
      </w:r>
      <w:r w:rsidR="009436DD">
        <w:t>5.</w:t>
      </w:r>
      <w:r w:rsidR="00E9704F" w:rsidRPr="00E9704F">
        <w:t>26</w:t>
      </w:r>
      <w:r w:rsidRPr="00E9704F">
        <w:t>;</w:t>
      </w:r>
    </w:p>
    <w:p w14:paraId="0CA06191" w14:textId="22172F34" w:rsidR="002418D3" w:rsidRPr="0019058D" w:rsidRDefault="002418D3" w:rsidP="00C52F0E">
      <w:pPr>
        <w:pStyle w:val="a"/>
      </w:pPr>
      <w:r w:rsidRPr="0019058D">
        <w:t xml:space="preserve">указания местоположения аварийных и ограниченно-работоспособных </w:t>
      </w:r>
      <w:r w:rsidR="00F13E17">
        <w:t xml:space="preserve">несущих строительных </w:t>
      </w:r>
      <w:r w:rsidRPr="0019058D">
        <w:t xml:space="preserve">конструкций на схемах фасадов и поэтажных планах; </w:t>
      </w:r>
    </w:p>
    <w:p w14:paraId="7FCBB051" w14:textId="69CACECB" w:rsidR="002418D3" w:rsidRPr="0019058D" w:rsidRDefault="002418D3" w:rsidP="00C52F0E">
      <w:pPr>
        <w:pStyle w:val="a"/>
      </w:pPr>
      <w:r w:rsidRPr="0019058D">
        <w:t xml:space="preserve">заключение о выявлении или </w:t>
      </w:r>
      <w:proofErr w:type="spellStart"/>
      <w:r w:rsidR="004B1B56" w:rsidRPr="0019058D">
        <w:t>невыявлении</w:t>
      </w:r>
      <w:proofErr w:type="spellEnd"/>
      <w:r w:rsidR="00667DD6" w:rsidRPr="0019058D">
        <w:t xml:space="preserve"> аварийной</w:t>
      </w:r>
      <w:r w:rsidRPr="0019058D">
        <w:t>, ограниченно-работоспособной категори</w:t>
      </w:r>
      <w:r w:rsidR="00B04873">
        <w:t>й</w:t>
      </w:r>
      <w:r w:rsidRPr="0019058D">
        <w:t xml:space="preserve"> технического состояния </w:t>
      </w:r>
      <w:r w:rsidR="008D7CED">
        <w:t xml:space="preserve">жилого </w:t>
      </w:r>
      <w:r w:rsidRPr="0019058D">
        <w:t>здания в соответствии с правилами 5.1.3</w:t>
      </w:r>
      <w:r w:rsidR="00B04873">
        <w:t>–</w:t>
      </w:r>
      <w:r w:rsidRPr="0019058D">
        <w:t>5.1.7.</w:t>
      </w:r>
    </w:p>
    <w:p w14:paraId="44381FEB" w14:textId="23B5977C" w:rsidR="002418D3" w:rsidRDefault="002418D3" w:rsidP="00C52F0E">
      <w:pPr>
        <w:pStyle w:val="1110"/>
      </w:pPr>
      <w:r w:rsidRPr="0019058D">
        <w:t xml:space="preserve"> </w:t>
      </w:r>
      <w:r w:rsidR="0007368B">
        <w:t>И</w:t>
      </w:r>
      <w:r w:rsidR="00AF5EB8" w:rsidRPr="0019058D">
        <w:t xml:space="preserve">змерения </w:t>
      </w:r>
      <w:r w:rsidRPr="0019058D">
        <w:t xml:space="preserve">параметров </w:t>
      </w:r>
      <w:r w:rsidR="00F13E17">
        <w:t xml:space="preserve">несущих </w:t>
      </w:r>
      <w:r w:rsidRPr="0019058D">
        <w:t>строительных конструкций проводят методами</w:t>
      </w:r>
      <w:r w:rsidR="009B1F6A">
        <w:t xml:space="preserve"> неразрушающего контроля</w:t>
      </w:r>
      <w:r w:rsidR="0014596F">
        <w:t xml:space="preserve">, </w:t>
      </w:r>
      <w:r w:rsidR="0014596F" w:rsidRPr="00DA23E9">
        <w:rPr>
          <w:rFonts w:eastAsia="Times New Roman"/>
          <w:bCs/>
          <w:szCs w:val="28"/>
          <w:lang w:eastAsia="ru-RU"/>
        </w:rPr>
        <w:t>в том числе с использованием ультразвукового метода и метода динамических испытаний</w:t>
      </w:r>
      <w:r w:rsidRPr="0019058D">
        <w:t>.</w:t>
      </w:r>
    </w:p>
    <w:p w14:paraId="61255109" w14:textId="6FA2A3C7" w:rsidR="0014596F" w:rsidRPr="0019058D" w:rsidRDefault="0014596F" w:rsidP="0014596F">
      <w:pPr>
        <w:pStyle w:val="1110"/>
        <w:numPr>
          <w:ilvl w:val="0"/>
          <w:numId w:val="0"/>
        </w:numPr>
        <w:ind w:left="851"/>
      </w:pPr>
      <w:r w:rsidRPr="0000199B">
        <w:rPr>
          <w:rFonts w:eastAsia="Times New Roman"/>
          <w:b/>
          <w:szCs w:val="28"/>
          <w:lang w:eastAsia="ru-RU"/>
        </w:rPr>
        <w:t>(Измененная редакция, Изм. № 1).</w:t>
      </w:r>
    </w:p>
    <w:p w14:paraId="382D4407" w14:textId="42DFE8C6" w:rsidR="002418D3" w:rsidRPr="004B1B56" w:rsidRDefault="002418D3" w:rsidP="00C52F0E">
      <w:pPr>
        <w:pStyle w:val="1110"/>
      </w:pPr>
      <w:r w:rsidRPr="0019058D">
        <w:t xml:space="preserve"> </w:t>
      </w:r>
      <w:r w:rsidRPr="004B1B56">
        <w:t>Точность средств измерени</w:t>
      </w:r>
      <w:r w:rsidR="0070481B" w:rsidRPr="004B1B56">
        <w:t>й</w:t>
      </w:r>
      <w:r w:rsidRPr="004B1B56">
        <w:t xml:space="preserve"> и инструмент</w:t>
      </w:r>
      <w:r w:rsidR="0070481B" w:rsidRPr="004B1B56">
        <w:t>а</w:t>
      </w:r>
      <w:r w:rsidRPr="004B1B56">
        <w:t xml:space="preserve">, используемых при </w:t>
      </w:r>
      <w:r w:rsidR="00880878">
        <w:t>технической оценке</w:t>
      </w:r>
      <w:r w:rsidRPr="004B1B56">
        <w:t xml:space="preserve"> </w:t>
      </w:r>
      <w:r w:rsidR="00EF26F0" w:rsidRPr="004B1B56">
        <w:t>в случае необходимости</w:t>
      </w:r>
      <w:r w:rsidR="004B1B56" w:rsidRPr="004B1B56">
        <w:t>,</w:t>
      </w:r>
      <w:r w:rsidR="00EF26F0" w:rsidRPr="004B1B56">
        <w:t xml:space="preserve"> </w:t>
      </w:r>
      <w:r w:rsidRPr="004B1B56">
        <w:t xml:space="preserve">должна быть подтверждена </w:t>
      </w:r>
      <w:r w:rsidR="00D5163F" w:rsidRPr="004B1B56">
        <w:t>свидетельством</w:t>
      </w:r>
      <w:r w:rsidRPr="004B1B56">
        <w:t xml:space="preserve"> о поверке </w:t>
      </w:r>
      <w:r w:rsidR="0070481B" w:rsidRPr="004B1B56">
        <w:t xml:space="preserve">средства измерений </w:t>
      </w:r>
      <w:r w:rsidRPr="004B1B56">
        <w:t xml:space="preserve">в соответствии с </w:t>
      </w:r>
      <w:r w:rsidR="00B04873" w:rsidRPr="004B1B56">
        <w:t xml:space="preserve">пунктом </w:t>
      </w:r>
      <w:r w:rsidRPr="004B1B56">
        <w:t>4.6 ГОСТ 31937</w:t>
      </w:r>
      <w:r w:rsidR="00B04873" w:rsidRPr="004B1B56">
        <w:t>–</w:t>
      </w:r>
      <w:r w:rsidRPr="004B1B56">
        <w:t>2011</w:t>
      </w:r>
      <w:r w:rsidR="00B04873" w:rsidRPr="004B1B56">
        <w:t>.</w:t>
      </w:r>
      <w:r w:rsidRPr="004B1B56">
        <w:t xml:space="preserve"> </w:t>
      </w:r>
    </w:p>
    <w:p w14:paraId="3B978939" w14:textId="78458C2F" w:rsidR="002418D3" w:rsidRPr="0019058D" w:rsidRDefault="002418D3" w:rsidP="00C52F0E">
      <w:pPr>
        <w:pStyle w:val="1110"/>
      </w:pPr>
      <w:r w:rsidRPr="0019058D">
        <w:t xml:space="preserve"> Осмотр </w:t>
      </w:r>
      <w:r w:rsidR="00F13E17">
        <w:t xml:space="preserve">несущих </w:t>
      </w:r>
      <w:r w:rsidRPr="0019058D">
        <w:t xml:space="preserve">строительных конструкций, скрытых обшивкой, по возможности проводят без нарушения механической целостности обшивки </w:t>
      </w:r>
      <w:r w:rsidR="00B04873">
        <w:t>–</w:t>
      </w:r>
      <w:r w:rsidRPr="0019058D">
        <w:t xml:space="preserve"> через технологические зазоры и отверстия (например, для подвесных потолков – в местах крепления точечных светильников и </w:t>
      </w:r>
      <w:r w:rsidR="00997840">
        <w:t>т. д.</w:t>
      </w:r>
      <w:r w:rsidRPr="0019058D">
        <w:t>), в местах</w:t>
      </w:r>
      <w:r w:rsidR="00262267">
        <w:t>,</w:t>
      </w:r>
      <w:r w:rsidRPr="0019058D">
        <w:t xml:space="preserve"> где слой обшивки возможно временно удалить или отогнуть без нарушения целостности покрытия.</w:t>
      </w:r>
    </w:p>
    <w:p w14:paraId="3F7830E4" w14:textId="65985E15" w:rsidR="002418D3" w:rsidRPr="0019058D" w:rsidRDefault="002418D3" w:rsidP="0070481B">
      <w:r w:rsidRPr="0019058D">
        <w:t xml:space="preserve">Если для </w:t>
      </w:r>
      <w:r w:rsidR="00880878">
        <w:t>технической оценки</w:t>
      </w:r>
      <w:r w:rsidRPr="0019058D">
        <w:t xml:space="preserve"> </w:t>
      </w:r>
      <w:r w:rsidR="00F13E17">
        <w:t xml:space="preserve">несущих строительных </w:t>
      </w:r>
      <w:r w:rsidRPr="0019058D">
        <w:t xml:space="preserve">конструкций </w:t>
      </w:r>
      <w:r w:rsidR="002961A4">
        <w:t xml:space="preserve">стен и </w:t>
      </w:r>
      <w:r w:rsidR="00BC743F">
        <w:t>плит перекрытия</w:t>
      </w:r>
      <w:r w:rsidR="002961A4">
        <w:t xml:space="preserve"> </w:t>
      </w:r>
      <w:r w:rsidRPr="0019058D">
        <w:t>требуется вскрытие обшивки</w:t>
      </w:r>
      <w:r w:rsidR="002961A4">
        <w:t xml:space="preserve">, а для </w:t>
      </w:r>
      <w:r w:rsidR="00880878">
        <w:t>технической оценки</w:t>
      </w:r>
      <w:r w:rsidR="002961A4">
        <w:t xml:space="preserve"> </w:t>
      </w:r>
      <w:r w:rsidR="00BC743F">
        <w:t xml:space="preserve">деревянных </w:t>
      </w:r>
      <w:r w:rsidR="002961A4">
        <w:t>балок перекрытия</w:t>
      </w:r>
      <w:r w:rsidR="0070481B">
        <w:t xml:space="preserve"> – </w:t>
      </w:r>
      <w:r w:rsidR="002961A4">
        <w:t>вскрытие полов, то</w:t>
      </w:r>
      <w:r w:rsidRPr="0019058D">
        <w:t xml:space="preserve"> вскрытие проводят с согласия и в присутствии жильцов квартиры. </w:t>
      </w:r>
    </w:p>
    <w:p w14:paraId="0FF2B888" w14:textId="42AB936F" w:rsidR="0076156A" w:rsidRPr="0019058D" w:rsidRDefault="0076156A" w:rsidP="0070481B">
      <w:r w:rsidRPr="0019058D">
        <w:lastRenderedPageBreak/>
        <w:t>При отказе жильцов квартиры на вскрытие, как исключение, для фиксации дефектов, скрытых обшивкой, разрешается использовать фото</w:t>
      </w:r>
      <w:r w:rsidR="00B04873">
        <w:t>-</w:t>
      </w:r>
      <w:r w:rsidRPr="0019058D">
        <w:t xml:space="preserve"> и видеоматериалы жильцов. При этом участок </w:t>
      </w:r>
      <w:r w:rsidR="008D7CED">
        <w:t xml:space="preserve">жилого </w:t>
      </w:r>
      <w:r w:rsidRPr="0019058D">
        <w:t>здания на фото</w:t>
      </w:r>
      <w:r w:rsidR="0070481B">
        <w:t>-</w:t>
      </w:r>
      <w:r w:rsidRPr="0019058D">
        <w:t xml:space="preserve"> или видео</w:t>
      </w:r>
      <w:r w:rsidR="0070481B">
        <w:t>материале</w:t>
      </w:r>
      <w:r w:rsidRPr="0019058D">
        <w:t xml:space="preserve"> должен быть однозначно определяемым.</w:t>
      </w:r>
    </w:p>
    <w:p w14:paraId="44770F47" w14:textId="3D14F3BA" w:rsidR="00000030" w:rsidRPr="00515BF1" w:rsidRDefault="002418D3" w:rsidP="00C52F0E">
      <w:pPr>
        <w:pStyle w:val="1110"/>
      </w:pPr>
      <w:r w:rsidRPr="0019058D">
        <w:t xml:space="preserve"> </w:t>
      </w:r>
      <w:r w:rsidR="0070481B">
        <w:t>В</w:t>
      </w:r>
      <w:r w:rsidR="00000030">
        <w:t xml:space="preserve"> цел</w:t>
      </w:r>
      <w:r w:rsidR="0070481B">
        <w:t>ях</w:t>
      </w:r>
      <w:r w:rsidR="00000030">
        <w:t xml:space="preserve"> унификации заключений, выполненных в соответствии с настоящим сводом правил, устанавливается следующий состав технического заключения:</w:t>
      </w:r>
    </w:p>
    <w:p w14:paraId="304CEEBA" w14:textId="6BD6350B" w:rsidR="004B1B56" w:rsidRDefault="00000030" w:rsidP="004B1B56">
      <w:pPr>
        <w:pStyle w:val="a"/>
      </w:pPr>
      <w:r>
        <w:t>титульный лист орг</w:t>
      </w:r>
      <w:r w:rsidR="00880878">
        <w:t>анизации, выполнившей техническую</w:t>
      </w:r>
      <w:r>
        <w:t xml:space="preserve"> </w:t>
      </w:r>
      <w:r w:rsidR="00880878">
        <w:t>оценку</w:t>
      </w:r>
      <w:r w:rsidR="004B1B56">
        <w:t>;</w:t>
      </w:r>
    </w:p>
    <w:p w14:paraId="465C38F3" w14:textId="3699DEBD" w:rsidR="00000030" w:rsidRDefault="00000030" w:rsidP="004B1B56">
      <w:pPr>
        <w:pStyle w:val="a"/>
      </w:pPr>
      <w:r w:rsidRPr="004B1B56">
        <w:t>заполненная форма заключения</w:t>
      </w:r>
      <w:r w:rsidR="004B1B56" w:rsidRPr="004B1B56">
        <w:t xml:space="preserve"> </w:t>
      </w:r>
      <w:r w:rsidRPr="00645014">
        <w:t xml:space="preserve">в </w:t>
      </w:r>
      <w:r>
        <w:t xml:space="preserve">соответствии с </w:t>
      </w:r>
      <w:r w:rsidRPr="00645014">
        <w:t>приложени</w:t>
      </w:r>
      <w:r>
        <w:t>ем</w:t>
      </w:r>
      <w:r w:rsidRPr="00645014">
        <w:t xml:space="preserve"> </w:t>
      </w:r>
      <w:r>
        <w:t>А;</w:t>
      </w:r>
    </w:p>
    <w:p w14:paraId="5B018DF4" w14:textId="499FE260" w:rsidR="00000030" w:rsidRDefault="00000030" w:rsidP="00C52F0E">
      <w:pPr>
        <w:pStyle w:val="a"/>
      </w:pPr>
      <w:r>
        <w:t>заполненная ф</w:t>
      </w:r>
      <w:r w:rsidRPr="00645014">
        <w:t xml:space="preserve">орма </w:t>
      </w:r>
      <w:r>
        <w:t>оценки</w:t>
      </w:r>
      <w:r w:rsidRPr="00645014">
        <w:t xml:space="preserve"> «Фиксация дефектов </w:t>
      </w:r>
      <w:r w:rsidR="00F13E17">
        <w:t xml:space="preserve">несущих </w:t>
      </w:r>
      <w:r w:rsidRPr="00645014">
        <w:t xml:space="preserve">строительных конструкций </w:t>
      </w:r>
      <w:r w:rsidR="00B02A15">
        <w:t xml:space="preserve">жилого </w:t>
      </w:r>
      <w:r w:rsidR="00BD08BB">
        <w:t xml:space="preserve">многоквартирного </w:t>
      </w:r>
      <w:r w:rsidR="00B02A15">
        <w:t>здания</w:t>
      </w:r>
      <w:r w:rsidRPr="00645014">
        <w:t>»</w:t>
      </w:r>
      <w:r w:rsidR="00B04873">
        <w:t xml:space="preserve"> </w:t>
      </w:r>
      <w:r w:rsidR="00B04873" w:rsidRPr="00B02A15">
        <w:t>(далее – форма оценки)</w:t>
      </w:r>
      <w:r>
        <w:t xml:space="preserve"> </w:t>
      </w:r>
      <w:r w:rsidRPr="00645014">
        <w:t>в</w:t>
      </w:r>
      <w:r>
        <w:t xml:space="preserve"> соответствии с</w:t>
      </w:r>
      <w:r w:rsidRPr="00645014">
        <w:t xml:space="preserve"> приложени</w:t>
      </w:r>
      <w:r>
        <w:t>ем</w:t>
      </w:r>
      <w:r w:rsidRPr="00645014">
        <w:t xml:space="preserve"> </w:t>
      </w:r>
      <w:r>
        <w:t>Б</w:t>
      </w:r>
      <w:r w:rsidRPr="00645014">
        <w:t>;</w:t>
      </w:r>
    </w:p>
    <w:p w14:paraId="65AFB503" w14:textId="4EEAB618" w:rsidR="00000030" w:rsidRPr="00645014" w:rsidRDefault="00000030" w:rsidP="00C52F0E">
      <w:pPr>
        <w:pStyle w:val="a"/>
      </w:pPr>
      <w:r>
        <w:t>общие выводы по результатам техническо</w:t>
      </w:r>
      <w:r w:rsidR="00880878">
        <w:t>й</w:t>
      </w:r>
      <w:r>
        <w:t xml:space="preserve"> </w:t>
      </w:r>
      <w:r w:rsidR="00880878">
        <w:t>оценки</w:t>
      </w:r>
      <w:r>
        <w:t>.</w:t>
      </w:r>
    </w:p>
    <w:p w14:paraId="1E20891D" w14:textId="6C82EF07" w:rsidR="00905E63" w:rsidRPr="0019058D" w:rsidRDefault="00287F1E" w:rsidP="0070481B">
      <w:r>
        <w:t>Заполненные</w:t>
      </w:r>
      <w:r w:rsidR="00BE35E4" w:rsidRPr="0019058D">
        <w:t xml:space="preserve"> форм</w:t>
      </w:r>
      <w:r>
        <w:t>ы</w:t>
      </w:r>
      <w:r w:rsidR="00BE35E4" w:rsidRPr="0019058D">
        <w:t xml:space="preserve"> оценки и заключения</w:t>
      </w:r>
      <w:r w:rsidR="00905E63" w:rsidRPr="0019058D">
        <w:t xml:space="preserve"> представляют в электронном виде заданного формата с присвоением </w:t>
      </w:r>
      <w:r w:rsidR="00880878">
        <w:t>оценке</w:t>
      </w:r>
      <w:r w:rsidR="00905E63" w:rsidRPr="0019058D">
        <w:t xml:space="preserve"> </w:t>
      </w:r>
      <w:r w:rsidR="00B02A15">
        <w:t>идентификационного номера технического заключения</w:t>
      </w:r>
      <w:r w:rsidR="00905E63" w:rsidRPr="0019058D">
        <w:t>.</w:t>
      </w:r>
    </w:p>
    <w:p w14:paraId="6022A4A8" w14:textId="7610066B" w:rsidR="002418D3" w:rsidRPr="0019058D" w:rsidRDefault="00AA710D" w:rsidP="00C52F0E">
      <w:pPr>
        <w:pStyle w:val="1110"/>
      </w:pPr>
      <w:r w:rsidRPr="0019058D">
        <w:t xml:space="preserve"> </w:t>
      </w:r>
      <w:r w:rsidR="002418D3" w:rsidRPr="0019058D">
        <w:t xml:space="preserve">На подготовительном этапе работ форму </w:t>
      </w:r>
      <w:r w:rsidR="00BE35E4" w:rsidRPr="0019058D">
        <w:t>оценки</w:t>
      </w:r>
      <w:r w:rsidR="002418D3" w:rsidRPr="0019058D">
        <w:t xml:space="preserve"> заполняют в части:</w:t>
      </w:r>
    </w:p>
    <w:p w14:paraId="2C13AF67" w14:textId="282A47CF" w:rsidR="002418D3" w:rsidRPr="0019058D" w:rsidRDefault="002418D3" w:rsidP="00C52F0E">
      <w:pPr>
        <w:pStyle w:val="a"/>
      </w:pPr>
      <w:r w:rsidRPr="0019058D">
        <w:t xml:space="preserve">последовательности осмотра наружных и внутренних </w:t>
      </w:r>
      <w:r w:rsidR="00F13E17">
        <w:t xml:space="preserve">несущих </w:t>
      </w:r>
      <w:r w:rsidRPr="0019058D">
        <w:t xml:space="preserve">строительных конструкций </w:t>
      </w:r>
      <w:r w:rsidR="00202A2B">
        <w:t xml:space="preserve">жилого </w:t>
      </w:r>
      <w:r w:rsidRPr="0019058D">
        <w:t>здания, не требующих доступа в помещения квартир;</w:t>
      </w:r>
    </w:p>
    <w:p w14:paraId="0A3CCB40" w14:textId="11B69F84" w:rsidR="002418D3" w:rsidRPr="0019058D" w:rsidRDefault="002418D3" w:rsidP="00C52F0E">
      <w:pPr>
        <w:pStyle w:val="a"/>
      </w:pPr>
      <w:r w:rsidRPr="0019058D">
        <w:t xml:space="preserve">перечня выбранных для осмотра помещений (в том числе помещений квартир) с указанием </w:t>
      </w:r>
      <w:r w:rsidR="00F13E17">
        <w:t xml:space="preserve">несущих </w:t>
      </w:r>
      <w:r w:rsidRPr="0019058D">
        <w:t>строительных конструкций, техническое состояние которых подлежит оценке;</w:t>
      </w:r>
    </w:p>
    <w:p w14:paraId="594E1F01" w14:textId="71ED301C" w:rsidR="002418D3" w:rsidRPr="0019058D" w:rsidRDefault="002418D3" w:rsidP="00C52F0E">
      <w:pPr>
        <w:pStyle w:val="a"/>
      </w:pPr>
      <w:r w:rsidRPr="0019058D">
        <w:t xml:space="preserve">перечня </w:t>
      </w:r>
      <w:r w:rsidR="00F13E17">
        <w:t xml:space="preserve">несущих </w:t>
      </w:r>
      <w:r w:rsidRPr="0019058D">
        <w:t>строительных конструкций, аварийное состояние которых в техническом заключении о техни</w:t>
      </w:r>
      <w:r w:rsidR="004E1CA8">
        <w:t xml:space="preserve">ческом состоянии жилого здания </w:t>
      </w:r>
      <w:r w:rsidRPr="0019058D">
        <w:t>выделяется в отдельный пункт (</w:t>
      </w:r>
      <w:r w:rsidR="00900546">
        <w:t>деревянные покрытия</w:t>
      </w:r>
      <w:r w:rsidRPr="0019058D">
        <w:t>, балконы, наружные галереи, козырьки);</w:t>
      </w:r>
    </w:p>
    <w:p w14:paraId="25085184" w14:textId="2BC5AEEE" w:rsidR="002418D3" w:rsidRPr="0019058D" w:rsidRDefault="002418D3" w:rsidP="00C52F0E">
      <w:pPr>
        <w:pStyle w:val="a"/>
      </w:pPr>
      <w:r w:rsidRPr="0019058D">
        <w:t>последовательности измерений контролируемых параметров по каждой оцениваемой конструкции.</w:t>
      </w:r>
    </w:p>
    <w:p w14:paraId="4B2BFADC" w14:textId="121C863D" w:rsidR="002418D3" w:rsidRPr="0019058D" w:rsidRDefault="002418D3" w:rsidP="004E1CA8">
      <w:r w:rsidRPr="0019058D">
        <w:lastRenderedPageBreak/>
        <w:t>Для всех конструкций, включенных в план осмотра, указывают единичную конструкцию, определенную в соответствии с 5.</w:t>
      </w:r>
      <w:r w:rsidR="00A92B88">
        <w:t>2</w:t>
      </w:r>
      <w:r w:rsidRPr="0019058D">
        <w:t>.</w:t>
      </w:r>
      <w:r w:rsidR="00A92B88">
        <w:t>7</w:t>
      </w:r>
      <w:r w:rsidRPr="0019058D">
        <w:t>.</w:t>
      </w:r>
    </w:p>
    <w:p w14:paraId="7143B5D1" w14:textId="411817B0" w:rsidR="002418D3" w:rsidRPr="0019058D" w:rsidRDefault="002418D3" w:rsidP="004E1CA8">
      <w:pPr>
        <w:rPr>
          <w:rFonts w:cs="Times New Roman"/>
          <w:szCs w:val="28"/>
        </w:rPr>
      </w:pPr>
      <w:r w:rsidRPr="0019058D">
        <w:t>Порядок нумерации единичных конструкций приведен в приложении В</w:t>
      </w:r>
      <w:r w:rsidR="0031066F" w:rsidRPr="0019058D">
        <w:t>.</w:t>
      </w:r>
    </w:p>
    <w:p w14:paraId="4DA30258" w14:textId="084E2CEB" w:rsidR="002418D3" w:rsidRPr="0019058D" w:rsidRDefault="002418D3" w:rsidP="004E1CA8">
      <w:r w:rsidRPr="0019058D">
        <w:t xml:space="preserve">Графическое приложение к </w:t>
      </w:r>
      <w:r w:rsidR="00BE35E4" w:rsidRPr="0019058D">
        <w:t>форме оценки</w:t>
      </w:r>
      <w:r w:rsidRPr="0019058D">
        <w:t xml:space="preserve"> разрабатывают в объеме схем поэтажных планов, фасадов, разрезов (при необходимости) с указанием обследуемых помещений и мест расположения несущих строительных конструкций. </w:t>
      </w:r>
    </w:p>
    <w:p w14:paraId="019DC7B5" w14:textId="68DC6755" w:rsidR="002418D3" w:rsidRPr="0019058D" w:rsidRDefault="002418D3" w:rsidP="004E1CA8">
      <w:r w:rsidRPr="0019058D">
        <w:t xml:space="preserve">В качестве схемы фасадов допускается использование фотографий, в том числе в электронном виде, если программное обеспечение позволяет в полевых условиях отмечать на них места размещения поврежденных </w:t>
      </w:r>
      <w:r w:rsidR="00F13E17">
        <w:t xml:space="preserve">несущих строительных </w:t>
      </w:r>
      <w:r w:rsidRPr="0019058D">
        <w:t>конструкций.</w:t>
      </w:r>
    </w:p>
    <w:p w14:paraId="1D032726" w14:textId="755ADCF3" w:rsidR="002418D3" w:rsidRPr="0019058D" w:rsidRDefault="002418D3" w:rsidP="00C52F0E">
      <w:r w:rsidRPr="0019058D">
        <w:t xml:space="preserve">Порядок заполнения формы </w:t>
      </w:r>
      <w:r w:rsidR="00BE35E4" w:rsidRPr="0019058D">
        <w:t>оценки</w:t>
      </w:r>
      <w:r w:rsidRPr="0019058D">
        <w:t xml:space="preserve"> приведен в приложении Г.</w:t>
      </w:r>
    </w:p>
    <w:p w14:paraId="1D019FB8" w14:textId="0A92F071" w:rsidR="002418D3" w:rsidRPr="0019058D" w:rsidRDefault="002418D3" w:rsidP="00C52F0E">
      <w:pPr>
        <w:pStyle w:val="1110"/>
      </w:pPr>
      <w:r w:rsidRPr="0019058D">
        <w:t xml:space="preserve"> На этапе полевых работ форму </w:t>
      </w:r>
      <w:r w:rsidR="00BE35E4" w:rsidRPr="0019058D">
        <w:t>оценки</w:t>
      </w:r>
      <w:r w:rsidRPr="0019058D">
        <w:t xml:space="preserve"> заполняют в части фактических значений контролируемых параметров, полученных непосредственно при проведении измерений. На схемах планов и фасадов отмечают местоположение аварийных и ограниченно-работоспособных </w:t>
      </w:r>
      <w:r w:rsidR="00F13E17">
        <w:t xml:space="preserve">несущих </w:t>
      </w:r>
      <w:r w:rsidRPr="0019058D">
        <w:t xml:space="preserve">строительных конструкций и осуществляют </w:t>
      </w:r>
      <w:proofErr w:type="spellStart"/>
      <w:r w:rsidRPr="0019058D">
        <w:t>фотофиксацию</w:t>
      </w:r>
      <w:proofErr w:type="spellEnd"/>
      <w:r w:rsidRPr="0019058D">
        <w:t xml:space="preserve"> аварийных дефектов.</w:t>
      </w:r>
    </w:p>
    <w:p w14:paraId="62591CB0" w14:textId="62CDE74B" w:rsidR="002418D3" w:rsidRPr="0019058D" w:rsidRDefault="002418D3" w:rsidP="00C52F0E">
      <w:pPr>
        <w:pStyle w:val="1110"/>
      </w:pPr>
      <w:r w:rsidRPr="0019058D">
        <w:t xml:space="preserve"> По окончании полевых работ составляют </w:t>
      </w:r>
      <w:r w:rsidR="004E1CA8">
        <w:t>а</w:t>
      </w:r>
      <w:r w:rsidRPr="0019058D">
        <w:t xml:space="preserve">кт о техническом освидетельствовании </w:t>
      </w:r>
      <w:r w:rsidR="00F13E17">
        <w:t xml:space="preserve">несущих </w:t>
      </w:r>
      <w:r w:rsidRPr="0019058D">
        <w:t xml:space="preserve">строительных конструкций жилого здания. Форма </w:t>
      </w:r>
      <w:r w:rsidR="00BE35E4" w:rsidRPr="0019058D">
        <w:t>оценки</w:t>
      </w:r>
      <w:r w:rsidRPr="0019058D">
        <w:t xml:space="preserve"> является обязательным приложением к акту. Каждый лист формы </w:t>
      </w:r>
      <w:r w:rsidR="00BE35E4" w:rsidRPr="0019058D">
        <w:t>оценки</w:t>
      </w:r>
      <w:r w:rsidRPr="0019058D">
        <w:t xml:space="preserve"> визируется непосредственным исполнителем.</w:t>
      </w:r>
    </w:p>
    <w:p w14:paraId="0FAE6F09" w14:textId="723A6569" w:rsidR="002418D3" w:rsidRPr="0019058D" w:rsidRDefault="002418D3" w:rsidP="00C52F0E">
      <w:pPr>
        <w:pStyle w:val="1110"/>
      </w:pPr>
      <w:r w:rsidRPr="0019058D">
        <w:t xml:space="preserve"> Аналитическая обработка данных формы </w:t>
      </w:r>
      <w:r w:rsidR="00BE35E4" w:rsidRPr="0019058D">
        <w:t>оценки</w:t>
      </w:r>
      <w:r w:rsidRPr="0019058D">
        <w:t xml:space="preserve"> включает:</w:t>
      </w:r>
    </w:p>
    <w:p w14:paraId="31E65508" w14:textId="32D3B991" w:rsidR="002418D3" w:rsidRPr="0019058D" w:rsidRDefault="002418D3" w:rsidP="00C52F0E">
      <w:pPr>
        <w:pStyle w:val="a"/>
      </w:pPr>
      <w:r w:rsidRPr="0019058D">
        <w:t xml:space="preserve">подсчет количества </w:t>
      </w:r>
      <w:r w:rsidR="00F13E17">
        <w:t xml:space="preserve">несущих </w:t>
      </w:r>
      <w:r w:rsidRPr="0019058D">
        <w:t xml:space="preserve">строительных конструкций каждого типа, для которых были проведены контрольные </w:t>
      </w:r>
      <w:r w:rsidR="003942B8">
        <w:t>измерения</w:t>
      </w:r>
      <w:r w:rsidRPr="0019058D">
        <w:t xml:space="preserve">. Подсчет проводят путем суммирования </w:t>
      </w:r>
      <w:r w:rsidR="00F13E17">
        <w:t xml:space="preserve">несущих строительных </w:t>
      </w:r>
      <w:r w:rsidRPr="0019058D">
        <w:t xml:space="preserve">конструкций по всем </w:t>
      </w:r>
      <w:r w:rsidR="00880878">
        <w:t>оцениваемым</w:t>
      </w:r>
      <w:r w:rsidRPr="0019058D">
        <w:t xml:space="preserve"> помещениям и выражают в абсолютном значении (количество единичных конструкций) и процентах от общего количества </w:t>
      </w:r>
      <w:r w:rsidR="00F13E17">
        <w:t xml:space="preserve">несущих строительных </w:t>
      </w:r>
      <w:r w:rsidRPr="0019058D">
        <w:t xml:space="preserve">конструкций данного типа в </w:t>
      </w:r>
      <w:r w:rsidR="00202A2B">
        <w:t xml:space="preserve">жилом </w:t>
      </w:r>
      <w:r w:rsidRPr="0019058D">
        <w:t xml:space="preserve">здании. Подсчет осуществляют для подтверждения достаточности выборки в соответствии с </w:t>
      </w:r>
      <w:r w:rsidR="002F523C">
        <w:t xml:space="preserve">5.2.4, </w:t>
      </w:r>
      <w:r w:rsidRPr="0019058D">
        <w:t>5.2.5;</w:t>
      </w:r>
    </w:p>
    <w:p w14:paraId="6C58E68D" w14:textId="4CEBE160" w:rsidR="002418D3" w:rsidRPr="0019058D" w:rsidRDefault="002418D3" w:rsidP="00C52F0E">
      <w:pPr>
        <w:pStyle w:val="a"/>
      </w:pPr>
      <w:r w:rsidRPr="0019058D">
        <w:t xml:space="preserve">подсчет количества </w:t>
      </w:r>
      <w:r w:rsidR="00F13E17">
        <w:t xml:space="preserve">несущих </w:t>
      </w:r>
      <w:r w:rsidRPr="0019058D">
        <w:t xml:space="preserve">строительных конструкций каждого типа в аварийном, ограниченно-работоспособном </w:t>
      </w:r>
      <w:r w:rsidR="008769B9">
        <w:t xml:space="preserve">техническом </w:t>
      </w:r>
      <w:r w:rsidRPr="0019058D">
        <w:t xml:space="preserve">состоянии. Результат </w:t>
      </w:r>
      <w:r w:rsidRPr="0019058D">
        <w:lastRenderedPageBreak/>
        <w:t xml:space="preserve">подсчета выражают в процентах от общего количества конструкций данного типа в </w:t>
      </w:r>
      <w:r w:rsidR="00202A2B">
        <w:t xml:space="preserve">жилом </w:t>
      </w:r>
      <w:r w:rsidRPr="0019058D">
        <w:t>здании;</w:t>
      </w:r>
    </w:p>
    <w:p w14:paraId="2991967A" w14:textId="4B49F132" w:rsidR="002418D3" w:rsidRPr="0019058D" w:rsidRDefault="002418D3" w:rsidP="00C52F0E">
      <w:pPr>
        <w:pStyle w:val="a"/>
      </w:pPr>
      <w:r w:rsidRPr="0019058D">
        <w:t xml:space="preserve">оценку технического состояния </w:t>
      </w:r>
      <w:r w:rsidR="00202A2B">
        <w:t xml:space="preserve">жилого </w:t>
      </w:r>
      <w:r w:rsidRPr="0019058D">
        <w:t>здания на основании проведенных расчетов в соответствии с 5.1.3</w:t>
      </w:r>
      <w:r w:rsidR="000356B8">
        <w:t>–</w:t>
      </w:r>
      <w:r w:rsidRPr="0019058D">
        <w:t>5.1.7.</w:t>
      </w:r>
    </w:p>
    <w:p w14:paraId="5146857C" w14:textId="30F59338" w:rsidR="002418D3" w:rsidRPr="0019058D" w:rsidRDefault="002418D3" w:rsidP="004E1CA8">
      <w:r w:rsidRPr="0019058D">
        <w:t xml:space="preserve">Итоговые результаты аналитической обработки данных, полученных на объекте при осмотре и измерении контролируемых параметров </w:t>
      </w:r>
      <w:r w:rsidR="00F13E17">
        <w:t xml:space="preserve">несущих </w:t>
      </w:r>
      <w:r w:rsidRPr="0019058D">
        <w:t>строительных конструкций, изложенные в виде сводной таблицы</w:t>
      </w:r>
      <w:r w:rsidR="004523D9">
        <w:t>,</w:t>
      </w:r>
      <w:r w:rsidRPr="0019058D">
        <w:t xml:space="preserve"> включают в </w:t>
      </w:r>
      <w:r w:rsidR="004E1CA8">
        <w:t>т</w:t>
      </w:r>
      <w:r w:rsidRPr="0019058D">
        <w:t xml:space="preserve">ехническое заключение </w:t>
      </w:r>
      <w:r w:rsidR="0029434E">
        <w:t>по</w:t>
      </w:r>
      <w:r w:rsidRPr="0019058D">
        <w:t xml:space="preserve"> оценке технического состояни</w:t>
      </w:r>
      <w:r w:rsidR="004E1CA8">
        <w:t>я</w:t>
      </w:r>
      <w:r w:rsidRPr="0019058D">
        <w:t xml:space="preserve"> жилого здания</w:t>
      </w:r>
      <w:r w:rsidR="004E1CA8">
        <w:t xml:space="preserve"> (см. </w:t>
      </w:r>
      <w:r w:rsidR="004523D9">
        <w:t>п</w:t>
      </w:r>
      <w:r w:rsidR="004E1CA8">
        <w:t>риложение А)</w:t>
      </w:r>
      <w:r w:rsidRPr="0019058D">
        <w:t>.</w:t>
      </w:r>
    </w:p>
    <w:p w14:paraId="0522EAD6" w14:textId="4C5BD6EB" w:rsidR="0060580A" w:rsidRPr="00C52F0E" w:rsidRDefault="0060580A" w:rsidP="00C52F0E">
      <w:pPr>
        <w:pStyle w:val="a2"/>
        <w:outlineLvl w:val="1"/>
        <w:rPr>
          <w:b/>
        </w:rPr>
      </w:pPr>
      <w:bookmarkStart w:id="22" w:name="_Toc22544920"/>
      <w:r w:rsidRPr="00C52F0E">
        <w:rPr>
          <w:b/>
        </w:rPr>
        <w:t xml:space="preserve">Критерии оценки технического состояния </w:t>
      </w:r>
      <w:r w:rsidR="00EA1570" w:rsidRPr="00C52F0E">
        <w:rPr>
          <w:b/>
        </w:rPr>
        <w:t xml:space="preserve">единичных </w:t>
      </w:r>
      <w:r w:rsidRPr="00C52F0E">
        <w:rPr>
          <w:b/>
        </w:rPr>
        <w:t>конструкций жилых зданий</w:t>
      </w:r>
      <w:bookmarkEnd w:id="0"/>
      <w:bookmarkEnd w:id="1"/>
      <w:bookmarkEnd w:id="22"/>
    </w:p>
    <w:p w14:paraId="0FC4359B" w14:textId="0C9DA606" w:rsidR="00DF3010" w:rsidRPr="0019058D" w:rsidRDefault="00DF3010" w:rsidP="00C52F0E">
      <w:pPr>
        <w:pStyle w:val="1110"/>
      </w:pPr>
      <w:r w:rsidRPr="0019058D">
        <w:rPr>
          <w:rFonts w:cs="Times New Roman"/>
          <w:szCs w:val="28"/>
        </w:rPr>
        <w:t>Измерение</w:t>
      </w:r>
      <w:r w:rsidRPr="0019058D">
        <w:t xml:space="preserve"> параметров проводят с применением доступных приборов и приспособлений, таких как рулетка, линейка, отвес, штангенциркуль, бинокль, молоток и т.</w:t>
      </w:r>
      <w:r w:rsidR="004E1CA8">
        <w:t xml:space="preserve"> </w:t>
      </w:r>
      <w:r w:rsidRPr="0019058D">
        <w:t xml:space="preserve">п. </w:t>
      </w:r>
      <w:r w:rsidRPr="00303E48">
        <w:t>В случаях</w:t>
      </w:r>
      <w:r w:rsidR="008C7F5C" w:rsidRPr="00303E48">
        <w:t>, когда указанных приборов и приспособлений недостаточно</w:t>
      </w:r>
      <w:r w:rsidRPr="00303E48">
        <w:t xml:space="preserve"> для </w:t>
      </w:r>
      <w:r w:rsidR="008C7F5C" w:rsidRPr="00303E48">
        <w:t>получения необходимых данных,</w:t>
      </w:r>
      <w:r w:rsidRPr="0019058D">
        <w:t xml:space="preserve"> используют теодолиты, нивелиры, лазерные линейки. Результаты измерения контролируемых параметров фиксируют с использованием условных обозначений </w:t>
      </w:r>
      <w:r w:rsidR="0046758B" w:rsidRPr="0019058D">
        <w:t>и обязательной</w:t>
      </w:r>
      <w:r w:rsidRPr="0019058D">
        <w:t xml:space="preserve"> расшифровкой принятых обозначений. Кроме того, </w:t>
      </w:r>
      <w:r w:rsidR="004E1CA8">
        <w:t>проводят</w:t>
      </w:r>
      <w:r w:rsidRPr="0019058D">
        <w:t xml:space="preserve"> </w:t>
      </w:r>
      <w:proofErr w:type="spellStart"/>
      <w:r w:rsidRPr="0019058D">
        <w:t>фотофиксацию</w:t>
      </w:r>
      <w:proofErr w:type="spellEnd"/>
      <w:r w:rsidRPr="0019058D">
        <w:t xml:space="preserve"> основных дефектов и повреждений, на основании которых </w:t>
      </w:r>
      <w:r w:rsidR="00F13E17">
        <w:t xml:space="preserve">несущие </w:t>
      </w:r>
      <w:r w:rsidRPr="0019058D">
        <w:t xml:space="preserve">строительные конструкции относят к аварийной или ограниченно-работоспособной категории. </w:t>
      </w:r>
    </w:p>
    <w:p w14:paraId="75493261" w14:textId="7456BD86" w:rsidR="00DF3010" w:rsidRPr="0019058D" w:rsidRDefault="00DF3010" w:rsidP="00C52F0E">
      <w:pPr>
        <w:pStyle w:val="1110"/>
      </w:pPr>
      <w:r w:rsidRPr="0019058D">
        <w:t xml:space="preserve">Дополнительным основанием для выбора </w:t>
      </w:r>
      <w:r w:rsidR="00F13E17">
        <w:t xml:space="preserve">несущих </w:t>
      </w:r>
      <w:r w:rsidRPr="0019058D">
        <w:t>строительных конструкций для осмотра являются признаки аварийного состояния, приведенные в 5.3.3.</w:t>
      </w:r>
    </w:p>
    <w:p w14:paraId="0675E772" w14:textId="2D3C51E7" w:rsidR="0012253D" w:rsidRPr="0019058D" w:rsidRDefault="0012253D" w:rsidP="00C52F0E">
      <w:pPr>
        <w:pStyle w:val="1110"/>
      </w:pPr>
      <w:r w:rsidRPr="0019058D">
        <w:t xml:space="preserve">Основными признаками </w:t>
      </w:r>
      <w:r w:rsidRPr="003503ED">
        <w:t>не</w:t>
      </w:r>
      <w:r w:rsidR="00DF2847" w:rsidRPr="003503ED">
        <w:t>работоспособного</w:t>
      </w:r>
      <w:r w:rsidRPr="0019058D">
        <w:t xml:space="preserve"> состояния несущих </w:t>
      </w:r>
      <w:r w:rsidR="00F13E17">
        <w:t xml:space="preserve">строительных </w:t>
      </w:r>
      <w:r w:rsidRPr="0019058D">
        <w:t xml:space="preserve">конструкций </w:t>
      </w:r>
      <w:r w:rsidRPr="0019058D">
        <w:rPr>
          <w:lang w:eastAsia="ru-RU" w:bidi="ru-RU"/>
        </w:rPr>
        <w:t>являются определенного вида повреждения и дефекты, к которым в первую очередь относятся:</w:t>
      </w:r>
    </w:p>
    <w:p w14:paraId="5630161F" w14:textId="108E1FBA" w:rsidR="0012253D" w:rsidRPr="00ED3488" w:rsidRDefault="0012253D" w:rsidP="00C52F0E">
      <w:pPr>
        <w:pStyle w:val="a"/>
      </w:pPr>
      <w:r w:rsidRPr="0019058D">
        <w:rPr>
          <w:lang w:eastAsia="ru-RU" w:bidi="ru-RU"/>
        </w:rPr>
        <w:t xml:space="preserve">деформации (сквозные </w:t>
      </w:r>
      <w:r w:rsidRPr="00ED3488">
        <w:t xml:space="preserve">трещины, прогибы и выгибы, просадки и </w:t>
      </w:r>
      <w:r w:rsidR="00997840">
        <w:t>т. п.</w:t>
      </w:r>
      <w:r w:rsidRPr="00ED3488">
        <w:t>) конструкций;</w:t>
      </w:r>
    </w:p>
    <w:p w14:paraId="2908AE5D" w14:textId="0B90421D" w:rsidR="0012253D" w:rsidRPr="00ED3488" w:rsidRDefault="0012253D" w:rsidP="00C52F0E">
      <w:pPr>
        <w:pStyle w:val="a"/>
      </w:pPr>
      <w:r w:rsidRPr="00ED3488">
        <w:t>изменение проектного положения конструкций (отклонения от вер</w:t>
      </w:r>
      <w:r w:rsidRPr="00ED3488">
        <w:softHyphen/>
        <w:t xml:space="preserve">тикали, смещение с опор и </w:t>
      </w:r>
      <w:r w:rsidR="00997840">
        <w:t>т. п.</w:t>
      </w:r>
      <w:r w:rsidRPr="00ED3488">
        <w:t>)</w:t>
      </w:r>
      <w:r w:rsidR="00400CC8" w:rsidRPr="00ED3488">
        <w:t>;</w:t>
      </w:r>
    </w:p>
    <w:p w14:paraId="0DCD8ECA" w14:textId="767CB120" w:rsidR="0012253D" w:rsidRPr="00ED3488" w:rsidRDefault="0012253D" w:rsidP="00C52F0E">
      <w:pPr>
        <w:pStyle w:val="a"/>
      </w:pPr>
      <w:r w:rsidRPr="00ED3488">
        <w:lastRenderedPageBreak/>
        <w:t xml:space="preserve">уменьшение площади сечения элементов конструкций (вследствие разрушения </w:t>
      </w:r>
      <w:r w:rsidR="00BC3376" w:rsidRPr="00ED3488">
        <w:t xml:space="preserve">и износа </w:t>
      </w:r>
      <w:r w:rsidRPr="00ED3488">
        <w:t>материалов)</w:t>
      </w:r>
      <w:r w:rsidR="00400CC8" w:rsidRPr="00ED3488">
        <w:t>.</w:t>
      </w:r>
    </w:p>
    <w:p w14:paraId="1CE9C47E" w14:textId="3FD740A9" w:rsidR="00847F65" w:rsidRPr="0019058D" w:rsidRDefault="009550EE" w:rsidP="00C52F0E">
      <w:pPr>
        <w:pStyle w:val="1110"/>
      </w:pPr>
      <w:r>
        <w:t>Измерение</w:t>
      </w:r>
      <w:r w:rsidRPr="0019058D">
        <w:t xml:space="preserve"> </w:t>
      </w:r>
      <w:r w:rsidR="00847F65" w:rsidRPr="0019058D">
        <w:t>контролируемых параметров единичной конструкции осуществляют по материалу несущей конструкции.</w:t>
      </w:r>
    </w:p>
    <w:p w14:paraId="7DF23D0D" w14:textId="67508A07" w:rsidR="00DF3010" w:rsidRPr="0019058D" w:rsidRDefault="00DB6428" w:rsidP="00C52F0E">
      <w:pPr>
        <w:pStyle w:val="1110"/>
      </w:pPr>
      <w:r>
        <w:t>Р</w:t>
      </w:r>
      <w:r w:rsidR="00DF3010" w:rsidRPr="0019058D">
        <w:t>екомендуется использовани</w:t>
      </w:r>
      <w:r w:rsidR="00DF2847" w:rsidRPr="0019058D">
        <w:t>е</w:t>
      </w:r>
      <w:r w:rsidR="00DF3010" w:rsidRPr="0019058D">
        <w:t xml:space="preserve"> единой системы нумерации и </w:t>
      </w:r>
      <w:r w:rsidR="006B57FF">
        <w:t>условных обозначений</w:t>
      </w:r>
      <w:r w:rsidR="00DF3010" w:rsidRPr="0019058D">
        <w:t xml:space="preserve"> единичных конструкций </w:t>
      </w:r>
      <w:r w:rsidR="00367BEF">
        <w:t xml:space="preserve">жилого </w:t>
      </w:r>
      <w:r w:rsidR="00DF3010" w:rsidRPr="0019058D">
        <w:t>здания</w:t>
      </w:r>
      <w:r>
        <w:t>, принятой для</w:t>
      </w:r>
      <w:r w:rsidR="00980792">
        <w:t xml:space="preserve"> формирования единого реестра </w:t>
      </w:r>
      <w:r w:rsidR="00880878">
        <w:t>технических заключений</w:t>
      </w:r>
      <w:r w:rsidR="00980792">
        <w:t xml:space="preserve"> зданий</w:t>
      </w:r>
      <w:r w:rsidR="00DF3010" w:rsidRPr="0019058D">
        <w:t>. Порядок нумерации и</w:t>
      </w:r>
      <w:r w:rsidR="00ED3488">
        <w:t xml:space="preserve"> присвоения</w:t>
      </w:r>
      <w:r w:rsidR="00DF3010" w:rsidRPr="0019058D">
        <w:t xml:space="preserve"> </w:t>
      </w:r>
      <w:r w:rsidR="006B57FF">
        <w:t>условных обозначений</w:t>
      </w:r>
      <w:r w:rsidR="00DF3010" w:rsidRPr="0019058D">
        <w:t xml:space="preserve"> для единичных конструкций приведен в приложении Г.</w:t>
      </w:r>
    </w:p>
    <w:p w14:paraId="511D20F2" w14:textId="633304F8" w:rsidR="00DF3010" w:rsidRPr="0019058D" w:rsidRDefault="00DF3010" w:rsidP="00C52F0E">
      <w:pPr>
        <w:pStyle w:val="1110"/>
      </w:pPr>
      <w:r w:rsidRPr="0019058D">
        <w:t xml:space="preserve">Числовые показатели площади, длины и других измеряемых параметров в таблицах </w:t>
      </w:r>
      <w:r w:rsidR="00ED3488">
        <w:t>5.</w:t>
      </w:r>
      <w:r w:rsidRPr="0019058D">
        <w:t>2</w:t>
      </w:r>
      <w:r w:rsidR="00400CC8">
        <w:t>–</w:t>
      </w:r>
      <w:r w:rsidR="00ED3488">
        <w:t>5.</w:t>
      </w:r>
      <w:r w:rsidR="00E9704F" w:rsidRPr="0019058D">
        <w:t>2</w:t>
      </w:r>
      <w:r w:rsidR="00E9704F">
        <w:t>6</w:t>
      </w:r>
      <w:r w:rsidR="00E9704F" w:rsidRPr="0019058D">
        <w:t xml:space="preserve"> </w:t>
      </w:r>
      <w:r w:rsidRPr="0019058D">
        <w:t>приведены для единичной конструкции, если не указано иное.</w:t>
      </w:r>
    </w:p>
    <w:p w14:paraId="29657F08" w14:textId="5FCBE98F" w:rsidR="00DF3010" w:rsidRPr="0019058D" w:rsidRDefault="00DF3010" w:rsidP="00C52F0E">
      <w:pPr>
        <w:pStyle w:val="1110"/>
      </w:pPr>
      <w:r w:rsidRPr="0019058D">
        <w:t>При выявлении расстройства соединений (трещин) в узлах примыкания единичных конструкци</w:t>
      </w:r>
      <w:r w:rsidR="00ED3488">
        <w:t>й</w:t>
      </w:r>
      <w:r w:rsidRPr="0019058D">
        <w:t>, дефект учитыва</w:t>
      </w:r>
      <w:r w:rsidR="00ED3488">
        <w:t>ют</w:t>
      </w:r>
      <w:r w:rsidRPr="0019058D">
        <w:t xml:space="preserve"> при оценке </w:t>
      </w:r>
      <w:r w:rsidR="007324F3">
        <w:t xml:space="preserve">технического </w:t>
      </w:r>
      <w:r w:rsidRPr="0019058D">
        <w:t>состояния всех единичных конструкций, соединение между которыми нарушено.</w:t>
      </w:r>
    </w:p>
    <w:p w14:paraId="5693E95F" w14:textId="648C391F" w:rsidR="00DF3010" w:rsidRPr="00500997" w:rsidRDefault="00DF3010" w:rsidP="00500997">
      <w:pPr>
        <w:pStyle w:val="1110"/>
        <w:outlineLvl w:val="2"/>
        <w:rPr>
          <w:b/>
        </w:rPr>
      </w:pPr>
      <w:bookmarkStart w:id="23" w:name="_Toc5179618"/>
      <w:bookmarkStart w:id="24" w:name="_Toc6249675"/>
      <w:bookmarkStart w:id="25" w:name="_Toc6250512"/>
      <w:bookmarkStart w:id="26" w:name="_Toc6262366"/>
      <w:bookmarkStart w:id="27" w:name="_Toc6522742"/>
      <w:r w:rsidRPr="00500997">
        <w:rPr>
          <w:b/>
        </w:rPr>
        <w:t>Критерии оценки категори</w:t>
      </w:r>
      <w:r w:rsidR="006B57FF" w:rsidRPr="00500997">
        <w:rPr>
          <w:b/>
        </w:rPr>
        <w:t>й</w:t>
      </w:r>
      <w:r w:rsidRPr="00500997">
        <w:rPr>
          <w:b/>
        </w:rPr>
        <w:t xml:space="preserve"> технического состояния </w:t>
      </w:r>
      <w:r w:rsidR="00F13E17" w:rsidRPr="00500997">
        <w:rPr>
          <w:b/>
        </w:rPr>
        <w:t xml:space="preserve">несущих </w:t>
      </w:r>
      <w:r w:rsidRPr="00500997">
        <w:rPr>
          <w:b/>
        </w:rPr>
        <w:t>строительных конструкций фундаментов</w:t>
      </w:r>
      <w:r w:rsidR="00A70740" w:rsidRPr="00500997">
        <w:rPr>
          <w:b/>
        </w:rPr>
        <w:t xml:space="preserve"> и стен подвалов</w:t>
      </w:r>
      <w:r w:rsidRPr="00500997">
        <w:rPr>
          <w:b/>
        </w:rPr>
        <w:t xml:space="preserve"> (Ф)</w:t>
      </w:r>
      <w:bookmarkEnd w:id="23"/>
      <w:bookmarkEnd w:id="24"/>
      <w:bookmarkEnd w:id="25"/>
      <w:bookmarkEnd w:id="26"/>
      <w:bookmarkEnd w:id="27"/>
    </w:p>
    <w:p w14:paraId="036CC09A" w14:textId="4D0ABAFE" w:rsidR="00DF3010" w:rsidRPr="0019058D" w:rsidRDefault="00DF3010" w:rsidP="00D37DF7">
      <w:pPr>
        <w:ind w:firstLine="709"/>
        <w:contextualSpacing/>
      </w:pPr>
      <w:r w:rsidRPr="0019058D">
        <w:t>Оценк</w:t>
      </w:r>
      <w:r w:rsidR="00ED3488">
        <w:t xml:space="preserve">у </w:t>
      </w:r>
      <w:r w:rsidRPr="0019058D">
        <w:t>технического состояния провод</w:t>
      </w:r>
      <w:r w:rsidR="00ED3488">
        <w:t>ят</w:t>
      </w:r>
      <w:r w:rsidRPr="0019058D">
        <w:t xml:space="preserve"> для </w:t>
      </w:r>
      <w:r w:rsidR="00F13E17">
        <w:t xml:space="preserve">несущих </w:t>
      </w:r>
      <w:r w:rsidRPr="0019058D">
        <w:t>строительных конструкций фундаментов</w:t>
      </w:r>
      <w:r w:rsidR="00AA03D8">
        <w:t xml:space="preserve"> и стен подвалов</w:t>
      </w:r>
      <w:r w:rsidRPr="0019058D">
        <w:t xml:space="preserve">, изготовленных из бетона (железобетона), камня (кирпича) и </w:t>
      </w:r>
      <w:r w:rsidR="00C527B6">
        <w:rPr>
          <w:szCs w:val="24"/>
        </w:rPr>
        <w:t>древесины</w:t>
      </w:r>
      <w:r w:rsidRPr="0019058D">
        <w:t>. Значения критериев при отнесении фундаментов</w:t>
      </w:r>
      <w:r w:rsidR="00AA03D8">
        <w:t xml:space="preserve"> и стен подвалов</w:t>
      </w:r>
      <w:r w:rsidRPr="0019058D">
        <w:t xml:space="preserve"> к ограниченно-работоспособн</w:t>
      </w:r>
      <w:r w:rsidR="00ED3488">
        <w:t>ой</w:t>
      </w:r>
      <w:r w:rsidRPr="0019058D">
        <w:t xml:space="preserve"> и аварийн</w:t>
      </w:r>
      <w:r w:rsidR="00ED3488">
        <w:t>ой</w:t>
      </w:r>
      <w:r w:rsidRPr="0019058D">
        <w:t xml:space="preserve"> </w:t>
      </w:r>
      <w:r w:rsidR="00ED3488" w:rsidRPr="0019058D">
        <w:t xml:space="preserve">категориям </w:t>
      </w:r>
      <w:r w:rsidRPr="0019058D">
        <w:t xml:space="preserve">приведены в таблицах </w:t>
      </w:r>
      <w:r w:rsidR="00ED3488">
        <w:t>5.</w:t>
      </w:r>
      <w:r w:rsidRPr="0019058D">
        <w:t>2</w:t>
      </w:r>
      <w:r w:rsidR="00400CC8">
        <w:t>–</w:t>
      </w:r>
      <w:r w:rsidR="00ED3488">
        <w:t>5.</w:t>
      </w:r>
      <w:r w:rsidRPr="0019058D">
        <w:t>4.</w:t>
      </w:r>
    </w:p>
    <w:p w14:paraId="7E257450" w14:textId="77777777" w:rsidR="00DF3010" w:rsidRPr="0037453D" w:rsidRDefault="00DF3010" w:rsidP="00B67AF5">
      <w:r w:rsidRPr="0037453D">
        <w:t>Характерные места расположения дефектов:</w:t>
      </w:r>
    </w:p>
    <w:p w14:paraId="17C46556" w14:textId="46C0BCB8" w:rsidR="0041269D" w:rsidRPr="00ED3488" w:rsidRDefault="00DF3010" w:rsidP="007324F3">
      <w:pPr>
        <w:pStyle w:val="a"/>
        <w:ind w:firstLine="709"/>
      </w:pPr>
      <w:r w:rsidRPr="00ED3488">
        <w:t xml:space="preserve">места сопряжения с </w:t>
      </w:r>
      <w:proofErr w:type="spellStart"/>
      <w:r w:rsidRPr="00ED3488">
        <w:t>отмостками</w:t>
      </w:r>
      <w:proofErr w:type="spellEnd"/>
      <w:r w:rsidR="0041269D" w:rsidRPr="00ED3488">
        <w:t xml:space="preserve">; </w:t>
      </w:r>
    </w:p>
    <w:p w14:paraId="28697F49" w14:textId="5E2CA07C" w:rsidR="0041269D" w:rsidRPr="00ED3488" w:rsidRDefault="00DF3010" w:rsidP="007324F3">
      <w:pPr>
        <w:pStyle w:val="a"/>
        <w:ind w:firstLine="709"/>
      </w:pPr>
      <w:r w:rsidRPr="00ED3488">
        <w:t>вводы инженер</w:t>
      </w:r>
      <w:r w:rsidRPr="00ED3488">
        <w:softHyphen/>
        <w:t>ных коммуникаций</w:t>
      </w:r>
      <w:r w:rsidR="0041269D" w:rsidRPr="00ED3488">
        <w:t>;</w:t>
      </w:r>
    </w:p>
    <w:p w14:paraId="0E75EE7D" w14:textId="66AA80AE" w:rsidR="0041269D" w:rsidRPr="00ED3488" w:rsidRDefault="00DF3010" w:rsidP="007324F3">
      <w:pPr>
        <w:pStyle w:val="a"/>
        <w:ind w:firstLine="709"/>
      </w:pPr>
      <w:r w:rsidRPr="00ED3488">
        <w:t>места вхождения свай в грунт</w:t>
      </w:r>
      <w:r w:rsidR="0041269D" w:rsidRPr="00ED3488">
        <w:t>;</w:t>
      </w:r>
    </w:p>
    <w:p w14:paraId="7DEC0CE2" w14:textId="3B9060AD" w:rsidR="00DF3010" w:rsidRPr="00ED3488" w:rsidRDefault="0041269D" w:rsidP="007324F3">
      <w:pPr>
        <w:pStyle w:val="a"/>
        <w:ind w:firstLine="709"/>
      </w:pPr>
      <w:r w:rsidRPr="00ED3488">
        <w:t>зона сопряжения свай с ростверком</w:t>
      </w:r>
      <w:r w:rsidR="00DF3010" w:rsidRPr="00ED3488">
        <w:t>.</w:t>
      </w:r>
    </w:p>
    <w:p w14:paraId="77B3200E" w14:textId="707D6B3C" w:rsidR="00DF3010" w:rsidRPr="0037453D" w:rsidRDefault="00DF3010" w:rsidP="00ED3488">
      <w:pPr>
        <w:spacing w:before="240" w:after="240" w:line="276" w:lineRule="auto"/>
        <w:ind w:left="2977" w:hanging="2977"/>
        <w:rPr>
          <w:b/>
          <w:iCs/>
          <w:szCs w:val="18"/>
        </w:rPr>
      </w:pPr>
      <w:bookmarkStart w:id="28" w:name="_Ref5788464"/>
      <w:r w:rsidRPr="0037453D">
        <w:rPr>
          <w:iCs/>
          <w:szCs w:val="18"/>
        </w:rPr>
        <w:t>Т</w:t>
      </w:r>
      <w:r w:rsidR="00400CC8">
        <w:rPr>
          <w:iCs/>
          <w:szCs w:val="18"/>
        </w:rPr>
        <w:t xml:space="preserve"> </w:t>
      </w:r>
      <w:r w:rsidRPr="0037453D">
        <w:rPr>
          <w:iCs/>
          <w:szCs w:val="18"/>
        </w:rPr>
        <w:t>а</w:t>
      </w:r>
      <w:r w:rsidR="00400CC8">
        <w:rPr>
          <w:iCs/>
          <w:szCs w:val="18"/>
        </w:rPr>
        <w:t xml:space="preserve"> </w:t>
      </w:r>
      <w:r w:rsidRPr="0037453D">
        <w:rPr>
          <w:iCs/>
          <w:szCs w:val="18"/>
        </w:rPr>
        <w:t>б</w:t>
      </w:r>
      <w:r w:rsidR="00400CC8">
        <w:rPr>
          <w:iCs/>
          <w:szCs w:val="18"/>
        </w:rPr>
        <w:t xml:space="preserve"> </w:t>
      </w:r>
      <w:r w:rsidRPr="0037453D">
        <w:rPr>
          <w:iCs/>
          <w:szCs w:val="18"/>
        </w:rPr>
        <w:t>л</w:t>
      </w:r>
      <w:r w:rsidR="00400CC8">
        <w:rPr>
          <w:iCs/>
          <w:szCs w:val="18"/>
        </w:rPr>
        <w:t xml:space="preserve"> </w:t>
      </w:r>
      <w:r w:rsidRPr="0037453D">
        <w:rPr>
          <w:iCs/>
          <w:szCs w:val="18"/>
        </w:rPr>
        <w:t>и</w:t>
      </w:r>
      <w:r w:rsidR="00400CC8">
        <w:rPr>
          <w:iCs/>
          <w:szCs w:val="18"/>
        </w:rPr>
        <w:t xml:space="preserve"> </w:t>
      </w:r>
      <w:r w:rsidRPr="0037453D">
        <w:rPr>
          <w:iCs/>
          <w:szCs w:val="18"/>
        </w:rPr>
        <w:t>ц</w:t>
      </w:r>
      <w:r w:rsidR="00400CC8">
        <w:rPr>
          <w:iCs/>
          <w:szCs w:val="18"/>
        </w:rPr>
        <w:t xml:space="preserve"> </w:t>
      </w:r>
      <w:r w:rsidRPr="0037453D">
        <w:rPr>
          <w:iCs/>
          <w:szCs w:val="18"/>
        </w:rPr>
        <w:t xml:space="preserve">а </w:t>
      </w:r>
      <w:r w:rsidR="00ED3488">
        <w:rPr>
          <w:iCs/>
          <w:szCs w:val="18"/>
        </w:rPr>
        <w:t>5.</w:t>
      </w:r>
      <w:r w:rsidRPr="0037453D">
        <w:rPr>
          <w:iCs/>
          <w:szCs w:val="18"/>
        </w:rPr>
        <w:fldChar w:fldCharType="begin"/>
      </w:r>
      <w:r w:rsidRPr="0037453D">
        <w:rPr>
          <w:iCs/>
          <w:szCs w:val="18"/>
        </w:rPr>
        <w:instrText xml:space="preserve"> SEQ Таблица \* ARABIC </w:instrText>
      </w:r>
      <w:r w:rsidRPr="0037453D">
        <w:rPr>
          <w:iCs/>
          <w:szCs w:val="18"/>
        </w:rPr>
        <w:fldChar w:fldCharType="separate"/>
      </w:r>
      <w:r w:rsidR="00C64709">
        <w:rPr>
          <w:iCs/>
          <w:noProof/>
          <w:szCs w:val="18"/>
        </w:rPr>
        <w:t>2</w:t>
      </w:r>
      <w:r w:rsidRPr="0037453D">
        <w:rPr>
          <w:iCs/>
          <w:noProof/>
          <w:szCs w:val="18"/>
        </w:rPr>
        <w:fldChar w:fldCharType="end"/>
      </w:r>
      <w:bookmarkEnd w:id="28"/>
      <w:r w:rsidRPr="0019058D">
        <w:rPr>
          <w:i/>
          <w:iCs/>
          <w:noProof/>
          <w:szCs w:val="18"/>
        </w:rPr>
        <w:t xml:space="preserve"> </w:t>
      </w:r>
      <w:r w:rsidR="00400CC8">
        <w:rPr>
          <w:i/>
          <w:iCs/>
          <w:noProof/>
          <w:szCs w:val="18"/>
        </w:rPr>
        <w:t>–</w:t>
      </w:r>
      <w:r w:rsidRPr="0019058D">
        <w:rPr>
          <w:i/>
          <w:iCs/>
          <w:noProof/>
          <w:szCs w:val="18"/>
        </w:rPr>
        <w:t xml:space="preserve"> </w:t>
      </w:r>
      <w:r w:rsidRPr="0037453D">
        <w:rPr>
          <w:b/>
          <w:iCs/>
          <w:szCs w:val="18"/>
        </w:rPr>
        <w:t>Критерии оценки технического состояния единичных конструкций фундаментов</w:t>
      </w:r>
      <w:r w:rsidR="0065604A" w:rsidRPr="0037453D">
        <w:rPr>
          <w:b/>
          <w:iCs/>
          <w:szCs w:val="18"/>
        </w:rPr>
        <w:t xml:space="preserve"> и стен подвалов</w:t>
      </w:r>
      <w:r w:rsidRPr="0037453D">
        <w:rPr>
          <w:b/>
          <w:iCs/>
          <w:szCs w:val="18"/>
        </w:rPr>
        <w:t xml:space="preserve"> из бетона и железобетона (Ф-ЖБ)</w:t>
      </w:r>
    </w:p>
    <w:tbl>
      <w:tblPr>
        <w:tblStyle w:val="af"/>
        <w:tblW w:w="4725" w:type="pct"/>
        <w:tblLook w:val="04A0" w:firstRow="1" w:lastRow="0" w:firstColumn="1" w:lastColumn="0" w:noHBand="0" w:noVBand="1"/>
      </w:tblPr>
      <w:tblGrid>
        <w:gridCol w:w="5233"/>
        <w:gridCol w:w="2161"/>
        <w:gridCol w:w="2454"/>
      </w:tblGrid>
      <w:tr w:rsidR="00B67AF5" w:rsidRPr="00400CC8" w14:paraId="2FEFFBA4" w14:textId="77777777" w:rsidTr="00500997">
        <w:trPr>
          <w:cantSplit/>
        </w:trPr>
        <w:tc>
          <w:tcPr>
            <w:tcW w:w="2657" w:type="pct"/>
            <w:vMerge w:val="restart"/>
            <w:vAlign w:val="center"/>
          </w:tcPr>
          <w:p w14:paraId="47FB58B7" w14:textId="77777777" w:rsidR="00B67AF5" w:rsidRPr="00400CC8" w:rsidRDefault="00B67AF5" w:rsidP="000A4BDB">
            <w:pPr>
              <w:spacing w:line="240" w:lineRule="auto"/>
              <w:ind w:firstLine="0"/>
              <w:jc w:val="center"/>
              <w:rPr>
                <w:rFonts w:cs="Times New Roman"/>
                <w:bCs/>
                <w:sz w:val="24"/>
                <w:szCs w:val="24"/>
              </w:rPr>
            </w:pPr>
            <w:r w:rsidRPr="00400CC8">
              <w:rPr>
                <w:rFonts w:cs="Times New Roman"/>
                <w:bCs/>
                <w:sz w:val="24"/>
                <w:szCs w:val="24"/>
              </w:rPr>
              <w:t>Наименование критерия</w:t>
            </w:r>
          </w:p>
        </w:tc>
        <w:tc>
          <w:tcPr>
            <w:tcW w:w="2343" w:type="pct"/>
            <w:gridSpan w:val="2"/>
            <w:vAlign w:val="center"/>
          </w:tcPr>
          <w:p w14:paraId="108741B2" w14:textId="79487AA2" w:rsidR="00B67AF5" w:rsidRPr="00400CC8" w:rsidRDefault="00467B7D" w:rsidP="000A4BDB">
            <w:pPr>
              <w:spacing w:line="240" w:lineRule="auto"/>
              <w:ind w:firstLine="0"/>
              <w:jc w:val="center"/>
              <w:rPr>
                <w:rFonts w:cs="Times New Roman"/>
                <w:bCs/>
                <w:sz w:val="24"/>
                <w:szCs w:val="24"/>
              </w:rPr>
            </w:pPr>
            <w:r>
              <w:rPr>
                <w:rFonts w:cs="Times New Roman"/>
                <w:bCs/>
                <w:sz w:val="24"/>
                <w:szCs w:val="24"/>
              </w:rPr>
              <w:t>Значение критерия</w:t>
            </w:r>
          </w:p>
        </w:tc>
      </w:tr>
      <w:tr w:rsidR="00B67AF5" w:rsidRPr="00400CC8" w14:paraId="06EA8535" w14:textId="77777777" w:rsidTr="00500997">
        <w:trPr>
          <w:cantSplit/>
        </w:trPr>
        <w:tc>
          <w:tcPr>
            <w:tcW w:w="2657" w:type="pct"/>
            <w:vMerge/>
            <w:vAlign w:val="center"/>
          </w:tcPr>
          <w:p w14:paraId="1B819C54" w14:textId="77777777" w:rsidR="00B67AF5" w:rsidRPr="00400CC8" w:rsidRDefault="00B67AF5" w:rsidP="000A4BDB">
            <w:pPr>
              <w:spacing w:line="240" w:lineRule="auto"/>
              <w:ind w:firstLine="0"/>
              <w:jc w:val="center"/>
              <w:rPr>
                <w:rFonts w:cs="Times New Roman"/>
                <w:bCs/>
                <w:sz w:val="24"/>
                <w:szCs w:val="24"/>
              </w:rPr>
            </w:pPr>
          </w:p>
        </w:tc>
        <w:tc>
          <w:tcPr>
            <w:tcW w:w="1097" w:type="pct"/>
            <w:vAlign w:val="center"/>
          </w:tcPr>
          <w:p w14:paraId="5657093F" w14:textId="77777777" w:rsidR="00B67AF5" w:rsidRPr="00400CC8" w:rsidRDefault="00B67AF5" w:rsidP="000A4BDB">
            <w:pPr>
              <w:spacing w:line="240" w:lineRule="auto"/>
              <w:ind w:firstLine="0"/>
              <w:jc w:val="center"/>
              <w:rPr>
                <w:rFonts w:cs="Times New Roman"/>
                <w:bCs/>
                <w:sz w:val="24"/>
                <w:szCs w:val="24"/>
              </w:rPr>
            </w:pPr>
            <w:r w:rsidRPr="00400CC8">
              <w:rPr>
                <w:rFonts w:cs="Times New Roman"/>
                <w:bCs/>
                <w:sz w:val="24"/>
                <w:szCs w:val="24"/>
              </w:rPr>
              <w:t>Ограниченно-работоспособное</w:t>
            </w:r>
          </w:p>
        </w:tc>
        <w:tc>
          <w:tcPr>
            <w:tcW w:w="1246" w:type="pct"/>
            <w:vAlign w:val="center"/>
          </w:tcPr>
          <w:p w14:paraId="640AA1B5" w14:textId="77777777" w:rsidR="00B67AF5" w:rsidRPr="00400CC8" w:rsidRDefault="00B67AF5" w:rsidP="000A4BDB">
            <w:pPr>
              <w:spacing w:line="240" w:lineRule="auto"/>
              <w:ind w:firstLine="0"/>
              <w:jc w:val="center"/>
              <w:rPr>
                <w:rFonts w:cs="Times New Roman"/>
                <w:bCs/>
                <w:sz w:val="24"/>
                <w:szCs w:val="24"/>
              </w:rPr>
            </w:pPr>
            <w:r w:rsidRPr="00400CC8">
              <w:rPr>
                <w:rFonts w:cs="Times New Roman"/>
                <w:bCs/>
                <w:sz w:val="24"/>
                <w:szCs w:val="24"/>
              </w:rPr>
              <w:t>Аварийное</w:t>
            </w:r>
          </w:p>
        </w:tc>
      </w:tr>
      <w:tr w:rsidR="00B67AF5" w:rsidRPr="0019058D" w14:paraId="4CB8567B" w14:textId="77777777" w:rsidTr="00500997">
        <w:trPr>
          <w:cantSplit/>
        </w:trPr>
        <w:tc>
          <w:tcPr>
            <w:tcW w:w="2657" w:type="pct"/>
          </w:tcPr>
          <w:p w14:paraId="50848AE5" w14:textId="021376F2" w:rsidR="00B67AF5" w:rsidRPr="0019058D" w:rsidRDefault="00B67AF5" w:rsidP="00AE4DEB">
            <w:pPr>
              <w:pStyle w:val="a0"/>
              <w:numPr>
                <w:ilvl w:val="0"/>
                <w:numId w:val="8"/>
              </w:numPr>
            </w:pPr>
            <w:r w:rsidRPr="0019058D">
              <w:lastRenderedPageBreak/>
              <w:t>Физическ</w:t>
            </w:r>
            <w:r w:rsidR="00EA771E">
              <w:t>ое</w:t>
            </w:r>
            <w:r w:rsidRPr="0019058D">
              <w:t xml:space="preserve"> </w:t>
            </w:r>
            <w:r w:rsidR="00EA771E">
              <w:t>отсутствие</w:t>
            </w:r>
            <w:r w:rsidRPr="0019058D">
              <w:t xml:space="preserve"> единичной конструкции, потеря целостности</w:t>
            </w:r>
          </w:p>
        </w:tc>
        <w:tc>
          <w:tcPr>
            <w:tcW w:w="1097" w:type="pct"/>
            <w:vAlign w:val="center"/>
          </w:tcPr>
          <w:p w14:paraId="07D1641D" w14:textId="16666123" w:rsidR="00B67AF5" w:rsidRPr="0019058D" w:rsidRDefault="00FB4355" w:rsidP="000A4BDB">
            <w:pPr>
              <w:spacing w:line="240" w:lineRule="auto"/>
              <w:ind w:firstLine="0"/>
              <w:jc w:val="center"/>
              <w:rPr>
                <w:rFonts w:cs="Times New Roman"/>
                <w:sz w:val="24"/>
                <w:szCs w:val="24"/>
              </w:rPr>
            </w:pPr>
            <w:r>
              <w:rPr>
                <w:rFonts w:cs="Times New Roman"/>
                <w:sz w:val="24"/>
                <w:szCs w:val="24"/>
              </w:rPr>
              <w:t>–</w:t>
            </w:r>
          </w:p>
        </w:tc>
        <w:tc>
          <w:tcPr>
            <w:tcW w:w="1246" w:type="pct"/>
            <w:vAlign w:val="center"/>
          </w:tcPr>
          <w:p w14:paraId="06FA55C0" w14:textId="72E7E933" w:rsidR="00B67AF5" w:rsidRPr="0019058D" w:rsidRDefault="00E10591" w:rsidP="000A4BDB">
            <w:pPr>
              <w:spacing w:line="240" w:lineRule="auto"/>
              <w:ind w:firstLine="0"/>
              <w:jc w:val="center"/>
              <w:rPr>
                <w:rFonts w:cs="Times New Roman"/>
                <w:sz w:val="24"/>
                <w:szCs w:val="24"/>
              </w:rPr>
            </w:pPr>
            <w:r>
              <w:rPr>
                <w:rFonts w:cs="Times New Roman"/>
                <w:sz w:val="24"/>
                <w:szCs w:val="24"/>
              </w:rPr>
              <w:t>В</w:t>
            </w:r>
            <w:r w:rsidR="00B67AF5" w:rsidRPr="0019058D">
              <w:rPr>
                <w:rFonts w:cs="Times New Roman"/>
                <w:sz w:val="24"/>
                <w:szCs w:val="24"/>
              </w:rPr>
              <w:t>ыявлено</w:t>
            </w:r>
          </w:p>
        </w:tc>
      </w:tr>
      <w:tr w:rsidR="00B67AF5" w:rsidRPr="0019058D" w14:paraId="46D7B402" w14:textId="77777777" w:rsidTr="00500997">
        <w:trPr>
          <w:cantSplit/>
        </w:trPr>
        <w:tc>
          <w:tcPr>
            <w:tcW w:w="2657" w:type="pct"/>
          </w:tcPr>
          <w:p w14:paraId="16B587E2" w14:textId="3F0A486D" w:rsidR="00B67AF5" w:rsidRPr="0019058D" w:rsidRDefault="00B67AF5" w:rsidP="00AE4DEB">
            <w:pPr>
              <w:pStyle w:val="a0"/>
              <w:numPr>
                <w:ilvl w:val="0"/>
                <w:numId w:val="8"/>
              </w:numPr>
            </w:pPr>
            <w:r w:rsidRPr="0019058D">
              <w:t xml:space="preserve">Сквозная трещина в цокольной части, стене подвала, ростверке </w:t>
            </w:r>
          </w:p>
        </w:tc>
        <w:tc>
          <w:tcPr>
            <w:tcW w:w="1097" w:type="pct"/>
            <w:vAlign w:val="center"/>
          </w:tcPr>
          <w:p w14:paraId="3FF189C5" w14:textId="57BD1E52" w:rsidR="00B67AF5" w:rsidRPr="0019058D" w:rsidRDefault="00B67AF5" w:rsidP="000A4BDB">
            <w:pPr>
              <w:spacing w:line="240" w:lineRule="auto"/>
              <w:ind w:firstLine="0"/>
              <w:jc w:val="center"/>
              <w:rPr>
                <w:rFonts w:cs="Times New Roman"/>
                <w:sz w:val="24"/>
                <w:szCs w:val="24"/>
              </w:rPr>
            </w:pPr>
            <w:r w:rsidRPr="0019058D">
              <w:rPr>
                <w:rFonts w:cs="Times New Roman"/>
                <w:sz w:val="24"/>
                <w:szCs w:val="24"/>
              </w:rPr>
              <w:t>3,5</w:t>
            </w:r>
            <w:r w:rsidR="00ED3488">
              <w:rPr>
                <w:rFonts w:cs="Times New Roman"/>
                <w:sz w:val="24"/>
                <w:szCs w:val="24"/>
              </w:rPr>
              <w:t>–</w:t>
            </w:r>
            <w:r w:rsidRPr="0019058D">
              <w:rPr>
                <w:rFonts w:cs="Times New Roman"/>
                <w:sz w:val="24"/>
                <w:szCs w:val="24"/>
              </w:rPr>
              <w:t>5</w:t>
            </w:r>
            <w:r w:rsidR="00243C85">
              <w:rPr>
                <w:rFonts w:cs="Times New Roman"/>
                <w:sz w:val="24"/>
                <w:szCs w:val="24"/>
              </w:rPr>
              <w:t>,0</w:t>
            </w:r>
            <w:r w:rsidRPr="0019058D">
              <w:rPr>
                <w:rFonts w:cs="Times New Roman"/>
                <w:sz w:val="24"/>
                <w:szCs w:val="24"/>
              </w:rPr>
              <w:t xml:space="preserve"> мм</w:t>
            </w:r>
          </w:p>
          <w:p w14:paraId="77F93D99" w14:textId="7B5E79C9" w:rsidR="00B67AF5" w:rsidRPr="0019058D" w:rsidRDefault="00467B7D" w:rsidP="000A4BDB">
            <w:pPr>
              <w:spacing w:line="240" w:lineRule="auto"/>
              <w:ind w:firstLine="0"/>
              <w:jc w:val="center"/>
              <w:rPr>
                <w:rFonts w:cs="Times New Roman"/>
                <w:sz w:val="24"/>
                <w:szCs w:val="24"/>
              </w:rPr>
            </w:pPr>
            <w:r>
              <w:rPr>
                <w:rFonts w:cs="Times New Roman"/>
                <w:sz w:val="24"/>
                <w:szCs w:val="24"/>
              </w:rPr>
              <w:t>ширины раскрытия</w:t>
            </w:r>
          </w:p>
        </w:tc>
        <w:tc>
          <w:tcPr>
            <w:tcW w:w="1246" w:type="pct"/>
            <w:vAlign w:val="center"/>
          </w:tcPr>
          <w:p w14:paraId="2016F3CA" w14:textId="401A7D52" w:rsidR="00B67AF5" w:rsidRPr="0019058D" w:rsidRDefault="00E10591" w:rsidP="000A4BDB">
            <w:pPr>
              <w:spacing w:line="240" w:lineRule="auto"/>
              <w:ind w:firstLine="0"/>
              <w:jc w:val="center"/>
              <w:rPr>
                <w:rFonts w:cs="Times New Roman"/>
                <w:sz w:val="24"/>
                <w:szCs w:val="24"/>
              </w:rPr>
            </w:pPr>
            <w:r>
              <w:rPr>
                <w:rFonts w:cs="Times New Roman"/>
                <w:sz w:val="24"/>
                <w:szCs w:val="24"/>
              </w:rPr>
              <w:t>Б</w:t>
            </w:r>
            <w:r w:rsidR="00B67AF5" w:rsidRPr="0019058D">
              <w:rPr>
                <w:rFonts w:cs="Times New Roman"/>
                <w:sz w:val="24"/>
                <w:szCs w:val="24"/>
              </w:rPr>
              <w:t>олее 5</w:t>
            </w:r>
            <w:r w:rsidR="00243C85" w:rsidRPr="00243C85">
              <w:rPr>
                <w:rFonts w:cs="Times New Roman"/>
                <w:sz w:val="24"/>
                <w:szCs w:val="24"/>
              </w:rPr>
              <w:t>,</w:t>
            </w:r>
            <w:r w:rsidR="00684843" w:rsidRPr="00243C85">
              <w:rPr>
                <w:rFonts w:cs="Times New Roman"/>
                <w:sz w:val="24"/>
                <w:szCs w:val="24"/>
              </w:rPr>
              <w:t xml:space="preserve">0 </w:t>
            </w:r>
            <w:r w:rsidR="00684843" w:rsidRPr="0019058D">
              <w:rPr>
                <w:rFonts w:cs="Times New Roman"/>
                <w:sz w:val="24"/>
                <w:szCs w:val="24"/>
              </w:rPr>
              <w:t>мм</w:t>
            </w:r>
          </w:p>
          <w:p w14:paraId="01377031" w14:textId="4E006A72" w:rsidR="00B67AF5" w:rsidRPr="0019058D" w:rsidRDefault="00467B7D" w:rsidP="000A4BDB">
            <w:pPr>
              <w:spacing w:line="240" w:lineRule="auto"/>
              <w:ind w:firstLine="0"/>
              <w:jc w:val="center"/>
              <w:rPr>
                <w:rFonts w:cs="Times New Roman"/>
                <w:sz w:val="24"/>
                <w:szCs w:val="24"/>
              </w:rPr>
            </w:pPr>
            <w:r>
              <w:rPr>
                <w:rFonts w:cs="Times New Roman"/>
                <w:sz w:val="24"/>
                <w:szCs w:val="24"/>
              </w:rPr>
              <w:t>ширины раскрытия</w:t>
            </w:r>
          </w:p>
        </w:tc>
      </w:tr>
      <w:tr w:rsidR="00B67AF5" w:rsidRPr="0019058D" w14:paraId="131AEA61" w14:textId="77777777" w:rsidTr="00500997">
        <w:trPr>
          <w:cantSplit/>
        </w:trPr>
        <w:tc>
          <w:tcPr>
            <w:tcW w:w="2657" w:type="pct"/>
          </w:tcPr>
          <w:p w14:paraId="0EC4EEB1" w14:textId="07BD23A1" w:rsidR="00B67AF5" w:rsidRPr="0019058D" w:rsidRDefault="00B67AF5" w:rsidP="00AE4DEB">
            <w:pPr>
              <w:pStyle w:val="a0"/>
              <w:numPr>
                <w:ilvl w:val="0"/>
                <w:numId w:val="8"/>
              </w:numPr>
            </w:pPr>
            <w:r w:rsidRPr="0019058D">
              <w:t>Вертикальн</w:t>
            </w:r>
            <w:r>
              <w:t>ая</w:t>
            </w:r>
            <w:r w:rsidRPr="0019058D">
              <w:t xml:space="preserve"> осадка цоколя (искривление горизонтальной линии)</w:t>
            </w:r>
          </w:p>
        </w:tc>
        <w:tc>
          <w:tcPr>
            <w:tcW w:w="1097" w:type="pct"/>
            <w:vAlign w:val="center"/>
          </w:tcPr>
          <w:p w14:paraId="3405C488" w14:textId="378C9BFA" w:rsidR="00B67AF5" w:rsidRPr="0019058D" w:rsidRDefault="00B67AF5" w:rsidP="000A4BDB">
            <w:pPr>
              <w:spacing w:line="240" w:lineRule="auto"/>
              <w:ind w:firstLine="0"/>
              <w:jc w:val="center"/>
              <w:rPr>
                <w:rFonts w:cs="Times New Roman"/>
                <w:sz w:val="24"/>
                <w:szCs w:val="24"/>
              </w:rPr>
            </w:pPr>
            <w:r w:rsidRPr="0019058D">
              <w:rPr>
                <w:rFonts w:cs="Times New Roman"/>
                <w:sz w:val="24"/>
                <w:szCs w:val="24"/>
              </w:rPr>
              <w:t>25</w:t>
            </w:r>
            <w:r w:rsidR="00E10591">
              <w:rPr>
                <w:rFonts w:cs="Times New Roman"/>
                <w:sz w:val="24"/>
                <w:szCs w:val="24"/>
              </w:rPr>
              <w:t xml:space="preserve"> </w:t>
            </w:r>
            <w:r w:rsidR="00400CC8" w:rsidRPr="0019058D">
              <w:rPr>
                <w:rFonts w:cs="Times New Roman"/>
                <w:sz w:val="24"/>
                <w:szCs w:val="24"/>
              </w:rPr>
              <w:t>%</w:t>
            </w:r>
            <w:r w:rsidR="00ED3488">
              <w:rPr>
                <w:rFonts w:cs="Times New Roman"/>
                <w:sz w:val="24"/>
                <w:szCs w:val="24"/>
              </w:rPr>
              <w:t>–</w:t>
            </w:r>
            <w:r w:rsidRPr="0019058D">
              <w:rPr>
                <w:rFonts w:cs="Times New Roman"/>
                <w:sz w:val="24"/>
                <w:szCs w:val="24"/>
              </w:rPr>
              <w:t>35</w:t>
            </w:r>
            <w:r w:rsidR="00E10591">
              <w:rPr>
                <w:rFonts w:cs="Times New Roman"/>
                <w:sz w:val="24"/>
                <w:szCs w:val="24"/>
              </w:rPr>
              <w:t xml:space="preserve"> </w:t>
            </w:r>
            <w:r w:rsidRPr="0019058D">
              <w:rPr>
                <w:rFonts w:cs="Times New Roman"/>
                <w:sz w:val="24"/>
                <w:szCs w:val="24"/>
              </w:rPr>
              <w:t xml:space="preserve">% </w:t>
            </w:r>
          </w:p>
          <w:p w14:paraId="5C517324" w14:textId="77777777" w:rsidR="00B67AF5" w:rsidRPr="0019058D" w:rsidRDefault="00B67AF5" w:rsidP="000A4BDB">
            <w:pPr>
              <w:spacing w:line="240" w:lineRule="auto"/>
              <w:ind w:firstLine="0"/>
              <w:jc w:val="center"/>
              <w:rPr>
                <w:rFonts w:cs="Times New Roman"/>
                <w:sz w:val="24"/>
                <w:szCs w:val="24"/>
              </w:rPr>
            </w:pPr>
            <w:r w:rsidRPr="0019058D">
              <w:rPr>
                <w:rFonts w:cs="Times New Roman"/>
                <w:sz w:val="24"/>
                <w:szCs w:val="24"/>
              </w:rPr>
              <w:t>толщины цоколя</w:t>
            </w:r>
          </w:p>
        </w:tc>
        <w:tc>
          <w:tcPr>
            <w:tcW w:w="1246" w:type="pct"/>
            <w:vAlign w:val="center"/>
          </w:tcPr>
          <w:p w14:paraId="3BBB0ED6" w14:textId="1F381D25" w:rsidR="00B67AF5" w:rsidRPr="0019058D" w:rsidRDefault="00E10591" w:rsidP="000A4BDB">
            <w:pPr>
              <w:spacing w:line="240" w:lineRule="auto"/>
              <w:ind w:firstLine="0"/>
              <w:jc w:val="center"/>
              <w:rPr>
                <w:rFonts w:cs="Times New Roman"/>
                <w:sz w:val="24"/>
                <w:szCs w:val="24"/>
              </w:rPr>
            </w:pPr>
            <w:r>
              <w:rPr>
                <w:rFonts w:cs="Times New Roman"/>
                <w:sz w:val="24"/>
                <w:szCs w:val="24"/>
              </w:rPr>
              <w:t>Б</w:t>
            </w:r>
            <w:r w:rsidR="00B67AF5" w:rsidRPr="0019058D">
              <w:rPr>
                <w:rFonts w:cs="Times New Roman"/>
                <w:sz w:val="24"/>
                <w:szCs w:val="24"/>
              </w:rPr>
              <w:t>олее 35</w:t>
            </w:r>
            <w:r>
              <w:rPr>
                <w:rFonts w:cs="Times New Roman"/>
                <w:sz w:val="24"/>
                <w:szCs w:val="24"/>
              </w:rPr>
              <w:t xml:space="preserve"> </w:t>
            </w:r>
            <w:r w:rsidR="00B67AF5" w:rsidRPr="0019058D">
              <w:rPr>
                <w:rFonts w:cs="Times New Roman"/>
                <w:sz w:val="24"/>
                <w:szCs w:val="24"/>
              </w:rPr>
              <w:t>%</w:t>
            </w:r>
          </w:p>
          <w:p w14:paraId="1234EAA8" w14:textId="77777777" w:rsidR="00B67AF5" w:rsidRPr="0019058D" w:rsidRDefault="00B67AF5" w:rsidP="000A4BDB">
            <w:pPr>
              <w:spacing w:line="240" w:lineRule="auto"/>
              <w:ind w:firstLine="0"/>
              <w:jc w:val="center"/>
              <w:rPr>
                <w:rFonts w:cs="Times New Roman"/>
                <w:sz w:val="24"/>
                <w:szCs w:val="24"/>
              </w:rPr>
            </w:pPr>
            <w:r w:rsidRPr="0019058D">
              <w:rPr>
                <w:rFonts w:cs="Times New Roman"/>
                <w:sz w:val="24"/>
                <w:szCs w:val="24"/>
              </w:rPr>
              <w:t>толщины цоколя</w:t>
            </w:r>
          </w:p>
        </w:tc>
      </w:tr>
      <w:tr w:rsidR="00B67AF5" w:rsidRPr="0019058D" w14:paraId="16C51D47" w14:textId="77777777" w:rsidTr="00500997">
        <w:trPr>
          <w:cantSplit/>
        </w:trPr>
        <w:tc>
          <w:tcPr>
            <w:tcW w:w="2657" w:type="pct"/>
          </w:tcPr>
          <w:p w14:paraId="7309CD76" w14:textId="7E0C8019" w:rsidR="00B67AF5" w:rsidRPr="0019058D" w:rsidRDefault="00B67AF5" w:rsidP="00AE4DEB">
            <w:pPr>
              <w:pStyle w:val="a0"/>
              <w:numPr>
                <w:ilvl w:val="0"/>
                <w:numId w:val="8"/>
              </w:numPr>
            </w:pPr>
            <w:r w:rsidRPr="0019058D">
              <w:t xml:space="preserve">Выпучивание из плоскости стены </w:t>
            </w:r>
            <w:r>
              <w:t>подвала</w:t>
            </w:r>
            <w:r w:rsidRPr="0019058D">
              <w:t xml:space="preserve"> (из-за давления грунта)</w:t>
            </w:r>
          </w:p>
        </w:tc>
        <w:tc>
          <w:tcPr>
            <w:tcW w:w="1097" w:type="pct"/>
            <w:vAlign w:val="center"/>
          </w:tcPr>
          <w:p w14:paraId="5A1C1D6E" w14:textId="496E832B" w:rsidR="00B67AF5" w:rsidRPr="0019058D" w:rsidRDefault="00B67AF5" w:rsidP="000A4BDB">
            <w:pPr>
              <w:spacing w:line="240" w:lineRule="auto"/>
              <w:ind w:firstLine="0"/>
              <w:jc w:val="center"/>
              <w:rPr>
                <w:rFonts w:cs="Times New Roman"/>
                <w:sz w:val="24"/>
                <w:szCs w:val="24"/>
              </w:rPr>
            </w:pPr>
            <w:r w:rsidRPr="0019058D">
              <w:rPr>
                <w:rFonts w:cs="Times New Roman"/>
                <w:sz w:val="24"/>
                <w:szCs w:val="24"/>
              </w:rPr>
              <w:t>1,4</w:t>
            </w:r>
            <w:r w:rsidR="00E10591">
              <w:rPr>
                <w:rFonts w:cs="Times New Roman"/>
                <w:sz w:val="24"/>
                <w:szCs w:val="24"/>
              </w:rPr>
              <w:t xml:space="preserve"> </w:t>
            </w:r>
            <w:r w:rsidR="00400CC8" w:rsidRPr="0019058D">
              <w:rPr>
                <w:rFonts w:cs="Times New Roman"/>
                <w:sz w:val="24"/>
                <w:szCs w:val="24"/>
              </w:rPr>
              <w:t>%</w:t>
            </w:r>
            <w:r w:rsidR="00ED3488">
              <w:rPr>
                <w:rFonts w:cs="Times New Roman"/>
                <w:sz w:val="24"/>
                <w:szCs w:val="24"/>
              </w:rPr>
              <w:t>–</w:t>
            </w:r>
            <w:r w:rsidRPr="0019058D">
              <w:rPr>
                <w:rFonts w:cs="Times New Roman"/>
                <w:sz w:val="24"/>
                <w:szCs w:val="24"/>
              </w:rPr>
              <w:t>2</w:t>
            </w:r>
            <w:r w:rsidR="00243C85" w:rsidRPr="00243C85">
              <w:rPr>
                <w:rFonts w:cs="Times New Roman"/>
                <w:sz w:val="24"/>
                <w:szCs w:val="24"/>
              </w:rPr>
              <w:t>,</w:t>
            </w:r>
            <w:r w:rsidR="00684843" w:rsidRPr="00243C85">
              <w:rPr>
                <w:rFonts w:cs="Times New Roman"/>
                <w:sz w:val="24"/>
                <w:szCs w:val="24"/>
              </w:rPr>
              <w:t xml:space="preserve">0 </w:t>
            </w:r>
            <w:r w:rsidR="00684843">
              <w:rPr>
                <w:rFonts w:cs="Times New Roman"/>
                <w:sz w:val="24"/>
                <w:szCs w:val="24"/>
              </w:rPr>
              <w:t>%</w:t>
            </w:r>
          </w:p>
          <w:p w14:paraId="03A1DEA7" w14:textId="50BC0C3F" w:rsidR="00B67AF5" w:rsidRPr="0019058D" w:rsidRDefault="00B67AF5" w:rsidP="000A4BDB">
            <w:pPr>
              <w:spacing w:line="240" w:lineRule="auto"/>
              <w:ind w:firstLine="0"/>
              <w:jc w:val="center"/>
              <w:rPr>
                <w:rFonts w:cs="Times New Roman"/>
                <w:sz w:val="24"/>
                <w:szCs w:val="24"/>
              </w:rPr>
            </w:pPr>
            <w:r w:rsidRPr="0019058D">
              <w:rPr>
                <w:rFonts w:cs="Times New Roman"/>
                <w:sz w:val="24"/>
                <w:szCs w:val="24"/>
              </w:rPr>
              <w:t>общего пролета стены</w:t>
            </w:r>
          </w:p>
        </w:tc>
        <w:tc>
          <w:tcPr>
            <w:tcW w:w="1246" w:type="pct"/>
            <w:vAlign w:val="center"/>
          </w:tcPr>
          <w:p w14:paraId="73E77066" w14:textId="24CDC7D3" w:rsidR="00B67AF5" w:rsidRPr="0019058D" w:rsidRDefault="00E10591" w:rsidP="000A4BDB">
            <w:pPr>
              <w:spacing w:line="240" w:lineRule="auto"/>
              <w:ind w:firstLine="0"/>
              <w:jc w:val="center"/>
              <w:rPr>
                <w:sz w:val="24"/>
              </w:rPr>
            </w:pPr>
            <w:r>
              <w:rPr>
                <w:sz w:val="24"/>
              </w:rPr>
              <w:t>Б</w:t>
            </w:r>
            <w:r w:rsidR="00B67AF5" w:rsidRPr="0019058D">
              <w:rPr>
                <w:sz w:val="24"/>
              </w:rPr>
              <w:t>олее 2</w:t>
            </w:r>
            <w:r w:rsidR="00243C85" w:rsidRPr="00243C85">
              <w:rPr>
                <w:sz w:val="24"/>
              </w:rPr>
              <w:t>,</w:t>
            </w:r>
            <w:r w:rsidR="00684843" w:rsidRPr="00243C85">
              <w:rPr>
                <w:sz w:val="24"/>
              </w:rPr>
              <w:t xml:space="preserve">0 </w:t>
            </w:r>
            <w:r w:rsidR="00684843">
              <w:rPr>
                <w:sz w:val="24"/>
              </w:rPr>
              <w:t>%</w:t>
            </w:r>
          </w:p>
          <w:p w14:paraId="10D0010E" w14:textId="77777777" w:rsidR="00B67AF5" w:rsidRPr="0019058D" w:rsidRDefault="00B67AF5" w:rsidP="000A4BDB">
            <w:pPr>
              <w:spacing w:line="240" w:lineRule="auto"/>
              <w:ind w:firstLine="0"/>
              <w:jc w:val="center"/>
              <w:rPr>
                <w:rFonts w:cs="Times New Roman"/>
                <w:sz w:val="24"/>
                <w:szCs w:val="24"/>
              </w:rPr>
            </w:pPr>
            <w:r w:rsidRPr="0019058D">
              <w:rPr>
                <w:sz w:val="24"/>
              </w:rPr>
              <w:t>общего пролета стены</w:t>
            </w:r>
          </w:p>
        </w:tc>
      </w:tr>
      <w:tr w:rsidR="00B67AF5" w:rsidRPr="0019058D" w14:paraId="2AC652AA" w14:textId="77777777" w:rsidTr="00500997">
        <w:trPr>
          <w:cantSplit/>
        </w:trPr>
        <w:tc>
          <w:tcPr>
            <w:tcW w:w="2657" w:type="pct"/>
          </w:tcPr>
          <w:p w14:paraId="73A5A8DD" w14:textId="77777777" w:rsidR="00B67AF5" w:rsidRPr="0019058D" w:rsidRDefault="00B67AF5" w:rsidP="00AE4DEB">
            <w:pPr>
              <w:pStyle w:val="a0"/>
              <w:numPr>
                <w:ilvl w:val="0"/>
                <w:numId w:val="8"/>
              </w:numPr>
            </w:pPr>
            <w:r w:rsidRPr="0019058D">
              <w:t xml:space="preserve">Разрушение материала по толщине сечения </w:t>
            </w:r>
          </w:p>
        </w:tc>
        <w:tc>
          <w:tcPr>
            <w:tcW w:w="1097" w:type="pct"/>
            <w:vAlign w:val="center"/>
          </w:tcPr>
          <w:p w14:paraId="2416C1F2" w14:textId="62FCF2D5" w:rsidR="00B67AF5" w:rsidRPr="0019058D" w:rsidRDefault="00B67AF5" w:rsidP="000A4BDB">
            <w:pPr>
              <w:spacing w:line="240" w:lineRule="auto"/>
              <w:ind w:firstLine="0"/>
              <w:jc w:val="center"/>
              <w:rPr>
                <w:rFonts w:cs="Times New Roman"/>
                <w:sz w:val="24"/>
                <w:szCs w:val="24"/>
              </w:rPr>
            </w:pPr>
            <w:r w:rsidRPr="0019058D">
              <w:rPr>
                <w:rFonts w:cs="Times New Roman"/>
                <w:sz w:val="24"/>
                <w:szCs w:val="24"/>
              </w:rPr>
              <w:t>10</w:t>
            </w:r>
            <w:r w:rsidR="00E10591">
              <w:rPr>
                <w:rFonts w:cs="Times New Roman"/>
                <w:sz w:val="24"/>
                <w:szCs w:val="24"/>
              </w:rPr>
              <w:t xml:space="preserve"> </w:t>
            </w:r>
            <w:r w:rsidR="00400CC8" w:rsidRPr="0019058D">
              <w:rPr>
                <w:rFonts w:cs="Times New Roman"/>
                <w:sz w:val="24"/>
                <w:szCs w:val="24"/>
              </w:rPr>
              <w:t>%</w:t>
            </w:r>
            <w:r w:rsidR="00ED3488">
              <w:rPr>
                <w:rFonts w:cs="Times New Roman"/>
                <w:sz w:val="24"/>
                <w:szCs w:val="24"/>
              </w:rPr>
              <w:t>–</w:t>
            </w:r>
            <w:r w:rsidRPr="0019058D">
              <w:rPr>
                <w:rFonts w:cs="Times New Roman"/>
                <w:sz w:val="24"/>
                <w:szCs w:val="24"/>
              </w:rPr>
              <w:t>15</w:t>
            </w:r>
            <w:r w:rsidR="00E10591">
              <w:rPr>
                <w:rFonts w:cs="Times New Roman"/>
                <w:sz w:val="24"/>
                <w:szCs w:val="24"/>
              </w:rPr>
              <w:t xml:space="preserve"> </w:t>
            </w:r>
            <w:r w:rsidRPr="0019058D">
              <w:rPr>
                <w:rFonts w:cs="Times New Roman"/>
                <w:sz w:val="24"/>
                <w:szCs w:val="24"/>
              </w:rPr>
              <w:t xml:space="preserve">% </w:t>
            </w:r>
          </w:p>
          <w:p w14:paraId="354C2A29" w14:textId="181B1FC8" w:rsidR="00B67AF5" w:rsidRPr="0019058D" w:rsidRDefault="00B67AF5" w:rsidP="000A4BDB">
            <w:pPr>
              <w:spacing w:line="240" w:lineRule="auto"/>
              <w:ind w:firstLine="0"/>
              <w:jc w:val="center"/>
              <w:rPr>
                <w:rFonts w:cs="Times New Roman"/>
                <w:sz w:val="24"/>
                <w:szCs w:val="24"/>
              </w:rPr>
            </w:pPr>
            <w:r w:rsidRPr="0019058D">
              <w:rPr>
                <w:rFonts w:cs="Times New Roman"/>
                <w:sz w:val="24"/>
                <w:szCs w:val="24"/>
              </w:rPr>
              <w:t>толщины сечения</w:t>
            </w:r>
          </w:p>
        </w:tc>
        <w:tc>
          <w:tcPr>
            <w:tcW w:w="1246" w:type="pct"/>
            <w:vAlign w:val="center"/>
          </w:tcPr>
          <w:p w14:paraId="605365D3" w14:textId="4E6B34BD" w:rsidR="00B67AF5" w:rsidRPr="0019058D" w:rsidRDefault="00E10591" w:rsidP="000A4BDB">
            <w:pPr>
              <w:spacing w:line="240" w:lineRule="auto"/>
              <w:ind w:firstLine="0"/>
              <w:jc w:val="center"/>
              <w:rPr>
                <w:rFonts w:cs="Times New Roman"/>
                <w:sz w:val="24"/>
                <w:szCs w:val="24"/>
              </w:rPr>
            </w:pPr>
            <w:r>
              <w:rPr>
                <w:rFonts w:cs="Times New Roman"/>
                <w:sz w:val="24"/>
                <w:szCs w:val="24"/>
              </w:rPr>
              <w:t>Б</w:t>
            </w:r>
            <w:r w:rsidR="00B67AF5" w:rsidRPr="0019058D">
              <w:rPr>
                <w:rFonts w:cs="Times New Roman"/>
                <w:sz w:val="24"/>
                <w:szCs w:val="24"/>
              </w:rPr>
              <w:t>олее 15</w:t>
            </w:r>
            <w:r>
              <w:rPr>
                <w:rFonts w:cs="Times New Roman"/>
                <w:sz w:val="24"/>
                <w:szCs w:val="24"/>
              </w:rPr>
              <w:t xml:space="preserve"> </w:t>
            </w:r>
            <w:r w:rsidR="00B67AF5" w:rsidRPr="0019058D">
              <w:rPr>
                <w:rFonts w:cs="Times New Roman"/>
                <w:sz w:val="24"/>
                <w:szCs w:val="24"/>
              </w:rPr>
              <w:t xml:space="preserve">% </w:t>
            </w:r>
          </w:p>
          <w:p w14:paraId="45FA34BF" w14:textId="7A763687" w:rsidR="00B67AF5" w:rsidRPr="0019058D" w:rsidRDefault="00B67AF5" w:rsidP="000A4BDB">
            <w:pPr>
              <w:spacing w:line="240" w:lineRule="auto"/>
              <w:ind w:firstLine="0"/>
              <w:jc w:val="center"/>
              <w:rPr>
                <w:rFonts w:cs="Times New Roman"/>
                <w:sz w:val="24"/>
                <w:szCs w:val="24"/>
              </w:rPr>
            </w:pPr>
            <w:r w:rsidRPr="0019058D">
              <w:rPr>
                <w:rFonts w:cs="Times New Roman"/>
                <w:sz w:val="24"/>
                <w:szCs w:val="24"/>
              </w:rPr>
              <w:t>толщины сечения</w:t>
            </w:r>
          </w:p>
        </w:tc>
      </w:tr>
      <w:tr w:rsidR="00B67AF5" w:rsidRPr="0019058D" w14:paraId="22587B02" w14:textId="77777777" w:rsidTr="00500997">
        <w:trPr>
          <w:cantSplit/>
        </w:trPr>
        <w:tc>
          <w:tcPr>
            <w:tcW w:w="2657" w:type="pct"/>
          </w:tcPr>
          <w:p w14:paraId="51E53ED4" w14:textId="77777777" w:rsidR="00B67AF5" w:rsidRPr="0019058D" w:rsidRDefault="00B67AF5" w:rsidP="00AE4DEB">
            <w:pPr>
              <w:pStyle w:val="a0"/>
              <w:numPr>
                <w:ilvl w:val="0"/>
                <w:numId w:val="8"/>
              </w:numPr>
            </w:pPr>
            <w:r w:rsidRPr="0019058D">
              <w:t xml:space="preserve">Уменьшение из-за коррозии площади сечения арматуры ростверка при разрушении защитного бетонного слоя </w:t>
            </w:r>
          </w:p>
        </w:tc>
        <w:tc>
          <w:tcPr>
            <w:tcW w:w="1097" w:type="pct"/>
            <w:vAlign w:val="center"/>
          </w:tcPr>
          <w:p w14:paraId="62A83124" w14:textId="669DABAF" w:rsidR="00B67AF5" w:rsidRPr="0019058D" w:rsidRDefault="00E10591" w:rsidP="000A4BDB">
            <w:pPr>
              <w:spacing w:line="240" w:lineRule="auto"/>
              <w:ind w:firstLine="0"/>
              <w:jc w:val="center"/>
              <w:rPr>
                <w:rFonts w:cs="Times New Roman"/>
                <w:sz w:val="24"/>
                <w:szCs w:val="24"/>
              </w:rPr>
            </w:pPr>
            <w:r>
              <w:rPr>
                <w:rFonts w:cs="Times New Roman"/>
                <w:sz w:val="24"/>
                <w:szCs w:val="24"/>
              </w:rPr>
              <w:t>Д</w:t>
            </w:r>
            <w:r w:rsidR="00B67AF5" w:rsidRPr="0019058D">
              <w:rPr>
                <w:rFonts w:cs="Times New Roman"/>
                <w:sz w:val="24"/>
                <w:szCs w:val="24"/>
              </w:rPr>
              <w:t>о 15</w:t>
            </w:r>
            <w:r>
              <w:rPr>
                <w:rFonts w:cs="Times New Roman"/>
                <w:sz w:val="24"/>
                <w:szCs w:val="24"/>
              </w:rPr>
              <w:t xml:space="preserve"> </w:t>
            </w:r>
            <w:r w:rsidR="00B67AF5" w:rsidRPr="0019058D">
              <w:rPr>
                <w:rFonts w:cs="Times New Roman"/>
                <w:sz w:val="24"/>
                <w:szCs w:val="24"/>
              </w:rPr>
              <w:t>%</w:t>
            </w:r>
          </w:p>
          <w:p w14:paraId="69722205" w14:textId="77777777" w:rsidR="00B67AF5" w:rsidRPr="0019058D" w:rsidRDefault="00B67AF5" w:rsidP="000A4BDB">
            <w:pPr>
              <w:spacing w:line="240" w:lineRule="auto"/>
              <w:ind w:firstLine="0"/>
              <w:jc w:val="center"/>
              <w:rPr>
                <w:rFonts w:cs="Times New Roman"/>
                <w:sz w:val="24"/>
                <w:szCs w:val="24"/>
              </w:rPr>
            </w:pPr>
            <w:r w:rsidRPr="0019058D">
              <w:rPr>
                <w:rFonts w:cs="Times New Roman"/>
                <w:sz w:val="24"/>
                <w:szCs w:val="24"/>
              </w:rPr>
              <w:t>площади сечения</w:t>
            </w:r>
          </w:p>
        </w:tc>
        <w:tc>
          <w:tcPr>
            <w:tcW w:w="1246" w:type="pct"/>
            <w:vAlign w:val="center"/>
          </w:tcPr>
          <w:p w14:paraId="5A9001E4" w14:textId="1067A019" w:rsidR="00B67AF5" w:rsidRPr="0019058D" w:rsidRDefault="00E10591" w:rsidP="000A4BDB">
            <w:pPr>
              <w:spacing w:line="240" w:lineRule="auto"/>
              <w:ind w:firstLine="0"/>
              <w:jc w:val="center"/>
              <w:rPr>
                <w:rFonts w:cs="Times New Roman"/>
                <w:sz w:val="24"/>
                <w:szCs w:val="24"/>
              </w:rPr>
            </w:pPr>
            <w:r>
              <w:rPr>
                <w:rFonts w:cs="Times New Roman"/>
                <w:sz w:val="24"/>
                <w:szCs w:val="24"/>
              </w:rPr>
              <w:t>Б</w:t>
            </w:r>
            <w:r w:rsidR="00B67AF5" w:rsidRPr="0019058D">
              <w:rPr>
                <w:rFonts w:cs="Times New Roman"/>
                <w:sz w:val="24"/>
                <w:szCs w:val="24"/>
              </w:rPr>
              <w:t>олее 15</w:t>
            </w:r>
            <w:r>
              <w:rPr>
                <w:rFonts w:cs="Times New Roman"/>
                <w:sz w:val="24"/>
                <w:szCs w:val="24"/>
              </w:rPr>
              <w:t xml:space="preserve"> </w:t>
            </w:r>
            <w:r w:rsidR="00B67AF5" w:rsidRPr="0019058D">
              <w:rPr>
                <w:rFonts w:cs="Times New Roman"/>
                <w:sz w:val="24"/>
                <w:szCs w:val="24"/>
              </w:rPr>
              <w:t>%</w:t>
            </w:r>
          </w:p>
          <w:p w14:paraId="61A56D21" w14:textId="77777777" w:rsidR="00B67AF5" w:rsidRPr="0019058D" w:rsidRDefault="00B67AF5" w:rsidP="000A4BDB">
            <w:pPr>
              <w:spacing w:line="240" w:lineRule="auto"/>
              <w:ind w:firstLine="0"/>
              <w:jc w:val="center"/>
              <w:rPr>
                <w:rFonts w:cs="Times New Roman"/>
                <w:sz w:val="24"/>
                <w:szCs w:val="24"/>
              </w:rPr>
            </w:pPr>
            <w:r w:rsidRPr="0019058D">
              <w:rPr>
                <w:rFonts w:cs="Times New Roman"/>
                <w:sz w:val="24"/>
                <w:szCs w:val="24"/>
              </w:rPr>
              <w:t>площади сечения</w:t>
            </w:r>
          </w:p>
        </w:tc>
      </w:tr>
    </w:tbl>
    <w:p w14:paraId="3773C468" w14:textId="77777777" w:rsidR="00DF3010" w:rsidRDefault="00DF3010" w:rsidP="00DF3010">
      <w:pPr>
        <w:spacing w:line="276" w:lineRule="auto"/>
        <w:ind w:firstLine="142"/>
        <w:contextualSpacing/>
        <w:rPr>
          <w:rFonts w:cs="Times New Roman"/>
          <w:szCs w:val="28"/>
        </w:rPr>
      </w:pPr>
    </w:p>
    <w:p w14:paraId="5A9E9B49" w14:textId="77777777" w:rsidR="00303E48" w:rsidRPr="0019058D" w:rsidRDefault="00303E48" w:rsidP="00DF3010">
      <w:pPr>
        <w:spacing w:line="276" w:lineRule="auto"/>
        <w:ind w:firstLine="142"/>
        <w:contextualSpacing/>
        <w:rPr>
          <w:rFonts w:cs="Times New Roman"/>
          <w:szCs w:val="28"/>
        </w:rPr>
      </w:pPr>
    </w:p>
    <w:p w14:paraId="6F42AAF6" w14:textId="02CBAA39" w:rsidR="00DF3010" w:rsidRPr="0037453D" w:rsidRDefault="00D649C8" w:rsidP="0065470A">
      <w:pPr>
        <w:keepNext/>
        <w:spacing w:after="200" w:line="276" w:lineRule="auto"/>
        <w:ind w:left="2127" w:hanging="2127"/>
        <w:jc w:val="left"/>
        <w:rPr>
          <w:b/>
          <w:i/>
          <w:iCs/>
          <w:szCs w:val="18"/>
        </w:rPr>
      </w:pPr>
      <w:r>
        <w:rPr>
          <w:iCs/>
          <w:szCs w:val="18"/>
        </w:rPr>
        <w:t>Т а б л и ц а 5.</w:t>
      </w:r>
      <w:r w:rsidR="00DF3010" w:rsidRPr="0037453D">
        <w:rPr>
          <w:iCs/>
          <w:szCs w:val="18"/>
        </w:rPr>
        <w:fldChar w:fldCharType="begin"/>
      </w:r>
      <w:r w:rsidR="00DF3010" w:rsidRPr="0037453D">
        <w:rPr>
          <w:iCs/>
          <w:szCs w:val="18"/>
        </w:rPr>
        <w:instrText xml:space="preserve"> SEQ Таблица \* ARABIC </w:instrText>
      </w:r>
      <w:r w:rsidR="00DF3010" w:rsidRPr="0037453D">
        <w:rPr>
          <w:iCs/>
          <w:szCs w:val="18"/>
        </w:rPr>
        <w:fldChar w:fldCharType="separate"/>
      </w:r>
      <w:r w:rsidR="00C64709">
        <w:rPr>
          <w:iCs/>
          <w:noProof/>
          <w:szCs w:val="18"/>
        </w:rPr>
        <w:t>3</w:t>
      </w:r>
      <w:r w:rsidR="00DF3010" w:rsidRPr="0037453D">
        <w:rPr>
          <w:iCs/>
          <w:noProof/>
          <w:szCs w:val="18"/>
        </w:rPr>
        <w:fldChar w:fldCharType="end"/>
      </w:r>
      <w:r w:rsidR="00E9704F" w:rsidRPr="0037453D">
        <w:rPr>
          <w:iCs/>
          <w:noProof/>
          <w:szCs w:val="18"/>
        </w:rPr>
        <w:t xml:space="preserve"> </w:t>
      </w:r>
      <w:r w:rsidR="00E10591">
        <w:rPr>
          <w:iCs/>
          <w:noProof/>
          <w:szCs w:val="18"/>
        </w:rPr>
        <w:t>–</w:t>
      </w:r>
      <w:r w:rsidR="00DF3010" w:rsidRPr="0037453D">
        <w:rPr>
          <w:iCs/>
          <w:szCs w:val="18"/>
        </w:rPr>
        <w:t xml:space="preserve"> </w:t>
      </w:r>
      <w:r w:rsidR="00DF3010" w:rsidRPr="0037453D">
        <w:rPr>
          <w:b/>
          <w:iCs/>
          <w:szCs w:val="18"/>
        </w:rPr>
        <w:t xml:space="preserve">Критерии оценки технического состояния </w:t>
      </w:r>
      <w:r w:rsidR="00BC3376" w:rsidRPr="0037453D">
        <w:rPr>
          <w:b/>
          <w:iCs/>
          <w:szCs w:val="18"/>
        </w:rPr>
        <w:t xml:space="preserve">единичных конструкций </w:t>
      </w:r>
      <w:r w:rsidR="00DF3010" w:rsidRPr="0037453D">
        <w:rPr>
          <w:b/>
          <w:iCs/>
          <w:szCs w:val="18"/>
        </w:rPr>
        <w:t>фундаментов</w:t>
      </w:r>
      <w:r w:rsidR="00AC2361" w:rsidRPr="0037453D">
        <w:rPr>
          <w:b/>
          <w:iCs/>
          <w:szCs w:val="18"/>
        </w:rPr>
        <w:t xml:space="preserve"> и стен подвалов</w:t>
      </w:r>
      <w:r w:rsidR="00DF3010" w:rsidRPr="0037453D">
        <w:rPr>
          <w:b/>
          <w:iCs/>
          <w:szCs w:val="18"/>
        </w:rPr>
        <w:t xml:space="preserve"> из камня и мелких блоков (Ф-К)</w:t>
      </w:r>
    </w:p>
    <w:tbl>
      <w:tblPr>
        <w:tblStyle w:val="af"/>
        <w:tblW w:w="4713" w:type="pct"/>
        <w:tblLook w:val="04A0" w:firstRow="1" w:lastRow="0" w:firstColumn="1" w:lastColumn="0" w:noHBand="0" w:noVBand="1"/>
      </w:tblPr>
      <w:tblGrid>
        <w:gridCol w:w="5051"/>
        <w:gridCol w:w="2454"/>
        <w:gridCol w:w="2318"/>
      </w:tblGrid>
      <w:tr w:rsidR="00B67AF5" w:rsidRPr="00400CC8" w14:paraId="7A862E89" w14:textId="77777777" w:rsidTr="00B67AF5">
        <w:tc>
          <w:tcPr>
            <w:tcW w:w="2571" w:type="pct"/>
            <w:vMerge w:val="restart"/>
            <w:vAlign w:val="center"/>
          </w:tcPr>
          <w:p w14:paraId="4988F100" w14:textId="77777777" w:rsidR="00B67AF5" w:rsidRPr="00400CC8" w:rsidRDefault="00B67AF5" w:rsidP="000A4BDB">
            <w:pPr>
              <w:spacing w:line="276" w:lineRule="auto"/>
              <w:ind w:firstLine="0"/>
              <w:jc w:val="center"/>
              <w:rPr>
                <w:rFonts w:cs="Times New Roman"/>
                <w:bCs/>
                <w:sz w:val="24"/>
                <w:szCs w:val="28"/>
              </w:rPr>
            </w:pPr>
            <w:r w:rsidRPr="00400CC8">
              <w:rPr>
                <w:rFonts w:cs="Times New Roman"/>
                <w:bCs/>
                <w:sz w:val="24"/>
                <w:szCs w:val="28"/>
              </w:rPr>
              <w:t>Наименование критерия</w:t>
            </w:r>
          </w:p>
        </w:tc>
        <w:tc>
          <w:tcPr>
            <w:tcW w:w="2429" w:type="pct"/>
            <w:gridSpan w:val="2"/>
            <w:vAlign w:val="center"/>
          </w:tcPr>
          <w:p w14:paraId="259259A7" w14:textId="68AF7544" w:rsidR="00B67AF5" w:rsidRPr="00400CC8" w:rsidRDefault="00467B7D" w:rsidP="000A4BDB">
            <w:pPr>
              <w:spacing w:line="276" w:lineRule="auto"/>
              <w:ind w:firstLine="0"/>
              <w:jc w:val="center"/>
              <w:rPr>
                <w:rFonts w:cs="Times New Roman"/>
                <w:bCs/>
                <w:sz w:val="24"/>
                <w:szCs w:val="28"/>
              </w:rPr>
            </w:pPr>
            <w:r>
              <w:rPr>
                <w:rFonts w:cs="Times New Roman"/>
                <w:bCs/>
                <w:sz w:val="24"/>
                <w:szCs w:val="28"/>
              </w:rPr>
              <w:t>Значение критерия</w:t>
            </w:r>
          </w:p>
        </w:tc>
      </w:tr>
      <w:tr w:rsidR="00B67AF5" w:rsidRPr="00400CC8" w14:paraId="7168F842" w14:textId="77777777" w:rsidTr="00B67AF5">
        <w:tc>
          <w:tcPr>
            <w:tcW w:w="2571" w:type="pct"/>
            <w:vMerge/>
            <w:vAlign w:val="center"/>
          </w:tcPr>
          <w:p w14:paraId="051F1231" w14:textId="77777777" w:rsidR="00B67AF5" w:rsidRPr="00400CC8" w:rsidRDefault="00B67AF5" w:rsidP="000A4BDB">
            <w:pPr>
              <w:spacing w:line="276" w:lineRule="auto"/>
              <w:ind w:firstLine="0"/>
              <w:jc w:val="center"/>
              <w:rPr>
                <w:rFonts w:cs="Times New Roman"/>
                <w:bCs/>
                <w:sz w:val="24"/>
                <w:szCs w:val="28"/>
              </w:rPr>
            </w:pPr>
          </w:p>
        </w:tc>
        <w:tc>
          <w:tcPr>
            <w:tcW w:w="1249" w:type="pct"/>
            <w:vAlign w:val="center"/>
          </w:tcPr>
          <w:p w14:paraId="14099428" w14:textId="77777777" w:rsidR="00B67AF5" w:rsidRPr="00400CC8" w:rsidRDefault="00B67AF5" w:rsidP="000A4BDB">
            <w:pPr>
              <w:spacing w:line="276" w:lineRule="auto"/>
              <w:ind w:firstLine="0"/>
              <w:jc w:val="center"/>
              <w:rPr>
                <w:rFonts w:cs="Times New Roman"/>
                <w:bCs/>
                <w:sz w:val="24"/>
                <w:szCs w:val="28"/>
              </w:rPr>
            </w:pPr>
            <w:r w:rsidRPr="00400CC8">
              <w:rPr>
                <w:rFonts w:cs="Times New Roman"/>
                <w:bCs/>
                <w:sz w:val="24"/>
                <w:szCs w:val="28"/>
              </w:rPr>
              <w:t>Ограниченно-работоспособное</w:t>
            </w:r>
          </w:p>
        </w:tc>
        <w:tc>
          <w:tcPr>
            <w:tcW w:w="1180" w:type="pct"/>
            <w:vAlign w:val="center"/>
          </w:tcPr>
          <w:p w14:paraId="4E857867" w14:textId="77777777" w:rsidR="00B67AF5" w:rsidRPr="00400CC8" w:rsidRDefault="00B67AF5" w:rsidP="000A4BDB">
            <w:pPr>
              <w:spacing w:line="276" w:lineRule="auto"/>
              <w:ind w:firstLine="0"/>
              <w:jc w:val="center"/>
              <w:rPr>
                <w:rFonts w:cs="Times New Roman"/>
                <w:bCs/>
                <w:sz w:val="24"/>
                <w:szCs w:val="28"/>
              </w:rPr>
            </w:pPr>
            <w:r w:rsidRPr="00400CC8">
              <w:rPr>
                <w:rFonts w:cs="Times New Roman"/>
                <w:bCs/>
                <w:sz w:val="24"/>
                <w:szCs w:val="28"/>
              </w:rPr>
              <w:t>Аварийное</w:t>
            </w:r>
          </w:p>
        </w:tc>
      </w:tr>
      <w:tr w:rsidR="00B67AF5" w:rsidRPr="0019058D" w14:paraId="13AB8397" w14:textId="77777777" w:rsidTr="00B67AF5">
        <w:tc>
          <w:tcPr>
            <w:tcW w:w="2571" w:type="pct"/>
          </w:tcPr>
          <w:p w14:paraId="682A2033" w14:textId="260F0D0A" w:rsidR="00B67AF5" w:rsidRPr="0019058D" w:rsidRDefault="00EA771E" w:rsidP="00AE4DEB">
            <w:pPr>
              <w:pStyle w:val="a0"/>
              <w:numPr>
                <w:ilvl w:val="0"/>
                <w:numId w:val="9"/>
              </w:numPr>
            </w:pPr>
            <w:r w:rsidRPr="0019058D">
              <w:t>Физическ</w:t>
            </w:r>
            <w:r>
              <w:t>ое</w:t>
            </w:r>
            <w:r w:rsidRPr="0019058D">
              <w:t xml:space="preserve"> </w:t>
            </w:r>
            <w:r>
              <w:t>отсутствие</w:t>
            </w:r>
            <w:r w:rsidR="00B67AF5" w:rsidRPr="0019058D">
              <w:t xml:space="preserve"> единичной </w:t>
            </w:r>
            <w:r w:rsidR="00B67AF5" w:rsidRPr="000F07B9">
              <w:t>конструкции</w:t>
            </w:r>
            <w:r w:rsidR="00B67AF5" w:rsidRPr="0019058D">
              <w:t>, потеря целостности</w:t>
            </w:r>
          </w:p>
        </w:tc>
        <w:tc>
          <w:tcPr>
            <w:tcW w:w="1249" w:type="pct"/>
            <w:vAlign w:val="center"/>
          </w:tcPr>
          <w:p w14:paraId="33224003" w14:textId="365B11B9" w:rsidR="00B67AF5" w:rsidRPr="0019058D" w:rsidRDefault="00FB4355" w:rsidP="000A4BDB">
            <w:pPr>
              <w:spacing w:line="276" w:lineRule="auto"/>
              <w:ind w:firstLine="0"/>
              <w:jc w:val="center"/>
              <w:rPr>
                <w:rFonts w:cs="Times New Roman"/>
                <w:sz w:val="24"/>
                <w:szCs w:val="28"/>
              </w:rPr>
            </w:pPr>
            <w:r>
              <w:rPr>
                <w:rFonts w:cs="Times New Roman"/>
                <w:sz w:val="24"/>
                <w:szCs w:val="28"/>
              </w:rPr>
              <w:t>–</w:t>
            </w:r>
          </w:p>
        </w:tc>
        <w:tc>
          <w:tcPr>
            <w:tcW w:w="1180" w:type="pct"/>
            <w:vAlign w:val="center"/>
          </w:tcPr>
          <w:p w14:paraId="43FE73C1" w14:textId="1CCE7361" w:rsidR="00B67AF5" w:rsidRPr="0019058D" w:rsidRDefault="00E10591" w:rsidP="000A4BDB">
            <w:pPr>
              <w:spacing w:line="276" w:lineRule="auto"/>
              <w:ind w:firstLine="0"/>
              <w:jc w:val="center"/>
              <w:rPr>
                <w:rFonts w:cs="Times New Roman"/>
                <w:sz w:val="24"/>
                <w:szCs w:val="28"/>
              </w:rPr>
            </w:pPr>
            <w:r>
              <w:rPr>
                <w:rFonts w:cs="Times New Roman"/>
                <w:sz w:val="24"/>
                <w:szCs w:val="28"/>
              </w:rPr>
              <w:t>В</w:t>
            </w:r>
            <w:r w:rsidR="00B67AF5" w:rsidRPr="0019058D">
              <w:rPr>
                <w:rFonts w:cs="Times New Roman"/>
                <w:sz w:val="24"/>
                <w:szCs w:val="28"/>
              </w:rPr>
              <w:t>ыявлено</w:t>
            </w:r>
          </w:p>
        </w:tc>
      </w:tr>
      <w:tr w:rsidR="00B67AF5" w:rsidRPr="0019058D" w14:paraId="4EDD79FB" w14:textId="77777777" w:rsidTr="00B67AF5">
        <w:tc>
          <w:tcPr>
            <w:tcW w:w="2571" w:type="pct"/>
          </w:tcPr>
          <w:p w14:paraId="0440A81F" w14:textId="77777777" w:rsidR="00B67AF5" w:rsidRPr="0019058D" w:rsidRDefault="00B67AF5" w:rsidP="00AE4DEB">
            <w:pPr>
              <w:pStyle w:val="a0"/>
              <w:numPr>
                <w:ilvl w:val="0"/>
                <w:numId w:val="9"/>
              </w:numPr>
            </w:pPr>
            <w:r w:rsidRPr="0019058D">
              <w:t>Сквозная трещина в цокольной части, стене подвала, ростверке</w:t>
            </w:r>
          </w:p>
        </w:tc>
        <w:tc>
          <w:tcPr>
            <w:tcW w:w="1249" w:type="pct"/>
            <w:vAlign w:val="center"/>
          </w:tcPr>
          <w:p w14:paraId="659042C5" w14:textId="6FAA9E44" w:rsidR="00B67AF5" w:rsidRPr="0019058D" w:rsidRDefault="00B67AF5" w:rsidP="000A4BDB">
            <w:pPr>
              <w:spacing w:line="276" w:lineRule="auto"/>
              <w:ind w:firstLine="0"/>
              <w:jc w:val="center"/>
              <w:rPr>
                <w:rFonts w:cs="Times New Roman"/>
                <w:sz w:val="24"/>
                <w:szCs w:val="28"/>
              </w:rPr>
            </w:pPr>
            <w:r w:rsidRPr="0019058D">
              <w:rPr>
                <w:rFonts w:cs="Times New Roman"/>
                <w:sz w:val="24"/>
                <w:szCs w:val="28"/>
              </w:rPr>
              <w:t>3,5</w:t>
            </w:r>
            <w:r w:rsidR="00ED3488">
              <w:rPr>
                <w:rFonts w:cs="Times New Roman"/>
                <w:sz w:val="24"/>
                <w:szCs w:val="28"/>
              </w:rPr>
              <w:t>–</w:t>
            </w:r>
            <w:r w:rsidRPr="0019058D">
              <w:rPr>
                <w:rFonts w:cs="Times New Roman"/>
                <w:sz w:val="24"/>
                <w:szCs w:val="28"/>
              </w:rPr>
              <w:t>5</w:t>
            </w:r>
            <w:r w:rsidR="00684843" w:rsidRPr="00684843">
              <w:rPr>
                <w:rFonts w:cs="Times New Roman"/>
                <w:sz w:val="24"/>
                <w:szCs w:val="28"/>
              </w:rPr>
              <w:t>,0</w:t>
            </w:r>
            <w:r w:rsidRPr="0019058D">
              <w:rPr>
                <w:rFonts w:cs="Times New Roman"/>
                <w:sz w:val="24"/>
                <w:szCs w:val="28"/>
              </w:rPr>
              <w:t xml:space="preserve"> мм</w:t>
            </w:r>
          </w:p>
          <w:p w14:paraId="710F64C6" w14:textId="3AB1B517" w:rsidR="00B67AF5" w:rsidRPr="0019058D" w:rsidRDefault="00467B7D" w:rsidP="000A4BDB">
            <w:pPr>
              <w:spacing w:line="276" w:lineRule="auto"/>
              <w:ind w:firstLine="0"/>
              <w:jc w:val="center"/>
              <w:rPr>
                <w:rFonts w:cs="Times New Roman"/>
                <w:sz w:val="24"/>
                <w:szCs w:val="28"/>
              </w:rPr>
            </w:pPr>
            <w:r>
              <w:rPr>
                <w:rFonts w:cs="Times New Roman"/>
                <w:sz w:val="24"/>
                <w:szCs w:val="28"/>
              </w:rPr>
              <w:t>ширины раскрытия</w:t>
            </w:r>
          </w:p>
        </w:tc>
        <w:tc>
          <w:tcPr>
            <w:tcW w:w="1180" w:type="pct"/>
            <w:vAlign w:val="center"/>
          </w:tcPr>
          <w:p w14:paraId="4E16FF5C" w14:textId="3588BF77" w:rsidR="00B67AF5" w:rsidRPr="0019058D" w:rsidRDefault="00E10591" w:rsidP="000A4BDB">
            <w:pPr>
              <w:spacing w:line="276" w:lineRule="auto"/>
              <w:ind w:firstLine="0"/>
              <w:jc w:val="center"/>
              <w:rPr>
                <w:rFonts w:cs="Times New Roman"/>
                <w:sz w:val="24"/>
                <w:szCs w:val="28"/>
              </w:rPr>
            </w:pPr>
            <w:r>
              <w:rPr>
                <w:rFonts w:cs="Times New Roman"/>
                <w:sz w:val="24"/>
                <w:szCs w:val="28"/>
              </w:rPr>
              <w:t>Б</w:t>
            </w:r>
            <w:r w:rsidR="00B67AF5" w:rsidRPr="0019058D">
              <w:rPr>
                <w:rFonts w:cs="Times New Roman"/>
                <w:sz w:val="24"/>
                <w:szCs w:val="28"/>
              </w:rPr>
              <w:t>олее 5</w:t>
            </w:r>
            <w:r w:rsidR="00684843" w:rsidRPr="00684843">
              <w:rPr>
                <w:rFonts w:cs="Times New Roman"/>
                <w:sz w:val="24"/>
                <w:szCs w:val="28"/>
              </w:rPr>
              <w:t>,0</w:t>
            </w:r>
            <w:r w:rsidR="00B67AF5" w:rsidRPr="0019058D">
              <w:rPr>
                <w:rFonts w:cs="Times New Roman"/>
                <w:sz w:val="24"/>
                <w:szCs w:val="28"/>
              </w:rPr>
              <w:t xml:space="preserve"> мм</w:t>
            </w:r>
          </w:p>
          <w:p w14:paraId="0BBC38D8" w14:textId="6ED9FFA1" w:rsidR="00B67AF5" w:rsidRPr="0019058D" w:rsidRDefault="00467B7D" w:rsidP="000A4BDB">
            <w:pPr>
              <w:spacing w:line="276" w:lineRule="auto"/>
              <w:ind w:firstLine="0"/>
              <w:jc w:val="center"/>
              <w:rPr>
                <w:rFonts w:cs="Times New Roman"/>
                <w:sz w:val="24"/>
                <w:szCs w:val="28"/>
              </w:rPr>
            </w:pPr>
            <w:r>
              <w:rPr>
                <w:rFonts w:cs="Times New Roman"/>
                <w:sz w:val="24"/>
                <w:szCs w:val="28"/>
              </w:rPr>
              <w:t>ширины раскрытия</w:t>
            </w:r>
          </w:p>
        </w:tc>
      </w:tr>
      <w:tr w:rsidR="00B67AF5" w:rsidRPr="0019058D" w14:paraId="5031E1F9" w14:textId="77777777" w:rsidTr="00B67AF5">
        <w:tc>
          <w:tcPr>
            <w:tcW w:w="2571" w:type="pct"/>
          </w:tcPr>
          <w:p w14:paraId="13E509AE" w14:textId="585B5CE5" w:rsidR="00B67AF5" w:rsidRPr="0019058D" w:rsidRDefault="00B67AF5" w:rsidP="00AE4DEB">
            <w:pPr>
              <w:pStyle w:val="a0"/>
              <w:numPr>
                <w:ilvl w:val="0"/>
                <w:numId w:val="9"/>
              </w:numPr>
            </w:pPr>
            <w:r w:rsidRPr="0019058D">
              <w:t>Вертикальн</w:t>
            </w:r>
            <w:r>
              <w:t>ая</w:t>
            </w:r>
            <w:r w:rsidRPr="0019058D">
              <w:t xml:space="preserve"> осадка цоколя (искривление горизонтальной линии)</w:t>
            </w:r>
          </w:p>
        </w:tc>
        <w:tc>
          <w:tcPr>
            <w:tcW w:w="1249" w:type="pct"/>
            <w:vAlign w:val="center"/>
          </w:tcPr>
          <w:p w14:paraId="54B105EB" w14:textId="38394595" w:rsidR="00B67AF5" w:rsidRPr="0019058D" w:rsidRDefault="00B67AF5" w:rsidP="000A4BDB">
            <w:pPr>
              <w:spacing w:line="276" w:lineRule="auto"/>
              <w:ind w:firstLine="0"/>
              <w:jc w:val="center"/>
              <w:rPr>
                <w:rFonts w:cs="Times New Roman"/>
                <w:sz w:val="24"/>
                <w:szCs w:val="28"/>
              </w:rPr>
            </w:pPr>
            <w:r w:rsidRPr="0019058D">
              <w:rPr>
                <w:rFonts w:cs="Times New Roman"/>
                <w:sz w:val="24"/>
                <w:szCs w:val="28"/>
              </w:rPr>
              <w:t>25</w:t>
            </w:r>
            <w:r w:rsidR="00E10591">
              <w:rPr>
                <w:rFonts w:cs="Times New Roman"/>
                <w:sz w:val="24"/>
                <w:szCs w:val="28"/>
              </w:rPr>
              <w:t xml:space="preserve"> </w:t>
            </w:r>
            <w:r w:rsidR="00E10591" w:rsidRPr="0019058D">
              <w:rPr>
                <w:rFonts w:cs="Times New Roman"/>
                <w:sz w:val="24"/>
                <w:szCs w:val="28"/>
              </w:rPr>
              <w:t>%</w:t>
            </w:r>
            <w:r w:rsidR="00ED3488">
              <w:rPr>
                <w:rFonts w:cs="Times New Roman"/>
                <w:sz w:val="24"/>
                <w:szCs w:val="28"/>
              </w:rPr>
              <w:t>–</w:t>
            </w:r>
            <w:r w:rsidRPr="0019058D">
              <w:rPr>
                <w:rFonts w:cs="Times New Roman"/>
                <w:sz w:val="24"/>
                <w:szCs w:val="28"/>
              </w:rPr>
              <w:t>35</w:t>
            </w:r>
            <w:r w:rsidR="00E10591">
              <w:rPr>
                <w:rFonts w:cs="Times New Roman"/>
                <w:sz w:val="24"/>
                <w:szCs w:val="28"/>
              </w:rPr>
              <w:t xml:space="preserve"> </w:t>
            </w:r>
            <w:r w:rsidRPr="0019058D">
              <w:rPr>
                <w:rFonts w:cs="Times New Roman"/>
                <w:sz w:val="24"/>
                <w:szCs w:val="28"/>
              </w:rPr>
              <w:t xml:space="preserve">% </w:t>
            </w:r>
          </w:p>
          <w:p w14:paraId="263CDA92" w14:textId="77777777" w:rsidR="00B67AF5" w:rsidRPr="0019058D" w:rsidRDefault="00B67AF5" w:rsidP="000A4BDB">
            <w:pPr>
              <w:spacing w:line="276" w:lineRule="auto"/>
              <w:ind w:firstLine="0"/>
              <w:jc w:val="center"/>
              <w:rPr>
                <w:rFonts w:cs="Times New Roman"/>
                <w:sz w:val="24"/>
                <w:szCs w:val="28"/>
              </w:rPr>
            </w:pPr>
            <w:r w:rsidRPr="0019058D">
              <w:rPr>
                <w:rFonts w:cs="Times New Roman"/>
                <w:sz w:val="24"/>
                <w:szCs w:val="28"/>
              </w:rPr>
              <w:t>толщины цоколя</w:t>
            </w:r>
          </w:p>
        </w:tc>
        <w:tc>
          <w:tcPr>
            <w:tcW w:w="1180" w:type="pct"/>
            <w:vAlign w:val="center"/>
          </w:tcPr>
          <w:p w14:paraId="0799D07C" w14:textId="55E0E1A0" w:rsidR="00B67AF5" w:rsidRPr="0019058D" w:rsidRDefault="00E10591" w:rsidP="000A4BDB">
            <w:pPr>
              <w:spacing w:line="276" w:lineRule="auto"/>
              <w:ind w:firstLine="0"/>
              <w:jc w:val="center"/>
              <w:rPr>
                <w:rFonts w:cs="Times New Roman"/>
                <w:sz w:val="24"/>
                <w:szCs w:val="28"/>
              </w:rPr>
            </w:pPr>
            <w:r>
              <w:rPr>
                <w:rFonts w:cs="Times New Roman"/>
                <w:sz w:val="24"/>
                <w:szCs w:val="28"/>
              </w:rPr>
              <w:t>Б</w:t>
            </w:r>
            <w:r w:rsidR="00B67AF5" w:rsidRPr="0019058D">
              <w:rPr>
                <w:rFonts w:cs="Times New Roman"/>
                <w:sz w:val="24"/>
                <w:szCs w:val="28"/>
              </w:rPr>
              <w:t>олее 35</w:t>
            </w:r>
            <w:r>
              <w:rPr>
                <w:rFonts w:cs="Times New Roman"/>
                <w:sz w:val="24"/>
                <w:szCs w:val="28"/>
              </w:rPr>
              <w:t xml:space="preserve"> </w:t>
            </w:r>
            <w:r w:rsidR="00B67AF5" w:rsidRPr="0019058D">
              <w:rPr>
                <w:rFonts w:cs="Times New Roman"/>
                <w:sz w:val="24"/>
                <w:szCs w:val="28"/>
              </w:rPr>
              <w:t>%</w:t>
            </w:r>
          </w:p>
          <w:p w14:paraId="32DFD66D" w14:textId="77777777" w:rsidR="00B67AF5" w:rsidRPr="0019058D" w:rsidRDefault="00B67AF5" w:rsidP="000A4BDB">
            <w:pPr>
              <w:spacing w:line="276" w:lineRule="auto"/>
              <w:ind w:firstLine="0"/>
              <w:jc w:val="center"/>
              <w:rPr>
                <w:rFonts w:cs="Times New Roman"/>
                <w:sz w:val="24"/>
                <w:szCs w:val="28"/>
              </w:rPr>
            </w:pPr>
            <w:r w:rsidRPr="0019058D">
              <w:rPr>
                <w:rFonts w:cs="Times New Roman"/>
                <w:sz w:val="24"/>
                <w:szCs w:val="28"/>
              </w:rPr>
              <w:t>толщины цоколя</w:t>
            </w:r>
          </w:p>
        </w:tc>
      </w:tr>
      <w:tr w:rsidR="00B67AF5" w:rsidRPr="0019058D" w14:paraId="1FE619E1" w14:textId="77777777" w:rsidTr="00B67AF5">
        <w:tc>
          <w:tcPr>
            <w:tcW w:w="2571" w:type="pct"/>
          </w:tcPr>
          <w:p w14:paraId="2D4EEA7C" w14:textId="440790BD" w:rsidR="00B67AF5" w:rsidRPr="0019058D" w:rsidRDefault="00B67AF5" w:rsidP="00AE4DEB">
            <w:pPr>
              <w:pStyle w:val="a0"/>
              <w:numPr>
                <w:ilvl w:val="0"/>
                <w:numId w:val="9"/>
              </w:numPr>
            </w:pPr>
            <w:r w:rsidRPr="0019058D">
              <w:t xml:space="preserve">Выпучивание из плоскости стены </w:t>
            </w:r>
            <w:r>
              <w:t>подвала</w:t>
            </w:r>
            <w:r w:rsidRPr="0019058D">
              <w:t xml:space="preserve"> (из-за давления грунта)</w:t>
            </w:r>
          </w:p>
        </w:tc>
        <w:tc>
          <w:tcPr>
            <w:tcW w:w="1249" w:type="pct"/>
            <w:vAlign w:val="center"/>
          </w:tcPr>
          <w:p w14:paraId="478668B8" w14:textId="65FC2A44" w:rsidR="00B67AF5" w:rsidRPr="0019058D" w:rsidRDefault="00B67AF5" w:rsidP="000A4BDB">
            <w:pPr>
              <w:spacing w:line="276" w:lineRule="auto"/>
              <w:ind w:firstLine="0"/>
              <w:jc w:val="center"/>
              <w:rPr>
                <w:rFonts w:cs="Times New Roman"/>
                <w:sz w:val="24"/>
                <w:szCs w:val="28"/>
              </w:rPr>
            </w:pPr>
            <w:r w:rsidRPr="0019058D">
              <w:rPr>
                <w:rFonts w:cs="Times New Roman"/>
                <w:sz w:val="24"/>
                <w:szCs w:val="28"/>
              </w:rPr>
              <w:t>1,4</w:t>
            </w:r>
            <w:r w:rsidR="00E10591">
              <w:rPr>
                <w:rFonts w:cs="Times New Roman"/>
                <w:sz w:val="24"/>
                <w:szCs w:val="28"/>
              </w:rPr>
              <w:t xml:space="preserve"> </w:t>
            </w:r>
            <w:r w:rsidR="00E10591" w:rsidRPr="0019058D">
              <w:rPr>
                <w:rFonts w:cs="Times New Roman"/>
                <w:sz w:val="24"/>
                <w:szCs w:val="28"/>
              </w:rPr>
              <w:t>%</w:t>
            </w:r>
            <w:r w:rsidR="00ED3488">
              <w:rPr>
                <w:rFonts w:cs="Times New Roman"/>
                <w:sz w:val="24"/>
                <w:szCs w:val="28"/>
              </w:rPr>
              <w:t>–</w:t>
            </w:r>
            <w:r w:rsidRPr="0019058D">
              <w:rPr>
                <w:rFonts w:cs="Times New Roman"/>
                <w:sz w:val="24"/>
                <w:szCs w:val="28"/>
              </w:rPr>
              <w:t>2</w:t>
            </w:r>
            <w:r w:rsidR="00684843" w:rsidRPr="00684843">
              <w:rPr>
                <w:rFonts w:cs="Times New Roman"/>
                <w:sz w:val="24"/>
                <w:szCs w:val="28"/>
              </w:rPr>
              <w:t>,0</w:t>
            </w:r>
            <w:r w:rsidR="00E10591">
              <w:rPr>
                <w:rFonts w:cs="Times New Roman"/>
                <w:sz w:val="24"/>
                <w:szCs w:val="28"/>
              </w:rPr>
              <w:t xml:space="preserve"> </w:t>
            </w:r>
            <w:r w:rsidRPr="0019058D">
              <w:rPr>
                <w:rFonts w:cs="Times New Roman"/>
                <w:sz w:val="24"/>
                <w:szCs w:val="28"/>
              </w:rPr>
              <w:t>%</w:t>
            </w:r>
          </w:p>
          <w:p w14:paraId="0A6C343D" w14:textId="3D020ACE" w:rsidR="00B67AF5" w:rsidRPr="0019058D" w:rsidRDefault="00B67AF5" w:rsidP="000A4BDB">
            <w:pPr>
              <w:spacing w:line="276" w:lineRule="auto"/>
              <w:ind w:firstLine="0"/>
              <w:jc w:val="center"/>
              <w:rPr>
                <w:rFonts w:cs="Times New Roman"/>
                <w:sz w:val="24"/>
                <w:szCs w:val="28"/>
              </w:rPr>
            </w:pPr>
            <w:r w:rsidRPr="0019058D">
              <w:rPr>
                <w:rFonts w:cs="Times New Roman"/>
                <w:sz w:val="24"/>
                <w:szCs w:val="28"/>
              </w:rPr>
              <w:t>общего пролета стены</w:t>
            </w:r>
          </w:p>
        </w:tc>
        <w:tc>
          <w:tcPr>
            <w:tcW w:w="1180" w:type="pct"/>
            <w:vAlign w:val="center"/>
          </w:tcPr>
          <w:p w14:paraId="741CB005" w14:textId="549A7795" w:rsidR="00B67AF5" w:rsidRPr="0019058D" w:rsidRDefault="00E10591" w:rsidP="000A4BDB">
            <w:pPr>
              <w:spacing w:line="276" w:lineRule="auto"/>
              <w:ind w:firstLine="0"/>
              <w:jc w:val="center"/>
              <w:rPr>
                <w:rFonts w:cs="Times New Roman"/>
                <w:sz w:val="24"/>
                <w:szCs w:val="28"/>
              </w:rPr>
            </w:pPr>
            <w:r>
              <w:rPr>
                <w:rFonts w:cs="Times New Roman"/>
                <w:sz w:val="24"/>
                <w:szCs w:val="28"/>
              </w:rPr>
              <w:t>Б</w:t>
            </w:r>
            <w:r w:rsidR="00B67AF5" w:rsidRPr="0019058D">
              <w:rPr>
                <w:rFonts w:cs="Times New Roman"/>
                <w:sz w:val="24"/>
                <w:szCs w:val="28"/>
              </w:rPr>
              <w:t>олее 2</w:t>
            </w:r>
            <w:r w:rsidR="00684843" w:rsidRPr="00684843">
              <w:rPr>
                <w:rFonts w:cs="Times New Roman"/>
                <w:sz w:val="24"/>
                <w:szCs w:val="28"/>
              </w:rPr>
              <w:t>,0</w:t>
            </w:r>
            <w:r>
              <w:rPr>
                <w:rFonts w:cs="Times New Roman"/>
                <w:sz w:val="24"/>
                <w:szCs w:val="28"/>
              </w:rPr>
              <w:t xml:space="preserve"> </w:t>
            </w:r>
            <w:r w:rsidR="00B67AF5" w:rsidRPr="0019058D">
              <w:rPr>
                <w:rFonts w:cs="Times New Roman"/>
                <w:sz w:val="24"/>
                <w:szCs w:val="28"/>
              </w:rPr>
              <w:t>%</w:t>
            </w:r>
          </w:p>
          <w:p w14:paraId="0B99A1F0" w14:textId="77777777" w:rsidR="00B67AF5" w:rsidRPr="0019058D" w:rsidRDefault="00B67AF5" w:rsidP="000A4BDB">
            <w:pPr>
              <w:spacing w:line="276" w:lineRule="auto"/>
              <w:ind w:firstLine="0"/>
              <w:jc w:val="center"/>
              <w:rPr>
                <w:rFonts w:cs="Times New Roman"/>
                <w:sz w:val="24"/>
                <w:szCs w:val="28"/>
              </w:rPr>
            </w:pPr>
            <w:r w:rsidRPr="0019058D">
              <w:rPr>
                <w:rFonts w:cs="Times New Roman"/>
                <w:sz w:val="24"/>
                <w:szCs w:val="28"/>
              </w:rPr>
              <w:t>общего пролета стены</w:t>
            </w:r>
          </w:p>
        </w:tc>
      </w:tr>
      <w:tr w:rsidR="00B67AF5" w:rsidRPr="0019058D" w14:paraId="3D129DD4" w14:textId="77777777" w:rsidTr="00B67AF5">
        <w:tc>
          <w:tcPr>
            <w:tcW w:w="2571" w:type="pct"/>
          </w:tcPr>
          <w:p w14:paraId="7297776B" w14:textId="568B4590" w:rsidR="00B67AF5" w:rsidRPr="0019058D" w:rsidRDefault="00B67AF5" w:rsidP="00AE4DEB">
            <w:pPr>
              <w:pStyle w:val="a0"/>
              <w:numPr>
                <w:ilvl w:val="0"/>
                <w:numId w:val="9"/>
              </w:numPr>
            </w:pPr>
            <w:r w:rsidRPr="0019058D">
              <w:t>Разрушение материала по толщине сечения</w:t>
            </w:r>
          </w:p>
        </w:tc>
        <w:tc>
          <w:tcPr>
            <w:tcW w:w="1249" w:type="pct"/>
            <w:vAlign w:val="center"/>
          </w:tcPr>
          <w:p w14:paraId="63FEA3EB" w14:textId="476B871C" w:rsidR="00B67AF5" w:rsidRPr="0019058D" w:rsidRDefault="00B67AF5" w:rsidP="000A4BDB">
            <w:pPr>
              <w:spacing w:line="276" w:lineRule="auto"/>
              <w:ind w:firstLine="0"/>
              <w:jc w:val="center"/>
              <w:rPr>
                <w:rFonts w:cs="Times New Roman"/>
                <w:sz w:val="24"/>
                <w:szCs w:val="28"/>
              </w:rPr>
            </w:pPr>
            <w:r w:rsidRPr="0019058D">
              <w:rPr>
                <w:rFonts w:cs="Times New Roman"/>
                <w:sz w:val="24"/>
                <w:szCs w:val="28"/>
              </w:rPr>
              <w:t>10</w:t>
            </w:r>
            <w:r w:rsidR="00E10591">
              <w:rPr>
                <w:rFonts w:cs="Times New Roman"/>
                <w:sz w:val="24"/>
                <w:szCs w:val="28"/>
              </w:rPr>
              <w:t xml:space="preserve"> </w:t>
            </w:r>
            <w:r w:rsidR="00E10591" w:rsidRPr="0019058D">
              <w:rPr>
                <w:rFonts w:cs="Times New Roman"/>
                <w:sz w:val="24"/>
                <w:szCs w:val="28"/>
              </w:rPr>
              <w:t>%</w:t>
            </w:r>
            <w:r w:rsidR="00ED3488">
              <w:rPr>
                <w:rFonts w:cs="Times New Roman"/>
                <w:sz w:val="24"/>
                <w:szCs w:val="28"/>
              </w:rPr>
              <w:t>–</w:t>
            </w:r>
            <w:r w:rsidRPr="0019058D">
              <w:rPr>
                <w:rFonts w:cs="Times New Roman"/>
                <w:sz w:val="24"/>
                <w:szCs w:val="28"/>
              </w:rPr>
              <w:t>15</w:t>
            </w:r>
            <w:r w:rsidR="00E10591">
              <w:rPr>
                <w:rFonts w:cs="Times New Roman"/>
                <w:sz w:val="24"/>
                <w:szCs w:val="28"/>
              </w:rPr>
              <w:t xml:space="preserve"> </w:t>
            </w:r>
            <w:r w:rsidRPr="0019058D">
              <w:rPr>
                <w:rFonts w:cs="Times New Roman"/>
                <w:sz w:val="24"/>
                <w:szCs w:val="28"/>
              </w:rPr>
              <w:t xml:space="preserve">% </w:t>
            </w:r>
          </w:p>
          <w:p w14:paraId="37CD3DB5" w14:textId="3AE354E0" w:rsidR="00B67AF5" w:rsidRPr="0019058D" w:rsidRDefault="00B67AF5" w:rsidP="000A4BDB">
            <w:pPr>
              <w:spacing w:line="276" w:lineRule="auto"/>
              <w:ind w:firstLine="0"/>
              <w:jc w:val="center"/>
              <w:rPr>
                <w:rFonts w:cs="Times New Roman"/>
                <w:sz w:val="24"/>
                <w:szCs w:val="28"/>
              </w:rPr>
            </w:pPr>
            <w:r w:rsidRPr="0019058D">
              <w:rPr>
                <w:rFonts w:cs="Times New Roman"/>
                <w:sz w:val="24"/>
                <w:szCs w:val="28"/>
              </w:rPr>
              <w:t>толщины сечения</w:t>
            </w:r>
          </w:p>
        </w:tc>
        <w:tc>
          <w:tcPr>
            <w:tcW w:w="1180" w:type="pct"/>
            <w:vAlign w:val="center"/>
          </w:tcPr>
          <w:p w14:paraId="57C509B7" w14:textId="2587AF65" w:rsidR="00B67AF5" w:rsidRPr="0019058D" w:rsidRDefault="00E10591" w:rsidP="000A4BDB">
            <w:pPr>
              <w:spacing w:line="276" w:lineRule="auto"/>
              <w:ind w:firstLine="0"/>
              <w:jc w:val="center"/>
              <w:rPr>
                <w:rFonts w:cs="Times New Roman"/>
                <w:sz w:val="24"/>
                <w:szCs w:val="28"/>
              </w:rPr>
            </w:pPr>
            <w:r>
              <w:rPr>
                <w:rFonts w:cs="Times New Roman"/>
                <w:sz w:val="24"/>
                <w:szCs w:val="28"/>
              </w:rPr>
              <w:t>Б</w:t>
            </w:r>
            <w:r w:rsidR="00B67AF5" w:rsidRPr="0019058D">
              <w:rPr>
                <w:rFonts w:cs="Times New Roman"/>
                <w:sz w:val="24"/>
                <w:szCs w:val="28"/>
              </w:rPr>
              <w:t>олее 15</w:t>
            </w:r>
            <w:r>
              <w:rPr>
                <w:rFonts w:cs="Times New Roman"/>
                <w:sz w:val="24"/>
                <w:szCs w:val="28"/>
              </w:rPr>
              <w:t xml:space="preserve"> </w:t>
            </w:r>
            <w:r w:rsidR="00B67AF5" w:rsidRPr="0019058D">
              <w:rPr>
                <w:rFonts w:cs="Times New Roman"/>
                <w:sz w:val="24"/>
                <w:szCs w:val="28"/>
              </w:rPr>
              <w:t>% толщины сечения</w:t>
            </w:r>
          </w:p>
        </w:tc>
      </w:tr>
    </w:tbl>
    <w:p w14:paraId="0E3D9A85" w14:textId="77777777" w:rsidR="00DF3010" w:rsidRDefault="00DF3010" w:rsidP="00DF3010">
      <w:pPr>
        <w:spacing w:line="276" w:lineRule="auto"/>
        <w:ind w:left="792"/>
        <w:contextualSpacing/>
        <w:rPr>
          <w:rFonts w:cs="Times New Roman"/>
          <w:szCs w:val="28"/>
        </w:rPr>
      </w:pPr>
    </w:p>
    <w:p w14:paraId="295DD245" w14:textId="77777777" w:rsidR="00365651" w:rsidRPr="0019058D" w:rsidRDefault="00365651" w:rsidP="00DF3010">
      <w:pPr>
        <w:spacing w:line="276" w:lineRule="auto"/>
        <w:ind w:left="792"/>
        <w:contextualSpacing/>
        <w:rPr>
          <w:rFonts w:cs="Times New Roman"/>
          <w:szCs w:val="28"/>
        </w:rPr>
      </w:pPr>
    </w:p>
    <w:p w14:paraId="6C5DA540" w14:textId="7120ED00" w:rsidR="00DF3010" w:rsidRPr="0037453D" w:rsidRDefault="00194CAB" w:rsidP="0065470A">
      <w:pPr>
        <w:keepNext/>
        <w:spacing w:after="200" w:line="276" w:lineRule="auto"/>
        <w:ind w:left="2127" w:hanging="2127"/>
        <w:jc w:val="left"/>
        <w:rPr>
          <w:b/>
          <w:iCs/>
          <w:szCs w:val="18"/>
        </w:rPr>
      </w:pPr>
      <w:r>
        <w:rPr>
          <w:iCs/>
          <w:szCs w:val="18"/>
        </w:rPr>
        <w:t>Т а б л и ц а 5</w:t>
      </w:r>
      <w:r w:rsidR="00D649C8">
        <w:rPr>
          <w:iCs/>
          <w:szCs w:val="18"/>
        </w:rPr>
        <w:t>.</w:t>
      </w:r>
      <w:r w:rsidR="00DF3010" w:rsidRPr="0037453D">
        <w:rPr>
          <w:iCs/>
          <w:szCs w:val="18"/>
        </w:rPr>
        <w:fldChar w:fldCharType="begin"/>
      </w:r>
      <w:r w:rsidR="00DF3010" w:rsidRPr="0037453D">
        <w:rPr>
          <w:iCs/>
          <w:szCs w:val="18"/>
        </w:rPr>
        <w:instrText xml:space="preserve"> SEQ Таблица \* ARABIC </w:instrText>
      </w:r>
      <w:r w:rsidR="00DF3010" w:rsidRPr="0037453D">
        <w:rPr>
          <w:iCs/>
          <w:szCs w:val="18"/>
        </w:rPr>
        <w:fldChar w:fldCharType="separate"/>
      </w:r>
      <w:r w:rsidR="00C64709">
        <w:rPr>
          <w:iCs/>
          <w:noProof/>
          <w:szCs w:val="18"/>
        </w:rPr>
        <w:t>4</w:t>
      </w:r>
      <w:r w:rsidR="00DF3010" w:rsidRPr="0037453D">
        <w:rPr>
          <w:iCs/>
          <w:noProof/>
          <w:szCs w:val="18"/>
        </w:rPr>
        <w:fldChar w:fldCharType="end"/>
      </w:r>
      <w:r w:rsidR="00D37DF7" w:rsidRPr="0037453D">
        <w:rPr>
          <w:iCs/>
          <w:noProof/>
          <w:szCs w:val="18"/>
        </w:rPr>
        <w:t xml:space="preserve"> </w:t>
      </w:r>
      <w:r w:rsidR="00E10591">
        <w:rPr>
          <w:iCs/>
          <w:noProof/>
          <w:szCs w:val="18"/>
        </w:rPr>
        <w:t>–</w:t>
      </w:r>
      <w:r w:rsidR="00040B19" w:rsidRPr="0037453D">
        <w:rPr>
          <w:iCs/>
          <w:noProof/>
          <w:szCs w:val="18"/>
        </w:rPr>
        <w:t xml:space="preserve"> </w:t>
      </w:r>
      <w:r w:rsidR="00DF3010" w:rsidRPr="0037453D">
        <w:rPr>
          <w:b/>
          <w:iCs/>
          <w:szCs w:val="18"/>
        </w:rPr>
        <w:t xml:space="preserve">Критерии оценки технического состояния единичных конструкций фундаментов из </w:t>
      </w:r>
      <w:r w:rsidR="00C527B6" w:rsidRPr="00303E48">
        <w:rPr>
          <w:b/>
          <w:szCs w:val="24"/>
        </w:rPr>
        <w:t>древесины</w:t>
      </w:r>
      <w:r w:rsidR="00DF3010" w:rsidRPr="0037453D">
        <w:rPr>
          <w:b/>
          <w:iCs/>
          <w:szCs w:val="18"/>
        </w:rPr>
        <w:t xml:space="preserve"> (Ф-Д)</w:t>
      </w:r>
    </w:p>
    <w:tbl>
      <w:tblPr>
        <w:tblStyle w:val="af"/>
        <w:tblW w:w="4713" w:type="pct"/>
        <w:tblLook w:val="04A0" w:firstRow="1" w:lastRow="0" w:firstColumn="1" w:lastColumn="0" w:noHBand="0" w:noVBand="1"/>
      </w:tblPr>
      <w:tblGrid>
        <w:gridCol w:w="5124"/>
        <w:gridCol w:w="2489"/>
        <w:gridCol w:w="2210"/>
      </w:tblGrid>
      <w:tr w:rsidR="00B67AF5" w:rsidRPr="00E10591" w14:paraId="1CBB134C" w14:textId="77777777" w:rsidTr="00B67AF5">
        <w:tc>
          <w:tcPr>
            <w:tcW w:w="2608" w:type="pct"/>
            <w:vMerge w:val="restart"/>
            <w:vAlign w:val="center"/>
          </w:tcPr>
          <w:p w14:paraId="1AF5D6DD" w14:textId="77777777" w:rsidR="00B67AF5" w:rsidRPr="00E10591" w:rsidRDefault="00B67AF5" w:rsidP="000A4BDB">
            <w:pPr>
              <w:spacing w:line="240" w:lineRule="auto"/>
              <w:ind w:firstLine="0"/>
              <w:jc w:val="center"/>
              <w:rPr>
                <w:rFonts w:cs="Times New Roman"/>
                <w:bCs/>
                <w:sz w:val="24"/>
                <w:szCs w:val="28"/>
              </w:rPr>
            </w:pPr>
            <w:r w:rsidRPr="00E10591">
              <w:rPr>
                <w:rFonts w:cs="Times New Roman"/>
                <w:bCs/>
                <w:sz w:val="24"/>
                <w:szCs w:val="28"/>
              </w:rPr>
              <w:t>Наименование критерия</w:t>
            </w:r>
          </w:p>
        </w:tc>
        <w:tc>
          <w:tcPr>
            <w:tcW w:w="2392" w:type="pct"/>
            <w:gridSpan w:val="2"/>
            <w:vAlign w:val="center"/>
          </w:tcPr>
          <w:p w14:paraId="644095AE" w14:textId="46D4E81F" w:rsidR="00B67AF5" w:rsidRPr="00E10591" w:rsidRDefault="00467B7D" w:rsidP="000A4BDB">
            <w:pPr>
              <w:spacing w:line="240" w:lineRule="auto"/>
              <w:ind w:firstLine="0"/>
              <w:jc w:val="center"/>
              <w:rPr>
                <w:rFonts w:cs="Times New Roman"/>
                <w:bCs/>
                <w:sz w:val="24"/>
                <w:szCs w:val="28"/>
              </w:rPr>
            </w:pPr>
            <w:r>
              <w:rPr>
                <w:rFonts w:cs="Times New Roman"/>
                <w:bCs/>
                <w:sz w:val="24"/>
                <w:szCs w:val="28"/>
              </w:rPr>
              <w:t>Значение критерия</w:t>
            </w:r>
          </w:p>
        </w:tc>
      </w:tr>
      <w:tr w:rsidR="00B67AF5" w:rsidRPr="00E10591" w14:paraId="7AA5CE7D" w14:textId="77777777" w:rsidTr="00B67AF5">
        <w:tc>
          <w:tcPr>
            <w:tcW w:w="2608" w:type="pct"/>
            <w:vMerge/>
            <w:vAlign w:val="center"/>
          </w:tcPr>
          <w:p w14:paraId="6206226D" w14:textId="77777777" w:rsidR="00B67AF5" w:rsidRPr="00E10591" w:rsidRDefault="00B67AF5" w:rsidP="000A4BDB">
            <w:pPr>
              <w:spacing w:line="240" w:lineRule="auto"/>
              <w:ind w:firstLine="0"/>
              <w:jc w:val="center"/>
              <w:rPr>
                <w:rFonts w:cs="Times New Roman"/>
                <w:bCs/>
                <w:sz w:val="24"/>
                <w:szCs w:val="28"/>
              </w:rPr>
            </w:pPr>
          </w:p>
        </w:tc>
        <w:tc>
          <w:tcPr>
            <w:tcW w:w="1267" w:type="pct"/>
            <w:vAlign w:val="center"/>
          </w:tcPr>
          <w:p w14:paraId="2063980D" w14:textId="77777777" w:rsidR="00B67AF5" w:rsidRPr="00E10591" w:rsidRDefault="00B67AF5" w:rsidP="000A4BDB">
            <w:pPr>
              <w:spacing w:line="240" w:lineRule="auto"/>
              <w:ind w:firstLine="0"/>
              <w:jc w:val="center"/>
              <w:rPr>
                <w:rFonts w:cs="Times New Roman"/>
                <w:bCs/>
                <w:sz w:val="24"/>
                <w:szCs w:val="28"/>
              </w:rPr>
            </w:pPr>
            <w:r w:rsidRPr="00E10591">
              <w:rPr>
                <w:rFonts w:cs="Times New Roman"/>
                <w:bCs/>
                <w:sz w:val="24"/>
                <w:szCs w:val="28"/>
              </w:rPr>
              <w:t>Ограниченно-работоспособное</w:t>
            </w:r>
          </w:p>
        </w:tc>
        <w:tc>
          <w:tcPr>
            <w:tcW w:w="1125" w:type="pct"/>
            <w:vAlign w:val="center"/>
          </w:tcPr>
          <w:p w14:paraId="27CCE625" w14:textId="77777777" w:rsidR="00B67AF5" w:rsidRPr="00E10591" w:rsidRDefault="00B67AF5" w:rsidP="000A4BDB">
            <w:pPr>
              <w:spacing w:line="240" w:lineRule="auto"/>
              <w:ind w:firstLine="0"/>
              <w:jc w:val="center"/>
              <w:rPr>
                <w:rFonts w:cs="Times New Roman"/>
                <w:bCs/>
                <w:sz w:val="24"/>
                <w:szCs w:val="28"/>
              </w:rPr>
            </w:pPr>
            <w:r w:rsidRPr="00E10591">
              <w:rPr>
                <w:rFonts w:cs="Times New Roman"/>
                <w:bCs/>
                <w:sz w:val="24"/>
                <w:szCs w:val="28"/>
              </w:rPr>
              <w:t>Аварийное</w:t>
            </w:r>
          </w:p>
        </w:tc>
      </w:tr>
      <w:tr w:rsidR="00B67AF5" w:rsidRPr="00CB6B3A" w14:paraId="11C10BE1" w14:textId="77777777" w:rsidTr="00B67AF5">
        <w:tc>
          <w:tcPr>
            <w:tcW w:w="2608" w:type="pct"/>
          </w:tcPr>
          <w:p w14:paraId="1067A02B" w14:textId="3D5AF2A7" w:rsidR="00B67AF5" w:rsidRPr="000F07B9" w:rsidRDefault="00EA771E" w:rsidP="00AE4DEB">
            <w:pPr>
              <w:pStyle w:val="a0"/>
              <w:numPr>
                <w:ilvl w:val="0"/>
                <w:numId w:val="10"/>
              </w:numPr>
            </w:pPr>
            <w:r w:rsidRPr="0019058D">
              <w:t>Физическ</w:t>
            </w:r>
            <w:r>
              <w:t>ое</w:t>
            </w:r>
            <w:r w:rsidRPr="0019058D">
              <w:t xml:space="preserve"> </w:t>
            </w:r>
            <w:r>
              <w:t>отсутствие</w:t>
            </w:r>
            <w:r w:rsidR="00B67AF5" w:rsidRPr="000F07B9">
              <w:t xml:space="preserve"> единичной конструкции, потеря целостности</w:t>
            </w:r>
          </w:p>
        </w:tc>
        <w:tc>
          <w:tcPr>
            <w:tcW w:w="1267" w:type="pct"/>
            <w:vAlign w:val="center"/>
          </w:tcPr>
          <w:p w14:paraId="72784851" w14:textId="19411F26" w:rsidR="00B67AF5" w:rsidRPr="0037453D" w:rsidRDefault="00FB4355" w:rsidP="000A4BDB">
            <w:pPr>
              <w:spacing w:line="240" w:lineRule="auto"/>
              <w:ind w:firstLine="0"/>
              <w:jc w:val="center"/>
              <w:rPr>
                <w:rFonts w:cs="Times New Roman"/>
                <w:sz w:val="24"/>
                <w:szCs w:val="24"/>
              </w:rPr>
            </w:pPr>
            <w:r>
              <w:rPr>
                <w:rFonts w:cs="Times New Roman"/>
                <w:sz w:val="24"/>
                <w:szCs w:val="24"/>
              </w:rPr>
              <w:t>–</w:t>
            </w:r>
          </w:p>
        </w:tc>
        <w:tc>
          <w:tcPr>
            <w:tcW w:w="1125" w:type="pct"/>
            <w:vAlign w:val="center"/>
          </w:tcPr>
          <w:p w14:paraId="0B7B3C32" w14:textId="36F3DA02" w:rsidR="00B67AF5" w:rsidRPr="0037453D" w:rsidRDefault="00E10591" w:rsidP="000A4BDB">
            <w:pPr>
              <w:spacing w:line="240" w:lineRule="auto"/>
              <w:ind w:firstLine="0"/>
              <w:jc w:val="center"/>
              <w:rPr>
                <w:rFonts w:cs="Times New Roman"/>
                <w:sz w:val="24"/>
                <w:szCs w:val="24"/>
              </w:rPr>
            </w:pPr>
            <w:r>
              <w:rPr>
                <w:rFonts w:cs="Times New Roman"/>
                <w:sz w:val="24"/>
                <w:szCs w:val="24"/>
              </w:rPr>
              <w:t>В</w:t>
            </w:r>
            <w:r w:rsidR="00B67AF5" w:rsidRPr="0037453D">
              <w:rPr>
                <w:rFonts w:cs="Times New Roman"/>
                <w:sz w:val="24"/>
                <w:szCs w:val="24"/>
              </w:rPr>
              <w:t>ыявлено</w:t>
            </w:r>
          </w:p>
        </w:tc>
      </w:tr>
      <w:tr w:rsidR="00B67AF5" w:rsidRPr="00CB6B3A" w14:paraId="28ACEF40" w14:textId="77777777" w:rsidTr="00B67AF5">
        <w:tc>
          <w:tcPr>
            <w:tcW w:w="2608" w:type="pct"/>
          </w:tcPr>
          <w:p w14:paraId="0B3C5DDE" w14:textId="77777777" w:rsidR="00B67AF5" w:rsidRPr="0037453D" w:rsidRDefault="00B67AF5" w:rsidP="00AE4DEB">
            <w:pPr>
              <w:pStyle w:val="a0"/>
              <w:numPr>
                <w:ilvl w:val="0"/>
                <w:numId w:val="10"/>
              </w:numPr>
            </w:pPr>
            <w:r w:rsidRPr="0037453D">
              <w:t>Смещение (искривление) горизонтальной линии цоколя</w:t>
            </w:r>
          </w:p>
        </w:tc>
        <w:tc>
          <w:tcPr>
            <w:tcW w:w="1267" w:type="pct"/>
            <w:vAlign w:val="center"/>
          </w:tcPr>
          <w:p w14:paraId="25E9D655" w14:textId="4DB092E4" w:rsidR="00B67AF5" w:rsidRPr="0037453D" w:rsidRDefault="00B67AF5" w:rsidP="000A4BDB">
            <w:pPr>
              <w:spacing w:line="240" w:lineRule="auto"/>
              <w:ind w:firstLine="0"/>
              <w:jc w:val="center"/>
              <w:rPr>
                <w:rFonts w:cs="Times New Roman"/>
                <w:sz w:val="24"/>
                <w:szCs w:val="24"/>
              </w:rPr>
            </w:pPr>
            <w:r w:rsidRPr="0037453D">
              <w:rPr>
                <w:rFonts w:cs="Times New Roman"/>
                <w:sz w:val="24"/>
                <w:szCs w:val="24"/>
              </w:rPr>
              <w:t>25</w:t>
            </w:r>
            <w:r w:rsidR="00E10591">
              <w:rPr>
                <w:rFonts w:cs="Times New Roman"/>
                <w:sz w:val="24"/>
                <w:szCs w:val="24"/>
              </w:rPr>
              <w:t xml:space="preserve"> </w:t>
            </w:r>
            <w:r w:rsidR="00E10591" w:rsidRPr="0037453D">
              <w:rPr>
                <w:rFonts w:cs="Times New Roman"/>
                <w:sz w:val="24"/>
                <w:szCs w:val="24"/>
              </w:rPr>
              <w:t>%</w:t>
            </w:r>
            <w:r w:rsidR="00ED3488">
              <w:rPr>
                <w:rFonts w:cs="Times New Roman"/>
                <w:sz w:val="24"/>
                <w:szCs w:val="24"/>
              </w:rPr>
              <w:t>–</w:t>
            </w:r>
            <w:r w:rsidRPr="0037453D">
              <w:rPr>
                <w:rFonts w:cs="Times New Roman"/>
                <w:sz w:val="24"/>
                <w:szCs w:val="24"/>
              </w:rPr>
              <w:t>35</w:t>
            </w:r>
            <w:r w:rsidR="00E10591">
              <w:rPr>
                <w:rFonts w:cs="Times New Roman"/>
                <w:sz w:val="24"/>
                <w:szCs w:val="24"/>
              </w:rPr>
              <w:t xml:space="preserve"> </w:t>
            </w:r>
            <w:r w:rsidRPr="0037453D">
              <w:rPr>
                <w:rFonts w:cs="Times New Roman"/>
                <w:sz w:val="24"/>
                <w:szCs w:val="24"/>
              </w:rPr>
              <w:t xml:space="preserve">% </w:t>
            </w:r>
          </w:p>
          <w:p w14:paraId="16D035B3" w14:textId="77777777" w:rsidR="00B67AF5" w:rsidRPr="0037453D" w:rsidRDefault="00B67AF5" w:rsidP="000A4BDB">
            <w:pPr>
              <w:spacing w:line="240" w:lineRule="auto"/>
              <w:ind w:firstLine="0"/>
              <w:jc w:val="center"/>
              <w:rPr>
                <w:rFonts w:cs="Times New Roman"/>
                <w:sz w:val="24"/>
                <w:szCs w:val="24"/>
              </w:rPr>
            </w:pPr>
            <w:r w:rsidRPr="0037453D">
              <w:rPr>
                <w:rFonts w:cs="Times New Roman"/>
                <w:sz w:val="24"/>
                <w:szCs w:val="24"/>
              </w:rPr>
              <w:t>толщины цоколя</w:t>
            </w:r>
          </w:p>
        </w:tc>
        <w:tc>
          <w:tcPr>
            <w:tcW w:w="1125" w:type="pct"/>
            <w:vAlign w:val="center"/>
          </w:tcPr>
          <w:p w14:paraId="4CA8DE0E" w14:textId="79ED832E" w:rsidR="00B67AF5" w:rsidRPr="0037453D" w:rsidRDefault="00E10591" w:rsidP="000A4BDB">
            <w:pPr>
              <w:spacing w:line="240" w:lineRule="auto"/>
              <w:ind w:firstLine="0"/>
              <w:jc w:val="center"/>
              <w:rPr>
                <w:rFonts w:cs="Times New Roman"/>
                <w:sz w:val="24"/>
                <w:szCs w:val="24"/>
              </w:rPr>
            </w:pPr>
            <w:r>
              <w:rPr>
                <w:rFonts w:cs="Times New Roman"/>
                <w:sz w:val="24"/>
                <w:szCs w:val="24"/>
              </w:rPr>
              <w:t>Б</w:t>
            </w:r>
            <w:r w:rsidR="00B67AF5" w:rsidRPr="0037453D">
              <w:rPr>
                <w:rFonts w:cs="Times New Roman"/>
                <w:sz w:val="24"/>
                <w:szCs w:val="24"/>
              </w:rPr>
              <w:t>олее 35</w:t>
            </w:r>
            <w:r>
              <w:rPr>
                <w:rFonts w:cs="Times New Roman"/>
                <w:sz w:val="24"/>
                <w:szCs w:val="24"/>
              </w:rPr>
              <w:t xml:space="preserve"> </w:t>
            </w:r>
            <w:r w:rsidR="00B67AF5" w:rsidRPr="0037453D">
              <w:rPr>
                <w:rFonts w:cs="Times New Roman"/>
                <w:sz w:val="24"/>
                <w:szCs w:val="24"/>
              </w:rPr>
              <w:t>%</w:t>
            </w:r>
          </w:p>
          <w:p w14:paraId="055BAA9D" w14:textId="77777777" w:rsidR="00B67AF5" w:rsidRPr="0037453D" w:rsidRDefault="00B67AF5" w:rsidP="000A4BDB">
            <w:pPr>
              <w:spacing w:line="240" w:lineRule="auto"/>
              <w:ind w:firstLine="0"/>
              <w:jc w:val="center"/>
              <w:rPr>
                <w:rFonts w:cs="Times New Roman"/>
                <w:sz w:val="24"/>
                <w:szCs w:val="24"/>
              </w:rPr>
            </w:pPr>
            <w:r w:rsidRPr="0037453D">
              <w:rPr>
                <w:rFonts w:cs="Times New Roman"/>
                <w:sz w:val="24"/>
                <w:szCs w:val="24"/>
              </w:rPr>
              <w:t>толщины цоколя</w:t>
            </w:r>
          </w:p>
        </w:tc>
      </w:tr>
      <w:tr w:rsidR="00B67AF5" w:rsidRPr="00CB6B3A" w14:paraId="68B9A1A2" w14:textId="77777777" w:rsidTr="00B67AF5">
        <w:tc>
          <w:tcPr>
            <w:tcW w:w="2608" w:type="pct"/>
          </w:tcPr>
          <w:p w14:paraId="32215015" w14:textId="2A973E7E" w:rsidR="00B67AF5" w:rsidRPr="0037453D" w:rsidRDefault="00B67AF5" w:rsidP="00AE4DEB">
            <w:pPr>
              <w:pStyle w:val="a0"/>
              <w:numPr>
                <w:ilvl w:val="0"/>
                <w:numId w:val="10"/>
              </w:numPr>
            </w:pPr>
            <w:r w:rsidRPr="0037453D">
              <w:lastRenderedPageBreak/>
              <w:t>Разрушение (поражение гнилью) материала по толщине сечения</w:t>
            </w:r>
          </w:p>
        </w:tc>
        <w:tc>
          <w:tcPr>
            <w:tcW w:w="1267" w:type="pct"/>
            <w:vAlign w:val="center"/>
          </w:tcPr>
          <w:p w14:paraId="430A0E45" w14:textId="6BD1D505" w:rsidR="00B67AF5" w:rsidRPr="0037453D" w:rsidRDefault="00B67AF5" w:rsidP="000A4BDB">
            <w:pPr>
              <w:spacing w:line="240" w:lineRule="auto"/>
              <w:ind w:firstLine="0"/>
              <w:jc w:val="center"/>
              <w:rPr>
                <w:rFonts w:cs="Times New Roman"/>
                <w:sz w:val="24"/>
                <w:szCs w:val="24"/>
              </w:rPr>
            </w:pPr>
            <w:r w:rsidRPr="0037453D">
              <w:rPr>
                <w:rFonts w:cs="Times New Roman"/>
                <w:sz w:val="24"/>
                <w:szCs w:val="24"/>
              </w:rPr>
              <w:t>15</w:t>
            </w:r>
            <w:r w:rsidR="00E10591">
              <w:rPr>
                <w:rFonts w:cs="Times New Roman"/>
                <w:sz w:val="24"/>
                <w:szCs w:val="24"/>
              </w:rPr>
              <w:t xml:space="preserve"> </w:t>
            </w:r>
            <w:r w:rsidR="00E10591" w:rsidRPr="0037453D">
              <w:rPr>
                <w:rFonts w:cs="Times New Roman"/>
                <w:sz w:val="24"/>
                <w:szCs w:val="24"/>
              </w:rPr>
              <w:t>%</w:t>
            </w:r>
            <w:r w:rsidR="00ED3488">
              <w:rPr>
                <w:rFonts w:cs="Times New Roman"/>
                <w:sz w:val="24"/>
                <w:szCs w:val="24"/>
              </w:rPr>
              <w:t>–</w:t>
            </w:r>
            <w:r w:rsidRPr="0037453D">
              <w:rPr>
                <w:rFonts w:cs="Times New Roman"/>
                <w:sz w:val="24"/>
                <w:szCs w:val="24"/>
              </w:rPr>
              <w:t>25</w:t>
            </w:r>
            <w:r w:rsidR="00E10591">
              <w:rPr>
                <w:rFonts w:cs="Times New Roman"/>
                <w:sz w:val="24"/>
                <w:szCs w:val="24"/>
              </w:rPr>
              <w:t xml:space="preserve"> </w:t>
            </w:r>
            <w:r w:rsidRPr="0037453D">
              <w:rPr>
                <w:rFonts w:cs="Times New Roman"/>
                <w:sz w:val="24"/>
                <w:szCs w:val="24"/>
              </w:rPr>
              <w:t>%</w:t>
            </w:r>
          </w:p>
          <w:p w14:paraId="73D24255" w14:textId="32A107EE" w:rsidR="00B67AF5" w:rsidRPr="0037453D" w:rsidRDefault="00B67AF5" w:rsidP="000A4BDB">
            <w:pPr>
              <w:spacing w:line="240" w:lineRule="auto"/>
              <w:ind w:firstLine="0"/>
              <w:jc w:val="center"/>
              <w:rPr>
                <w:rFonts w:cs="Times New Roman"/>
                <w:sz w:val="24"/>
                <w:szCs w:val="24"/>
              </w:rPr>
            </w:pPr>
            <w:r w:rsidRPr="0037453D">
              <w:rPr>
                <w:rFonts w:cs="Times New Roman"/>
                <w:sz w:val="24"/>
                <w:szCs w:val="24"/>
              </w:rPr>
              <w:t>толщины сечения</w:t>
            </w:r>
          </w:p>
        </w:tc>
        <w:tc>
          <w:tcPr>
            <w:tcW w:w="1125" w:type="pct"/>
            <w:vAlign w:val="center"/>
          </w:tcPr>
          <w:p w14:paraId="6447ABD7" w14:textId="30BA6820" w:rsidR="00B67AF5" w:rsidRPr="0037453D" w:rsidRDefault="00E10591" w:rsidP="000A4BDB">
            <w:pPr>
              <w:spacing w:line="240" w:lineRule="auto"/>
              <w:ind w:firstLine="0"/>
              <w:jc w:val="center"/>
              <w:rPr>
                <w:rFonts w:cs="Times New Roman"/>
                <w:sz w:val="24"/>
                <w:szCs w:val="24"/>
              </w:rPr>
            </w:pPr>
            <w:r>
              <w:rPr>
                <w:rFonts w:cs="Times New Roman"/>
                <w:sz w:val="24"/>
                <w:szCs w:val="24"/>
              </w:rPr>
              <w:t>Б</w:t>
            </w:r>
            <w:r w:rsidR="00B67AF5" w:rsidRPr="0037453D">
              <w:rPr>
                <w:rFonts w:cs="Times New Roman"/>
                <w:sz w:val="24"/>
                <w:szCs w:val="24"/>
              </w:rPr>
              <w:t>олее 25%</w:t>
            </w:r>
          </w:p>
          <w:p w14:paraId="2C9845C7" w14:textId="66BA09AE" w:rsidR="00B67AF5" w:rsidRPr="0037453D" w:rsidRDefault="00B67AF5" w:rsidP="000A4BDB">
            <w:pPr>
              <w:spacing w:line="240" w:lineRule="auto"/>
              <w:ind w:firstLine="0"/>
              <w:jc w:val="center"/>
              <w:rPr>
                <w:rFonts w:cs="Times New Roman"/>
                <w:sz w:val="24"/>
                <w:szCs w:val="24"/>
              </w:rPr>
            </w:pPr>
            <w:r w:rsidRPr="0037453D">
              <w:rPr>
                <w:rFonts w:cs="Times New Roman"/>
                <w:sz w:val="24"/>
                <w:szCs w:val="24"/>
              </w:rPr>
              <w:t>толщины сечения</w:t>
            </w:r>
          </w:p>
        </w:tc>
      </w:tr>
    </w:tbl>
    <w:p w14:paraId="347AA27D" w14:textId="77777777" w:rsidR="00DF3010" w:rsidRPr="0019058D" w:rsidRDefault="00DF3010" w:rsidP="00DF3010">
      <w:pPr>
        <w:spacing w:line="276" w:lineRule="auto"/>
      </w:pPr>
    </w:p>
    <w:p w14:paraId="5FB858B2" w14:textId="47F9C1C3" w:rsidR="00DF3010" w:rsidRPr="00500997" w:rsidRDefault="00DF3010" w:rsidP="00500997">
      <w:pPr>
        <w:pStyle w:val="1110"/>
        <w:outlineLvl w:val="2"/>
        <w:rPr>
          <w:b/>
        </w:rPr>
      </w:pPr>
      <w:bookmarkStart w:id="29" w:name="_Toc5179619"/>
      <w:bookmarkStart w:id="30" w:name="_Toc6249676"/>
      <w:bookmarkStart w:id="31" w:name="_Toc6250513"/>
      <w:bookmarkStart w:id="32" w:name="_Toc6262367"/>
      <w:bookmarkStart w:id="33" w:name="_Toc6522743"/>
      <w:bookmarkStart w:id="34" w:name="_Toc7436526"/>
      <w:r w:rsidRPr="00500997">
        <w:rPr>
          <w:b/>
        </w:rPr>
        <w:t>Критерии оценки категори</w:t>
      </w:r>
      <w:r w:rsidR="002817A9" w:rsidRPr="00500997">
        <w:rPr>
          <w:b/>
        </w:rPr>
        <w:t>й</w:t>
      </w:r>
      <w:r w:rsidRPr="00500997">
        <w:rPr>
          <w:b/>
        </w:rPr>
        <w:t xml:space="preserve"> технического состояния </w:t>
      </w:r>
      <w:r w:rsidR="00F13E17" w:rsidRPr="00500997">
        <w:rPr>
          <w:b/>
        </w:rPr>
        <w:t xml:space="preserve">несущих </w:t>
      </w:r>
      <w:r w:rsidRPr="00500997">
        <w:rPr>
          <w:b/>
        </w:rPr>
        <w:t xml:space="preserve">строительных конструкций стен </w:t>
      </w:r>
      <w:bookmarkEnd w:id="29"/>
      <w:r w:rsidRPr="00500997">
        <w:rPr>
          <w:b/>
        </w:rPr>
        <w:t>(С)</w:t>
      </w:r>
      <w:bookmarkEnd w:id="30"/>
      <w:bookmarkEnd w:id="31"/>
      <w:bookmarkEnd w:id="32"/>
      <w:bookmarkEnd w:id="33"/>
      <w:bookmarkEnd w:id="34"/>
    </w:p>
    <w:p w14:paraId="3E2F82D9" w14:textId="1EF2768C" w:rsidR="00DF3010" w:rsidRPr="0019058D" w:rsidRDefault="00DF3010" w:rsidP="00DF3010">
      <w:pPr>
        <w:contextualSpacing/>
      </w:pPr>
      <w:r w:rsidRPr="0019058D">
        <w:t>Оценк</w:t>
      </w:r>
      <w:r w:rsidR="00D649C8">
        <w:t>у</w:t>
      </w:r>
      <w:r w:rsidRPr="0019058D">
        <w:t xml:space="preserve"> технического состояния провод</w:t>
      </w:r>
      <w:r w:rsidR="00D649C8">
        <w:t>ят</w:t>
      </w:r>
      <w:r w:rsidRPr="0019058D">
        <w:t xml:space="preserve"> для несущих стен, изготовленных из бетона (железобетона), шлакобетона, а также </w:t>
      </w:r>
      <w:r w:rsidR="00D649C8">
        <w:t xml:space="preserve">из </w:t>
      </w:r>
      <w:r w:rsidRPr="0019058D">
        <w:t xml:space="preserve">камня (кирпича) и </w:t>
      </w:r>
      <w:r w:rsidR="00C527B6">
        <w:t>древесины</w:t>
      </w:r>
      <w:r w:rsidRPr="0019058D">
        <w:t>. Значения критериев при отнесении стен к ограниченно-работоспособн</w:t>
      </w:r>
      <w:r w:rsidR="00D649C8">
        <w:t>ой</w:t>
      </w:r>
      <w:r w:rsidRPr="0019058D">
        <w:t xml:space="preserve"> и аварийн</w:t>
      </w:r>
      <w:r w:rsidR="00D649C8">
        <w:t>ой</w:t>
      </w:r>
      <w:r w:rsidRPr="0019058D">
        <w:t xml:space="preserve"> </w:t>
      </w:r>
      <w:r w:rsidR="00D649C8" w:rsidRPr="0019058D">
        <w:t xml:space="preserve">категориям </w:t>
      </w:r>
      <w:r w:rsidRPr="0019058D">
        <w:t xml:space="preserve">приведены в таблицах </w:t>
      </w:r>
      <w:r w:rsidR="00D649C8">
        <w:t>5.</w:t>
      </w:r>
      <w:r w:rsidRPr="0019058D">
        <w:t>5</w:t>
      </w:r>
      <w:r w:rsidR="00E10591">
        <w:t>–</w:t>
      </w:r>
      <w:r w:rsidR="00D649C8">
        <w:t>5.</w:t>
      </w:r>
      <w:r w:rsidR="00BF3492">
        <w:t>8</w:t>
      </w:r>
      <w:r w:rsidRPr="0019058D">
        <w:t>.</w:t>
      </w:r>
    </w:p>
    <w:p w14:paraId="3FBBA509" w14:textId="201AC3B6" w:rsidR="00DF3010" w:rsidRPr="00E10591" w:rsidRDefault="00DF3010" w:rsidP="00DF3010">
      <w:pPr>
        <w:ind w:firstLine="568"/>
      </w:pPr>
      <w:r w:rsidRPr="0019058D">
        <w:t>Характерные места расположения дефектов</w:t>
      </w:r>
      <w:r w:rsidR="00E10591">
        <w:rPr>
          <w:lang w:val="en-US"/>
        </w:rPr>
        <w:t>:</w:t>
      </w:r>
    </w:p>
    <w:p w14:paraId="1CB71AD2" w14:textId="77777777" w:rsidR="00DF3010" w:rsidRPr="00D649C8" w:rsidRDefault="00DF3010" w:rsidP="004131C7">
      <w:pPr>
        <w:pStyle w:val="a"/>
        <w:ind w:firstLine="425"/>
      </w:pPr>
      <w:r w:rsidRPr="00D649C8">
        <w:t xml:space="preserve">стыки панелей; </w:t>
      </w:r>
    </w:p>
    <w:p w14:paraId="378CA7E2" w14:textId="10421A53" w:rsidR="00DF3010" w:rsidRPr="00D649C8" w:rsidRDefault="00DF3010" w:rsidP="004131C7">
      <w:pPr>
        <w:pStyle w:val="a"/>
        <w:ind w:firstLine="425"/>
      </w:pPr>
      <w:r w:rsidRPr="00D649C8">
        <w:t>простенки и пе</w:t>
      </w:r>
      <w:r w:rsidRPr="00D649C8">
        <w:softHyphen/>
        <w:t xml:space="preserve">ремычки; </w:t>
      </w:r>
    </w:p>
    <w:p w14:paraId="2A11486B" w14:textId="1B3C3345" w:rsidR="00DF3010" w:rsidRPr="00D649C8" w:rsidRDefault="00DF3010" w:rsidP="004131C7">
      <w:pPr>
        <w:pStyle w:val="a"/>
        <w:ind w:firstLine="425"/>
      </w:pPr>
      <w:r w:rsidRPr="00D649C8">
        <w:t>места прохождения водостоков и расположения выступающих деталей фасадов</w:t>
      </w:r>
      <w:r w:rsidR="000000CB" w:rsidRPr="00D649C8">
        <w:t xml:space="preserve"> </w:t>
      </w:r>
      <w:r w:rsidRPr="00D649C8">
        <w:t xml:space="preserve"> (балконы, пояски и т.</w:t>
      </w:r>
      <w:r w:rsidR="00D649C8">
        <w:t xml:space="preserve"> </w:t>
      </w:r>
      <w:r w:rsidRPr="00D649C8">
        <w:t>п.)</w:t>
      </w:r>
      <w:r w:rsidR="00BF3492" w:rsidRPr="00D649C8">
        <w:t>.</w:t>
      </w:r>
    </w:p>
    <w:p w14:paraId="713A7F6A" w14:textId="18081139" w:rsidR="00DF3010" w:rsidRPr="0037453D" w:rsidRDefault="00D649C8" w:rsidP="0065470A">
      <w:pPr>
        <w:keepNext/>
        <w:spacing w:line="240" w:lineRule="auto"/>
        <w:ind w:left="2127" w:hanging="2127"/>
        <w:jc w:val="left"/>
        <w:rPr>
          <w:rStyle w:val="af1"/>
          <w:b/>
          <w:sz w:val="28"/>
        </w:rPr>
      </w:pPr>
      <w:r>
        <w:rPr>
          <w:iCs/>
          <w:szCs w:val="18"/>
        </w:rPr>
        <w:t>Т а б л и ц а 5.</w:t>
      </w:r>
      <w:r w:rsidR="00DF3010" w:rsidRPr="00A35CD1">
        <w:rPr>
          <w:iCs/>
          <w:szCs w:val="18"/>
        </w:rPr>
        <w:fldChar w:fldCharType="begin"/>
      </w:r>
      <w:r w:rsidR="00DF3010" w:rsidRPr="00A35CD1">
        <w:rPr>
          <w:iCs/>
          <w:szCs w:val="18"/>
        </w:rPr>
        <w:instrText xml:space="preserve"> SEQ Таблица \* ARABIC </w:instrText>
      </w:r>
      <w:r w:rsidR="00DF3010" w:rsidRPr="00A35CD1">
        <w:rPr>
          <w:iCs/>
          <w:szCs w:val="18"/>
        </w:rPr>
        <w:fldChar w:fldCharType="separate"/>
      </w:r>
      <w:r w:rsidR="00C64709">
        <w:rPr>
          <w:iCs/>
          <w:noProof/>
          <w:szCs w:val="18"/>
        </w:rPr>
        <w:t>5</w:t>
      </w:r>
      <w:r w:rsidR="00DF3010" w:rsidRPr="00A35CD1">
        <w:rPr>
          <w:iCs/>
          <w:noProof/>
          <w:szCs w:val="18"/>
        </w:rPr>
        <w:fldChar w:fldCharType="end"/>
      </w:r>
      <w:r w:rsidR="00D06683" w:rsidRPr="0019058D">
        <w:rPr>
          <w:i/>
          <w:iCs/>
          <w:noProof/>
          <w:szCs w:val="18"/>
        </w:rPr>
        <w:t xml:space="preserve"> </w:t>
      </w:r>
      <w:r w:rsidR="00E10591">
        <w:rPr>
          <w:i/>
          <w:iCs/>
          <w:noProof/>
          <w:szCs w:val="18"/>
        </w:rPr>
        <w:t>–</w:t>
      </w:r>
      <w:r w:rsidR="00040B19">
        <w:rPr>
          <w:i/>
          <w:iCs/>
          <w:noProof/>
          <w:szCs w:val="18"/>
        </w:rPr>
        <w:t xml:space="preserve"> </w:t>
      </w:r>
      <w:r w:rsidR="00DF3010" w:rsidRPr="0037453D">
        <w:rPr>
          <w:rStyle w:val="af1"/>
          <w:b/>
          <w:sz w:val="28"/>
        </w:rPr>
        <w:t>Критерии оценки технического состояния единичных конструкций несущих стен из железобетона, бетона, шлакобетона и их разновидностей (С-ЖБ)</w:t>
      </w:r>
    </w:p>
    <w:tbl>
      <w:tblPr>
        <w:tblStyle w:val="af"/>
        <w:tblW w:w="4521" w:type="pct"/>
        <w:tblLook w:val="04A0" w:firstRow="1" w:lastRow="0" w:firstColumn="1" w:lastColumn="0" w:noHBand="0" w:noVBand="1"/>
      </w:tblPr>
      <w:tblGrid>
        <w:gridCol w:w="4714"/>
        <w:gridCol w:w="2495"/>
        <w:gridCol w:w="2214"/>
      </w:tblGrid>
      <w:tr w:rsidR="000F07B9" w:rsidRPr="00E10591" w14:paraId="5E8EF71D" w14:textId="77777777" w:rsidTr="000F07B9">
        <w:tc>
          <w:tcPr>
            <w:tcW w:w="2501" w:type="pct"/>
            <w:vMerge w:val="restart"/>
            <w:vAlign w:val="center"/>
          </w:tcPr>
          <w:p w14:paraId="12A14E5F" w14:textId="77777777" w:rsidR="000F07B9" w:rsidRPr="00E10591" w:rsidRDefault="000F07B9" w:rsidP="00A35CD1">
            <w:pPr>
              <w:spacing w:line="240" w:lineRule="auto"/>
              <w:ind w:firstLine="0"/>
              <w:jc w:val="center"/>
              <w:rPr>
                <w:rFonts w:cs="Times New Roman"/>
                <w:bCs/>
                <w:sz w:val="24"/>
                <w:szCs w:val="28"/>
              </w:rPr>
            </w:pPr>
            <w:r w:rsidRPr="00E10591">
              <w:rPr>
                <w:rFonts w:cs="Times New Roman"/>
                <w:bCs/>
                <w:sz w:val="24"/>
                <w:szCs w:val="28"/>
              </w:rPr>
              <w:t>Наименование критерия</w:t>
            </w:r>
          </w:p>
        </w:tc>
        <w:tc>
          <w:tcPr>
            <w:tcW w:w="2499" w:type="pct"/>
            <w:gridSpan w:val="2"/>
            <w:vAlign w:val="center"/>
          </w:tcPr>
          <w:p w14:paraId="5148526D" w14:textId="70DB8EB5" w:rsidR="000F07B9" w:rsidRPr="00E10591" w:rsidRDefault="00467B7D" w:rsidP="00A35CD1">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E10591" w14:paraId="1CA50798" w14:textId="77777777" w:rsidTr="000F07B9">
        <w:tc>
          <w:tcPr>
            <w:tcW w:w="2501" w:type="pct"/>
            <w:vMerge/>
            <w:vAlign w:val="center"/>
          </w:tcPr>
          <w:p w14:paraId="12474334" w14:textId="77777777" w:rsidR="000F07B9" w:rsidRPr="00E10591" w:rsidRDefault="000F07B9" w:rsidP="00A35CD1">
            <w:pPr>
              <w:spacing w:line="240" w:lineRule="auto"/>
              <w:ind w:firstLine="0"/>
              <w:jc w:val="center"/>
              <w:rPr>
                <w:rFonts w:cs="Times New Roman"/>
                <w:bCs/>
                <w:sz w:val="24"/>
                <w:szCs w:val="28"/>
              </w:rPr>
            </w:pPr>
          </w:p>
        </w:tc>
        <w:tc>
          <w:tcPr>
            <w:tcW w:w="1324" w:type="pct"/>
            <w:vAlign w:val="center"/>
          </w:tcPr>
          <w:p w14:paraId="52E9E480" w14:textId="77777777" w:rsidR="000F07B9" w:rsidRPr="00E10591" w:rsidRDefault="000F07B9" w:rsidP="00A35CD1">
            <w:pPr>
              <w:spacing w:line="240" w:lineRule="auto"/>
              <w:ind w:firstLine="0"/>
              <w:jc w:val="center"/>
              <w:rPr>
                <w:rFonts w:cs="Times New Roman"/>
                <w:bCs/>
                <w:sz w:val="24"/>
                <w:szCs w:val="28"/>
              </w:rPr>
            </w:pPr>
            <w:r w:rsidRPr="00E10591">
              <w:rPr>
                <w:rFonts w:cs="Times New Roman"/>
                <w:bCs/>
                <w:sz w:val="24"/>
                <w:szCs w:val="28"/>
              </w:rPr>
              <w:t>Ограниченно-работоспособное</w:t>
            </w:r>
          </w:p>
        </w:tc>
        <w:tc>
          <w:tcPr>
            <w:tcW w:w="1176" w:type="pct"/>
            <w:vAlign w:val="center"/>
          </w:tcPr>
          <w:p w14:paraId="71EFEEB2" w14:textId="77777777" w:rsidR="000F07B9" w:rsidRPr="00E10591" w:rsidRDefault="000F07B9" w:rsidP="00A35CD1">
            <w:pPr>
              <w:spacing w:line="240" w:lineRule="auto"/>
              <w:ind w:firstLine="0"/>
              <w:jc w:val="center"/>
              <w:rPr>
                <w:rFonts w:cs="Times New Roman"/>
                <w:bCs/>
                <w:sz w:val="24"/>
                <w:szCs w:val="28"/>
              </w:rPr>
            </w:pPr>
            <w:r w:rsidRPr="00E10591">
              <w:rPr>
                <w:rFonts w:cs="Times New Roman"/>
                <w:bCs/>
                <w:sz w:val="24"/>
                <w:szCs w:val="28"/>
              </w:rPr>
              <w:t>Аварийное</w:t>
            </w:r>
          </w:p>
        </w:tc>
      </w:tr>
      <w:tr w:rsidR="000F07B9" w:rsidRPr="0019058D" w14:paraId="51687240" w14:textId="77777777" w:rsidTr="000F07B9">
        <w:tc>
          <w:tcPr>
            <w:tcW w:w="2501" w:type="pct"/>
          </w:tcPr>
          <w:p w14:paraId="4BC122D9" w14:textId="7662ACD4" w:rsidR="000F07B9" w:rsidRPr="0019058D" w:rsidRDefault="00EA771E" w:rsidP="00AE4DEB">
            <w:pPr>
              <w:pStyle w:val="a0"/>
              <w:numPr>
                <w:ilvl w:val="0"/>
                <w:numId w:val="11"/>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324" w:type="pct"/>
            <w:vAlign w:val="center"/>
          </w:tcPr>
          <w:p w14:paraId="4B62BA06" w14:textId="68E8EB30" w:rsidR="000F07B9" w:rsidRPr="0019058D" w:rsidRDefault="00E10591" w:rsidP="00A35CD1">
            <w:pPr>
              <w:spacing w:line="240" w:lineRule="auto"/>
              <w:ind w:firstLine="0"/>
              <w:jc w:val="center"/>
              <w:rPr>
                <w:rFonts w:cs="Times New Roman"/>
                <w:sz w:val="24"/>
                <w:szCs w:val="28"/>
              </w:rPr>
            </w:pPr>
            <w:r>
              <w:rPr>
                <w:rFonts w:cs="Times New Roman"/>
                <w:sz w:val="24"/>
                <w:szCs w:val="28"/>
              </w:rPr>
              <w:t>–</w:t>
            </w:r>
          </w:p>
        </w:tc>
        <w:tc>
          <w:tcPr>
            <w:tcW w:w="1176" w:type="pct"/>
            <w:vAlign w:val="center"/>
          </w:tcPr>
          <w:p w14:paraId="258744D5" w14:textId="276AC197" w:rsidR="000F07B9" w:rsidRPr="0019058D" w:rsidRDefault="00E10591" w:rsidP="00A35CD1">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14389527" w14:textId="77777777" w:rsidTr="000F07B9">
        <w:tc>
          <w:tcPr>
            <w:tcW w:w="2501" w:type="pct"/>
          </w:tcPr>
          <w:p w14:paraId="5B8D9A02" w14:textId="40745C70" w:rsidR="000F07B9" w:rsidRPr="0019058D" w:rsidRDefault="000F07B9" w:rsidP="00AE4DEB">
            <w:pPr>
              <w:pStyle w:val="a0"/>
              <w:numPr>
                <w:ilvl w:val="0"/>
                <w:numId w:val="11"/>
              </w:numPr>
            </w:pPr>
            <w:r w:rsidRPr="0019058D">
              <w:t xml:space="preserve">Вертикальная, наклонная трещина </w:t>
            </w:r>
          </w:p>
        </w:tc>
        <w:tc>
          <w:tcPr>
            <w:tcW w:w="1324" w:type="pct"/>
            <w:vAlign w:val="center"/>
          </w:tcPr>
          <w:p w14:paraId="01E523D8" w14:textId="7085D215"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3,5</w:t>
            </w:r>
            <w:r w:rsidR="00ED3488">
              <w:rPr>
                <w:rFonts w:cs="Times New Roman"/>
                <w:sz w:val="24"/>
                <w:szCs w:val="28"/>
              </w:rPr>
              <w:t>–</w:t>
            </w:r>
            <w:r w:rsidRPr="0019058D">
              <w:rPr>
                <w:rFonts w:cs="Times New Roman"/>
                <w:sz w:val="24"/>
                <w:szCs w:val="28"/>
              </w:rPr>
              <w:t>5</w:t>
            </w:r>
            <w:r w:rsidR="00684843" w:rsidRPr="00684843">
              <w:rPr>
                <w:rFonts w:cs="Times New Roman"/>
                <w:sz w:val="24"/>
                <w:szCs w:val="28"/>
              </w:rPr>
              <w:t>,0</w:t>
            </w:r>
            <w:r w:rsidRPr="0019058D">
              <w:rPr>
                <w:rFonts w:cs="Times New Roman"/>
                <w:sz w:val="24"/>
                <w:szCs w:val="28"/>
              </w:rPr>
              <w:t xml:space="preserve"> мм</w:t>
            </w:r>
          </w:p>
          <w:p w14:paraId="39F6901A" w14:textId="346E1318" w:rsidR="000F07B9" w:rsidRPr="0019058D" w:rsidRDefault="00467B7D" w:rsidP="00A35CD1">
            <w:pPr>
              <w:spacing w:line="240" w:lineRule="auto"/>
              <w:ind w:firstLine="0"/>
              <w:jc w:val="center"/>
              <w:rPr>
                <w:rFonts w:cs="Times New Roman"/>
                <w:sz w:val="24"/>
                <w:szCs w:val="28"/>
              </w:rPr>
            </w:pPr>
            <w:r>
              <w:rPr>
                <w:rFonts w:cs="Times New Roman"/>
                <w:sz w:val="24"/>
                <w:szCs w:val="28"/>
              </w:rPr>
              <w:t>ширины раскрытия</w:t>
            </w:r>
          </w:p>
        </w:tc>
        <w:tc>
          <w:tcPr>
            <w:tcW w:w="1176" w:type="pct"/>
            <w:vAlign w:val="center"/>
          </w:tcPr>
          <w:p w14:paraId="6EADC1E7" w14:textId="6722C423" w:rsidR="000F07B9" w:rsidRPr="0019058D" w:rsidRDefault="00E10591"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5</w:t>
            </w:r>
            <w:r w:rsidR="00684843" w:rsidRPr="00684843">
              <w:rPr>
                <w:rFonts w:cs="Times New Roman"/>
                <w:sz w:val="24"/>
                <w:szCs w:val="28"/>
              </w:rPr>
              <w:t>,0</w:t>
            </w:r>
            <w:r w:rsidR="000F07B9" w:rsidRPr="0019058D">
              <w:rPr>
                <w:rFonts w:cs="Times New Roman"/>
                <w:sz w:val="24"/>
                <w:szCs w:val="28"/>
              </w:rPr>
              <w:t xml:space="preserve"> мм</w:t>
            </w:r>
          </w:p>
          <w:p w14:paraId="65129059" w14:textId="4646B652" w:rsidR="000F07B9" w:rsidRPr="0019058D" w:rsidRDefault="00467B7D" w:rsidP="00A35CD1">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2D45677C" w14:textId="77777777" w:rsidTr="000F07B9">
        <w:tc>
          <w:tcPr>
            <w:tcW w:w="2501" w:type="pct"/>
          </w:tcPr>
          <w:p w14:paraId="06A97CCF" w14:textId="4AC1AF22" w:rsidR="000F07B9" w:rsidRPr="0019058D" w:rsidRDefault="000F07B9" w:rsidP="00AE4DEB">
            <w:pPr>
              <w:pStyle w:val="a0"/>
              <w:numPr>
                <w:ilvl w:val="0"/>
                <w:numId w:val="11"/>
              </w:numPr>
            </w:pPr>
            <w:r w:rsidRPr="0019058D">
              <w:t xml:space="preserve">Крен </w:t>
            </w:r>
          </w:p>
        </w:tc>
        <w:tc>
          <w:tcPr>
            <w:tcW w:w="1324" w:type="pct"/>
            <w:vAlign w:val="center"/>
          </w:tcPr>
          <w:p w14:paraId="2F25D53C" w14:textId="611D2B4A"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1/80</w:t>
            </w:r>
            <w:r w:rsidR="00ED3488">
              <w:rPr>
                <w:rFonts w:cs="Times New Roman"/>
                <w:sz w:val="24"/>
                <w:szCs w:val="28"/>
              </w:rPr>
              <w:t>–</w:t>
            </w:r>
            <w:r w:rsidRPr="0019058D">
              <w:rPr>
                <w:rFonts w:cs="Times New Roman"/>
                <w:sz w:val="24"/>
                <w:szCs w:val="28"/>
              </w:rPr>
              <w:t>1/50</w:t>
            </w:r>
          </w:p>
          <w:p w14:paraId="597235F0"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высоты стены</w:t>
            </w:r>
          </w:p>
        </w:tc>
        <w:tc>
          <w:tcPr>
            <w:tcW w:w="1176" w:type="pct"/>
            <w:vAlign w:val="center"/>
          </w:tcPr>
          <w:p w14:paraId="0D8C1B8C" w14:textId="07AF5DB2" w:rsidR="000F07B9" w:rsidRPr="0019058D" w:rsidRDefault="00E10591"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1/50</w:t>
            </w:r>
          </w:p>
          <w:p w14:paraId="530977CA"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высоты стены</w:t>
            </w:r>
          </w:p>
        </w:tc>
      </w:tr>
      <w:tr w:rsidR="000F07B9" w:rsidRPr="0019058D" w14:paraId="0F449A38" w14:textId="77777777" w:rsidTr="000F07B9">
        <w:tc>
          <w:tcPr>
            <w:tcW w:w="2501" w:type="pct"/>
          </w:tcPr>
          <w:p w14:paraId="411AAF46" w14:textId="77777777" w:rsidR="000F07B9" w:rsidRPr="0019058D" w:rsidRDefault="000F07B9" w:rsidP="00AE4DEB">
            <w:pPr>
              <w:pStyle w:val="a0"/>
              <w:numPr>
                <w:ilvl w:val="0"/>
                <w:numId w:val="11"/>
              </w:numPr>
            </w:pPr>
            <w:r w:rsidRPr="0019058D">
              <w:t>Относительное смещение панели, блока в плоскости стены</w:t>
            </w:r>
          </w:p>
        </w:tc>
        <w:tc>
          <w:tcPr>
            <w:tcW w:w="1324" w:type="pct"/>
            <w:vAlign w:val="center"/>
          </w:tcPr>
          <w:p w14:paraId="37C2FA9B" w14:textId="6996D0D9"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14</w:t>
            </w:r>
            <w:r w:rsidR="00ED3488">
              <w:rPr>
                <w:rFonts w:cs="Times New Roman"/>
                <w:sz w:val="24"/>
                <w:szCs w:val="28"/>
              </w:rPr>
              <w:t>–</w:t>
            </w:r>
            <w:r w:rsidRPr="0019058D">
              <w:rPr>
                <w:rFonts w:cs="Times New Roman"/>
                <w:sz w:val="24"/>
                <w:szCs w:val="28"/>
              </w:rPr>
              <w:t>20 мм</w:t>
            </w:r>
          </w:p>
        </w:tc>
        <w:tc>
          <w:tcPr>
            <w:tcW w:w="1176" w:type="pct"/>
            <w:vAlign w:val="center"/>
          </w:tcPr>
          <w:p w14:paraId="4E14CE8B" w14:textId="3304C6BE" w:rsidR="000F07B9" w:rsidRPr="0019058D" w:rsidRDefault="00E10591"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20 мм</w:t>
            </w:r>
          </w:p>
        </w:tc>
      </w:tr>
      <w:tr w:rsidR="000F07B9" w:rsidRPr="0019058D" w14:paraId="2E11F14E" w14:textId="77777777" w:rsidTr="000F07B9">
        <w:tc>
          <w:tcPr>
            <w:tcW w:w="2501" w:type="pct"/>
          </w:tcPr>
          <w:p w14:paraId="1ACEBA79" w14:textId="77777777" w:rsidR="000F07B9" w:rsidRPr="0019058D" w:rsidRDefault="000F07B9" w:rsidP="00AE4DEB">
            <w:pPr>
              <w:pStyle w:val="a0"/>
              <w:numPr>
                <w:ilvl w:val="0"/>
                <w:numId w:val="11"/>
              </w:numPr>
            </w:pPr>
            <w:r w:rsidRPr="0019058D">
              <w:t>Относительное выступание панели, блока из плоскости стены</w:t>
            </w:r>
          </w:p>
        </w:tc>
        <w:tc>
          <w:tcPr>
            <w:tcW w:w="1324" w:type="pct"/>
            <w:vAlign w:val="center"/>
          </w:tcPr>
          <w:p w14:paraId="0BA70CCD" w14:textId="3B47EC3C" w:rsidR="000F07B9" w:rsidRPr="0019058D" w:rsidRDefault="00D649C8" w:rsidP="00A35CD1">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15</w:t>
            </w:r>
            <w:r w:rsidR="00E10591">
              <w:rPr>
                <w:rFonts w:cs="Times New Roman"/>
                <w:sz w:val="24"/>
                <w:szCs w:val="28"/>
              </w:rPr>
              <w:t xml:space="preserve"> </w:t>
            </w:r>
            <w:r w:rsidR="000F07B9" w:rsidRPr="0019058D">
              <w:rPr>
                <w:rFonts w:cs="Times New Roman"/>
                <w:sz w:val="24"/>
                <w:szCs w:val="28"/>
              </w:rPr>
              <w:t xml:space="preserve">% </w:t>
            </w:r>
          </w:p>
          <w:p w14:paraId="07D47C7E" w14:textId="22A2C361"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толщины панели, блока</w:t>
            </w:r>
          </w:p>
        </w:tc>
        <w:tc>
          <w:tcPr>
            <w:tcW w:w="1176" w:type="pct"/>
            <w:vAlign w:val="center"/>
          </w:tcPr>
          <w:p w14:paraId="7DB89AA7" w14:textId="23035BD0" w:rsidR="000F07B9" w:rsidRPr="0019058D" w:rsidRDefault="008A35AF"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w:t>
            </w:r>
            <w:r w:rsidR="00E10591">
              <w:rPr>
                <w:rFonts w:cs="Times New Roman"/>
                <w:sz w:val="24"/>
                <w:szCs w:val="28"/>
              </w:rPr>
              <w:t xml:space="preserve"> </w:t>
            </w:r>
            <w:r w:rsidR="000F07B9" w:rsidRPr="0019058D">
              <w:rPr>
                <w:rFonts w:cs="Times New Roman"/>
                <w:sz w:val="24"/>
                <w:szCs w:val="28"/>
              </w:rPr>
              <w:t>% толщины панели, блока</w:t>
            </w:r>
          </w:p>
        </w:tc>
      </w:tr>
      <w:tr w:rsidR="000F07B9" w:rsidRPr="0019058D" w14:paraId="0C10D2FF" w14:textId="77777777" w:rsidTr="000F07B9">
        <w:tc>
          <w:tcPr>
            <w:tcW w:w="2501" w:type="pct"/>
          </w:tcPr>
          <w:p w14:paraId="7025493E" w14:textId="77777777" w:rsidR="000F07B9" w:rsidRPr="0019058D" w:rsidRDefault="000F07B9" w:rsidP="00AE4DEB">
            <w:pPr>
              <w:pStyle w:val="a0"/>
              <w:numPr>
                <w:ilvl w:val="0"/>
                <w:numId w:val="11"/>
              </w:numPr>
            </w:pPr>
            <w:r w:rsidRPr="0019058D">
              <w:t>Горизонтальное выпучивание стены</w:t>
            </w:r>
          </w:p>
        </w:tc>
        <w:tc>
          <w:tcPr>
            <w:tcW w:w="1324" w:type="pct"/>
            <w:vAlign w:val="center"/>
          </w:tcPr>
          <w:p w14:paraId="6177D0C6" w14:textId="11102002"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1/150</w:t>
            </w:r>
            <w:r w:rsidR="00ED3488">
              <w:rPr>
                <w:rFonts w:cs="Times New Roman"/>
                <w:sz w:val="24"/>
                <w:szCs w:val="28"/>
              </w:rPr>
              <w:t>–</w:t>
            </w:r>
            <w:r w:rsidRPr="0019058D">
              <w:rPr>
                <w:rFonts w:cs="Times New Roman"/>
                <w:sz w:val="24"/>
                <w:szCs w:val="28"/>
              </w:rPr>
              <w:t>1/100</w:t>
            </w:r>
          </w:p>
          <w:p w14:paraId="4C912282"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высоты простенка</w:t>
            </w:r>
          </w:p>
        </w:tc>
        <w:tc>
          <w:tcPr>
            <w:tcW w:w="1176" w:type="pct"/>
            <w:vAlign w:val="center"/>
          </w:tcPr>
          <w:p w14:paraId="76E5A240" w14:textId="6AFC67F0" w:rsidR="000F07B9" w:rsidRPr="0019058D" w:rsidRDefault="00E10591"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1/100</w:t>
            </w:r>
          </w:p>
          <w:p w14:paraId="628E66F6"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высоты простенка</w:t>
            </w:r>
          </w:p>
        </w:tc>
      </w:tr>
      <w:tr w:rsidR="000F07B9" w:rsidRPr="0019058D" w14:paraId="534E54B6" w14:textId="77777777" w:rsidTr="000F07B9">
        <w:tc>
          <w:tcPr>
            <w:tcW w:w="2501" w:type="pct"/>
          </w:tcPr>
          <w:p w14:paraId="6D33D556" w14:textId="37F0239B" w:rsidR="000F07B9" w:rsidRPr="0019058D" w:rsidRDefault="000F07B9" w:rsidP="00AE4DEB">
            <w:pPr>
              <w:pStyle w:val="a0"/>
              <w:numPr>
                <w:ilvl w:val="0"/>
                <w:numId w:val="11"/>
              </w:numPr>
            </w:pPr>
            <w:r w:rsidRPr="0019058D">
              <w:t xml:space="preserve">Разрушение материала панели с уменьшением горизонтального сечения </w:t>
            </w:r>
          </w:p>
        </w:tc>
        <w:tc>
          <w:tcPr>
            <w:tcW w:w="1324" w:type="pct"/>
            <w:vAlign w:val="center"/>
          </w:tcPr>
          <w:p w14:paraId="788C2A37" w14:textId="4FE61CEC" w:rsidR="000F07B9" w:rsidRPr="0019058D" w:rsidRDefault="00E10591" w:rsidP="00A35CD1">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15</w:t>
            </w:r>
            <w:r>
              <w:rPr>
                <w:rFonts w:cs="Times New Roman"/>
                <w:sz w:val="24"/>
                <w:szCs w:val="28"/>
              </w:rPr>
              <w:t xml:space="preserve"> </w:t>
            </w:r>
            <w:r w:rsidR="000F07B9" w:rsidRPr="0019058D">
              <w:rPr>
                <w:rFonts w:cs="Times New Roman"/>
                <w:sz w:val="24"/>
                <w:szCs w:val="28"/>
              </w:rPr>
              <w:t>%</w:t>
            </w:r>
          </w:p>
          <w:p w14:paraId="343C886D"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толщины сечения</w:t>
            </w:r>
          </w:p>
        </w:tc>
        <w:tc>
          <w:tcPr>
            <w:tcW w:w="1176" w:type="pct"/>
            <w:vAlign w:val="center"/>
          </w:tcPr>
          <w:p w14:paraId="114A8E99" w14:textId="5B5236F2" w:rsidR="000F07B9" w:rsidRPr="0019058D" w:rsidRDefault="00E10591"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w:t>
            </w:r>
            <w:r>
              <w:rPr>
                <w:rFonts w:cs="Times New Roman"/>
                <w:sz w:val="24"/>
                <w:szCs w:val="28"/>
              </w:rPr>
              <w:t xml:space="preserve"> </w:t>
            </w:r>
            <w:r w:rsidR="000F07B9" w:rsidRPr="0019058D">
              <w:rPr>
                <w:rFonts w:cs="Times New Roman"/>
                <w:sz w:val="24"/>
                <w:szCs w:val="28"/>
              </w:rPr>
              <w:t>%</w:t>
            </w:r>
          </w:p>
          <w:p w14:paraId="744D449E"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толщины сечения</w:t>
            </w:r>
          </w:p>
        </w:tc>
      </w:tr>
    </w:tbl>
    <w:p w14:paraId="54043EC9" w14:textId="77777777" w:rsidR="00040B19" w:rsidRDefault="00040B19" w:rsidP="00DF3010">
      <w:pPr>
        <w:keepNext/>
        <w:spacing w:after="200" w:line="276" w:lineRule="auto"/>
        <w:rPr>
          <w:i/>
          <w:iCs/>
          <w:szCs w:val="18"/>
        </w:rPr>
      </w:pPr>
    </w:p>
    <w:p w14:paraId="7F14B8EF" w14:textId="19A385E6" w:rsidR="00DF3010" w:rsidRPr="0037453D" w:rsidRDefault="00DF3010" w:rsidP="0065470A">
      <w:pPr>
        <w:keepNext/>
        <w:spacing w:line="240" w:lineRule="auto"/>
        <w:ind w:left="2127" w:hanging="2127"/>
        <w:jc w:val="left"/>
        <w:rPr>
          <w:b/>
          <w:i/>
          <w:iCs/>
          <w:szCs w:val="18"/>
        </w:rPr>
      </w:pPr>
      <w:r w:rsidRPr="0037453D">
        <w:rPr>
          <w:iCs/>
          <w:szCs w:val="18"/>
        </w:rPr>
        <w:t>Т</w:t>
      </w:r>
      <w:r w:rsidR="00E10591">
        <w:rPr>
          <w:iCs/>
          <w:szCs w:val="18"/>
        </w:rPr>
        <w:t xml:space="preserve"> </w:t>
      </w:r>
      <w:r w:rsidRPr="0037453D">
        <w:rPr>
          <w:iCs/>
          <w:szCs w:val="18"/>
        </w:rPr>
        <w:t>а</w:t>
      </w:r>
      <w:r w:rsidR="00E10591">
        <w:rPr>
          <w:iCs/>
          <w:szCs w:val="18"/>
        </w:rPr>
        <w:t xml:space="preserve"> </w:t>
      </w:r>
      <w:r w:rsidRPr="0037453D">
        <w:rPr>
          <w:iCs/>
          <w:szCs w:val="18"/>
        </w:rPr>
        <w:t>б</w:t>
      </w:r>
      <w:r w:rsidR="00E10591">
        <w:rPr>
          <w:iCs/>
          <w:szCs w:val="18"/>
        </w:rPr>
        <w:t xml:space="preserve"> </w:t>
      </w:r>
      <w:r w:rsidRPr="0037453D">
        <w:rPr>
          <w:iCs/>
          <w:szCs w:val="18"/>
        </w:rPr>
        <w:t>л</w:t>
      </w:r>
      <w:r w:rsidR="00E10591">
        <w:rPr>
          <w:iCs/>
          <w:szCs w:val="18"/>
        </w:rPr>
        <w:t xml:space="preserve"> </w:t>
      </w:r>
      <w:r w:rsidRPr="0037453D">
        <w:rPr>
          <w:iCs/>
          <w:szCs w:val="18"/>
        </w:rPr>
        <w:t>и</w:t>
      </w:r>
      <w:r w:rsidR="00E10591">
        <w:rPr>
          <w:iCs/>
          <w:szCs w:val="18"/>
        </w:rPr>
        <w:t xml:space="preserve"> </w:t>
      </w:r>
      <w:r w:rsidRPr="0037453D">
        <w:rPr>
          <w:iCs/>
          <w:szCs w:val="18"/>
        </w:rPr>
        <w:t>ц</w:t>
      </w:r>
      <w:r w:rsidR="00E10591">
        <w:rPr>
          <w:iCs/>
          <w:szCs w:val="18"/>
        </w:rPr>
        <w:t xml:space="preserve"> </w:t>
      </w:r>
      <w:r w:rsidRPr="0037453D">
        <w:rPr>
          <w:iCs/>
          <w:szCs w:val="18"/>
        </w:rPr>
        <w:t>а</w:t>
      </w:r>
      <w:r w:rsidR="00D649C8">
        <w:rPr>
          <w:iCs/>
          <w:szCs w:val="18"/>
        </w:rPr>
        <w:t xml:space="preserve"> </w:t>
      </w:r>
      <w:r w:rsidR="00E10591">
        <w:rPr>
          <w:iCs/>
          <w:szCs w:val="18"/>
        </w:rPr>
        <w:t xml:space="preserve"> </w:t>
      </w:r>
      <w:r w:rsidR="00D649C8">
        <w:rPr>
          <w:iCs/>
          <w:szCs w:val="18"/>
        </w:rPr>
        <w:t>5.</w:t>
      </w:r>
      <w:r w:rsidRPr="00A35CD1">
        <w:rPr>
          <w:iCs/>
          <w:szCs w:val="18"/>
        </w:rPr>
        <w:fldChar w:fldCharType="begin"/>
      </w:r>
      <w:r w:rsidRPr="00A35CD1">
        <w:rPr>
          <w:iCs/>
          <w:szCs w:val="18"/>
        </w:rPr>
        <w:instrText xml:space="preserve"> SEQ Таблица \* ARABIC </w:instrText>
      </w:r>
      <w:r w:rsidRPr="00A35CD1">
        <w:rPr>
          <w:iCs/>
          <w:szCs w:val="18"/>
        </w:rPr>
        <w:fldChar w:fldCharType="separate"/>
      </w:r>
      <w:r w:rsidR="00C64709">
        <w:rPr>
          <w:iCs/>
          <w:noProof/>
          <w:szCs w:val="18"/>
        </w:rPr>
        <w:t>6</w:t>
      </w:r>
      <w:r w:rsidRPr="00A35CD1">
        <w:rPr>
          <w:iCs/>
          <w:noProof/>
          <w:szCs w:val="18"/>
        </w:rPr>
        <w:fldChar w:fldCharType="end"/>
      </w:r>
      <w:r w:rsidRPr="0019058D">
        <w:rPr>
          <w:i/>
          <w:iCs/>
          <w:noProof/>
          <w:szCs w:val="18"/>
        </w:rPr>
        <w:t xml:space="preserve"> </w:t>
      </w:r>
      <w:r w:rsidR="00E10591">
        <w:rPr>
          <w:i/>
          <w:iCs/>
          <w:noProof/>
          <w:szCs w:val="18"/>
        </w:rPr>
        <w:t>–</w:t>
      </w:r>
      <w:r w:rsidR="00040B19">
        <w:rPr>
          <w:i/>
          <w:iCs/>
          <w:noProof/>
          <w:szCs w:val="18"/>
        </w:rPr>
        <w:t xml:space="preserve"> </w:t>
      </w:r>
      <w:r w:rsidRPr="0037453D">
        <w:rPr>
          <w:b/>
          <w:iCs/>
          <w:szCs w:val="18"/>
        </w:rPr>
        <w:t>Критерии оценки технического состояния единичных конструкций несущих стен из камня (С-К)</w:t>
      </w:r>
    </w:p>
    <w:tbl>
      <w:tblPr>
        <w:tblStyle w:val="af"/>
        <w:tblW w:w="4521" w:type="pct"/>
        <w:tblLook w:val="04A0" w:firstRow="1" w:lastRow="0" w:firstColumn="1" w:lastColumn="0" w:noHBand="0" w:noVBand="1"/>
      </w:tblPr>
      <w:tblGrid>
        <w:gridCol w:w="4714"/>
        <w:gridCol w:w="2495"/>
        <w:gridCol w:w="2214"/>
      </w:tblGrid>
      <w:tr w:rsidR="000F07B9" w:rsidRPr="00E10591" w14:paraId="3BBE1FD1" w14:textId="77777777" w:rsidTr="000F07B9">
        <w:tc>
          <w:tcPr>
            <w:tcW w:w="2501" w:type="pct"/>
            <w:vMerge w:val="restart"/>
            <w:vAlign w:val="center"/>
          </w:tcPr>
          <w:p w14:paraId="13E3FAC7" w14:textId="77777777" w:rsidR="000F07B9" w:rsidRPr="00E10591" w:rsidRDefault="000F07B9" w:rsidP="00A35CD1">
            <w:pPr>
              <w:spacing w:line="240" w:lineRule="auto"/>
              <w:ind w:firstLine="0"/>
              <w:jc w:val="center"/>
              <w:rPr>
                <w:rFonts w:cs="Times New Roman"/>
                <w:bCs/>
                <w:sz w:val="24"/>
                <w:szCs w:val="28"/>
              </w:rPr>
            </w:pPr>
            <w:r w:rsidRPr="00E10591">
              <w:rPr>
                <w:rFonts w:cs="Times New Roman"/>
                <w:bCs/>
                <w:sz w:val="24"/>
                <w:szCs w:val="28"/>
              </w:rPr>
              <w:t>Наименование критерия</w:t>
            </w:r>
          </w:p>
        </w:tc>
        <w:tc>
          <w:tcPr>
            <w:tcW w:w="2499" w:type="pct"/>
            <w:gridSpan w:val="2"/>
            <w:vAlign w:val="center"/>
          </w:tcPr>
          <w:p w14:paraId="2C184FE7" w14:textId="1C73E027" w:rsidR="000F07B9" w:rsidRPr="00E10591" w:rsidRDefault="00467B7D" w:rsidP="00A35CD1">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E10591" w14:paraId="5B5F9A01" w14:textId="77777777" w:rsidTr="000F07B9">
        <w:tc>
          <w:tcPr>
            <w:tcW w:w="2501" w:type="pct"/>
            <w:vMerge/>
            <w:vAlign w:val="center"/>
          </w:tcPr>
          <w:p w14:paraId="704AF528" w14:textId="77777777" w:rsidR="000F07B9" w:rsidRPr="00E10591" w:rsidRDefault="000F07B9" w:rsidP="00A35CD1">
            <w:pPr>
              <w:spacing w:line="240" w:lineRule="auto"/>
              <w:ind w:firstLine="0"/>
              <w:jc w:val="center"/>
              <w:rPr>
                <w:rFonts w:cs="Times New Roman"/>
                <w:bCs/>
                <w:sz w:val="24"/>
                <w:szCs w:val="28"/>
              </w:rPr>
            </w:pPr>
          </w:p>
        </w:tc>
        <w:tc>
          <w:tcPr>
            <w:tcW w:w="1324" w:type="pct"/>
            <w:vAlign w:val="center"/>
          </w:tcPr>
          <w:p w14:paraId="06ABE3CA" w14:textId="77777777" w:rsidR="000F07B9" w:rsidRPr="00E10591" w:rsidRDefault="000F07B9" w:rsidP="00A35CD1">
            <w:pPr>
              <w:spacing w:line="240" w:lineRule="auto"/>
              <w:ind w:firstLine="0"/>
              <w:jc w:val="center"/>
              <w:rPr>
                <w:rFonts w:cs="Times New Roman"/>
                <w:bCs/>
                <w:sz w:val="24"/>
                <w:szCs w:val="28"/>
              </w:rPr>
            </w:pPr>
            <w:r w:rsidRPr="00E10591">
              <w:rPr>
                <w:rFonts w:cs="Times New Roman"/>
                <w:bCs/>
                <w:sz w:val="24"/>
                <w:szCs w:val="28"/>
              </w:rPr>
              <w:t>Ограниченно-работоспособное</w:t>
            </w:r>
          </w:p>
        </w:tc>
        <w:tc>
          <w:tcPr>
            <w:tcW w:w="1176" w:type="pct"/>
            <w:vAlign w:val="center"/>
          </w:tcPr>
          <w:p w14:paraId="0B4E715C" w14:textId="77777777" w:rsidR="000F07B9" w:rsidRPr="00E10591" w:rsidRDefault="000F07B9" w:rsidP="00A35CD1">
            <w:pPr>
              <w:spacing w:line="240" w:lineRule="auto"/>
              <w:ind w:firstLine="0"/>
              <w:jc w:val="center"/>
              <w:rPr>
                <w:rFonts w:cs="Times New Roman"/>
                <w:bCs/>
                <w:sz w:val="24"/>
                <w:szCs w:val="28"/>
              </w:rPr>
            </w:pPr>
            <w:r w:rsidRPr="00E10591">
              <w:rPr>
                <w:rFonts w:cs="Times New Roman"/>
                <w:bCs/>
                <w:sz w:val="24"/>
                <w:szCs w:val="28"/>
              </w:rPr>
              <w:t>Аварийное</w:t>
            </w:r>
          </w:p>
        </w:tc>
      </w:tr>
      <w:tr w:rsidR="000F07B9" w:rsidRPr="0019058D" w14:paraId="0C49B7F9" w14:textId="77777777" w:rsidTr="000F07B9">
        <w:tc>
          <w:tcPr>
            <w:tcW w:w="2501" w:type="pct"/>
          </w:tcPr>
          <w:p w14:paraId="1A638EF4" w14:textId="3BD8C375" w:rsidR="000F07B9" w:rsidRPr="0019058D" w:rsidRDefault="00EA771E" w:rsidP="00AE4DEB">
            <w:pPr>
              <w:pStyle w:val="a0"/>
              <w:numPr>
                <w:ilvl w:val="0"/>
                <w:numId w:val="12"/>
              </w:numPr>
            </w:pPr>
            <w:r w:rsidRPr="0019058D">
              <w:lastRenderedPageBreak/>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324" w:type="pct"/>
            <w:vAlign w:val="center"/>
          </w:tcPr>
          <w:p w14:paraId="786FF8AF" w14:textId="70CA6C3C" w:rsidR="000F07B9" w:rsidRPr="0019058D" w:rsidRDefault="00D4242F" w:rsidP="00A35CD1">
            <w:pPr>
              <w:spacing w:line="240" w:lineRule="auto"/>
              <w:ind w:firstLine="0"/>
              <w:jc w:val="center"/>
              <w:rPr>
                <w:rFonts w:cs="Times New Roman"/>
                <w:sz w:val="24"/>
                <w:szCs w:val="28"/>
              </w:rPr>
            </w:pPr>
            <w:r>
              <w:rPr>
                <w:rFonts w:cs="Times New Roman"/>
                <w:sz w:val="24"/>
                <w:szCs w:val="28"/>
              </w:rPr>
              <w:t>–</w:t>
            </w:r>
          </w:p>
        </w:tc>
        <w:tc>
          <w:tcPr>
            <w:tcW w:w="1176" w:type="pct"/>
            <w:vAlign w:val="center"/>
          </w:tcPr>
          <w:p w14:paraId="7AA44DCD" w14:textId="4FB17BBB" w:rsidR="000F07B9" w:rsidRPr="0019058D" w:rsidRDefault="007D1B9F" w:rsidP="00A35CD1">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3C49DDCF" w14:textId="77777777" w:rsidTr="000F07B9">
        <w:tc>
          <w:tcPr>
            <w:tcW w:w="2501" w:type="pct"/>
          </w:tcPr>
          <w:p w14:paraId="040E6565" w14:textId="4B0E5B79" w:rsidR="000F07B9" w:rsidRPr="0019058D" w:rsidRDefault="000F07B9" w:rsidP="00AE4DEB">
            <w:pPr>
              <w:pStyle w:val="a0"/>
              <w:numPr>
                <w:ilvl w:val="0"/>
                <w:numId w:val="12"/>
              </w:numPr>
            </w:pPr>
            <w:r w:rsidRPr="0019058D">
              <w:t xml:space="preserve">Вертикальная, наклонная  трещина </w:t>
            </w:r>
          </w:p>
        </w:tc>
        <w:tc>
          <w:tcPr>
            <w:tcW w:w="1324" w:type="pct"/>
            <w:vAlign w:val="center"/>
          </w:tcPr>
          <w:p w14:paraId="5657B3AC" w14:textId="1EC8B6E1"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3,5</w:t>
            </w:r>
            <w:r w:rsidR="00ED3488">
              <w:rPr>
                <w:rFonts w:cs="Times New Roman"/>
                <w:sz w:val="24"/>
                <w:szCs w:val="28"/>
              </w:rPr>
              <w:t>–</w:t>
            </w:r>
            <w:r w:rsidRPr="0019058D">
              <w:rPr>
                <w:rFonts w:cs="Times New Roman"/>
                <w:sz w:val="24"/>
                <w:szCs w:val="28"/>
              </w:rPr>
              <w:t>5</w:t>
            </w:r>
            <w:r w:rsidR="00684843" w:rsidRPr="00684843">
              <w:rPr>
                <w:rFonts w:cs="Times New Roman"/>
                <w:sz w:val="24"/>
                <w:szCs w:val="28"/>
              </w:rPr>
              <w:t>,0</w:t>
            </w:r>
            <w:r w:rsidRPr="0019058D">
              <w:rPr>
                <w:rFonts w:cs="Times New Roman"/>
                <w:sz w:val="24"/>
                <w:szCs w:val="28"/>
              </w:rPr>
              <w:t xml:space="preserve"> мм</w:t>
            </w:r>
          </w:p>
          <w:p w14:paraId="432E0A21" w14:textId="1775B995" w:rsidR="000F07B9" w:rsidRPr="0019058D" w:rsidRDefault="00467B7D" w:rsidP="004D082C">
            <w:pPr>
              <w:spacing w:line="240" w:lineRule="auto"/>
              <w:ind w:firstLine="0"/>
              <w:jc w:val="center"/>
              <w:rPr>
                <w:rFonts w:cs="Times New Roman"/>
                <w:sz w:val="24"/>
                <w:szCs w:val="28"/>
              </w:rPr>
            </w:pPr>
            <w:r>
              <w:rPr>
                <w:rFonts w:cs="Times New Roman"/>
                <w:sz w:val="24"/>
                <w:szCs w:val="28"/>
              </w:rPr>
              <w:t>ширины раскрытия</w:t>
            </w:r>
          </w:p>
        </w:tc>
        <w:tc>
          <w:tcPr>
            <w:tcW w:w="1176" w:type="pct"/>
            <w:vAlign w:val="center"/>
          </w:tcPr>
          <w:p w14:paraId="2EE89F02" w14:textId="00338480" w:rsidR="000F07B9" w:rsidRPr="0019058D" w:rsidRDefault="007D1B9F"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5</w:t>
            </w:r>
            <w:r w:rsidR="00684843" w:rsidRPr="00684843">
              <w:rPr>
                <w:rFonts w:cs="Times New Roman"/>
                <w:sz w:val="24"/>
                <w:szCs w:val="28"/>
              </w:rPr>
              <w:t>,0</w:t>
            </w:r>
            <w:r w:rsidR="000F07B9" w:rsidRPr="0019058D">
              <w:rPr>
                <w:rFonts w:cs="Times New Roman"/>
                <w:sz w:val="24"/>
                <w:szCs w:val="28"/>
              </w:rPr>
              <w:t xml:space="preserve"> мм</w:t>
            </w:r>
          </w:p>
          <w:p w14:paraId="461F5D44" w14:textId="5BD67C3E" w:rsidR="000F07B9" w:rsidRPr="0019058D" w:rsidRDefault="00467B7D" w:rsidP="004D082C">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556BA603" w14:textId="77777777" w:rsidTr="000F07B9">
        <w:tc>
          <w:tcPr>
            <w:tcW w:w="2501" w:type="pct"/>
          </w:tcPr>
          <w:p w14:paraId="3C5CEF08" w14:textId="77777777" w:rsidR="000F07B9" w:rsidRPr="0019058D" w:rsidRDefault="000F07B9" w:rsidP="00AE4DEB">
            <w:pPr>
              <w:pStyle w:val="a0"/>
              <w:numPr>
                <w:ilvl w:val="0"/>
                <w:numId w:val="12"/>
              </w:numPr>
            </w:pPr>
            <w:r w:rsidRPr="0019058D">
              <w:t>Сквозные трещины в узлах примыкания продольных и поперечных стен</w:t>
            </w:r>
          </w:p>
        </w:tc>
        <w:tc>
          <w:tcPr>
            <w:tcW w:w="1324" w:type="pct"/>
            <w:vAlign w:val="center"/>
          </w:tcPr>
          <w:p w14:paraId="65961B6E" w14:textId="7F3A9358"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3,5</w:t>
            </w:r>
            <w:r w:rsidR="00ED3488">
              <w:rPr>
                <w:rFonts w:cs="Times New Roman"/>
                <w:sz w:val="24"/>
                <w:szCs w:val="28"/>
              </w:rPr>
              <w:t>–</w:t>
            </w:r>
            <w:r w:rsidRPr="0019058D">
              <w:rPr>
                <w:rFonts w:cs="Times New Roman"/>
                <w:sz w:val="24"/>
                <w:szCs w:val="28"/>
              </w:rPr>
              <w:t>5</w:t>
            </w:r>
            <w:r w:rsidR="00684843" w:rsidRPr="00684843">
              <w:rPr>
                <w:rFonts w:cs="Times New Roman"/>
                <w:sz w:val="24"/>
                <w:szCs w:val="28"/>
              </w:rPr>
              <w:t>,0</w:t>
            </w:r>
            <w:r w:rsidRPr="0019058D">
              <w:rPr>
                <w:rFonts w:cs="Times New Roman"/>
                <w:sz w:val="24"/>
                <w:szCs w:val="28"/>
              </w:rPr>
              <w:t xml:space="preserve"> мм</w:t>
            </w:r>
          </w:p>
          <w:p w14:paraId="57AFF179" w14:textId="01E884DF" w:rsidR="000F07B9" w:rsidRPr="0019058D" w:rsidRDefault="00467B7D" w:rsidP="00A35CD1">
            <w:pPr>
              <w:spacing w:line="240" w:lineRule="auto"/>
              <w:ind w:firstLine="0"/>
              <w:jc w:val="center"/>
              <w:rPr>
                <w:rFonts w:cs="Times New Roman"/>
                <w:sz w:val="24"/>
                <w:szCs w:val="28"/>
              </w:rPr>
            </w:pPr>
            <w:r>
              <w:rPr>
                <w:rFonts w:cs="Times New Roman"/>
                <w:sz w:val="24"/>
                <w:szCs w:val="28"/>
              </w:rPr>
              <w:t>ширины раскрытия</w:t>
            </w:r>
          </w:p>
        </w:tc>
        <w:tc>
          <w:tcPr>
            <w:tcW w:w="1176" w:type="pct"/>
            <w:vAlign w:val="center"/>
          </w:tcPr>
          <w:p w14:paraId="6F4BECAC" w14:textId="313BED10" w:rsidR="000F07B9" w:rsidRPr="0019058D" w:rsidRDefault="007D1B9F"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5</w:t>
            </w:r>
            <w:r w:rsidR="00684843" w:rsidRPr="00684843">
              <w:rPr>
                <w:rFonts w:cs="Times New Roman"/>
                <w:sz w:val="24"/>
                <w:szCs w:val="28"/>
              </w:rPr>
              <w:t>,0</w:t>
            </w:r>
            <w:r w:rsidR="000F07B9" w:rsidRPr="0019058D">
              <w:rPr>
                <w:rFonts w:cs="Times New Roman"/>
                <w:sz w:val="24"/>
                <w:szCs w:val="28"/>
              </w:rPr>
              <w:t xml:space="preserve"> мм</w:t>
            </w:r>
          </w:p>
          <w:p w14:paraId="1AD41663" w14:textId="226F6FF2" w:rsidR="000F07B9" w:rsidRPr="0019058D" w:rsidRDefault="00467B7D" w:rsidP="00A35CD1">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547CF176" w14:textId="77777777" w:rsidTr="000F07B9">
        <w:tc>
          <w:tcPr>
            <w:tcW w:w="2501" w:type="pct"/>
          </w:tcPr>
          <w:p w14:paraId="2B3367AE" w14:textId="442E2E07" w:rsidR="000F07B9" w:rsidRPr="0019058D" w:rsidRDefault="000F07B9" w:rsidP="00AE4DEB">
            <w:pPr>
              <w:pStyle w:val="a0"/>
              <w:numPr>
                <w:ilvl w:val="0"/>
                <w:numId w:val="12"/>
              </w:numPr>
            </w:pPr>
            <w:r w:rsidRPr="0019058D">
              <w:t xml:space="preserve">Вертикальная, наклонная  трещина в растянутой зоне надоконной </w:t>
            </w:r>
            <w:r w:rsidR="008C7F5C" w:rsidRPr="00303E48">
              <w:t>железобетонной</w:t>
            </w:r>
            <w:r w:rsidR="008C7F5C">
              <w:t xml:space="preserve"> </w:t>
            </w:r>
            <w:r w:rsidRPr="0019058D">
              <w:t>перемычки</w:t>
            </w:r>
          </w:p>
        </w:tc>
        <w:tc>
          <w:tcPr>
            <w:tcW w:w="1324" w:type="pct"/>
            <w:vAlign w:val="center"/>
          </w:tcPr>
          <w:p w14:paraId="1F8C2732" w14:textId="06A68B40"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1,0</w:t>
            </w:r>
            <w:r w:rsidR="00ED3488">
              <w:rPr>
                <w:rFonts w:cs="Times New Roman"/>
                <w:sz w:val="24"/>
                <w:szCs w:val="28"/>
              </w:rPr>
              <w:t>–</w:t>
            </w:r>
            <w:r w:rsidRPr="0019058D">
              <w:rPr>
                <w:rFonts w:cs="Times New Roman"/>
                <w:sz w:val="24"/>
                <w:szCs w:val="28"/>
              </w:rPr>
              <w:t>1,5 мм</w:t>
            </w:r>
          </w:p>
          <w:p w14:paraId="72FC281B" w14:textId="06B72383" w:rsidR="000F07B9" w:rsidRPr="0019058D" w:rsidRDefault="00467B7D" w:rsidP="00A35CD1">
            <w:pPr>
              <w:spacing w:line="240" w:lineRule="auto"/>
              <w:ind w:firstLine="0"/>
              <w:jc w:val="center"/>
              <w:rPr>
                <w:rFonts w:cs="Times New Roman"/>
                <w:sz w:val="24"/>
                <w:szCs w:val="28"/>
              </w:rPr>
            </w:pPr>
            <w:r>
              <w:rPr>
                <w:rFonts w:cs="Times New Roman"/>
                <w:sz w:val="24"/>
                <w:szCs w:val="28"/>
              </w:rPr>
              <w:t>ширины раскрытия</w:t>
            </w:r>
          </w:p>
        </w:tc>
        <w:tc>
          <w:tcPr>
            <w:tcW w:w="1176" w:type="pct"/>
            <w:vAlign w:val="center"/>
          </w:tcPr>
          <w:p w14:paraId="653E84BD" w14:textId="78DB3650" w:rsidR="000F07B9" w:rsidRPr="0019058D" w:rsidRDefault="007D1B9F"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 мм</w:t>
            </w:r>
          </w:p>
          <w:p w14:paraId="3D7F3765" w14:textId="32C3212F" w:rsidR="000F07B9" w:rsidRPr="0019058D" w:rsidRDefault="00467B7D" w:rsidP="00A35CD1">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22B63D6A" w14:textId="77777777" w:rsidTr="000F07B9">
        <w:tc>
          <w:tcPr>
            <w:tcW w:w="2501" w:type="pct"/>
          </w:tcPr>
          <w:p w14:paraId="3EFF4C2D" w14:textId="15BC4FD3" w:rsidR="000F07B9" w:rsidRPr="0019058D" w:rsidRDefault="000F07B9" w:rsidP="00AE4DEB">
            <w:pPr>
              <w:pStyle w:val="a0"/>
              <w:numPr>
                <w:ilvl w:val="0"/>
                <w:numId w:val="12"/>
              </w:numPr>
            </w:pPr>
            <w:r w:rsidRPr="0019058D">
              <w:t xml:space="preserve">Крен </w:t>
            </w:r>
          </w:p>
        </w:tc>
        <w:tc>
          <w:tcPr>
            <w:tcW w:w="1324" w:type="pct"/>
            <w:vAlign w:val="center"/>
          </w:tcPr>
          <w:p w14:paraId="631A22A7" w14:textId="3AD165C8"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1/80</w:t>
            </w:r>
            <w:r w:rsidR="00ED3488">
              <w:rPr>
                <w:rFonts w:cs="Times New Roman"/>
                <w:sz w:val="24"/>
                <w:szCs w:val="28"/>
              </w:rPr>
              <w:t>–</w:t>
            </w:r>
            <w:r w:rsidRPr="0019058D">
              <w:rPr>
                <w:rFonts w:cs="Times New Roman"/>
                <w:sz w:val="24"/>
                <w:szCs w:val="28"/>
              </w:rPr>
              <w:t>1/50</w:t>
            </w:r>
          </w:p>
          <w:p w14:paraId="7CB0455E"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высоты стены</w:t>
            </w:r>
          </w:p>
        </w:tc>
        <w:tc>
          <w:tcPr>
            <w:tcW w:w="1176" w:type="pct"/>
            <w:vAlign w:val="center"/>
          </w:tcPr>
          <w:p w14:paraId="11622C26" w14:textId="2A3C197D" w:rsidR="000F07B9" w:rsidRPr="0019058D" w:rsidRDefault="007D1B9F"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1/50</w:t>
            </w:r>
          </w:p>
          <w:p w14:paraId="7E447129"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высоты стены</w:t>
            </w:r>
          </w:p>
        </w:tc>
      </w:tr>
      <w:tr w:rsidR="000F07B9" w:rsidRPr="0019058D" w14:paraId="4E296548" w14:textId="77777777" w:rsidTr="000F07B9">
        <w:tc>
          <w:tcPr>
            <w:tcW w:w="2501" w:type="pct"/>
          </w:tcPr>
          <w:p w14:paraId="5117242C" w14:textId="77777777" w:rsidR="000F07B9" w:rsidRPr="0019058D" w:rsidRDefault="000F07B9" w:rsidP="00AE4DEB">
            <w:pPr>
              <w:pStyle w:val="a0"/>
              <w:numPr>
                <w:ilvl w:val="0"/>
                <w:numId w:val="12"/>
              </w:numPr>
            </w:pPr>
            <w:r w:rsidRPr="0019058D">
              <w:t>Горизонтальное выпучивание простенка</w:t>
            </w:r>
          </w:p>
        </w:tc>
        <w:tc>
          <w:tcPr>
            <w:tcW w:w="1324" w:type="pct"/>
            <w:vAlign w:val="center"/>
          </w:tcPr>
          <w:p w14:paraId="7FD38991" w14:textId="5530AEC9"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1</w:t>
            </w:r>
            <w:r>
              <w:rPr>
                <w:rFonts w:cs="Times New Roman"/>
                <w:sz w:val="24"/>
                <w:szCs w:val="28"/>
              </w:rPr>
              <w:t>/</w:t>
            </w:r>
            <w:r w:rsidRPr="0019058D">
              <w:rPr>
                <w:rFonts w:cs="Times New Roman"/>
                <w:sz w:val="24"/>
                <w:szCs w:val="28"/>
              </w:rPr>
              <w:t>80</w:t>
            </w:r>
            <w:r w:rsidR="00ED3488">
              <w:rPr>
                <w:rFonts w:cs="Times New Roman"/>
                <w:sz w:val="24"/>
                <w:szCs w:val="28"/>
              </w:rPr>
              <w:t>–</w:t>
            </w:r>
            <w:r w:rsidRPr="0019058D">
              <w:rPr>
                <w:rFonts w:cs="Times New Roman"/>
                <w:sz w:val="24"/>
                <w:szCs w:val="28"/>
              </w:rPr>
              <w:t>1/50</w:t>
            </w:r>
          </w:p>
          <w:p w14:paraId="71517ADB"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высоты стены</w:t>
            </w:r>
          </w:p>
        </w:tc>
        <w:tc>
          <w:tcPr>
            <w:tcW w:w="1176" w:type="pct"/>
            <w:vAlign w:val="center"/>
          </w:tcPr>
          <w:p w14:paraId="5DE31513" w14:textId="51B4690E" w:rsidR="000F07B9" w:rsidRPr="0019058D" w:rsidRDefault="007D1B9F"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1/50</w:t>
            </w:r>
          </w:p>
          <w:p w14:paraId="6BAC5AEF"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высоты стены</w:t>
            </w:r>
          </w:p>
        </w:tc>
      </w:tr>
      <w:tr w:rsidR="000F07B9" w:rsidRPr="0019058D" w14:paraId="44244BB0" w14:textId="77777777" w:rsidTr="000F07B9">
        <w:tc>
          <w:tcPr>
            <w:tcW w:w="2501" w:type="pct"/>
          </w:tcPr>
          <w:p w14:paraId="3C352185" w14:textId="7A7B874D" w:rsidR="000F07B9" w:rsidRPr="0019058D" w:rsidRDefault="000F07B9" w:rsidP="00AE4DEB">
            <w:pPr>
              <w:pStyle w:val="a0"/>
              <w:numPr>
                <w:ilvl w:val="0"/>
                <w:numId w:val="12"/>
              </w:numPr>
            </w:pPr>
            <w:r w:rsidRPr="0019058D">
              <w:t>Разрушение материалов кирпичной кладки по горизонтальному сечению стены</w:t>
            </w:r>
          </w:p>
        </w:tc>
        <w:tc>
          <w:tcPr>
            <w:tcW w:w="1324" w:type="pct"/>
            <w:vAlign w:val="center"/>
          </w:tcPr>
          <w:p w14:paraId="5D53B605" w14:textId="409C032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10</w:t>
            </w:r>
            <w:r w:rsidR="007D1B9F">
              <w:rPr>
                <w:rFonts w:cs="Times New Roman"/>
                <w:sz w:val="24"/>
                <w:szCs w:val="28"/>
              </w:rPr>
              <w:t xml:space="preserve"> </w:t>
            </w:r>
            <w:r w:rsidR="007D1B9F" w:rsidRPr="0019058D">
              <w:rPr>
                <w:rFonts w:cs="Times New Roman"/>
                <w:sz w:val="24"/>
                <w:szCs w:val="28"/>
              </w:rPr>
              <w:t>%</w:t>
            </w:r>
            <w:r w:rsidR="00ED3488">
              <w:rPr>
                <w:rFonts w:cs="Times New Roman"/>
                <w:sz w:val="24"/>
                <w:szCs w:val="28"/>
              </w:rPr>
              <w:t>–</w:t>
            </w:r>
            <w:r w:rsidRPr="0019058D">
              <w:rPr>
                <w:rFonts w:cs="Times New Roman"/>
                <w:sz w:val="24"/>
                <w:szCs w:val="28"/>
              </w:rPr>
              <w:t>15</w:t>
            </w:r>
            <w:r w:rsidR="007D1B9F">
              <w:rPr>
                <w:rFonts w:cs="Times New Roman"/>
                <w:sz w:val="24"/>
                <w:szCs w:val="28"/>
              </w:rPr>
              <w:t xml:space="preserve"> </w:t>
            </w:r>
            <w:r w:rsidRPr="0019058D">
              <w:rPr>
                <w:rFonts w:cs="Times New Roman"/>
                <w:sz w:val="24"/>
                <w:szCs w:val="28"/>
              </w:rPr>
              <w:t xml:space="preserve">% </w:t>
            </w:r>
          </w:p>
          <w:p w14:paraId="6F7ABB53" w14:textId="1B1A71FD"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толщины сечения</w:t>
            </w:r>
          </w:p>
        </w:tc>
        <w:tc>
          <w:tcPr>
            <w:tcW w:w="1176" w:type="pct"/>
            <w:vAlign w:val="center"/>
          </w:tcPr>
          <w:p w14:paraId="5271535E" w14:textId="73C507F8" w:rsidR="000F07B9" w:rsidRPr="0019058D" w:rsidRDefault="007D1B9F"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w:t>
            </w:r>
            <w:r>
              <w:rPr>
                <w:rFonts w:cs="Times New Roman"/>
                <w:sz w:val="24"/>
                <w:szCs w:val="28"/>
              </w:rPr>
              <w:t xml:space="preserve"> </w:t>
            </w:r>
            <w:r w:rsidR="000F07B9" w:rsidRPr="0019058D">
              <w:rPr>
                <w:rFonts w:cs="Times New Roman"/>
                <w:sz w:val="24"/>
                <w:szCs w:val="28"/>
              </w:rPr>
              <w:t>%</w:t>
            </w:r>
          </w:p>
          <w:p w14:paraId="60980C7F"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толщины сечения</w:t>
            </w:r>
          </w:p>
        </w:tc>
      </w:tr>
    </w:tbl>
    <w:p w14:paraId="3F7879D3" w14:textId="77777777" w:rsidR="00DF3010" w:rsidRPr="0019058D" w:rsidRDefault="00DF3010" w:rsidP="00DF3010">
      <w:pPr>
        <w:keepNext/>
        <w:spacing w:after="200" w:line="276" w:lineRule="auto"/>
        <w:rPr>
          <w:i/>
          <w:iCs/>
          <w:szCs w:val="18"/>
        </w:rPr>
      </w:pPr>
    </w:p>
    <w:p w14:paraId="0BE67A28" w14:textId="5B95A630" w:rsidR="00DF3010" w:rsidRPr="0037453D" w:rsidRDefault="00D649C8" w:rsidP="0065470A">
      <w:pPr>
        <w:keepNext/>
        <w:spacing w:line="276" w:lineRule="auto"/>
        <w:ind w:left="2127" w:hanging="2127"/>
        <w:jc w:val="left"/>
        <w:rPr>
          <w:b/>
          <w:iCs/>
          <w:szCs w:val="18"/>
        </w:rPr>
      </w:pPr>
      <w:r>
        <w:rPr>
          <w:iCs/>
          <w:szCs w:val="18"/>
        </w:rPr>
        <w:t>Т а б л и ц а 5.</w:t>
      </w:r>
      <w:r w:rsidR="00DF3010" w:rsidRPr="0037453D">
        <w:rPr>
          <w:iCs/>
          <w:szCs w:val="18"/>
        </w:rPr>
        <w:fldChar w:fldCharType="begin"/>
      </w:r>
      <w:r w:rsidR="00DF3010" w:rsidRPr="0037453D">
        <w:rPr>
          <w:iCs/>
          <w:szCs w:val="18"/>
        </w:rPr>
        <w:instrText xml:space="preserve"> SEQ Таблица \* ARABIC </w:instrText>
      </w:r>
      <w:r w:rsidR="00DF3010" w:rsidRPr="0037453D">
        <w:rPr>
          <w:iCs/>
          <w:szCs w:val="18"/>
        </w:rPr>
        <w:fldChar w:fldCharType="separate"/>
      </w:r>
      <w:r w:rsidR="00C64709">
        <w:rPr>
          <w:iCs/>
          <w:noProof/>
          <w:szCs w:val="18"/>
        </w:rPr>
        <w:t>7</w:t>
      </w:r>
      <w:r w:rsidR="00DF3010" w:rsidRPr="0037453D">
        <w:rPr>
          <w:iCs/>
          <w:noProof/>
          <w:szCs w:val="18"/>
        </w:rPr>
        <w:fldChar w:fldCharType="end"/>
      </w:r>
      <w:r w:rsidR="00D06683" w:rsidRPr="0019058D">
        <w:rPr>
          <w:i/>
          <w:iCs/>
          <w:noProof/>
          <w:szCs w:val="18"/>
        </w:rPr>
        <w:t xml:space="preserve"> </w:t>
      </w:r>
      <w:r w:rsidR="007D1B9F">
        <w:rPr>
          <w:i/>
          <w:iCs/>
          <w:noProof/>
          <w:szCs w:val="18"/>
        </w:rPr>
        <w:t>–</w:t>
      </w:r>
      <w:r w:rsidR="00327B29">
        <w:rPr>
          <w:i/>
          <w:iCs/>
          <w:noProof/>
          <w:szCs w:val="18"/>
        </w:rPr>
        <w:t xml:space="preserve"> </w:t>
      </w:r>
      <w:r w:rsidR="00DF3010" w:rsidRPr="0037453D">
        <w:rPr>
          <w:b/>
          <w:iCs/>
          <w:szCs w:val="18"/>
        </w:rPr>
        <w:t xml:space="preserve">Критерии оценки технического состояния единичных конструкций несущих стен </w:t>
      </w:r>
      <w:r w:rsidR="00460855" w:rsidRPr="00303E48">
        <w:rPr>
          <w:b/>
          <w:iCs/>
          <w:szCs w:val="18"/>
        </w:rPr>
        <w:t xml:space="preserve">в виде срубов </w:t>
      </w:r>
      <w:r w:rsidR="00DF3010" w:rsidRPr="00303E48">
        <w:rPr>
          <w:b/>
          <w:iCs/>
          <w:szCs w:val="18"/>
        </w:rPr>
        <w:t xml:space="preserve">из </w:t>
      </w:r>
      <w:r w:rsidR="00C527B6" w:rsidRPr="00303E48">
        <w:rPr>
          <w:b/>
          <w:szCs w:val="24"/>
        </w:rPr>
        <w:t>древесины</w:t>
      </w:r>
      <w:r w:rsidR="00DF3010" w:rsidRPr="0037453D">
        <w:rPr>
          <w:b/>
          <w:iCs/>
          <w:szCs w:val="18"/>
        </w:rPr>
        <w:t xml:space="preserve"> (С-Д)</w:t>
      </w:r>
    </w:p>
    <w:tbl>
      <w:tblPr>
        <w:tblStyle w:val="af"/>
        <w:tblW w:w="4588" w:type="pct"/>
        <w:tblLook w:val="04A0" w:firstRow="1" w:lastRow="0" w:firstColumn="1" w:lastColumn="0" w:noHBand="0" w:noVBand="1"/>
      </w:tblPr>
      <w:tblGrid>
        <w:gridCol w:w="4850"/>
        <w:gridCol w:w="2496"/>
        <w:gridCol w:w="2216"/>
      </w:tblGrid>
      <w:tr w:rsidR="000F07B9" w:rsidRPr="007D1B9F" w14:paraId="2C6F91ED" w14:textId="77777777" w:rsidTr="000F07B9">
        <w:tc>
          <w:tcPr>
            <w:tcW w:w="2536" w:type="pct"/>
            <w:vMerge w:val="restart"/>
            <w:vAlign w:val="center"/>
          </w:tcPr>
          <w:p w14:paraId="40147253" w14:textId="77777777" w:rsidR="000F07B9" w:rsidRPr="007D1B9F" w:rsidRDefault="000F07B9" w:rsidP="00A35CD1">
            <w:pPr>
              <w:spacing w:line="240" w:lineRule="auto"/>
              <w:ind w:firstLine="0"/>
              <w:jc w:val="center"/>
              <w:rPr>
                <w:rFonts w:cs="Times New Roman"/>
                <w:bCs/>
                <w:sz w:val="24"/>
                <w:szCs w:val="28"/>
              </w:rPr>
            </w:pPr>
            <w:r w:rsidRPr="007D1B9F">
              <w:rPr>
                <w:rFonts w:cs="Times New Roman"/>
                <w:bCs/>
                <w:sz w:val="24"/>
                <w:szCs w:val="28"/>
              </w:rPr>
              <w:t>Наименование критерия</w:t>
            </w:r>
          </w:p>
        </w:tc>
        <w:tc>
          <w:tcPr>
            <w:tcW w:w="2464" w:type="pct"/>
            <w:gridSpan w:val="2"/>
            <w:vAlign w:val="center"/>
          </w:tcPr>
          <w:p w14:paraId="6B72C154" w14:textId="738AF807" w:rsidR="000F07B9" w:rsidRPr="007D1B9F" w:rsidRDefault="00467B7D" w:rsidP="00A35CD1">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7D1B9F" w14:paraId="5BA8978B" w14:textId="77777777" w:rsidTr="007C62FC">
        <w:tc>
          <w:tcPr>
            <w:tcW w:w="2536" w:type="pct"/>
            <w:vMerge/>
            <w:vAlign w:val="center"/>
          </w:tcPr>
          <w:p w14:paraId="1972F3A8" w14:textId="77777777" w:rsidR="000F07B9" w:rsidRPr="007D1B9F" w:rsidRDefault="000F07B9" w:rsidP="00A35CD1">
            <w:pPr>
              <w:spacing w:line="240" w:lineRule="auto"/>
              <w:ind w:firstLine="0"/>
              <w:jc w:val="center"/>
              <w:rPr>
                <w:rFonts w:cs="Times New Roman"/>
                <w:bCs/>
                <w:sz w:val="24"/>
                <w:szCs w:val="28"/>
              </w:rPr>
            </w:pPr>
          </w:p>
        </w:tc>
        <w:tc>
          <w:tcPr>
            <w:tcW w:w="1305" w:type="pct"/>
            <w:vAlign w:val="center"/>
          </w:tcPr>
          <w:p w14:paraId="69FA32BE" w14:textId="77777777" w:rsidR="000F07B9" w:rsidRPr="007D1B9F" w:rsidRDefault="000F07B9" w:rsidP="00A35CD1">
            <w:pPr>
              <w:spacing w:line="240" w:lineRule="auto"/>
              <w:ind w:firstLine="0"/>
              <w:jc w:val="center"/>
              <w:rPr>
                <w:rFonts w:cs="Times New Roman"/>
                <w:bCs/>
                <w:sz w:val="24"/>
                <w:szCs w:val="28"/>
              </w:rPr>
            </w:pPr>
            <w:r w:rsidRPr="007D1B9F">
              <w:rPr>
                <w:rFonts w:cs="Times New Roman"/>
                <w:bCs/>
                <w:sz w:val="24"/>
                <w:szCs w:val="28"/>
              </w:rPr>
              <w:t>Ограниченно-работоспособное</w:t>
            </w:r>
          </w:p>
        </w:tc>
        <w:tc>
          <w:tcPr>
            <w:tcW w:w="1159" w:type="pct"/>
            <w:vAlign w:val="center"/>
          </w:tcPr>
          <w:p w14:paraId="3E79A480" w14:textId="77777777" w:rsidR="000F07B9" w:rsidRPr="007D1B9F" w:rsidRDefault="000F07B9" w:rsidP="00A35CD1">
            <w:pPr>
              <w:spacing w:line="240" w:lineRule="auto"/>
              <w:ind w:firstLine="0"/>
              <w:jc w:val="center"/>
              <w:rPr>
                <w:rFonts w:cs="Times New Roman"/>
                <w:bCs/>
                <w:sz w:val="24"/>
                <w:szCs w:val="28"/>
              </w:rPr>
            </w:pPr>
            <w:r w:rsidRPr="007D1B9F">
              <w:rPr>
                <w:rFonts w:cs="Times New Roman"/>
                <w:bCs/>
                <w:sz w:val="24"/>
                <w:szCs w:val="28"/>
              </w:rPr>
              <w:t>Аварийное</w:t>
            </w:r>
          </w:p>
        </w:tc>
      </w:tr>
      <w:tr w:rsidR="000F07B9" w:rsidRPr="0019058D" w14:paraId="3A1C456D" w14:textId="77777777" w:rsidTr="007C62FC">
        <w:tc>
          <w:tcPr>
            <w:tcW w:w="2536" w:type="pct"/>
          </w:tcPr>
          <w:p w14:paraId="0EF20F2F" w14:textId="7BD47FBF" w:rsidR="000F07B9" w:rsidRPr="0019058D" w:rsidRDefault="00EA771E" w:rsidP="00AE4DEB">
            <w:pPr>
              <w:pStyle w:val="a0"/>
              <w:numPr>
                <w:ilvl w:val="0"/>
                <w:numId w:val="13"/>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305" w:type="pct"/>
            <w:vAlign w:val="center"/>
          </w:tcPr>
          <w:p w14:paraId="773D3465" w14:textId="46A30F33" w:rsidR="000F07B9" w:rsidRPr="0019058D" w:rsidRDefault="00D4242F" w:rsidP="00A35CD1">
            <w:pPr>
              <w:spacing w:line="240" w:lineRule="auto"/>
              <w:ind w:firstLine="0"/>
              <w:jc w:val="center"/>
              <w:rPr>
                <w:rFonts w:cs="Times New Roman"/>
                <w:sz w:val="24"/>
                <w:szCs w:val="24"/>
              </w:rPr>
            </w:pPr>
            <w:r>
              <w:rPr>
                <w:rFonts w:cs="Times New Roman"/>
                <w:sz w:val="24"/>
                <w:szCs w:val="24"/>
              </w:rPr>
              <w:t>–</w:t>
            </w:r>
          </w:p>
        </w:tc>
        <w:tc>
          <w:tcPr>
            <w:tcW w:w="1159" w:type="pct"/>
            <w:vAlign w:val="center"/>
          </w:tcPr>
          <w:p w14:paraId="020FFAFC" w14:textId="5ED91132" w:rsidR="000F07B9" w:rsidRPr="0019058D" w:rsidRDefault="007D1B9F" w:rsidP="00A35CD1">
            <w:pPr>
              <w:spacing w:line="240" w:lineRule="auto"/>
              <w:ind w:firstLine="0"/>
              <w:jc w:val="center"/>
              <w:rPr>
                <w:rFonts w:cs="Times New Roman"/>
                <w:sz w:val="24"/>
                <w:szCs w:val="24"/>
              </w:rPr>
            </w:pPr>
            <w:r>
              <w:rPr>
                <w:rFonts w:cs="Times New Roman"/>
                <w:sz w:val="24"/>
                <w:szCs w:val="28"/>
              </w:rPr>
              <w:t>В</w:t>
            </w:r>
            <w:r w:rsidR="000F07B9" w:rsidRPr="0019058D">
              <w:rPr>
                <w:rFonts w:cs="Times New Roman"/>
                <w:sz w:val="24"/>
                <w:szCs w:val="28"/>
              </w:rPr>
              <w:t>ыявлено</w:t>
            </w:r>
          </w:p>
        </w:tc>
      </w:tr>
      <w:tr w:rsidR="000F07B9" w:rsidRPr="0019058D" w14:paraId="78979A72" w14:textId="77777777" w:rsidTr="007C62FC">
        <w:tc>
          <w:tcPr>
            <w:tcW w:w="2536" w:type="pct"/>
          </w:tcPr>
          <w:p w14:paraId="44398CD6" w14:textId="19FF2185" w:rsidR="000F07B9" w:rsidRPr="0019058D" w:rsidRDefault="000F07B9" w:rsidP="00AE4DEB">
            <w:pPr>
              <w:pStyle w:val="a0"/>
              <w:numPr>
                <w:ilvl w:val="0"/>
                <w:numId w:val="13"/>
              </w:numPr>
            </w:pPr>
            <w:r w:rsidRPr="0019058D">
              <w:t>Крен</w:t>
            </w:r>
            <w:r w:rsidR="0065470A">
              <w:t xml:space="preserve"> </w:t>
            </w:r>
          </w:p>
        </w:tc>
        <w:tc>
          <w:tcPr>
            <w:tcW w:w="1305" w:type="pct"/>
          </w:tcPr>
          <w:p w14:paraId="4B99ED1D" w14:textId="77777777" w:rsidR="007C62FC" w:rsidRPr="00303E48" w:rsidRDefault="007C62FC" w:rsidP="007C62FC">
            <w:pPr>
              <w:spacing w:line="240" w:lineRule="auto"/>
              <w:ind w:firstLine="0"/>
              <w:jc w:val="center"/>
              <w:rPr>
                <w:rFonts w:cs="Times New Roman"/>
                <w:sz w:val="24"/>
                <w:szCs w:val="24"/>
              </w:rPr>
            </w:pPr>
            <w:r w:rsidRPr="00303E48">
              <w:rPr>
                <w:rFonts w:cs="Times New Roman"/>
                <w:sz w:val="24"/>
                <w:szCs w:val="24"/>
              </w:rPr>
              <w:t>30 %</w:t>
            </w:r>
            <w:r w:rsidRPr="00303E48">
              <w:rPr>
                <w:rFonts w:cs="Times New Roman"/>
                <w:sz w:val="24"/>
                <w:szCs w:val="28"/>
              </w:rPr>
              <w:t>–</w:t>
            </w:r>
            <w:r w:rsidRPr="00303E48">
              <w:rPr>
                <w:rFonts w:cs="Times New Roman"/>
                <w:sz w:val="24"/>
                <w:szCs w:val="24"/>
              </w:rPr>
              <w:t>50 %</w:t>
            </w:r>
          </w:p>
          <w:p w14:paraId="6EDCC747" w14:textId="6326DE83" w:rsidR="000F07B9" w:rsidRPr="00303E48" w:rsidRDefault="007C62FC" w:rsidP="00A35CD1">
            <w:pPr>
              <w:spacing w:line="240" w:lineRule="auto"/>
              <w:ind w:firstLine="0"/>
              <w:jc w:val="center"/>
              <w:rPr>
                <w:rFonts w:cs="Times New Roman"/>
                <w:sz w:val="24"/>
                <w:szCs w:val="28"/>
              </w:rPr>
            </w:pPr>
            <w:r w:rsidRPr="00303E48">
              <w:rPr>
                <w:rFonts w:cs="Times New Roman"/>
                <w:sz w:val="24"/>
                <w:szCs w:val="24"/>
              </w:rPr>
              <w:t xml:space="preserve">толщины </w:t>
            </w:r>
            <w:r w:rsidR="000F07B9" w:rsidRPr="00303E48">
              <w:rPr>
                <w:rFonts w:cs="Times New Roman"/>
                <w:sz w:val="24"/>
                <w:szCs w:val="24"/>
              </w:rPr>
              <w:t>стены</w:t>
            </w:r>
          </w:p>
        </w:tc>
        <w:tc>
          <w:tcPr>
            <w:tcW w:w="1159" w:type="pct"/>
          </w:tcPr>
          <w:p w14:paraId="5EC36815" w14:textId="744F080C" w:rsidR="007C62FC" w:rsidRPr="00303E48" w:rsidRDefault="0091265E" w:rsidP="007C62FC">
            <w:pPr>
              <w:spacing w:line="240" w:lineRule="auto"/>
              <w:ind w:firstLine="0"/>
              <w:jc w:val="center"/>
              <w:rPr>
                <w:rFonts w:cs="Times New Roman"/>
                <w:sz w:val="24"/>
                <w:szCs w:val="24"/>
              </w:rPr>
            </w:pPr>
            <w:r w:rsidRPr="00303E48">
              <w:rPr>
                <w:rFonts w:cs="Times New Roman"/>
                <w:sz w:val="24"/>
                <w:szCs w:val="24"/>
              </w:rPr>
              <w:t>Б</w:t>
            </w:r>
            <w:r w:rsidR="000F07B9" w:rsidRPr="00303E48">
              <w:rPr>
                <w:rFonts w:cs="Times New Roman"/>
                <w:sz w:val="24"/>
                <w:szCs w:val="24"/>
              </w:rPr>
              <w:t xml:space="preserve">олее </w:t>
            </w:r>
            <w:r w:rsidR="007C62FC" w:rsidRPr="00303E48">
              <w:rPr>
                <w:rFonts w:cs="Times New Roman"/>
                <w:sz w:val="24"/>
                <w:szCs w:val="24"/>
              </w:rPr>
              <w:t>50</w:t>
            </w:r>
            <w:r w:rsidR="00BD08BB">
              <w:rPr>
                <w:rFonts w:cs="Times New Roman"/>
                <w:sz w:val="24"/>
                <w:szCs w:val="24"/>
              </w:rPr>
              <w:t xml:space="preserve"> </w:t>
            </w:r>
            <w:r w:rsidR="007C62FC" w:rsidRPr="00303E48">
              <w:rPr>
                <w:rFonts w:cs="Times New Roman"/>
                <w:sz w:val="24"/>
                <w:szCs w:val="24"/>
              </w:rPr>
              <w:t>%</w:t>
            </w:r>
          </w:p>
          <w:p w14:paraId="26D5F152" w14:textId="13D78E71" w:rsidR="000F07B9" w:rsidRPr="00303E48" w:rsidRDefault="007C62FC" w:rsidP="007C62FC">
            <w:pPr>
              <w:spacing w:line="240" w:lineRule="auto"/>
              <w:ind w:firstLine="0"/>
              <w:jc w:val="center"/>
              <w:rPr>
                <w:rFonts w:cs="Times New Roman"/>
                <w:sz w:val="24"/>
                <w:szCs w:val="28"/>
              </w:rPr>
            </w:pPr>
            <w:r w:rsidRPr="00303E48">
              <w:rPr>
                <w:rFonts w:cs="Times New Roman"/>
                <w:sz w:val="24"/>
                <w:szCs w:val="24"/>
              </w:rPr>
              <w:t>толщины</w:t>
            </w:r>
            <w:r w:rsidR="000F07B9" w:rsidRPr="00303E48">
              <w:rPr>
                <w:rFonts w:cs="Times New Roman"/>
                <w:sz w:val="24"/>
                <w:szCs w:val="24"/>
              </w:rPr>
              <w:t xml:space="preserve"> стены</w:t>
            </w:r>
          </w:p>
        </w:tc>
      </w:tr>
      <w:tr w:rsidR="007C62FC" w:rsidRPr="0019058D" w14:paraId="149343EB" w14:textId="77777777" w:rsidTr="007C62FC">
        <w:tc>
          <w:tcPr>
            <w:tcW w:w="2536" w:type="pct"/>
          </w:tcPr>
          <w:p w14:paraId="6E09A8CC" w14:textId="208DC9F0" w:rsidR="007C62FC" w:rsidRPr="0019058D" w:rsidRDefault="007C62FC" w:rsidP="00AE4DEB">
            <w:pPr>
              <w:pStyle w:val="a0"/>
              <w:numPr>
                <w:ilvl w:val="0"/>
                <w:numId w:val="13"/>
              </w:numPr>
            </w:pPr>
            <w:r w:rsidRPr="0019058D">
              <w:t xml:space="preserve">Местное выпучивание простенков брусчатых стен </w:t>
            </w:r>
          </w:p>
        </w:tc>
        <w:tc>
          <w:tcPr>
            <w:tcW w:w="1305" w:type="pct"/>
            <w:vAlign w:val="center"/>
          </w:tcPr>
          <w:p w14:paraId="740B4131" w14:textId="77777777" w:rsidR="007C62FC" w:rsidRPr="00303E48" w:rsidRDefault="007C62FC" w:rsidP="005437B7">
            <w:pPr>
              <w:spacing w:line="240" w:lineRule="auto"/>
              <w:ind w:firstLine="0"/>
              <w:jc w:val="center"/>
              <w:rPr>
                <w:rFonts w:cs="Times New Roman"/>
                <w:sz w:val="24"/>
                <w:szCs w:val="24"/>
              </w:rPr>
            </w:pPr>
            <w:r w:rsidRPr="00303E48">
              <w:rPr>
                <w:rFonts w:cs="Times New Roman"/>
                <w:sz w:val="24"/>
                <w:szCs w:val="24"/>
              </w:rPr>
              <w:t>30 %</w:t>
            </w:r>
            <w:r w:rsidRPr="00303E48">
              <w:rPr>
                <w:rFonts w:cs="Times New Roman"/>
                <w:sz w:val="24"/>
                <w:szCs w:val="28"/>
              </w:rPr>
              <w:t>–</w:t>
            </w:r>
            <w:r w:rsidRPr="00303E48">
              <w:rPr>
                <w:rFonts w:cs="Times New Roman"/>
                <w:sz w:val="24"/>
                <w:szCs w:val="24"/>
              </w:rPr>
              <w:t>50 %</w:t>
            </w:r>
          </w:p>
          <w:p w14:paraId="039D7A8C" w14:textId="6ED0F1B4" w:rsidR="007C62FC" w:rsidRPr="00303E48" w:rsidRDefault="007C62FC" w:rsidP="00A35CD1">
            <w:pPr>
              <w:spacing w:line="240" w:lineRule="auto"/>
              <w:ind w:firstLine="0"/>
              <w:jc w:val="center"/>
              <w:rPr>
                <w:rFonts w:cs="Times New Roman"/>
                <w:sz w:val="24"/>
                <w:szCs w:val="24"/>
              </w:rPr>
            </w:pPr>
            <w:r w:rsidRPr="00303E48">
              <w:rPr>
                <w:rFonts w:cs="Times New Roman"/>
                <w:sz w:val="24"/>
                <w:szCs w:val="24"/>
              </w:rPr>
              <w:t>толщины стены</w:t>
            </w:r>
          </w:p>
        </w:tc>
        <w:tc>
          <w:tcPr>
            <w:tcW w:w="1159" w:type="pct"/>
            <w:vAlign w:val="center"/>
          </w:tcPr>
          <w:p w14:paraId="796E546A" w14:textId="16F4AF9F" w:rsidR="007C62FC" w:rsidRPr="00303E48" w:rsidRDefault="007C62FC" w:rsidP="005437B7">
            <w:pPr>
              <w:spacing w:line="240" w:lineRule="auto"/>
              <w:ind w:firstLine="0"/>
              <w:jc w:val="center"/>
              <w:rPr>
                <w:rFonts w:cs="Times New Roman"/>
                <w:sz w:val="24"/>
                <w:szCs w:val="24"/>
              </w:rPr>
            </w:pPr>
            <w:r w:rsidRPr="00303E48">
              <w:rPr>
                <w:rFonts w:cs="Times New Roman"/>
                <w:sz w:val="24"/>
                <w:szCs w:val="24"/>
              </w:rPr>
              <w:t>Более 50</w:t>
            </w:r>
            <w:r w:rsidR="00BD08BB">
              <w:rPr>
                <w:rFonts w:cs="Times New Roman"/>
                <w:sz w:val="24"/>
                <w:szCs w:val="24"/>
              </w:rPr>
              <w:t xml:space="preserve"> </w:t>
            </w:r>
            <w:r w:rsidRPr="00303E48">
              <w:rPr>
                <w:rFonts w:cs="Times New Roman"/>
                <w:sz w:val="24"/>
                <w:szCs w:val="24"/>
              </w:rPr>
              <w:t>%</w:t>
            </w:r>
          </w:p>
          <w:p w14:paraId="4B72F7A5" w14:textId="18A94D76" w:rsidR="007C62FC" w:rsidRPr="00303E48" w:rsidRDefault="007C62FC" w:rsidP="00A35CD1">
            <w:pPr>
              <w:spacing w:line="240" w:lineRule="auto"/>
              <w:ind w:firstLine="0"/>
              <w:jc w:val="center"/>
              <w:rPr>
                <w:rFonts w:cs="Times New Roman"/>
                <w:sz w:val="24"/>
                <w:szCs w:val="24"/>
              </w:rPr>
            </w:pPr>
            <w:r w:rsidRPr="00303E48">
              <w:rPr>
                <w:rFonts w:cs="Times New Roman"/>
                <w:sz w:val="24"/>
                <w:szCs w:val="24"/>
              </w:rPr>
              <w:t>толщины стены</w:t>
            </w:r>
          </w:p>
        </w:tc>
      </w:tr>
      <w:tr w:rsidR="000F07B9" w:rsidRPr="0019058D" w14:paraId="699DBE98" w14:textId="77777777" w:rsidTr="007C62FC">
        <w:tc>
          <w:tcPr>
            <w:tcW w:w="2536" w:type="pct"/>
          </w:tcPr>
          <w:p w14:paraId="77FD15C1" w14:textId="199706DB" w:rsidR="000F07B9" w:rsidRPr="0019058D" w:rsidRDefault="000F07B9" w:rsidP="00AE4DEB">
            <w:pPr>
              <w:pStyle w:val="a0"/>
              <w:numPr>
                <w:ilvl w:val="0"/>
                <w:numId w:val="13"/>
              </w:numPr>
              <w:rPr>
                <w:b/>
                <w:i/>
              </w:rPr>
            </w:pPr>
            <w:r w:rsidRPr="0019058D">
              <w:t>Поражение гнилью сечения бревен или брусьев стен</w:t>
            </w:r>
          </w:p>
        </w:tc>
        <w:tc>
          <w:tcPr>
            <w:tcW w:w="1305" w:type="pct"/>
          </w:tcPr>
          <w:p w14:paraId="14600976" w14:textId="4B4D62BA" w:rsidR="000F07B9" w:rsidRPr="00303E48" w:rsidRDefault="000F07B9" w:rsidP="00A35CD1">
            <w:pPr>
              <w:spacing w:line="240" w:lineRule="auto"/>
              <w:ind w:firstLine="0"/>
              <w:jc w:val="center"/>
              <w:rPr>
                <w:rFonts w:cs="Times New Roman"/>
                <w:sz w:val="24"/>
                <w:szCs w:val="24"/>
              </w:rPr>
            </w:pPr>
            <w:r w:rsidRPr="00303E48">
              <w:rPr>
                <w:rFonts w:cs="Times New Roman"/>
                <w:sz w:val="24"/>
                <w:szCs w:val="24"/>
              </w:rPr>
              <w:t>30</w:t>
            </w:r>
            <w:r w:rsidR="007D1B9F" w:rsidRPr="00303E48">
              <w:rPr>
                <w:rFonts w:cs="Times New Roman"/>
                <w:sz w:val="24"/>
                <w:szCs w:val="24"/>
              </w:rPr>
              <w:t xml:space="preserve"> %</w:t>
            </w:r>
            <w:r w:rsidR="00ED3488" w:rsidRPr="00303E48">
              <w:rPr>
                <w:rFonts w:cs="Times New Roman"/>
                <w:sz w:val="24"/>
                <w:szCs w:val="28"/>
              </w:rPr>
              <w:t>–</w:t>
            </w:r>
            <w:r w:rsidRPr="00303E48">
              <w:rPr>
                <w:rFonts w:cs="Times New Roman"/>
                <w:sz w:val="24"/>
                <w:szCs w:val="24"/>
              </w:rPr>
              <w:t>50</w:t>
            </w:r>
            <w:r w:rsidR="007D1B9F" w:rsidRPr="00303E48">
              <w:rPr>
                <w:rFonts w:cs="Times New Roman"/>
                <w:sz w:val="24"/>
                <w:szCs w:val="24"/>
              </w:rPr>
              <w:t xml:space="preserve"> </w:t>
            </w:r>
            <w:r w:rsidRPr="00303E48">
              <w:rPr>
                <w:rFonts w:cs="Times New Roman"/>
                <w:sz w:val="24"/>
                <w:szCs w:val="24"/>
              </w:rPr>
              <w:t>%</w:t>
            </w:r>
          </w:p>
          <w:p w14:paraId="4338981B" w14:textId="109F2EC2" w:rsidR="000F07B9" w:rsidRPr="00303E48" w:rsidRDefault="007C62FC" w:rsidP="00A35CD1">
            <w:pPr>
              <w:spacing w:line="240" w:lineRule="auto"/>
              <w:ind w:firstLine="0"/>
              <w:jc w:val="center"/>
              <w:rPr>
                <w:rFonts w:cs="Times New Roman"/>
                <w:sz w:val="24"/>
                <w:szCs w:val="24"/>
              </w:rPr>
            </w:pPr>
            <w:r w:rsidRPr="00303E48">
              <w:rPr>
                <w:rFonts w:cs="Times New Roman"/>
                <w:sz w:val="24"/>
                <w:szCs w:val="24"/>
              </w:rPr>
              <w:t>толщины стены</w:t>
            </w:r>
          </w:p>
        </w:tc>
        <w:tc>
          <w:tcPr>
            <w:tcW w:w="1159" w:type="pct"/>
          </w:tcPr>
          <w:p w14:paraId="51EFD522" w14:textId="44021298" w:rsidR="007C62FC" w:rsidRPr="00303E48" w:rsidRDefault="007C62FC" w:rsidP="007C62FC">
            <w:pPr>
              <w:spacing w:line="240" w:lineRule="auto"/>
              <w:ind w:firstLine="0"/>
              <w:jc w:val="center"/>
              <w:rPr>
                <w:rFonts w:cs="Times New Roman"/>
                <w:sz w:val="24"/>
                <w:szCs w:val="24"/>
              </w:rPr>
            </w:pPr>
            <w:r w:rsidRPr="00303E48">
              <w:rPr>
                <w:rFonts w:cs="Times New Roman"/>
                <w:sz w:val="24"/>
                <w:szCs w:val="24"/>
              </w:rPr>
              <w:t>Более 50</w:t>
            </w:r>
            <w:r w:rsidR="00BD08BB">
              <w:rPr>
                <w:rFonts w:cs="Times New Roman"/>
                <w:sz w:val="24"/>
                <w:szCs w:val="24"/>
              </w:rPr>
              <w:t xml:space="preserve"> </w:t>
            </w:r>
            <w:r w:rsidRPr="00303E48">
              <w:rPr>
                <w:rFonts w:cs="Times New Roman"/>
                <w:sz w:val="24"/>
                <w:szCs w:val="24"/>
              </w:rPr>
              <w:t>%</w:t>
            </w:r>
          </w:p>
          <w:p w14:paraId="6D301B8C" w14:textId="78D06BD7" w:rsidR="000F07B9" w:rsidRPr="00303E48" w:rsidRDefault="007C62FC" w:rsidP="007C62FC">
            <w:pPr>
              <w:spacing w:line="240" w:lineRule="auto"/>
              <w:ind w:firstLine="0"/>
              <w:jc w:val="center"/>
              <w:rPr>
                <w:rFonts w:cs="Times New Roman"/>
                <w:sz w:val="24"/>
                <w:szCs w:val="24"/>
              </w:rPr>
            </w:pPr>
            <w:r w:rsidRPr="00303E48">
              <w:rPr>
                <w:rFonts w:cs="Times New Roman"/>
                <w:sz w:val="24"/>
                <w:szCs w:val="24"/>
              </w:rPr>
              <w:t>толщины стены</w:t>
            </w:r>
          </w:p>
        </w:tc>
      </w:tr>
    </w:tbl>
    <w:p w14:paraId="5A64DBE1" w14:textId="2328E2F3" w:rsidR="00DF3010" w:rsidRPr="0019058D" w:rsidRDefault="005C104E" w:rsidP="005C104E">
      <w:pPr>
        <w:spacing w:line="276" w:lineRule="auto"/>
        <w:ind w:firstLine="0"/>
        <w:contextualSpacing/>
        <w:rPr>
          <w:rFonts w:cs="Times New Roman"/>
          <w:szCs w:val="28"/>
        </w:rPr>
      </w:pPr>
      <w:r>
        <w:rPr>
          <w:rFonts w:eastAsia="Times New Roman"/>
          <w:b/>
          <w:szCs w:val="28"/>
          <w:lang w:eastAsia="ru-RU"/>
        </w:rPr>
        <w:t xml:space="preserve">Таблица 5.7 </w:t>
      </w:r>
      <w:r w:rsidRPr="0000199B">
        <w:rPr>
          <w:rFonts w:eastAsia="Times New Roman"/>
          <w:b/>
          <w:szCs w:val="28"/>
          <w:lang w:eastAsia="ru-RU"/>
        </w:rPr>
        <w:t>(Измененная редакция, Изм. № 1).</w:t>
      </w:r>
    </w:p>
    <w:p w14:paraId="4383B6C0" w14:textId="77777777" w:rsidR="005C104E" w:rsidRDefault="005C104E" w:rsidP="007C62FC">
      <w:pPr>
        <w:keepNext/>
        <w:spacing w:line="276" w:lineRule="auto"/>
        <w:ind w:left="2127" w:hanging="2127"/>
        <w:jc w:val="left"/>
        <w:rPr>
          <w:iCs/>
          <w:szCs w:val="18"/>
        </w:rPr>
      </w:pPr>
    </w:p>
    <w:p w14:paraId="6A5427FE" w14:textId="692A8173" w:rsidR="00DF3010" w:rsidRPr="0037453D" w:rsidRDefault="00D649C8" w:rsidP="007C62FC">
      <w:pPr>
        <w:keepNext/>
        <w:spacing w:line="276" w:lineRule="auto"/>
        <w:ind w:left="2127" w:hanging="2127"/>
        <w:jc w:val="left"/>
        <w:rPr>
          <w:b/>
          <w:iCs/>
          <w:szCs w:val="18"/>
        </w:rPr>
      </w:pPr>
      <w:proofErr w:type="gramStart"/>
      <w:r>
        <w:rPr>
          <w:iCs/>
          <w:szCs w:val="18"/>
        </w:rPr>
        <w:t>Т</w:t>
      </w:r>
      <w:proofErr w:type="gramEnd"/>
      <w:r>
        <w:rPr>
          <w:iCs/>
          <w:szCs w:val="18"/>
        </w:rPr>
        <w:t xml:space="preserve"> а б л и ц а 5.</w:t>
      </w:r>
      <w:r w:rsidR="00DF3010" w:rsidRPr="0037453D">
        <w:rPr>
          <w:iCs/>
          <w:szCs w:val="18"/>
        </w:rPr>
        <w:fldChar w:fldCharType="begin"/>
      </w:r>
      <w:r w:rsidR="00DF3010" w:rsidRPr="0037453D">
        <w:rPr>
          <w:iCs/>
          <w:szCs w:val="18"/>
        </w:rPr>
        <w:instrText xml:space="preserve"> SEQ Таблица \* ARABIC </w:instrText>
      </w:r>
      <w:r w:rsidR="00DF3010" w:rsidRPr="0037453D">
        <w:rPr>
          <w:iCs/>
          <w:szCs w:val="18"/>
        </w:rPr>
        <w:fldChar w:fldCharType="separate"/>
      </w:r>
      <w:r w:rsidR="00C64709">
        <w:rPr>
          <w:iCs/>
          <w:noProof/>
          <w:szCs w:val="18"/>
        </w:rPr>
        <w:t>8</w:t>
      </w:r>
      <w:r w:rsidR="00DF3010" w:rsidRPr="0037453D">
        <w:rPr>
          <w:iCs/>
          <w:noProof/>
          <w:szCs w:val="18"/>
        </w:rPr>
        <w:fldChar w:fldCharType="end"/>
      </w:r>
      <w:r w:rsidR="00DF3010" w:rsidRPr="0019058D">
        <w:rPr>
          <w:i/>
          <w:iCs/>
          <w:szCs w:val="18"/>
        </w:rPr>
        <w:t xml:space="preserve"> </w:t>
      </w:r>
      <w:r w:rsidR="0091265E">
        <w:rPr>
          <w:i/>
          <w:iCs/>
          <w:szCs w:val="18"/>
        </w:rPr>
        <w:t>–</w:t>
      </w:r>
      <w:r w:rsidR="0066785F">
        <w:rPr>
          <w:i/>
          <w:iCs/>
          <w:szCs w:val="18"/>
        </w:rPr>
        <w:t xml:space="preserve"> </w:t>
      </w:r>
      <w:r w:rsidR="00DF3010" w:rsidRPr="0037453D">
        <w:rPr>
          <w:b/>
          <w:iCs/>
          <w:szCs w:val="18"/>
        </w:rPr>
        <w:t xml:space="preserve">Критерии оценки технического состояния единичных </w:t>
      </w:r>
      <w:r w:rsidR="007C62FC">
        <w:rPr>
          <w:b/>
          <w:iCs/>
          <w:szCs w:val="18"/>
        </w:rPr>
        <w:t xml:space="preserve">  </w:t>
      </w:r>
      <w:r w:rsidR="00DF3010" w:rsidRPr="0037453D">
        <w:rPr>
          <w:b/>
          <w:iCs/>
          <w:szCs w:val="18"/>
        </w:rPr>
        <w:t xml:space="preserve">конструкций несущих стен </w:t>
      </w:r>
      <w:r w:rsidR="00DF3010" w:rsidRPr="00303E48">
        <w:rPr>
          <w:b/>
          <w:iCs/>
          <w:szCs w:val="18"/>
        </w:rPr>
        <w:t xml:space="preserve">из </w:t>
      </w:r>
      <w:r w:rsidR="007C62FC" w:rsidRPr="00303E48">
        <w:rPr>
          <w:b/>
          <w:iCs/>
          <w:szCs w:val="18"/>
        </w:rPr>
        <w:t>деревянного</w:t>
      </w:r>
      <w:r w:rsidR="00DF3010" w:rsidRPr="00303E48">
        <w:rPr>
          <w:b/>
          <w:iCs/>
          <w:szCs w:val="18"/>
        </w:rPr>
        <w:t xml:space="preserve"> каркаса с заполнением (</w:t>
      </w:r>
      <w:r w:rsidR="00DF3010" w:rsidRPr="0037453D">
        <w:rPr>
          <w:b/>
          <w:iCs/>
          <w:szCs w:val="18"/>
        </w:rPr>
        <w:t>С-СМ)</w:t>
      </w:r>
    </w:p>
    <w:tbl>
      <w:tblPr>
        <w:tblStyle w:val="af"/>
        <w:tblW w:w="4588" w:type="pct"/>
        <w:tblLook w:val="04A0" w:firstRow="1" w:lastRow="0" w:firstColumn="1" w:lastColumn="0" w:noHBand="0" w:noVBand="1"/>
      </w:tblPr>
      <w:tblGrid>
        <w:gridCol w:w="4850"/>
        <w:gridCol w:w="2496"/>
        <w:gridCol w:w="2216"/>
      </w:tblGrid>
      <w:tr w:rsidR="000F07B9" w:rsidRPr="0091265E" w14:paraId="14D1BD0F" w14:textId="77777777" w:rsidTr="000F07B9">
        <w:tc>
          <w:tcPr>
            <w:tcW w:w="2536" w:type="pct"/>
            <w:vMerge w:val="restart"/>
            <w:vAlign w:val="center"/>
          </w:tcPr>
          <w:p w14:paraId="45965841" w14:textId="77777777" w:rsidR="000F07B9" w:rsidRPr="0091265E" w:rsidRDefault="000F07B9" w:rsidP="00A35CD1">
            <w:pPr>
              <w:spacing w:line="240" w:lineRule="auto"/>
              <w:ind w:firstLine="0"/>
              <w:jc w:val="center"/>
              <w:rPr>
                <w:rFonts w:cs="Times New Roman"/>
                <w:bCs/>
                <w:sz w:val="24"/>
                <w:szCs w:val="28"/>
              </w:rPr>
            </w:pPr>
            <w:r w:rsidRPr="0091265E">
              <w:rPr>
                <w:rFonts w:cs="Times New Roman"/>
                <w:bCs/>
                <w:sz w:val="24"/>
                <w:szCs w:val="28"/>
              </w:rPr>
              <w:t>Наименование критерия</w:t>
            </w:r>
          </w:p>
        </w:tc>
        <w:tc>
          <w:tcPr>
            <w:tcW w:w="2464" w:type="pct"/>
            <w:gridSpan w:val="2"/>
            <w:vAlign w:val="center"/>
          </w:tcPr>
          <w:p w14:paraId="33C48291" w14:textId="3E92B465" w:rsidR="000F07B9" w:rsidRPr="0091265E" w:rsidRDefault="00467B7D" w:rsidP="00A35CD1">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91265E" w14:paraId="33E63002" w14:textId="77777777" w:rsidTr="007C62FC">
        <w:tc>
          <w:tcPr>
            <w:tcW w:w="2536" w:type="pct"/>
            <w:vMerge/>
            <w:vAlign w:val="center"/>
          </w:tcPr>
          <w:p w14:paraId="5E6CC5FD" w14:textId="77777777" w:rsidR="000F07B9" w:rsidRPr="0091265E" w:rsidRDefault="000F07B9" w:rsidP="00A35CD1">
            <w:pPr>
              <w:spacing w:line="240" w:lineRule="auto"/>
              <w:ind w:firstLine="0"/>
              <w:jc w:val="center"/>
              <w:rPr>
                <w:rFonts w:cs="Times New Roman"/>
                <w:bCs/>
                <w:sz w:val="24"/>
                <w:szCs w:val="28"/>
              </w:rPr>
            </w:pPr>
          </w:p>
        </w:tc>
        <w:tc>
          <w:tcPr>
            <w:tcW w:w="1305" w:type="pct"/>
            <w:vAlign w:val="center"/>
          </w:tcPr>
          <w:p w14:paraId="0DF464F0" w14:textId="77777777" w:rsidR="000F07B9" w:rsidRPr="0091265E" w:rsidRDefault="000F07B9" w:rsidP="00A35CD1">
            <w:pPr>
              <w:spacing w:line="240" w:lineRule="auto"/>
              <w:ind w:firstLine="0"/>
              <w:jc w:val="center"/>
              <w:rPr>
                <w:rFonts w:cs="Times New Roman"/>
                <w:bCs/>
                <w:sz w:val="24"/>
                <w:szCs w:val="28"/>
              </w:rPr>
            </w:pPr>
            <w:r w:rsidRPr="0091265E">
              <w:rPr>
                <w:rFonts w:cs="Times New Roman"/>
                <w:bCs/>
                <w:sz w:val="24"/>
                <w:szCs w:val="28"/>
              </w:rPr>
              <w:t>Ограниченно-работоспособное</w:t>
            </w:r>
          </w:p>
        </w:tc>
        <w:tc>
          <w:tcPr>
            <w:tcW w:w="1159" w:type="pct"/>
            <w:vAlign w:val="center"/>
          </w:tcPr>
          <w:p w14:paraId="73D0FF7C" w14:textId="77777777" w:rsidR="000F07B9" w:rsidRPr="0091265E" w:rsidRDefault="000F07B9" w:rsidP="00A35CD1">
            <w:pPr>
              <w:spacing w:line="240" w:lineRule="auto"/>
              <w:ind w:firstLine="0"/>
              <w:jc w:val="center"/>
              <w:rPr>
                <w:rFonts w:cs="Times New Roman"/>
                <w:bCs/>
                <w:sz w:val="24"/>
                <w:szCs w:val="28"/>
              </w:rPr>
            </w:pPr>
            <w:r w:rsidRPr="0091265E">
              <w:rPr>
                <w:rFonts w:cs="Times New Roman"/>
                <w:bCs/>
                <w:sz w:val="24"/>
                <w:szCs w:val="28"/>
              </w:rPr>
              <w:t>Аварийное</w:t>
            </w:r>
          </w:p>
        </w:tc>
      </w:tr>
      <w:tr w:rsidR="000F07B9" w:rsidRPr="0019058D" w14:paraId="60FD1FEA" w14:textId="77777777" w:rsidTr="007C62FC">
        <w:tc>
          <w:tcPr>
            <w:tcW w:w="2536" w:type="pct"/>
          </w:tcPr>
          <w:p w14:paraId="629F5705" w14:textId="03518E36" w:rsidR="000F07B9" w:rsidRPr="0019058D" w:rsidRDefault="00EA771E" w:rsidP="00AE4DEB">
            <w:pPr>
              <w:pStyle w:val="a0"/>
              <w:numPr>
                <w:ilvl w:val="0"/>
                <w:numId w:val="14"/>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305" w:type="pct"/>
            <w:vAlign w:val="center"/>
          </w:tcPr>
          <w:p w14:paraId="15DA4870" w14:textId="2B8CD485" w:rsidR="000F07B9" w:rsidRPr="0019058D" w:rsidRDefault="0091265E" w:rsidP="00A35CD1">
            <w:pPr>
              <w:spacing w:line="240" w:lineRule="auto"/>
              <w:ind w:firstLine="0"/>
              <w:jc w:val="center"/>
              <w:rPr>
                <w:rFonts w:cs="Times New Roman"/>
                <w:sz w:val="24"/>
                <w:szCs w:val="24"/>
              </w:rPr>
            </w:pPr>
            <w:r>
              <w:rPr>
                <w:rFonts w:cs="Times New Roman"/>
                <w:sz w:val="24"/>
                <w:szCs w:val="24"/>
              </w:rPr>
              <w:t>–</w:t>
            </w:r>
          </w:p>
        </w:tc>
        <w:tc>
          <w:tcPr>
            <w:tcW w:w="1159" w:type="pct"/>
            <w:vAlign w:val="center"/>
          </w:tcPr>
          <w:p w14:paraId="7219C08F" w14:textId="13686A81" w:rsidR="000F07B9" w:rsidRPr="0019058D" w:rsidRDefault="0091265E" w:rsidP="00A35CD1">
            <w:pPr>
              <w:spacing w:line="240" w:lineRule="auto"/>
              <w:ind w:firstLine="0"/>
              <w:jc w:val="center"/>
              <w:rPr>
                <w:rFonts w:cs="Times New Roman"/>
                <w:sz w:val="24"/>
                <w:szCs w:val="24"/>
              </w:rPr>
            </w:pPr>
            <w:r>
              <w:rPr>
                <w:rFonts w:cs="Times New Roman"/>
                <w:sz w:val="24"/>
                <w:szCs w:val="28"/>
              </w:rPr>
              <w:t>В</w:t>
            </w:r>
            <w:r w:rsidR="000F07B9" w:rsidRPr="0019058D">
              <w:rPr>
                <w:rFonts w:cs="Times New Roman"/>
                <w:sz w:val="24"/>
                <w:szCs w:val="28"/>
              </w:rPr>
              <w:t>ыявлено</w:t>
            </w:r>
          </w:p>
        </w:tc>
      </w:tr>
      <w:tr w:rsidR="000F07B9" w:rsidRPr="0019058D" w14:paraId="25E18242" w14:textId="77777777" w:rsidTr="007C62FC">
        <w:tc>
          <w:tcPr>
            <w:tcW w:w="2536" w:type="pct"/>
          </w:tcPr>
          <w:p w14:paraId="4189DD24" w14:textId="5F2F979F" w:rsidR="000F07B9" w:rsidRPr="0019058D" w:rsidRDefault="000F07B9" w:rsidP="00AE4DEB">
            <w:pPr>
              <w:pStyle w:val="a0"/>
              <w:numPr>
                <w:ilvl w:val="0"/>
                <w:numId w:val="14"/>
              </w:numPr>
            </w:pPr>
            <w:r w:rsidRPr="0019058D">
              <w:t>Крен</w:t>
            </w:r>
          </w:p>
        </w:tc>
        <w:tc>
          <w:tcPr>
            <w:tcW w:w="1305" w:type="pct"/>
          </w:tcPr>
          <w:p w14:paraId="60F57DBA" w14:textId="5077261C" w:rsidR="000F07B9" w:rsidRPr="0019058D" w:rsidRDefault="007C62FC" w:rsidP="00A35CD1">
            <w:pPr>
              <w:spacing w:line="240" w:lineRule="auto"/>
              <w:ind w:firstLine="0"/>
              <w:jc w:val="center"/>
              <w:rPr>
                <w:rFonts w:cs="Times New Roman"/>
                <w:sz w:val="24"/>
                <w:szCs w:val="28"/>
              </w:rPr>
            </w:pPr>
            <w:r w:rsidRPr="00303E48">
              <w:rPr>
                <w:rFonts w:cs="Times New Roman"/>
                <w:sz w:val="24"/>
                <w:szCs w:val="24"/>
              </w:rPr>
              <w:t>1/5</w:t>
            </w:r>
            <w:r w:rsidR="000F07B9" w:rsidRPr="00303E48">
              <w:rPr>
                <w:rFonts w:cs="Times New Roman"/>
                <w:sz w:val="24"/>
                <w:szCs w:val="24"/>
              </w:rPr>
              <w:t>0</w:t>
            </w:r>
            <w:r w:rsidR="00ED3488" w:rsidRPr="00303E48">
              <w:rPr>
                <w:rFonts w:cs="Times New Roman"/>
                <w:sz w:val="24"/>
                <w:szCs w:val="28"/>
              </w:rPr>
              <w:t>–</w:t>
            </w:r>
            <w:r w:rsidR="000F07B9" w:rsidRPr="00303E48">
              <w:rPr>
                <w:rFonts w:cs="Times New Roman"/>
                <w:sz w:val="24"/>
                <w:szCs w:val="24"/>
              </w:rPr>
              <w:t>1/10 высоты</w:t>
            </w:r>
            <w:r w:rsidR="000F07B9" w:rsidRPr="0019058D">
              <w:rPr>
                <w:rFonts w:cs="Times New Roman"/>
                <w:sz w:val="24"/>
                <w:szCs w:val="24"/>
              </w:rPr>
              <w:t xml:space="preserve"> стены</w:t>
            </w:r>
          </w:p>
        </w:tc>
        <w:tc>
          <w:tcPr>
            <w:tcW w:w="1159" w:type="pct"/>
          </w:tcPr>
          <w:p w14:paraId="44E525A2" w14:textId="3EE0F0A3" w:rsidR="000F07B9" w:rsidRPr="0019058D" w:rsidRDefault="0091265E" w:rsidP="00A35CD1">
            <w:pPr>
              <w:spacing w:line="240" w:lineRule="auto"/>
              <w:ind w:firstLine="0"/>
              <w:jc w:val="center"/>
              <w:rPr>
                <w:rFonts w:cs="Times New Roman"/>
                <w:sz w:val="24"/>
                <w:szCs w:val="28"/>
              </w:rPr>
            </w:pPr>
            <w:r>
              <w:rPr>
                <w:rFonts w:cs="Times New Roman"/>
                <w:sz w:val="24"/>
                <w:szCs w:val="24"/>
              </w:rPr>
              <w:t>Б</w:t>
            </w:r>
            <w:r w:rsidR="000F07B9" w:rsidRPr="0019058D">
              <w:rPr>
                <w:rFonts w:cs="Times New Roman"/>
                <w:sz w:val="24"/>
                <w:szCs w:val="24"/>
              </w:rPr>
              <w:t xml:space="preserve">олее </w:t>
            </w:r>
            <w:r w:rsidR="000F07B9">
              <w:rPr>
                <w:rFonts w:cs="Times New Roman"/>
                <w:sz w:val="24"/>
                <w:szCs w:val="24"/>
              </w:rPr>
              <w:t>1/10</w:t>
            </w:r>
            <w:r w:rsidR="000F07B9" w:rsidRPr="0019058D">
              <w:rPr>
                <w:rFonts w:cs="Times New Roman"/>
                <w:sz w:val="24"/>
                <w:szCs w:val="24"/>
              </w:rPr>
              <w:t xml:space="preserve"> высоты стены</w:t>
            </w:r>
          </w:p>
        </w:tc>
      </w:tr>
      <w:tr w:rsidR="000F07B9" w:rsidRPr="0019058D" w14:paraId="4B31FB24" w14:textId="77777777" w:rsidTr="007C62FC">
        <w:tc>
          <w:tcPr>
            <w:tcW w:w="2536" w:type="pct"/>
          </w:tcPr>
          <w:p w14:paraId="07E56860" w14:textId="27CA8F83" w:rsidR="000F07B9" w:rsidRPr="0019058D" w:rsidRDefault="000F07B9" w:rsidP="00AE4DEB">
            <w:pPr>
              <w:pStyle w:val="a0"/>
              <w:numPr>
                <w:ilvl w:val="0"/>
                <w:numId w:val="14"/>
              </w:numPr>
            </w:pPr>
            <w:r w:rsidRPr="0019058D">
              <w:t>Осадка элементов сборно-щитовых и каркасных стен с образованием перекосов и щелей между элементами стены из-за расстройства соединений между элементами</w:t>
            </w:r>
          </w:p>
        </w:tc>
        <w:tc>
          <w:tcPr>
            <w:tcW w:w="1305" w:type="pct"/>
          </w:tcPr>
          <w:p w14:paraId="6BFCEC55" w14:textId="77777777" w:rsidR="00467B7D" w:rsidRDefault="00467B7D" w:rsidP="00A35CD1">
            <w:pPr>
              <w:spacing w:line="240" w:lineRule="auto"/>
              <w:ind w:firstLine="0"/>
              <w:jc w:val="center"/>
              <w:rPr>
                <w:rFonts w:cs="Times New Roman"/>
                <w:sz w:val="24"/>
                <w:szCs w:val="24"/>
              </w:rPr>
            </w:pPr>
            <w:r>
              <w:rPr>
                <w:rFonts w:cs="Times New Roman"/>
                <w:sz w:val="24"/>
                <w:szCs w:val="24"/>
              </w:rPr>
              <w:t>Щ</w:t>
            </w:r>
            <w:r w:rsidRPr="0019058D">
              <w:rPr>
                <w:rFonts w:cs="Times New Roman"/>
                <w:sz w:val="24"/>
                <w:szCs w:val="24"/>
              </w:rPr>
              <w:t xml:space="preserve">ели и перекосы между элементами стены размером </w:t>
            </w:r>
          </w:p>
          <w:p w14:paraId="32E9AC13" w14:textId="1D4EFEEC" w:rsidR="000F07B9" w:rsidRPr="0019058D" w:rsidRDefault="000F07B9" w:rsidP="00A35CD1">
            <w:pPr>
              <w:spacing w:line="240" w:lineRule="auto"/>
              <w:ind w:firstLine="0"/>
              <w:jc w:val="center"/>
              <w:rPr>
                <w:rFonts w:cs="Times New Roman"/>
                <w:sz w:val="24"/>
                <w:szCs w:val="24"/>
              </w:rPr>
            </w:pPr>
            <w:r w:rsidRPr="0019058D">
              <w:rPr>
                <w:rFonts w:cs="Times New Roman"/>
                <w:sz w:val="24"/>
                <w:szCs w:val="24"/>
              </w:rPr>
              <w:t>1,2</w:t>
            </w:r>
            <w:r w:rsidR="00ED3488">
              <w:rPr>
                <w:rFonts w:cs="Times New Roman"/>
                <w:sz w:val="24"/>
                <w:szCs w:val="28"/>
              </w:rPr>
              <w:t>–</w:t>
            </w:r>
            <w:r w:rsidRPr="0019058D">
              <w:rPr>
                <w:rFonts w:cs="Times New Roman"/>
                <w:sz w:val="24"/>
                <w:szCs w:val="24"/>
              </w:rPr>
              <w:t>2</w:t>
            </w:r>
            <w:r w:rsidR="00BD08BB">
              <w:rPr>
                <w:rFonts w:cs="Times New Roman"/>
                <w:sz w:val="24"/>
                <w:szCs w:val="24"/>
              </w:rPr>
              <w:t>,0</w:t>
            </w:r>
            <w:r w:rsidRPr="0019058D">
              <w:rPr>
                <w:rFonts w:cs="Times New Roman"/>
                <w:sz w:val="24"/>
                <w:szCs w:val="24"/>
              </w:rPr>
              <w:t xml:space="preserve"> см</w:t>
            </w:r>
          </w:p>
          <w:p w14:paraId="06E1D24B" w14:textId="117830CB" w:rsidR="000F07B9" w:rsidRPr="0019058D" w:rsidRDefault="000F07B9" w:rsidP="00A35CD1">
            <w:pPr>
              <w:spacing w:line="240" w:lineRule="auto"/>
              <w:ind w:firstLine="0"/>
              <w:jc w:val="center"/>
              <w:rPr>
                <w:rFonts w:cs="Times New Roman"/>
                <w:sz w:val="24"/>
                <w:szCs w:val="24"/>
              </w:rPr>
            </w:pPr>
          </w:p>
        </w:tc>
        <w:tc>
          <w:tcPr>
            <w:tcW w:w="1159" w:type="pct"/>
          </w:tcPr>
          <w:p w14:paraId="6FA79663" w14:textId="78A475DC" w:rsidR="000F07B9" w:rsidRPr="0019058D" w:rsidRDefault="00467B7D" w:rsidP="00A35CD1">
            <w:pPr>
              <w:spacing w:line="240" w:lineRule="auto"/>
              <w:ind w:firstLine="0"/>
              <w:jc w:val="center"/>
              <w:rPr>
                <w:rFonts w:cs="Times New Roman"/>
                <w:sz w:val="24"/>
                <w:szCs w:val="24"/>
              </w:rPr>
            </w:pPr>
            <w:r>
              <w:rPr>
                <w:rFonts w:cs="Times New Roman"/>
                <w:sz w:val="24"/>
                <w:szCs w:val="24"/>
              </w:rPr>
              <w:t>Щ</w:t>
            </w:r>
            <w:r w:rsidRPr="0019058D">
              <w:rPr>
                <w:rFonts w:cs="Times New Roman"/>
                <w:sz w:val="24"/>
                <w:szCs w:val="24"/>
              </w:rPr>
              <w:t>ели и перекосы между элементами стены размером</w:t>
            </w:r>
            <w:r>
              <w:rPr>
                <w:rFonts w:cs="Times New Roman"/>
                <w:sz w:val="24"/>
                <w:szCs w:val="24"/>
              </w:rPr>
              <w:t xml:space="preserve"> б</w:t>
            </w:r>
            <w:r w:rsidR="000F07B9" w:rsidRPr="0019058D">
              <w:rPr>
                <w:rFonts w:cs="Times New Roman"/>
                <w:sz w:val="24"/>
                <w:szCs w:val="24"/>
              </w:rPr>
              <w:t>олее 2</w:t>
            </w:r>
            <w:r w:rsidR="00BD08BB">
              <w:rPr>
                <w:rFonts w:cs="Times New Roman"/>
                <w:sz w:val="24"/>
                <w:szCs w:val="24"/>
              </w:rPr>
              <w:t>,0</w:t>
            </w:r>
            <w:r w:rsidR="000F07B9" w:rsidRPr="0019058D">
              <w:rPr>
                <w:rFonts w:cs="Times New Roman"/>
                <w:sz w:val="24"/>
                <w:szCs w:val="24"/>
              </w:rPr>
              <w:t xml:space="preserve"> см</w:t>
            </w:r>
          </w:p>
          <w:p w14:paraId="204D2931" w14:textId="79B37A96" w:rsidR="000F07B9" w:rsidRPr="0019058D" w:rsidRDefault="000F07B9" w:rsidP="00A35CD1">
            <w:pPr>
              <w:spacing w:line="240" w:lineRule="auto"/>
              <w:ind w:firstLine="0"/>
              <w:jc w:val="center"/>
              <w:rPr>
                <w:rFonts w:cs="Times New Roman"/>
                <w:sz w:val="24"/>
                <w:szCs w:val="24"/>
              </w:rPr>
            </w:pPr>
          </w:p>
        </w:tc>
      </w:tr>
      <w:tr w:rsidR="007C62FC" w:rsidRPr="0019058D" w14:paraId="2778FE2E" w14:textId="77777777" w:rsidTr="005437B7">
        <w:tc>
          <w:tcPr>
            <w:tcW w:w="2536" w:type="pct"/>
          </w:tcPr>
          <w:p w14:paraId="5125D36F" w14:textId="7FF1FC02" w:rsidR="007C62FC" w:rsidRPr="0019058D" w:rsidRDefault="007C62FC" w:rsidP="00AE4DEB">
            <w:pPr>
              <w:pStyle w:val="a0"/>
              <w:numPr>
                <w:ilvl w:val="0"/>
                <w:numId w:val="14"/>
              </w:numPr>
            </w:pPr>
            <w:r w:rsidRPr="0019058D">
              <w:lastRenderedPageBreak/>
              <w:t>Поражение гнилью каркаса и обшивок  стен сборно-щитовых и каркасных стен</w:t>
            </w:r>
          </w:p>
        </w:tc>
        <w:tc>
          <w:tcPr>
            <w:tcW w:w="1305" w:type="pct"/>
          </w:tcPr>
          <w:p w14:paraId="332D20C4" w14:textId="77777777" w:rsidR="007C62FC" w:rsidRPr="0019058D" w:rsidRDefault="007C62FC" w:rsidP="005437B7">
            <w:pPr>
              <w:spacing w:line="240" w:lineRule="auto"/>
              <w:ind w:firstLine="0"/>
              <w:jc w:val="center"/>
              <w:rPr>
                <w:rFonts w:cs="Times New Roman"/>
                <w:sz w:val="24"/>
                <w:szCs w:val="24"/>
              </w:rPr>
            </w:pPr>
            <w:r w:rsidRPr="0019058D">
              <w:rPr>
                <w:rFonts w:cs="Times New Roman"/>
                <w:sz w:val="24"/>
                <w:szCs w:val="24"/>
              </w:rPr>
              <w:t>30</w:t>
            </w:r>
            <w:r>
              <w:rPr>
                <w:rFonts w:cs="Times New Roman"/>
                <w:sz w:val="24"/>
                <w:szCs w:val="24"/>
              </w:rPr>
              <w:t xml:space="preserve"> </w:t>
            </w:r>
            <w:r w:rsidRPr="0019058D">
              <w:rPr>
                <w:rFonts w:cs="Times New Roman"/>
                <w:sz w:val="24"/>
                <w:szCs w:val="24"/>
              </w:rPr>
              <w:t>%</w:t>
            </w:r>
            <w:r>
              <w:rPr>
                <w:rFonts w:cs="Times New Roman"/>
                <w:sz w:val="24"/>
                <w:szCs w:val="28"/>
              </w:rPr>
              <w:t>–</w:t>
            </w:r>
            <w:r w:rsidRPr="0019058D">
              <w:rPr>
                <w:rFonts w:cs="Times New Roman"/>
                <w:sz w:val="24"/>
                <w:szCs w:val="24"/>
              </w:rPr>
              <w:t>50</w:t>
            </w:r>
            <w:r>
              <w:rPr>
                <w:rFonts w:cs="Times New Roman"/>
                <w:sz w:val="24"/>
                <w:szCs w:val="24"/>
              </w:rPr>
              <w:t xml:space="preserve"> </w:t>
            </w:r>
            <w:r w:rsidRPr="0019058D">
              <w:rPr>
                <w:rFonts w:cs="Times New Roman"/>
                <w:sz w:val="24"/>
                <w:szCs w:val="24"/>
              </w:rPr>
              <w:t>%</w:t>
            </w:r>
          </w:p>
          <w:p w14:paraId="654ED811" w14:textId="139F4024" w:rsidR="007C62FC" w:rsidRPr="0019058D" w:rsidRDefault="007C62FC" w:rsidP="005437B7">
            <w:pPr>
              <w:spacing w:line="240" w:lineRule="auto"/>
              <w:ind w:firstLine="0"/>
              <w:jc w:val="center"/>
              <w:rPr>
                <w:rFonts w:cs="Times New Roman"/>
                <w:sz w:val="24"/>
                <w:szCs w:val="24"/>
              </w:rPr>
            </w:pPr>
            <w:r>
              <w:rPr>
                <w:rFonts w:cs="Times New Roman"/>
                <w:sz w:val="24"/>
                <w:szCs w:val="24"/>
              </w:rPr>
              <w:t>толщины конструкции</w:t>
            </w:r>
          </w:p>
        </w:tc>
        <w:tc>
          <w:tcPr>
            <w:tcW w:w="1159" w:type="pct"/>
          </w:tcPr>
          <w:p w14:paraId="1CC3EE5A" w14:textId="77777777" w:rsidR="007C62FC" w:rsidRPr="0019058D" w:rsidRDefault="007C62FC" w:rsidP="005437B7">
            <w:pPr>
              <w:spacing w:line="240" w:lineRule="auto"/>
              <w:ind w:firstLine="0"/>
              <w:jc w:val="center"/>
              <w:rPr>
                <w:rFonts w:cs="Times New Roman"/>
                <w:sz w:val="24"/>
                <w:szCs w:val="24"/>
              </w:rPr>
            </w:pPr>
            <w:r>
              <w:rPr>
                <w:rFonts w:cs="Times New Roman"/>
                <w:sz w:val="24"/>
                <w:szCs w:val="24"/>
              </w:rPr>
              <w:t>Б</w:t>
            </w:r>
            <w:r w:rsidRPr="0019058D">
              <w:rPr>
                <w:rFonts w:cs="Times New Roman"/>
                <w:sz w:val="24"/>
                <w:szCs w:val="24"/>
              </w:rPr>
              <w:t>олее 50</w:t>
            </w:r>
            <w:r>
              <w:rPr>
                <w:rFonts w:cs="Times New Roman"/>
                <w:sz w:val="24"/>
                <w:szCs w:val="24"/>
              </w:rPr>
              <w:t xml:space="preserve"> </w:t>
            </w:r>
            <w:r w:rsidRPr="0019058D">
              <w:rPr>
                <w:rFonts w:cs="Times New Roman"/>
                <w:sz w:val="24"/>
                <w:szCs w:val="24"/>
              </w:rPr>
              <w:t>%</w:t>
            </w:r>
          </w:p>
          <w:p w14:paraId="239BB4EF" w14:textId="7143488C" w:rsidR="007C62FC" w:rsidRPr="0019058D" w:rsidRDefault="007C62FC" w:rsidP="005437B7">
            <w:pPr>
              <w:spacing w:line="240" w:lineRule="auto"/>
              <w:ind w:firstLine="0"/>
              <w:jc w:val="center"/>
              <w:rPr>
                <w:rFonts w:cs="Times New Roman"/>
                <w:sz w:val="24"/>
                <w:szCs w:val="24"/>
              </w:rPr>
            </w:pPr>
            <w:r>
              <w:rPr>
                <w:rFonts w:cs="Times New Roman"/>
                <w:sz w:val="24"/>
                <w:szCs w:val="24"/>
              </w:rPr>
              <w:t>толщины конструкции</w:t>
            </w:r>
          </w:p>
        </w:tc>
      </w:tr>
    </w:tbl>
    <w:p w14:paraId="577C72B6" w14:textId="176B9102" w:rsidR="00DF3010" w:rsidRPr="00500997" w:rsidRDefault="00DF3010" w:rsidP="00500997">
      <w:pPr>
        <w:pStyle w:val="1110"/>
        <w:outlineLvl w:val="2"/>
        <w:rPr>
          <w:b/>
        </w:rPr>
      </w:pPr>
      <w:bookmarkStart w:id="35" w:name="_Toc5179620"/>
      <w:bookmarkStart w:id="36" w:name="_Toc6249677"/>
      <w:bookmarkStart w:id="37" w:name="_Toc6250514"/>
      <w:bookmarkStart w:id="38" w:name="_Toc6262368"/>
      <w:bookmarkStart w:id="39" w:name="_Toc6522744"/>
      <w:bookmarkStart w:id="40" w:name="_Toc7436527"/>
      <w:r w:rsidRPr="00500997">
        <w:rPr>
          <w:b/>
        </w:rPr>
        <w:t>Критерии оценки категори</w:t>
      </w:r>
      <w:r w:rsidR="002817A9" w:rsidRPr="00500997">
        <w:rPr>
          <w:b/>
        </w:rPr>
        <w:t>й</w:t>
      </w:r>
      <w:r w:rsidRPr="00500997">
        <w:rPr>
          <w:b/>
        </w:rPr>
        <w:t xml:space="preserve"> технического состояния </w:t>
      </w:r>
      <w:r w:rsidR="00592708" w:rsidRPr="00500997">
        <w:rPr>
          <w:b/>
        </w:rPr>
        <w:t xml:space="preserve">несущих </w:t>
      </w:r>
      <w:r w:rsidR="001267BE" w:rsidRPr="00500997">
        <w:rPr>
          <w:b/>
        </w:rPr>
        <w:t>строительных конструкций</w:t>
      </w:r>
      <w:r w:rsidRPr="00500997">
        <w:rPr>
          <w:b/>
        </w:rPr>
        <w:t xml:space="preserve"> колонн</w:t>
      </w:r>
      <w:bookmarkEnd w:id="35"/>
      <w:bookmarkEnd w:id="36"/>
      <w:bookmarkEnd w:id="37"/>
      <w:bookmarkEnd w:id="38"/>
      <w:bookmarkEnd w:id="39"/>
      <w:bookmarkEnd w:id="40"/>
      <w:r w:rsidR="0057648A" w:rsidRPr="00500997">
        <w:rPr>
          <w:b/>
        </w:rPr>
        <w:t xml:space="preserve"> (К)</w:t>
      </w:r>
    </w:p>
    <w:p w14:paraId="5C4999C4" w14:textId="7DC89485" w:rsidR="00DF3010" w:rsidRPr="0019058D" w:rsidRDefault="0065470A" w:rsidP="00DF3010">
      <w:pPr>
        <w:contextualSpacing/>
      </w:pPr>
      <w:r>
        <w:t>Оценку</w:t>
      </w:r>
      <w:r w:rsidR="00DF3010" w:rsidRPr="0019058D">
        <w:t xml:space="preserve"> технического состояния </w:t>
      </w:r>
      <w:r>
        <w:t>проводят</w:t>
      </w:r>
      <w:r w:rsidR="00DF3010" w:rsidRPr="0019058D">
        <w:t xml:space="preserve"> для несущих колонн, изготовленных из железобетона, камня (кирпича), металла, </w:t>
      </w:r>
      <w:r w:rsidR="00C527B6" w:rsidRPr="00C527B6">
        <w:rPr>
          <w:szCs w:val="24"/>
        </w:rPr>
        <w:t>древесины</w:t>
      </w:r>
      <w:r w:rsidR="00DF3010" w:rsidRPr="0019058D">
        <w:t xml:space="preserve"> и смешанных материалов. Значения критериев при отнесении колонн </w:t>
      </w:r>
      <w:r>
        <w:t>к ограниченно-работоспособной и аварийной категориям</w:t>
      </w:r>
      <w:r w:rsidR="00DF3010" w:rsidRPr="0019058D">
        <w:t xml:space="preserve"> приведены в таблицах</w:t>
      </w:r>
      <w:r w:rsidR="004D082C">
        <w:t xml:space="preserve"> 5.</w:t>
      </w:r>
      <w:r w:rsidR="00DF3010" w:rsidRPr="0019058D">
        <w:t>9</w:t>
      </w:r>
      <w:r w:rsidR="0091265E">
        <w:t>–</w:t>
      </w:r>
      <w:r w:rsidR="004D082C">
        <w:t>5.</w:t>
      </w:r>
      <w:r w:rsidR="00DF3010" w:rsidRPr="0019058D">
        <w:t>13.</w:t>
      </w:r>
    </w:p>
    <w:p w14:paraId="0E9CD264" w14:textId="77777777" w:rsidR="00DF3010" w:rsidRPr="0019058D" w:rsidRDefault="00DF3010" w:rsidP="00DF3010">
      <w:pPr>
        <w:rPr>
          <w:lang w:eastAsia="ru-RU" w:bidi="ru-RU"/>
        </w:rPr>
      </w:pPr>
      <w:r w:rsidRPr="0019058D">
        <w:rPr>
          <w:lang w:eastAsia="ru-RU" w:bidi="ru-RU"/>
        </w:rPr>
        <w:t>Характерные места расположения дефектов:</w:t>
      </w:r>
    </w:p>
    <w:p w14:paraId="3140062B" w14:textId="77777777" w:rsidR="00DF3010" w:rsidRPr="0065470A" w:rsidRDefault="00DF3010" w:rsidP="00C52F0E">
      <w:pPr>
        <w:pStyle w:val="a"/>
      </w:pPr>
      <w:r w:rsidRPr="0065470A">
        <w:t xml:space="preserve">места </w:t>
      </w:r>
      <w:proofErr w:type="spellStart"/>
      <w:r w:rsidRPr="0065470A">
        <w:t>опирания</w:t>
      </w:r>
      <w:proofErr w:type="spellEnd"/>
      <w:r w:rsidRPr="0065470A">
        <w:t xml:space="preserve"> балок и настилов; </w:t>
      </w:r>
    </w:p>
    <w:p w14:paraId="0039702C" w14:textId="336C6FAB" w:rsidR="00DF3010" w:rsidRPr="0065470A" w:rsidRDefault="00DF3010" w:rsidP="00C52F0E">
      <w:pPr>
        <w:pStyle w:val="a"/>
      </w:pPr>
      <w:r w:rsidRPr="0065470A">
        <w:t xml:space="preserve">вертикальные грани (ребра); </w:t>
      </w:r>
    </w:p>
    <w:p w14:paraId="6204C1B8" w14:textId="05EABC7B" w:rsidR="000F07B9" w:rsidRPr="0065470A" w:rsidRDefault="000F07B9" w:rsidP="00C52F0E">
      <w:pPr>
        <w:pStyle w:val="a"/>
      </w:pPr>
      <w:r w:rsidRPr="0065470A">
        <w:t>низ колонны в местах стыка с полом;</w:t>
      </w:r>
    </w:p>
    <w:p w14:paraId="36910594" w14:textId="77777777" w:rsidR="00DF3010" w:rsidRPr="0065470A" w:rsidRDefault="00DF3010" w:rsidP="00C52F0E">
      <w:pPr>
        <w:pStyle w:val="a"/>
      </w:pPr>
      <w:r w:rsidRPr="0065470A">
        <w:t>места пересечения с перекрытиями и полами.</w:t>
      </w:r>
    </w:p>
    <w:p w14:paraId="40BC2BA2" w14:textId="1DE7D62A" w:rsidR="00DF3010" w:rsidRPr="0037453D" w:rsidRDefault="00DF3010" w:rsidP="0065470A">
      <w:pPr>
        <w:keepNext/>
        <w:spacing w:after="200" w:line="276" w:lineRule="auto"/>
        <w:ind w:left="2977" w:hanging="2977"/>
        <w:rPr>
          <w:b/>
          <w:i/>
          <w:iCs/>
          <w:szCs w:val="18"/>
        </w:rPr>
      </w:pPr>
      <w:r w:rsidRPr="0037453D">
        <w:rPr>
          <w:iCs/>
          <w:szCs w:val="18"/>
        </w:rPr>
        <w:t>Т</w:t>
      </w:r>
      <w:r w:rsidR="00D4242F">
        <w:rPr>
          <w:iCs/>
          <w:szCs w:val="18"/>
        </w:rPr>
        <w:t xml:space="preserve"> </w:t>
      </w:r>
      <w:r w:rsidRPr="0037453D">
        <w:rPr>
          <w:iCs/>
          <w:szCs w:val="18"/>
        </w:rPr>
        <w:t>а</w:t>
      </w:r>
      <w:r w:rsidR="00D4242F">
        <w:rPr>
          <w:iCs/>
          <w:szCs w:val="18"/>
        </w:rPr>
        <w:t xml:space="preserve"> </w:t>
      </w:r>
      <w:r w:rsidRPr="0037453D">
        <w:rPr>
          <w:iCs/>
          <w:szCs w:val="18"/>
        </w:rPr>
        <w:t>б</w:t>
      </w:r>
      <w:r w:rsidR="00D4242F">
        <w:rPr>
          <w:iCs/>
          <w:szCs w:val="18"/>
        </w:rPr>
        <w:t xml:space="preserve"> </w:t>
      </w:r>
      <w:r w:rsidRPr="0037453D">
        <w:rPr>
          <w:iCs/>
          <w:szCs w:val="18"/>
        </w:rPr>
        <w:t>л</w:t>
      </w:r>
      <w:r w:rsidR="00D4242F">
        <w:rPr>
          <w:iCs/>
          <w:szCs w:val="18"/>
        </w:rPr>
        <w:t xml:space="preserve"> </w:t>
      </w:r>
      <w:r w:rsidRPr="0037453D">
        <w:rPr>
          <w:iCs/>
          <w:szCs w:val="18"/>
        </w:rPr>
        <w:t>и</w:t>
      </w:r>
      <w:r w:rsidR="00D4242F">
        <w:rPr>
          <w:iCs/>
          <w:szCs w:val="18"/>
        </w:rPr>
        <w:t xml:space="preserve"> </w:t>
      </w:r>
      <w:r w:rsidRPr="0037453D">
        <w:rPr>
          <w:iCs/>
          <w:szCs w:val="18"/>
        </w:rPr>
        <w:t>ц</w:t>
      </w:r>
      <w:r w:rsidR="00D4242F">
        <w:rPr>
          <w:iCs/>
          <w:szCs w:val="18"/>
        </w:rPr>
        <w:t xml:space="preserve"> </w:t>
      </w:r>
      <w:r w:rsidRPr="0037453D">
        <w:rPr>
          <w:iCs/>
          <w:szCs w:val="18"/>
        </w:rPr>
        <w:t>а</w:t>
      </w:r>
      <w:r w:rsidRPr="0019058D">
        <w:rPr>
          <w:i/>
          <w:iCs/>
          <w:szCs w:val="18"/>
        </w:rPr>
        <w:t xml:space="preserve"> </w:t>
      </w:r>
      <w:r w:rsidR="00D649C8" w:rsidRPr="00D649C8">
        <w:rPr>
          <w:iCs/>
          <w:szCs w:val="18"/>
        </w:rPr>
        <w:t>5.</w:t>
      </w:r>
      <w:r w:rsidRPr="00D649C8">
        <w:rPr>
          <w:iCs/>
          <w:szCs w:val="18"/>
        </w:rPr>
        <w:fldChar w:fldCharType="begin"/>
      </w:r>
      <w:r w:rsidRPr="00D649C8">
        <w:rPr>
          <w:iCs/>
          <w:szCs w:val="18"/>
        </w:rPr>
        <w:instrText xml:space="preserve"> SEQ Таблица \* ARABIC </w:instrText>
      </w:r>
      <w:r w:rsidRPr="00D649C8">
        <w:rPr>
          <w:iCs/>
          <w:szCs w:val="18"/>
        </w:rPr>
        <w:fldChar w:fldCharType="separate"/>
      </w:r>
      <w:r w:rsidR="00C64709">
        <w:rPr>
          <w:iCs/>
          <w:noProof/>
          <w:szCs w:val="18"/>
        </w:rPr>
        <w:t>9</w:t>
      </w:r>
      <w:r w:rsidRPr="00D649C8">
        <w:rPr>
          <w:iCs/>
          <w:noProof/>
          <w:szCs w:val="18"/>
        </w:rPr>
        <w:fldChar w:fldCharType="end"/>
      </w:r>
      <w:r w:rsidRPr="0019058D">
        <w:rPr>
          <w:i/>
          <w:iCs/>
          <w:szCs w:val="18"/>
        </w:rPr>
        <w:t xml:space="preserve"> </w:t>
      </w:r>
      <w:r w:rsidR="00D4242F">
        <w:rPr>
          <w:i/>
          <w:iCs/>
          <w:szCs w:val="18"/>
        </w:rPr>
        <w:t>–</w:t>
      </w:r>
      <w:r w:rsidR="006F100A">
        <w:rPr>
          <w:i/>
          <w:iCs/>
          <w:szCs w:val="18"/>
        </w:rPr>
        <w:t xml:space="preserve"> </w:t>
      </w:r>
      <w:r w:rsidRPr="0037453D">
        <w:rPr>
          <w:b/>
          <w:iCs/>
          <w:szCs w:val="18"/>
        </w:rPr>
        <w:t>Критерии оценки технического состояния единичных конструкций колонн из железобетона (К-ЖБ)</w:t>
      </w:r>
    </w:p>
    <w:tbl>
      <w:tblPr>
        <w:tblStyle w:val="af"/>
        <w:tblW w:w="4521" w:type="pct"/>
        <w:tblLook w:val="04A0" w:firstRow="1" w:lastRow="0" w:firstColumn="1" w:lastColumn="0" w:noHBand="0" w:noVBand="1"/>
      </w:tblPr>
      <w:tblGrid>
        <w:gridCol w:w="4714"/>
        <w:gridCol w:w="2495"/>
        <w:gridCol w:w="2214"/>
      </w:tblGrid>
      <w:tr w:rsidR="000F07B9" w:rsidRPr="00D4242F" w14:paraId="727DF857" w14:textId="77777777" w:rsidTr="000F07B9">
        <w:tc>
          <w:tcPr>
            <w:tcW w:w="2501" w:type="pct"/>
            <w:vMerge w:val="restart"/>
            <w:vAlign w:val="center"/>
          </w:tcPr>
          <w:p w14:paraId="4F39D6F7" w14:textId="77777777" w:rsidR="000F07B9" w:rsidRPr="00D4242F" w:rsidRDefault="000F07B9" w:rsidP="00A35CD1">
            <w:pPr>
              <w:spacing w:line="240" w:lineRule="auto"/>
              <w:ind w:firstLine="0"/>
              <w:jc w:val="center"/>
              <w:rPr>
                <w:rFonts w:cs="Times New Roman"/>
                <w:bCs/>
                <w:sz w:val="24"/>
                <w:szCs w:val="28"/>
              </w:rPr>
            </w:pPr>
            <w:r w:rsidRPr="00D4242F">
              <w:rPr>
                <w:rFonts w:cs="Times New Roman"/>
                <w:bCs/>
                <w:sz w:val="24"/>
                <w:szCs w:val="28"/>
              </w:rPr>
              <w:t>Наименование критерия</w:t>
            </w:r>
          </w:p>
        </w:tc>
        <w:tc>
          <w:tcPr>
            <w:tcW w:w="2499" w:type="pct"/>
            <w:gridSpan w:val="2"/>
            <w:vAlign w:val="center"/>
          </w:tcPr>
          <w:p w14:paraId="78F88E74" w14:textId="2A07A86E" w:rsidR="000F07B9" w:rsidRPr="00D4242F" w:rsidRDefault="00467B7D" w:rsidP="00A35CD1">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D4242F" w14:paraId="0C18A60C" w14:textId="77777777" w:rsidTr="000F07B9">
        <w:tc>
          <w:tcPr>
            <w:tcW w:w="2501" w:type="pct"/>
            <w:vMerge/>
            <w:vAlign w:val="center"/>
          </w:tcPr>
          <w:p w14:paraId="3CC061EA" w14:textId="77777777" w:rsidR="000F07B9" w:rsidRPr="00D4242F" w:rsidRDefault="000F07B9" w:rsidP="00A35CD1">
            <w:pPr>
              <w:spacing w:line="240" w:lineRule="auto"/>
              <w:ind w:firstLine="0"/>
              <w:jc w:val="center"/>
              <w:rPr>
                <w:rFonts w:cs="Times New Roman"/>
                <w:bCs/>
                <w:sz w:val="24"/>
                <w:szCs w:val="28"/>
              </w:rPr>
            </w:pPr>
          </w:p>
        </w:tc>
        <w:tc>
          <w:tcPr>
            <w:tcW w:w="1324" w:type="pct"/>
            <w:vAlign w:val="center"/>
          </w:tcPr>
          <w:p w14:paraId="3B791F15" w14:textId="77777777" w:rsidR="000F07B9" w:rsidRPr="00D4242F" w:rsidRDefault="000F07B9" w:rsidP="00A35CD1">
            <w:pPr>
              <w:spacing w:line="240" w:lineRule="auto"/>
              <w:ind w:firstLine="0"/>
              <w:jc w:val="center"/>
              <w:rPr>
                <w:rFonts w:cs="Times New Roman"/>
                <w:bCs/>
                <w:sz w:val="24"/>
                <w:szCs w:val="28"/>
              </w:rPr>
            </w:pPr>
            <w:r w:rsidRPr="00D4242F">
              <w:rPr>
                <w:rFonts w:cs="Times New Roman"/>
                <w:bCs/>
                <w:sz w:val="24"/>
                <w:szCs w:val="28"/>
              </w:rPr>
              <w:t>Ограниченно-работоспособное</w:t>
            </w:r>
          </w:p>
        </w:tc>
        <w:tc>
          <w:tcPr>
            <w:tcW w:w="1176" w:type="pct"/>
            <w:vAlign w:val="center"/>
          </w:tcPr>
          <w:p w14:paraId="30AA30A3" w14:textId="77777777" w:rsidR="000F07B9" w:rsidRPr="00D4242F" w:rsidRDefault="000F07B9" w:rsidP="00A35CD1">
            <w:pPr>
              <w:spacing w:line="240" w:lineRule="auto"/>
              <w:ind w:firstLine="0"/>
              <w:jc w:val="center"/>
              <w:rPr>
                <w:rFonts w:cs="Times New Roman"/>
                <w:bCs/>
                <w:sz w:val="24"/>
                <w:szCs w:val="28"/>
              </w:rPr>
            </w:pPr>
            <w:r w:rsidRPr="00D4242F">
              <w:rPr>
                <w:rFonts w:cs="Times New Roman"/>
                <w:bCs/>
                <w:sz w:val="24"/>
                <w:szCs w:val="28"/>
              </w:rPr>
              <w:t>Аварийное</w:t>
            </w:r>
          </w:p>
        </w:tc>
      </w:tr>
      <w:tr w:rsidR="000F07B9" w:rsidRPr="0019058D" w14:paraId="7D826133" w14:textId="77777777" w:rsidTr="000F07B9">
        <w:tc>
          <w:tcPr>
            <w:tcW w:w="2501" w:type="pct"/>
          </w:tcPr>
          <w:p w14:paraId="2563B7B0" w14:textId="4CD4EDEA" w:rsidR="000F07B9" w:rsidRPr="0019058D" w:rsidRDefault="00EA771E" w:rsidP="00AE4DEB">
            <w:pPr>
              <w:pStyle w:val="a0"/>
              <w:numPr>
                <w:ilvl w:val="0"/>
                <w:numId w:val="15"/>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324" w:type="pct"/>
            <w:vAlign w:val="center"/>
          </w:tcPr>
          <w:p w14:paraId="7D8AA0D8" w14:textId="783B50DB" w:rsidR="000F07B9" w:rsidRPr="0019058D" w:rsidRDefault="00D4242F" w:rsidP="00A35CD1">
            <w:pPr>
              <w:spacing w:line="240" w:lineRule="auto"/>
              <w:ind w:firstLine="0"/>
              <w:jc w:val="center"/>
              <w:rPr>
                <w:rFonts w:cs="Times New Roman"/>
                <w:sz w:val="24"/>
                <w:szCs w:val="28"/>
              </w:rPr>
            </w:pPr>
            <w:r>
              <w:rPr>
                <w:rFonts w:cs="Times New Roman"/>
                <w:sz w:val="24"/>
                <w:szCs w:val="28"/>
              </w:rPr>
              <w:t>–</w:t>
            </w:r>
          </w:p>
        </w:tc>
        <w:tc>
          <w:tcPr>
            <w:tcW w:w="1176" w:type="pct"/>
            <w:vAlign w:val="center"/>
          </w:tcPr>
          <w:p w14:paraId="4A496A5D" w14:textId="24AB334D" w:rsidR="000F07B9" w:rsidRPr="0019058D" w:rsidRDefault="00D4242F" w:rsidP="00A35CD1">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4D65D132" w14:textId="77777777" w:rsidTr="000F07B9">
        <w:tc>
          <w:tcPr>
            <w:tcW w:w="2501" w:type="pct"/>
          </w:tcPr>
          <w:p w14:paraId="2E8E2E29" w14:textId="77777777" w:rsidR="000F07B9" w:rsidRPr="0019058D" w:rsidRDefault="000F07B9" w:rsidP="00AE4DEB">
            <w:pPr>
              <w:pStyle w:val="a0"/>
              <w:numPr>
                <w:ilvl w:val="0"/>
                <w:numId w:val="15"/>
              </w:numPr>
            </w:pPr>
            <w:r w:rsidRPr="0019058D">
              <w:t xml:space="preserve">Продольные трещины в бетоне по всей высоте </w:t>
            </w:r>
          </w:p>
        </w:tc>
        <w:tc>
          <w:tcPr>
            <w:tcW w:w="1324" w:type="pct"/>
            <w:vAlign w:val="center"/>
          </w:tcPr>
          <w:p w14:paraId="4CF88702" w14:textId="353B44CC"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0,7</w:t>
            </w:r>
            <w:r w:rsidR="00ED3488">
              <w:rPr>
                <w:rFonts w:cs="Times New Roman"/>
                <w:sz w:val="24"/>
                <w:szCs w:val="28"/>
              </w:rPr>
              <w:t>–</w:t>
            </w:r>
            <w:r w:rsidRPr="0019058D">
              <w:rPr>
                <w:rFonts w:cs="Times New Roman"/>
                <w:sz w:val="24"/>
                <w:szCs w:val="28"/>
              </w:rPr>
              <w:t>1</w:t>
            </w:r>
            <w:r w:rsidR="00684843" w:rsidRPr="00684843">
              <w:rPr>
                <w:rFonts w:cs="Times New Roman"/>
                <w:sz w:val="24"/>
                <w:szCs w:val="28"/>
              </w:rPr>
              <w:t>,0</w:t>
            </w:r>
            <w:r w:rsidRPr="0019058D">
              <w:rPr>
                <w:rFonts w:cs="Times New Roman"/>
                <w:sz w:val="24"/>
                <w:szCs w:val="28"/>
              </w:rPr>
              <w:t xml:space="preserve"> мм</w:t>
            </w:r>
          </w:p>
          <w:p w14:paraId="19A08A61" w14:textId="1980D4E4" w:rsidR="000F07B9" w:rsidRPr="0019058D" w:rsidRDefault="00467B7D" w:rsidP="00A35CD1">
            <w:pPr>
              <w:spacing w:line="240" w:lineRule="auto"/>
              <w:ind w:firstLine="0"/>
              <w:jc w:val="center"/>
              <w:rPr>
                <w:rFonts w:cs="Times New Roman"/>
                <w:sz w:val="24"/>
                <w:szCs w:val="28"/>
              </w:rPr>
            </w:pPr>
            <w:r>
              <w:rPr>
                <w:rFonts w:cs="Times New Roman"/>
                <w:sz w:val="24"/>
                <w:szCs w:val="28"/>
              </w:rPr>
              <w:t>ширины раскрытия</w:t>
            </w:r>
          </w:p>
        </w:tc>
        <w:tc>
          <w:tcPr>
            <w:tcW w:w="1176" w:type="pct"/>
            <w:vAlign w:val="center"/>
          </w:tcPr>
          <w:p w14:paraId="03721947" w14:textId="2F97B9D9" w:rsidR="000F07B9" w:rsidRPr="0019058D" w:rsidRDefault="00D4242F"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w:t>
            </w:r>
            <w:r w:rsidR="00684843" w:rsidRPr="00684843">
              <w:rPr>
                <w:rFonts w:cs="Times New Roman"/>
                <w:sz w:val="24"/>
                <w:szCs w:val="28"/>
              </w:rPr>
              <w:t>,0</w:t>
            </w:r>
            <w:r w:rsidR="000F07B9" w:rsidRPr="0019058D">
              <w:rPr>
                <w:rFonts w:cs="Times New Roman"/>
                <w:sz w:val="24"/>
                <w:szCs w:val="28"/>
              </w:rPr>
              <w:t xml:space="preserve"> мм</w:t>
            </w:r>
          </w:p>
          <w:p w14:paraId="19B84618" w14:textId="2C205179" w:rsidR="000F07B9" w:rsidRPr="0019058D" w:rsidRDefault="00467B7D" w:rsidP="00A35CD1">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368A40E7" w14:textId="77777777" w:rsidTr="000F07B9">
        <w:tc>
          <w:tcPr>
            <w:tcW w:w="2501" w:type="pct"/>
          </w:tcPr>
          <w:p w14:paraId="58E9A490" w14:textId="77777777" w:rsidR="000F07B9" w:rsidRPr="0019058D" w:rsidRDefault="000F07B9" w:rsidP="00AE4DEB">
            <w:pPr>
              <w:pStyle w:val="a0"/>
              <w:numPr>
                <w:ilvl w:val="0"/>
                <w:numId w:val="15"/>
              </w:numPr>
            </w:pPr>
            <w:r w:rsidRPr="0019058D">
              <w:t xml:space="preserve">Нормальные трещины в бетоне </w:t>
            </w:r>
          </w:p>
        </w:tc>
        <w:tc>
          <w:tcPr>
            <w:tcW w:w="1324" w:type="pct"/>
            <w:shd w:val="clear" w:color="auto" w:fill="auto"/>
            <w:vAlign w:val="center"/>
          </w:tcPr>
          <w:p w14:paraId="7F2ABFE5" w14:textId="308224E1"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0,7</w:t>
            </w:r>
            <w:r w:rsidR="00ED3488">
              <w:rPr>
                <w:rFonts w:cs="Times New Roman"/>
                <w:sz w:val="24"/>
                <w:szCs w:val="28"/>
              </w:rPr>
              <w:t>–</w:t>
            </w:r>
            <w:r w:rsidRPr="0019058D">
              <w:rPr>
                <w:rFonts w:cs="Times New Roman"/>
                <w:sz w:val="24"/>
                <w:szCs w:val="28"/>
              </w:rPr>
              <w:t>1</w:t>
            </w:r>
            <w:r w:rsidR="00684843" w:rsidRPr="00684843">
              <w:rPr>
                <w:rFonts w:cs="Times New Roman"/>
                <w:sz w:val="24"/>
                <w:szCs w:val="28"/>
              </w:rPr>
              <w:t>,0</w:t>
            </w:r>
            <w:r w:rsidRPr="0019058D">
              <w:rPr>
                <w:rFonts w:cs="Times New Roman"/>
                <w:sz w:val="24"/>
                <w:szCs w:val="28"/>
              </w:rPr>
              <w:t xml:space="preserve"> мм</w:t>
            </w:r>
          </w:p>
          <w:p w14:paraId="406DB5CD" w14:textId="68F9D4FD" w:rsidR="000F07B9" w:rsidRPr="0019058D" w:rsidRDefault="00467B7D" w:rsidP="00A35CD1">
            <w:pPr>
              <w:spacing w:line="240" w:lineRule="auto"/>
              <w:ind w:firstLine="0"/>
              <w:jc w:val="center"/>
              <w:rPr>
                <w:rFonts w:cs="Times New Roman"/>
                <w:sz w:val="24"/>
                <w:szCs w:val="28"/>
              </w:rPr>
            </w:pPr>
            <w:r>
              <w:rPr>
                <w:rFonts w:cs="Times New Roman"/>
                <w:sz w:val="24"/>
                <w:szCs w:val="28"/>
              </w:rPr>
              <w:t>ширины раскрытия</w:t>
            </w:r>
          </w:p>
        </w:tc>
        <w:tc>
          <w:tcPr>
            <w:tcW w:w="1176" w:type="pct"/>
            <w:shd w:val="clear" w:color="auto" w:fill="auto"/>
            <w:vAlign w:val="center"/>
          </w:tcPr>
          <w:p w14:paraId="674A7671" w14:textId="306C692A" w:rsidR="000F07B9" w:rsidRPr="0019058D" w:rsidRDefault="00972E1C"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w:t>
            </w:r>
            <w:r w:rsidR="00684843" w:rsidRPr="00684843">
              <w:rPr>
                <w:rFonts w:cs="Times New Roman"/>
                <w:sz w:val="24"/>
                <w:szCs w:val="28"/>
              </w:rPr>
              <w:t>,0</w:t>
            </w:r>
            <w:r w:rsidR="000F07B9" w:rsidRPr="0019058D">
              <w:rPr>
                <w:rFonts w:cs="Times New Roman"/>
                <w:sz w:val="24"/>
                <w:szCs w:val="28"/>
              </w:rPr>
              <w:t xml:space="preserve"> мм</w:t>
            </w:r>
          </w:p>
          <w:p w14:paraId="0FE7468D" w14:textId="4F5E74B3" w:rsidR="000F07B9" w:rsidRPr="0019058D" w:rsidRDefault="00467B7D" w:rsidP="00A35CD1">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7F85844D" w14:textId="77777777" w:rsidTr="000F07B9">
        <w:tc>
          <w:tcPr>
            <w:tcW w:w="2501" w:type="pct"/>
          </w:tcPr>
          <w:p w14:paraId="2794250B" w14:textId="3835479E" w:rsidR="000F07B9" w:rsidRPr="0019058D" w:rsidRDefault="000F07B9" w:rsidP="00AE4DEB">
            <w:pPr>
              <w:pStyle w:val="a0"/>
              <w:numPr>
                <w:ilvl w:val="0"/>
                <w:numId w:val="15"/>
              </w:numPr>
            </w:pPr>
            <w:r w:rsidRPr="0019058D">
              <w:t>Трещины в бетоне колонны  на уровне верха консоли</w:t>
            </w:r>
          </w:p>
        </w:tc>
        <w:tc>
          <w:tcPr>
            <w:tcW w:w="1324" w:type="pct"/>
            <w:shd w:val="clear" w:color="auto" w:fill="auto"/>
            <w:vAlign w:val="center"/>
          </w:tcPr>
          <w:p w14:paraId="7DCC646B" w14:textId="6145C5A1"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0,7</w:t>
            </w:r>
            <w:r w:rsidR="00ED3488">
              <w:rPr>
                <w:rFonts w:cs="Times New Roman"/>
                <w:sz w:val="24"/>
                <w:szCs w:val="28"/>
              </w:rPr>
              <w:t>–</w:t>
            </w:r>
            <w:r w:rsidRPr="0019058D">
              <w:rPr>
                <w:rFonts w:cs="Times New Roman"/>
                <w:sz w:val="24"/>
                <w:szCs w:val="28"/>
              </w:rPr>
              <w:t>1</w:t>
            </w:r>
            <w:r w:rsidR="00684843" w:rsidRPr="00684843">
              <w:rPr>
                <w:rFonts w:cs="Times New Roman"/>
                <w:sz w:val="24"/>
                <w:szCs w:val="28"/>
              </w:rPr>
              <w:t>,0</w:t>
            </w:r>
            <w:r w:rsidRPr="0019058D">
              <w:rPr>
                <w:rFonts w:cs="Times New Roman"/>
                <w:sz w:val="24"/>
                <w:szCs w:val="28"/>
              </w:rPr>
              <w:t xml:space="preserve"> мм</w:t>
            </w:r>
          </w:p>
          <w:p w14:paraId="20D976DA" w14:textId="09C7D79F" w:rsidR="000F07B9" w:rsidRPr="0019058D" w:rsidRDefault="00467B7D" w:rsidP="00A35CD1">
            <w:pPr>
              <w:spacing w:line="240" w:lineRule="auto"/>
              <w:ind w:firstLine="0"/>
              <w:jc w:val="center"/>
              <w:rPr>
                <w:rFonts w:cs="Times New Roman"/>
                <w:sz w:val="24"/>
                <w:szCs w:val="28"/>
              </w:rPr>
            </w:pPr>
            <w:r>
              <w:rPr>
                <w:rFonts w:cs="Times New Roman"/>
                <w:sz w:val="24"/>
                <w:szCs w:val="28"/>
              </w:rPr>
              <w:t>ширины раскрытия</w:t>
            </w:r>
          </w:p>
        </w:tc>
        <w:tc>
          <w:tcPr>
            <w:tcW w:w="1176" w:type="pct"/>
            <w:shd w:val="clear" w:color="auto" w:fill="auto"/>
            <w:vAlign w:val="center"/>
          </w:tcPr>
          <w:p w14:paraId="0AE75796" w14:textId="676273BC" w:rsidR="000F07B9" w:rsidRPr="0019058D" w:rsidRDefault="00972E1C"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w:t>
            </w:r>
            <w:r w:rsidR="00684843" w:rsidRPr="00684843">
              <w:rPr>
                <w:rFonts w:cs="Times New Roman"/>
                <w:sz w:val="24"/>
                <w:szCs w:val="28"/>
              </w:rPr>
              <w:t>,0</w:t>
            </w:r>
            <w:r w:rsidR="000F07B9" w:rsidRPr="0019058D">
              <w:rPr>
                <w:rFonts w:cs="Times New Roman"/>
                <w:sz w:val="24"/>
                <w:szCs w:val="28"/>
              </w:rPr>
              <w:t xml:space="preserve"> мм</w:t>
            </w:r>
          </w:p>
          <w:p w14:paraId="19DE4839" w14:textId="2A46EFDF" w:rsidR="000F07B9" w:rsidRPr="0019058D" w:rsidRDefault="00467B7D" w:rsidP="00A35CD1">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77879B6C" w14:textId="77777777" w:rsidTr="000F07B9">
        <w:tc>
          <w:tcPr>
            <w:tcW w:w="2501" w:type="pct"/>
          </w:tcPr>
          <w:p w14:paraId="44A5C2D3" w14:textId="486F8176" w:rsidR="000F07B9" w:rsidRPr="0019058D" w:rsidRDefault="000F07B9" w:rsidP="00AE4DEB">
            <w:pPr>
              <w:pStyle w:val="a0"/>
              <w:numPr>
                <w:ilvl w:val="0"/>
                <w:numId w:val="15"/>
              </w:numPr>
            </w:pPr>
            <w:r w:rsidRPr="0019058D">
              <w:t xml:space="preserve">Крен </w:t>
            </w:r>
          </w:p>
        </w:tc>
        <w:tc>
          <w:tcPr>
            <w:tcW w:w="1324" w:type="pct"/>
            <w:vAlign w:val="center"/>
          </w:tcPr>
          <w:p w14:paraId="262FE408" w14:textId="002B7115"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1/80</w:t>
            </w:r>
            <w:r w:rsidR="00ED3488">
              <w:rPr>
                <w:rFonts w:cs="Times New Roman"/>
                <w:sz w:val="24"/>
                <w:szCs w:val="28"/>
              </w:rPr>
              <w:t>–</w:t>
            </w:r>
            <w:r w:rsidRPr="0019058D">
              <w:rPr>
                <w:rFonts w:cs="Times New Roman"/>
                <w:sz w:val="24"/>
                <w:szCs w:val="28"/>
              </w:rPr>
              <w:t>1/50</w:t>
            </w:r>
          </w:p>
          <w:p w14:paraId="164BD668"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высоты колонны</w:t>
            </w:r>
          </w:p>
        </w:tc>
        <w:tc>
          <w:tcPr>
            <w:tcW w:w="1176" w:type="pct"/>
            <w:vAlign w:val="center"/>
          </w:tcPr>
          <w:p w14:paraId="766D22E7" w14:textId="2575F74D" w:rsidR="000F07B9" w:rsidRPr="0019058D" w:rsidRDefault="00972E1C"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1/50</w:t>
            </w:r>
          </w:p>
          <w:p w14:paraId="53E0F0ED"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высоты колонны</w:t>
            </w:r>
          </w:p>
        </w:tc>
      </w:tr>
      <w:tr w:rsidR="000F07B9" w:rsidRPr="0019058D" w14:paraId="79AD61A1" w14:textId="77777777" w:rsidTr="000F07B9">
        <w:tc>
          <w:tcPr>
            <w:tcW w:w="2501" w:type="pct"/>
          </w:tcPr>
          <w:p w14:paraId="3D4907F0" w14:textId="165B3BAD" w:rsidR="000F07B9" w:rsidRPr="0019058D" w:rsidRDefault="000F07B9" w:rsidP="00AE4DEB">
            <w:pPr>
              <w:pStyle w:val="a0"/>
              <w:numPr>
                <w:ilvl w:val="0"/>
                <w:numId w:val="15"/>
              </w:numPr>
            </w:pPr>
            <w:r w:rsidRPr="0019058D">
              <w:t>Горизонтальный выгиб  колонны</w:t>
            </w:r>
          </w:p>
        </w:tc>
        <w:tc>
          <w:tcPr>
            <w:tcW w:w="1324" w:type="pct"/>
            <w:vAlign w:val="center"/>
          </w:tcPr>
          <w:p w14:paraId="35C24806" w14:textId="2F072256"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1/150</w:t>
            </w:r>
            <w:r w:rsidR="00ED3488">
              <w:rPr>
                <w:rFonts w:cs="Times New Roman"/>
                <w:sz w:val="24"/>
                <w:szCs w:val="28"/>
              </w:rPr>
              <w:t>–</w:t>
            </w:r>
            <w:r w:rsidRPr="0019058D">
              <w:rPr>
                <w:rFonts w:cs="Times New Roman"/>
                <w:sz w:val="24"/>
                <w:szCs w:val="28"/>
              </w:rPr>
              <w:t>1/100</w:t>
            </w:r>
          </w:p>
          <w:p w14:paraId="7951CCBE"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высоты колонны</w:t>
            </w:r>
          </w:p>
        </w:tc>
        <w:tc>
          <w:tcPr>
            <w:tcW w:w="1176" w:type="pct"/>
            <w:vAlign w:val="center"/>
          </w:tcPr>
          <w:p w14:paraId="52288890" w14:textId="593E5F8E" w:rsidR="000F07B9" w:rsidRPr="0019058D" w:rsidRDefault="00972E1C"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1/100</w:t>
            </w:r>
          </w:p>
          <w:p w14:paraId="780BD9BF"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высоты колонны</w:t>
            </w:r>
          </w:p>
        </w:tc>
      </w:tr>
      <w:tr w:rsidR="000F07B9" w:rsidRPr="0019058D" w14:paraId="37ED7433" w14:textId="77777777" w:rsidTr="000F07B9">
        <w:tc>
          <w:tcPr>
            <w:tcW w:w="2501" w:type="pct"/>
          </w:tcPr>
          <w:p w14:paraId="51904248" w14:textId="77777777" w:rsidR="000F07B9" w:rsidRPr="0019058D" w:rsidRDefault="000F07B9" w:rsidP="00AE4DEB">
            <w:pPr>
              <w:pStyle w:val="a0"/>
              <w:numPr>
                <w:ilvl w:val="0"/>
                <w:numId w:val="15"/>
              </w:numPr>
            </w:pPr>
            <w:r w:rsidRPr="0019058D">
              <w:t xml:space="preserve">Уменьшение из-за коррозии площади сечения арматуры колонны при разрушении защитного бетонного слоя </w:t>
            </w:r>
          </w:p>
        </w:tc>
        <w:tc>
          <w:tcPr>
            <w:tcW w:w="1324" w:type="pct"/>
            <w:vAlign w:val="center"/>
          </w:tcPr>
          <w:p w14:paraId="264BB2FA" w14:textId="56CE0462" w:rsidR="000F07B9" w:rsidRPr="0019058D" w:rsidRDefault="00972E1C" w:rsidP="00A35CD1">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15</w:t>
            </w:r>
            <w:r>
              <w:rPr>
                <w:rFonts w:cs="Times New Roman"/>
                <w:sz w:val="24"/>
                <w:szCs w:val="28"/>
              </w:rPr>
              <w:t xml:space="preserve"> </w:t>
            </w:r>
            <w:r w:rsidR="000F07B9" w:rsidRPr="0019058D">
              <w:rPr>
                <w:rFonts w:cs="Times New Roman"/>
                <w:sz w:val="24"/>
                <w:szCs w:val="28"/>
              </w:rPr>
              <w:t>%</w:t>
            </w:r>
          </w:p>
          <w:p w14:paraId="411DED19"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площади сечения</w:t>
            </w:r>
          </w:p>
        </w:tc>
        <w:tc>
          <w:tcPr>
            <w:tcW w:w="1176" w:type="pct"/>
            <w:vAlign w:val="center"/>
          </w:tcPr>
          <w:p w14:paraId="341DAE7A" w14:textId="7767E8B2" w:rsidR="000F07B9" w:rsidRPr="0019058D" w:rsidRDefault="00972E1C" w:rsidP="00A35CD1">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w:t>
            </w:r>
            <w:r>
              <w:rPr>
                <w:rFonts w:cs="Times New Roman"/>
                <w:sz w:val="24"/>
                <w:szCs w:val="28"/>
              </w:rPr>
              <w:t xml:space="preserve"> </w:t>
            </w:r>
            <w:r w:rsidR="000F07B9" w:rsidRPr="0019058D">
              <w:rPr>
                <w:rFonts w:cs="Times New Roman"/>
                <w:sz w:val="24"/>
                <w:szCs w:val="28"/>
              </w:rPr>
              <w:t>%</w:t>
            </w:r>
          </w:p>
          <w:p w14:paraId="71BB425A" w14:textId="77777777"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площади сечения</w:t>
            </w:r>
          </w:p>
        </w:tc>
      </w:tr>
      <w:tr w:rsidR="000F07B9" w:rsidRPr="0019058D" w14:paraId="1997C20E" w14:textId="77777777" w:rsidTr="000F07B9">
        <w:tc>
          <w:tcPr>
            <w:tcW w:w="2501" w:type="pct"/>
          </w:tcPr>
          <w:p w14:paraId="41C4B144" w14:textId="11EFD62F" w:rsidR="000F07B9" w:rsidRPr="0019058D" w:rsidRDefault="000F07B9" w:rsidP="00AE4DEB">
            <w:pPr>
              <w:pStyle w:val="a0"/>
              <w:numPr>
                <w:ilvl w:val="0"/>
                <w:numId w:val="15"/>
              </w:numPr>
            </w:pPr>
            <w:r w:rsidRPr="0019058D">
              <w:t>Места отрыва поперечной арматуры от продольной на 1 м высоты колонны</w:t>
            </w:r>
          </w:p>
        </w:tc>
        <w:tc>
          <w:tcPr>
            <w:tcW w:w="1324" w:type="pct"/>
            <w:vAlign w:val="center"/>
          </w:tcPr>
          <w:p w14:paraId="31D160AF" w14:textId="4AB8E0BA" w:rsidR="000F07B9" w:rsidRPr="0019058D" w:rsidRDefault="00972E1C" w:rsidP="00A35CD1">
            <w:pPr>
              <w:spacing w:line="240" w:lineRule="auto"/>
              <w:ind w:firstLine="0"/>
              <w:jc w:val="center"/>
              <w:rPr>
                <w:rFonts w:cs="Times New Roman"/>
                <w:sz w:val="24"/>
                <w:szCs w:val="28"/>
              </w:rPr>
            </w:pPr>
            <w:r>
              <w:rPr>
                <w:rFonts w:cs="Times New Roman"/>
                <w:sz w:val="24"/>
                <w:szCs w:val="28"/>
              </w:rPr>
              <w:t>О</w:t>
            </w:r>
            <w:r w:rsidR="000F07B9" w:rsidRPr="0019058D">
              <w:rPr>
                <w:rFonts w:cs="Times New Roman"/>
                <w:sz w:val="24"/>
                <w:szCs w:val="28"/>
              </w:rPr>
              <w:t>тсутствуют</w:t>
            </w:r>
          </w:p>
        </w:tc>
        <w:tc>
          <w:tcPr>
            <w:tcW w:w="1176" w:type="pct"/>
            <w:vAlign w:val="center"/>
          </w:tcPr>
          <w:p w14:paraId="56F3011D" w14:textId="2408C25F" w:rsidR="00467B7D" w:rsidRDefault="0065470A" w:rsidP="00A35CD1">
            <w:pPr>
              <w:spacing w:line="240" w:lineRule="auto"/>
              <w:ind w:firstLine="0"/>
              <w:jc w:val="center"/>
              <w:rPr>
                <w:rFonts w:cs="Times New Roman"/>
                <w:sz w:val="24"/>
                <w:szCs w:val="28"/>
              </w:rPr>
            </w:pPr>
            <w:r>
              <w:rPr>
                <w:rFonts w:cs="Times New Roman"/>
                <w:sz w:val="24"/>
                <w:szCs w:val="28"/>
              </w:rPr>
              <w:t>Одно</w:t>
            </w:r>
            <w:r w:rsidRPr="0019058D">
              <w:rPr>
                <w:rFonts w:cs="Times New Roman"/>
                <w:sz w:val="24"/>
                <w:szCs w:val="28"/>
              </w:rPr>
              <w:t xml:space="preserve"> </w:t>
            </w:r>
            <w:r w:rsidR="00467B7D" w:rsidRPr="0019058D">
              <w:rPr>
                <w:rFonts w:cs="Times New Roman"/>
                <w:sz w:val="24"/>
                <w:szCs w:val="28"/>
              </w:rPr>
              <w:t>мест</w:t>
            </w:r>
            <w:r>
              <w:rPr>
                <w:rFonts w:cs="Times New Roman"/>
                <w:sz w:val="24"/>
                <w:szCs w:val="28"/>
              </w:rPr>
              <w:t>о</w:t>
            </w:r>
            <w:r w:rsidR="00467B7D" w:rsidRPr="0019058D">
              <w:rPr>
                <w:rFonts w:cs="Times New Roman"/>
                <w:sz w:val="24"/>
                <w:szCs w:val="28"/>
              </w:rPr>
              <w:t xml:space="preserve"> отрыва </w:t>
            </w:r>
          </w:p>
          <w:p w14:paraId="4876F164" w14:textId="36D1F4BB" w:rsidR="000F07B9" w:rsidRPr="0019058D" w:rsidRDefault="000F07B9" w:rsidP="00A35CD1">
            <w:pPr>
              <w:spacing w:line="240" w:lineRule="auto"/>
              <w:ind w:firstLine="0"/>
              <w:jc w:val="center"/>
              <w:rPr>
                <w:rFonts w:cs="Times New Roman"/>
                <w:sz w:val="24"/>
                <w:szCs w:val="28"/>
              </w:rPr>
            </w:pPr>
            <w:r w:rsidRPr="0019058D">
              <w:rPr>
                <w:rFonts w:cs="Times New Roman"/>
                <w:sz w:val="24"/>
                <w:szCs w:val="28"/>
              </w:rPr>
              <w:t>и более</w:t>
            </w:r>
          </w:p>
          <w:p w14:paraId="16175EAD" w14:textId="27A0BAF7" w:rsidR="000F07B9" w:rsidRPr="0019058D" w:rsidRDefault="000F07B9" w:rsidP="00A35CD1">
            <w:pPr>
              <w:spacing w:line="240" w:lineRule="auto"/>
              <w:ind w:firstLine="0"/>
              <w:jc w:val="center"/>
              <w:rPr>
                <w:rFonts w:cs="Times New Roman"/>
                <w:sz w:val="24"/>
                <w:szCs w:val="28"/>
              </w:rPr>
            </w:pPr>
          </w:p>
        </w:tc>
      </w:tr>
    </w:tbl>
    <w:p w14:paraId="268EAB90" w14:textId="77777777" w:rsidR="005C104E" w:rsidRDefault="005C104E" w:rsidP="0065470A">
      <w:pPr>
        <w:keepNext/>
        <w:spacing w:after="200" w:line="276" w:lineRule="auto"/>
        <w:ind w:left="2268" w:hanging="2268"/>
        <w:jc w:val="left"/>
        <w:rPr>
          <w:iCs/>
          <w:szCs w:val="18"/>
        </w:rPr>
      </w:pPr>
    </w:p>
    <w:p w14:paraId="04A9F747" w14:textId="7DE13BEA" w:rsidR="00DF3010" w:rsidRPr="0037453D" w:rsidRDefault="00DF3010" w:rsidP="0065470A">
      <w:pPr>
        <w:keepNext/>
        <w:spacing w:after="200" w:line="276" w:lineRule="auto"/>
        <w:ind w:left="2268" w:hanging="2268"/>
        <w:jc w:val="left"/>
        <w:rPr>
          <w:b/>
          <w:iCs/>
          <w:szCs w:val="18"/>
        </w:rPr>
      </w:pPr>
      <w:proofErr w:type="gramStart"/>
      <w:r w:rsidRPr="0037453D">
        <w:rPr>
          <w:iCs/>
          <w:szCs w:val="18"/>
        </w:rPr>
        <w:t>Т</w:t>
      </w:r>
      <w:proofErr w:type="gramEnd"/>
      <w:r w:rsidR="00972E1C">
        <w:rPr>
          <w:iCs/>
          <w:szCs w:val="18"/>
        </w:rPr>
        <w:t xml:space="preserve"> </w:t>
      </w:r>
      <w:r w:rsidRPr="0037453D">
        <w:rPr>
          <w:iCs/>
          <w:szCs w:val="18"/>
        </w:rPr>
        <w:t>а</w:t>
      </w:r>
      <w:r w:rsidR="00972E1C">
        <w:rPr>
          <w:iCs/>
          <w:szCs w:val="18"/>
        </w:rPr>
        <w:t xml:space="preserve"> </w:t>
      </w:r>
      <w:r w:rsidRPr="0037453D">
        <w:rPr>
          <w:iCs/>
          <w:szCs w:val="18"/>
        </w:rPr>
        <w:t>б</w:t>
      </w:r>
      <w:r w:rsidR="00972E1C">
        <w:rPr>
          <w:iCs/>
          <w:szCs w:val="18"/>
        </w:rPr>
        <w:t xml:space="preserve"> </w:t>
      </w:r>
      <w:r w:rsidRPr="0037453D">
        <w:rPr>
          <w:iCs/>
          <w:szCs w:val="18"/>
        </w:rPr>
        <w:t>л</w:t>
      </w:r>
      <w:r w:rsidR="00972E1C">
        <w:rPr>
          <w:iCs/>
          <w:szCs w:val="18"/>
        </w:rPr>
        <w:t xml:space="preserve"> </w:t>
      </w:r>
      <w:r w:rsidRPr="0037453D">
        <w:rPr>
          <w:iCs/>
          <w:szCs w:val="18"/>
        </w:rPr>
        <w:t>и</w:t>
      </w:r>
      <w:r w:rsidR="00972E1C">
        <w:rPr>
          <w:iCs/>
          <w:szCs w:val="18"/>
        </w:rPr>
        <w:t xml:space="preserve"> </w:t>
      </w:r>
      <w:r w:rsidRPr="0037453D">
        <w:rPr>
          <w:iCs/>
          <w:szCs w:val="18"/>
        </w:rPr>
        <w:t>ц</w:t>
      </w:r>
      <w:r w:rsidR="00972E1C">
        <w:rPr>
          <w:iCs/>
          <w:szCs w:val="18"/>
        </w:rPr>
        <w:t xml:space="preserve"> </w:t>
      </w:r>
      <w:r w:rsidRPr="0037453D">
        <w:rPr>
          <w:iCs/>
          <w:szCs w:val="18"/>
        </w:rPr>
        <w:t xml:space="preserve">а </w:t>
      </w:r>
      <w:r w:rsidR="00D649C8">
        <w:rPr>
          <w:iCs/>
          <w:szCs w:val="18"/>
        </w:rPr>
        <w:t>5.</w:t>
      </w:r>
      <w:r w:rsidRPr="0037453D">
        <w:rPr>
          <w:iCs/>
          <w:szCs w:val="18"/>
        </w:rPr>
        <w:fldChar w:fldCharType="begin"/>
      </w:r>
      <w:r w:rsidRPr="0037453D">
        <w:rPr>
          <w:iCs/>
          <w:szCs w:val="18"/>
        </w:rPr>
        <w:instrText xml:space="preserve"> SEQ Таблица \* ARABIC </w:instrText>
      </w:r>
      <w:r w:rsidRPr="0037453D">
        <w:rPr>
          <w:iCs/>
          <w:szCs w:val="18"/>
        </w:rPr>
        <w:fldChar w:fldCharType="separate"/>
      </w:r>
      <w:r w:rsidR="00C64709">
        <w:rPr>
          <w:iCs/>
          <w:noProof/>
          <w:szCs w:val="18"/>
        </w:rPr>
        <w:t>10</w:t>
      </w:r>
      <w:r w:rsidRPr="0037453D">
        <w:rPr>
          <w:iCs/>
          <w:noProof/>
          <w:szCs w:val="18"/>
        </w:rPr>
        <w:fldChar w:fldCharType="end"/>
      </w:r>
      <w:r w:rsidRPr="0037453D">
        <w:rPr>
          <w:iCs/>
          <w:szCs w:val="18"/>
        </w:rPr>
        <w:t xml:space="preserve"> </w:t>
      </w:r>
      <w:r w:rsidR="00972E1C">
        <w:rPr>
          <w:iCs/>
          <w:szCs w:val="18"/>
        </w:rPr>
        <w:t>–</w:t>
      </w:r>
      <w:r w:rsidR="006F100A" w:rsidRPr="0037453D">
        <w:rPr>
          <w:iCs/>
          <w:szCs w:val="18"/>
        </w:rPr>
        <w:t xml:space="preserve"> </w:t>
      </w:r>
      <w:r w:rsidRPr="0037453D">
        <w:rPr>
          <w:b/>
          <w:iCs/>
          <w:szCs w:val="18"/>
        </w:rPr>
        <w:t>Критерии оценки технического состояния единичных конструкций колонн из камня (К-К)</w:t>
      </w:r>
    </w:p>
    <w:tbl>
      <w:tblPr>
        <w:tblStyle w:val="af"/>
        <w:tblW w:w="4588" w:type="pct"/>
        <w:tblLook w:val="04A0" w:firstRow="1" w:lastRow="0" w:firstColumn="1" w:lastColumn="0" w:noHBand="0" w:noVBand="1"/>
      </w:tblPr>
      <w:tblGrid>
        <w:gridCol w:w="4850"/>
        <w:gridCol w:w="2496"/>
        <w:gridCol w:w="2216"/>
      </w:tblGrid>
      <w:tr w:rsidR="000F07B9" w:rsidRPr="00972E1C" w14:paraId="42490D8C" w14:textId="77777777" w:rsidTr="000F07B9">
        <w:tc>
          <w:tcPr>
            <w:tcW w:w="2536" w:type="pct"/>
            <w:vMerge w:val="restart"/>
            <w:vAlign w:val="center"/>
          </w:tcPr>
          <w:p w14:paraId="5818A96D" w14:textId="77777777" w:rsidR="000F07B9" w:rsidRPr="00972E1C" w:rsidRDefault="000F07B9" w:rsidP="0026236D">
            <w:pPr>
              <w:spacing w:line="240" w:lineRule="auto"/>
              <w:ind w:firstLine="0"/>
              <w:jc w:val="center"/>
              <w:rPr>
                <w:rFonts w:cs="Times New Roman"/>
                <w:bCs/>
                <w:sz w:val="24"/>
                <w:szCs w:val="28"/>
              </w:rPr>
            </w:pPr>
            <w:r w:rsidRPr="00972E1C">
              <w:rPr>
                <w:rFonts w:cs="Times New Roman"/>
                <w:bCs/>
                <w:sz w:val="24"/>
                <w:szCs w:val="28"/>
              </w:rPr>
              <w:t>Наименование критерия</w:t>
            </w:r>
          </w:p>
        </w:tc>
        <w:tc>
          <w:tcPr>
            <w:tcW w:w="2464" w:type="pct"/>
            <w:gridSpan w:val="2"/>
            <w:vAlign w:val="center"/>
          </w:tcPr>
          <w:p w14:paraId="45289E2D" w14:textId="5742932D" w:rsidR="000F07B9" w:rsidRPr="00972E1C" w:rsidRDefault="00467B7D" w:rsidP="0026236D">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972E1C" w14:paraId="441E1B43" w14:textId="77777777" w:rsidTr="000F07B9">
        <w:tc>
          <w:tcPr>
            <w:tcW w:w="2536" w:type="pct"/>
            <w:vMerge/>
            <w:vAlign w:val="center"/>
          </w:tcPr>
          <w:p w14:paraId="29005C26" w14:textId="77777777" w:rsidR="000F07B9" w:rsidRPr="00972E1C" w:rsidRDefault="000F07B9" w:rsidP="0026236D">
            <w:pPr>
              <w:spacing w:line="240" w:lineRule="auto"/>
              <w:ind w:firstLine="0"/>
              <w:jc w:val="center"/>
              <w:rPr>
                <w:rFonts w:cs="Times New Roman"/>
                <w:bCs/>
                <w:sz w:val="24"/>
                <w:szCs w:val="28"/>
              </w:rPr>
            </w:pPr>
          </w:p>
        </w:tc>
        <w:tc>
          <w:tcPr>
            <w:tcW w:w="1305" w:type="pct"/>
            <w:vAlign w:val="center"/>
          </w:tcPr>
          <w:p w14:paraId="0DDBEC1C" w14:textId="77777777" w:rsidR="000F07B9" w:rsidRPr="00972E1C" w:rsidRDefault="000F07B9" w:rsidP="0026236D">
            <w:pPr>
              <w:spacing w:line="240" w:lineRule="auto"/>
              <w:ind w:firstLine="0"/>
              <w:jc w:val="center"/>
              <w:rPr>
                <w:rFonts w:cs="Times New Roman"/>
                <w:bCs/>
                <w:sz w:val="24"/>
                <w:szCs w:val="28"/>
              </w:rPr>
            </w:pPr>
            <w:r w:rsidRPr="00972E1C">
              <w:rPr>
                <w:rFonts w:cs="Times New Roman"/>
                <w:bCs/>
                <w:sz w:val="24"/>
                <w:szCs w:val="28"/>
              </w:rPr>
              <w:t>Ограниченно-работоспособное</w:t>
            </w:r>
          </w:p>
        </w:tc>
        <w:tc>
          <w:tcPr>
            <w:tcW w:w="1160" w:type="pct"/>
            <w:vAlign w:val="center"/>
          </w:tcPr>
          <w:p w14:paraId="48FD9A87" w14:textId="77777777" w:rsidR="000F07B9" w:rsidRPr="00972E1C" w:rsidRDefault="000F07B9" w:rsidP="0026236D">
            <w:pPr>
              <w:spacing w:line="240" w:lineRule="auto"/>
              <w:ind w:firstLine="0"/>
              <w:jc w:val="center"/>
              <w:rPr>
                <w:rFonts w:cs="Times New Roman"/>
                <w:bCs/>
                <w:sz w:val="24"/>
                <w:szCs w:val="28"/>
              </w:rPr>
            </w:pPr>
            <w:r w:rsidRPr="00972E1C">
              <w:rPr>
                <w:rFonts w:cs="Times New Roman"/>
                <w:bCs/>
                <w:sz w:val="24"/>
                <w:szCs w:val="28"/>
              </w:rPr>
              <w:t>Аварийное</w:t>
            </w:r>
          </w:p>
        </w:tc>
      </w:tr>
      <w:tr w:rsidR="000F07B9" w:rsidRPr="0019058D" w14:paraId="767962C8" w14:textId="77777777" w:rsidTr="000F07B9">
        <w:tc>
          <w:tcPr>
            <w:tcW w:w="2536" w:type="pct"/>
          </w:tcPr>
          <w:p w14:paraId="33EB5095" w14:textId="73EB114F" w:rsidR="000F07B9" w:rsidRPr="0019058D" w:rsidRDefault="00EA771E" w:rsidP="00AE4DEB">
            <w:pPr>
              <w:pStyle w:val="a0"/>
              <w:numPr>
                <w:ilvl w:val="0"/>
                <w:numId w:val="16"/>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305" w:type="pct"/>
            <w:vAlign w:val="center"/>
          </w:tcPr>
          <w:p w14:paraId="657F252A" w14:textId="200EA907" w:rsidR="000F07B9" w:rsidRPr="0019058D" w:rsidRDefault="00972E1C" w:rsidP="0026236D">
            <w:pPr>
              <w:spacing w:line="240" w:lineRule="auto"/>
              <w:ind w:firstLine="0"/>
              <w:jc w:val="center"/>
              <w:rPr>
                <w:rFonts w:cs="Times New Roman"/>
                <w:sz w:val="24"/>
                <w:szCs w:val="28"/>
              </w:rPr>
            </w:pPr>
            <w:r>
              <w:rPr>
                <w:rFonts w:cs="Times New Roman"/>
                <w:sz w:val="24"/>
                <w:szCs w:val="28"/>
              </w:rPr>
              <w:t>–</w:t>
            </w:r>
          </w:p>
        </w:tc>
        <w:tc>
          <w:tcPr>
            <w:tcW w:w="1160" w:type="pct"/>
            <w:vAlign w:val="center"/>
          </w:tcPr>
          <w:p w14:paraId="59C1AF92" w14:textId="60FF4C96" w:rsidR="000F07B9" w:rsidRPr="0019058D" w:rsidRDefault="00972E1C" w:rsidP="0026236D">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524472E4" w14:textId="77777777" w:rsidTr="000F07B9">
        <w:tc>
          <w:tcPr>
            <w:tcW w:w="2536" w:type="pct"/>
          </w:tcPr>
          <w:p w14:paraId="7B5B3160" w14:textId="76CF105B" w:rsidR="000F07B9" w:rsidRPr="0019058D" w:rsidRDefault="000F07B9" w:rsidP="00AE4DEB">
            <w:pPr>
              <w:pStyle w:val="a0"/>
              <w:numPr>
                <w:ilvl w:val="0"/>
                <w:numId w:val="16"/>
              </w:numPr>
            </w:pPr>
            <w:r>
              <w:t>Трещины, разрывы</w:t>
            </w:r>
          </w:p>
        </w:tc>
        <w:tc>
          <w:tcPr>
            <w:tcW w:w="1305" w:type="pct"/>
            <w:vAlign w:val="center"/>
          </w:tcPr>
          <w:p w14:paraId="7482237D" w14:textId="13408F89" w:rsidR="000F07B9" w:rsidRPr="0019058D" w:rsidRDefault="00972E1C" w:rsidP="0026236D">
            <w:pPr>
              <w:spacing w:line="240" w:lineRule="auto"/>
              <w:ind w:firstLine="0"/>
              <w:jc w:val="center"/>
              <w:rPr>
                <w:rFonts w:cs="Times New Roman"/>
                <w:sz w:val="24"/>
                <w:szCs w:val="28"/>
              </w:rPr>
            </w:pPr>
            <w:r>
              <w:rPr>
                <w:rFonts w:cs="Times New Roman"/>
                <w:sz w:val="24"/>
                <w:szCs w:val="28"/>
              </w:rPr>
              <w:t>–</w:t>
            </w:r>
          </w:p>
        </w:tc>
        <w:tc>
          <w:tcPr>
            <w:tcW w:w="1160" w:type="pct"/>
            <w:vAlign w:val="center"/>
          </w:tcPr>
          <w:p w14:paraId="3F9856BD" w14:textId="0FA1DFC6" w:rsidR="000F07B9" w:rsidRPr="0019058D" w:rsidRDefault="00972E1C" w:rsidP="0026236D">
            <w:pPr>
              <w:spacing w:line="240" w:lineRule="auto"/>
              <w:ind w:firstLine="0"/>
              <w:jc w:val="center"/>
              <w:rPr>
                <w:rFonts w:cs="Times New Roman"/>
                <w:sz w:val="24"/>
                <w:szCs w:val="28"/>
              </w:rPr>
            </w:pPr>
            <w:r>
              <w:rPr>
                <w:rFonts w:cs="Times New Roman"/>
                <w:sz w:val="24"/>
                <w:szCs w:val="28"/>
              </w:rPr>
              <w:t>В</w:t>
            </w:r>
            <w:r w:rsidR="000F07B9">
              <w:rPr>
                <w:rFonts w:cs="Times New Roman"/>
                <w:sz w:val="24"/>
                <w:szCs w:val="28"/>
              </w:rPr>
              <w:t>ыявлены</w:t>
            </w:r>
          </w:p>
        </w:tc>
      </w:tr>
      <w:tr w:rsidR="000F07B9" w:rsidRPr="0019058D" w14:paraId="10E7B851" w14:textId="77777777" w:rsidTr="000F07B9">
        <w:tc>
          <w:tcPr>
            <w:tcW w:w="2536" w:type="pct"/>
          </w:tcPr>
          <w:p w14:paraId="182E371B" w14:textId="77777777" w:rsidR="000F07B9" w:rsidRPr="0019058D" w:rsidRDefault="000F07B9" w:rsidP="00AE4DEB">
            <w:pPr>
              <w:pStyle w:val="a0"/>
              <w:numPr>
                <w:ilvl w:val="0"/>
                <w:numId w:val="16"/>
              </w:numPr>
            </w:pPr>
            <w:r w:rsidRPr="0019058D">
              <w:t xml:space="preserve">Продольные трещины в кладке по всей высоте </w:t>
            </w:r>
          </w:p>
        </w:tc>
        <w:tc>
          <w:tcPr>
            <w:tcW w:w="1305" w:type="pct"/>
            <w:vAlign w:val="center"/>
          </w:tcPr>
          <w:p w14:paraId="163C38CD" w14:textId="11E79D1E"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0,7</w:t>
            </w:r>
            <w:r w:rsidR="00ED3488">
              <w:rPr>
                <w:rFonts w:cs="Times New Roman"/>
                <w:sz w:val="24"/>
                <w:szCs w:val="28"/>
              </w:rPr>
              <w:t>–</w:t>
            </w:r>
            <w:r w:rsidRPr="0019058D">
              <w:rPr>
                <w:rFonts w:cs="Times New Roman"/>
                <w:sz w:val="24"/>
                <w:szCs w:val="28"/>
              </w:rPr>
              <w:t>1</w:t>
            </w:r>
            <w:r w:rsidR="004D082C">
              <w:rPr>
                <w:rFonts w:cs="Times New Roman"/>
                <w:sz w:val="24"/>
                <w:szCs w:val="28"/>
              </w:rPr>
              <w:t>,0</w:t>
            </w:r>
            <w:r w:rsidRPr="0019058D">
              <w:rPr>
                <w:rFonts w:cs="Times New Roman"/>
                <w:sz w:val="24"/>
                <w:szCs w:val="28"/>
              </w:rPr>
              <w:t xml:space="preserve"> мм</w:t>
            </w:r>
          </w:p>
          <w:p w14:paraId="13E38C3C" w14:textId="2BFE2D9B" w:rsidR="000F07B9" w:rsidRPr="0019058D" w:rsidRDefault="00467B7D" w:rsidP="0026236D">
            <w:pPr>
              <w:spacing w:line="240" w:lineRule="auto"/>
              <w:ind w:firstLine="0"/>
              <w:jc w:val="center"/>
              <w:rPr>
                <w:rFonts w:cs="Times New Roman"/>
                <w:sz w:val="24"/>
                <w:szCs w:val="28"/>
              </w:rPr>
            </w:pPr>
            <w:r>
              <w:rPr>
                <w:rFonts w:cs="Times New Roman"/>
                <w:sz w:val="24"/>
                <w:szCs w:val="28"/>
              </w:rPr>
              <w:t>ширины раскрытия</w:t>
            </w:r>
          </w:p>
        </w:tc>
        <w:tc>
          <w:tcPr>
            <w:tcW w:w="1160" w:type="pct"/>
            <w:vAlign w:val="center"/>
          </w:tcPr>
          <w:p w14:paraId="2352CFB5" w14:textId="7A551937" w:rsidR="000F07B9" w:rsidRPr="0019058D" w:rsidRDefault="00972E1C" w:rsidP="0026236D">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w:t>
            </w:r>
            <w:r w:rsidR="00684843" w:rsidRPr="00684843">
              <w:rPr>
                <w:rFonts w:cs="Times New Roman"/>
                <w:sz w:val="24"/>
                <w:szCs w:val="28"/>
              </w:rPr>
              <w:t>,0</w:t>
            </w:r>
            <w:r w:rsidR="000F07B9" w:rsidRPr="0019058D">
              <w:rPr>
                <w:rFonts w:cs="Times New Roman"/>
                <w:sz w:val="24"/>
                <w:szCs w:val="28"/>
              </w:rPr>
              <w:t xml:space="preserve"> мм</w:t>
            </w:r>
          </w:p>
          <w:p w14:paraId="3915B5AE" w14:textId="1DD79CA4" w:rsidR="000F07B9" w:rsidRPr="0019058D" w:rsidRDefault="00467B7D" w:rsidP="0026236D">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028B01F1" w14:textId="77777777" w:rsidTr="000F07B9">
        <w:tc>
          <w:tcPr>
            <w:tcW w:w="2536" w:type="pct"/>
          </w:tcPr>
          <w:p w14:paraId="479D791A" w14:textId="77777777" w:rsidR="000F07B9" w:rsidRPr="0019058D" w:rsidRDefault="000F07B9" w:rsidP="00AE4DEB">
            <w:pPr>
              <w:pStyle w:val="a0"/>
              <w:numPr>
                <w:ilvl w:val="0"/>
                <w:numId w:val="16"/>
              </w:numPr>
            </w:pPr>
            <w:r w:rsidRPr="0019058D">
              <w:t xml:space="preserve">Нормальные трещины в кладке </w:t>
            </w:r>
          </w:p>
        </w:tc>
        <w:tc>
          <w:tcPr>
            <w:tcW w:w="1305" w:type="pct"/>
            <w:vAlign w:val="center"/>
          </w:tcPr>
          <w:p w14:paraId="31859D55" w14:textId="4CA139DB"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0,7</w:t>
            </w:r>
            <w:r w:rsidR="00ED3488">
              <w:rPr>
                <w:rFonts w:cs="Times New Roman"/>
                <w:sz w:val="24"/>
                <w:szCs w:val="28"/>
              </w:rPr>
              <w:t>–</w:t>
            </w:r>
            <w:r w:rsidRPr="0019058D">
              <w:rPr>
                <w:rFonts w:cs="Times New Roman"/>
                <w:sz w:val="24"/>
                <w:szCs w:val="28"/>
              </w:rPr>
              <w:t>1</w:t>
            </w:r>
            <w:r w:rsidR="004D082C">
              <w:rPr>
                <w:rFonts w:cs="Times New Roman"/>
                <w:sz w:val="24"/>
                <w:szCs w:val="28"/>
              </w:rPr>
              <w:t>,0</w:t>
            </w:r>
            <w:r w:rsidRPr="0019058D">
              <w:rPr>
                <w:rFonts w:cs="Times New Roman"/>
                <w:sz w:val="24"/>
                <w:szCs w:val="28"/>
              </w:rPr>
              <w:t xml:space="preserve"> мм</w:t>
            </w:r>
          </w:p>
          <w:p w14:paraId="30B3E3DD" w14:textId="432324BC" w:rsidR="000F07B9" w:rsidRPr="0019058D" w:rsidRDefault="00467B7D" w:rsidP="0026236D">
            <w:pPr>
              <w:spacing w:line="240" w:lineRule="auto"/>
              <w:ind w:firstLine="0"/>
              <w:jc w:val="center"/>
              <w:rPr>
                <w:rFonts w:cs="Times New Roman"/>
                <w:sz w:val="24"/>
                <w:szCs w:val="28"/>
              </w:rPr>
            </w:pPr>
            <w:r>
              <w:rPr>
                <w:rFonts w:cs="Times New Roman"/>
                <w:sz w:val="24"/>
                <w:szCs w:val="28"/>
              </w:rPr>
              <w:t>ширины раскрытия</w:t>
            </w:r>
          </w:p>
        </w:tc>
        <w:tc>
          <w:tcPr>
            <w:tcW w:w="1160" w:type="pct"/>
            <w:vAlign w:val="center"/>
          </w:tcPr>
          <w:p w14:paraId="65CBF294" w14:textId="5030C4C9" w:rsidR="000F07B9" w:rsidRPr="0019058D" w:rsidRDefault="00972E1C" w:rsidP="0026236D">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w:t>
            </w:r>
            <w:r w:rsidR="00684843" w:rsidRPr="00684843">
              <w:rPr>
                <w:rFonts w:cs="Times New Roman"/>
                <w:sz w:val="24"/>
                <w:szCs w:val="28"/>
              </w:rPr>
              <w:t>,0</w:t>
            </w:r>
            <w:r w:rsidR="000F07B9" w:rsidRPr="0019058D">
              <w:rPr>
                <w:rFonts w:cs="Times New Roman"/>
                <w:sz w:val="24"/>
                <w:szCs w:val="28"/>
              </w:rPr>
              <w:t xml:space="preserve"> мм</w:t>
            </w:r>
          </w:p>
          <w:p w14:paraId="36B96CAD" w14:textId="703C9345" w:rsidR="000F07B9" w:rsidRPr="0019058D" w:rsidRDefault="00467B7D" w:rsidP="0026236D">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5101588D" w14:textId="77777777" w:rsidTr="000F07B9">
        <w:tc>
          <w:tcPr>
            <w:tcW w:w="2536" w:type="pct"/>
          </w:tcPr>
          <w:p w14:paraId="1AAD5D54" w14:textId="77777777" w:rsidR="000F07B9" w:rsidRPr="0019058D" w:rsidRDefault="000F07B9" w:rsidP="00AE4DEB">
            <w:pPr>
              <w:pStyle w:val="a0"/>
              <w:numPr>
                <w:ilvl w:val="0"/>
                <w:numId w:val="16"/>
              </w:numPr>
            </w:pPr>
            <w:r w:rsidRPr="0019058D">
              <w:t>Наклонные, продольные и поперечные трещины в основании и на уровне верха колонны</w:t>
            </w:r>
          </w:p>
        </w:tc>
        <w:tc>
          <w:tcPr>
            <w:tcW w:w="1305" w:type="pct"/>
            <w:vAlign w:val="center"/>
          </w:tcPr>
          <w:p w14:paraId="3B13A68B" w14:textId="4AC0FDF3"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0,7</w:t>
            </w:r>
            <w:r w:rsidR="00ED3488">
              <w:rPr>
                <w:rFonts w:cs="Times New Roman"/>
                <w:sz w:val="24"/>
                <w:szCs w:val="28"/>
              </w:rPr>
              <w:t>–</w:t>
            </w:r>
            <w:r w:rsidRPr="0019058D">
              <w:rPr>
                <w:rFonts w:cs="Times New Roman"/>
                <w:sz w:val="24"/>
                <w:szCs w:val="28"/>
              </w:rPr>
              <w:t>1</w:t>
            </w:r>
            <w:r w:rsidR="004D082C">
              <w:rPr>
                <w:rFonts w:cs="Times New Roman"/>
                <w:sz w:val="24"/>
                <w:szCs w:val="28"/>
              </w:rPr>
              <w:t>,0</w:t>
            </w:r>
            <w:r w:rsidRPr="0019058D">
              <w:rPr>
                <w:rFonts w:cs="Times New Roman"/>
                <w:sz w:val="24"/>
                <w:szCs w:val="28"/>
              </w:rPr>
              <w:t xml:space="preserve"> мм</w:t>
            </w:r>
          </w:p>
          <w:p w14:paraId="0A4C85ED" w14:textId="70C68031" w:rsidR="000F07B9" w:rsidRPr="0019058D" w:rsidRDefault="00467B7D" w:rsidP="0026236D">
            <w:pPr>
              <w:spacing w:line="240" w:lineRule="auto"/>
              <w:ind w:firstLine="0"/>
              <w:jc w:val="center"/>
              <w:rPr>
                <w:rFonts w:cs="Times New Roman"/>
                <w:sz w:val="24"/>
                <w:szCs w:val="28"/>
              </w:rPr>
            </w:pPr>
            <w:r>
              <w:rPr>
                <w:rFonts w:cs="Times New Roman"/>
                <w:sz w:val="24"/>
                <w:szCs w:val="28"/>
              </w:rPr>
              <w:t>ширины раскрытия</w:t>
            </w:r>
          </w:p>
        </w:tc>
        <w:tc>
          <w:tcPr>
            <w:tcW w:w="1160" w:type="pct"/>
            <w:vAlign w:val="center"/>
          </w:tcPr>
          <w:p w14:paraId="0B51D93E" w14:textId="6F1B5EEF" w:rsidR="000F07B9" w:rsidRDefault="00972E1C" w:rsidP="0026236D">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w:t>
            </w:r>
            <w:r w:rsidR="00684843" w:rsidRPr="00684843">
              <w:rPr>
                <w:rFonts w:cs="Times New Roman"/>
                <w:sz w:val="24"/>
                <w:szCs w:val="28"/>
              </w:rPr>
              <w:t>,0</w:t>
            </w:r>
            <w:r w:rsidR="000F07B9" w:rsidRPr="0019058D">
              <w:rPr>
                <w:rFonts w:cs="Times New Roman"/>
                <w:sz w:val="24"/>
                <w:szCs w:val="28"/>
              </w:rPr>
              <w:t xml:space="preserve"> мм</w:t>
            </w:r>
          </w:p>
          <w:p w14:paraId="756C262C" w14:textId="4D42EEB1" w:rsidR="004D082C" w:rsidRPr="0019058D" w:rsidRDefault="004D082C" w:rsidP="0026236D">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53890F5D" w14:textId="77777777" w:rsidTr="000F07B9">
        <w:tc>
          <w:tcPr>
            <w:tcW w:w="2536" w:type="pct"/>
          </w:tcPr>
          <w:p w14:paraId="4022D055" w14:textId="22D2B743" w:rsidR="000F07B9" w:rsidRPr="0019058D" w:rsidRDefault="000F07B9" w:rsidP="00AE4DEB">
            <w:pPr>
              <w:pStyle w:val="a0"/>
              <w:numPr>
                <w:ilvl w:val="0"/>
                <w:numId w:val="16"/>
              </w:numPr>
            </w:pPr>
            <w:r w:rsidRPr="0019058D">
              <w:t xml:space="preserve">Крен </w:t>
            </w:r>
          </w:p>
        </w:tc>
        <w:tc>
          <w:tcPr>
            <w:tcW w:w="1305" w:type="pct"/>
            <w:vAlign w:val="center"/>
          </w:tcPr>
          <w:p w14:paraId="129F1F87" w14:textId="220050AE"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1/80</w:t>
            </w:r>
            <w:r w:rsidR="00ED3488">
              <w:rPr>
                <w:rFonts w:cs="Times New Roman"/>
                <w:sz w:val="24"/>
                <w:szCs w:val="28"/>
              </w:rPr>
              <w:t>–</w:t>
            </w:r>
            <w:r w:rsidR="00467B7D">
              <w:rPr>
                <w:rFonts w:cs="Times New Roman"/>
                <w:sz w:val="24"/>
                <w:szCs w:val="28"/>
              </w:rPr>
              <w:t>1/</w:t>
            </w:r>
            <w:r w:rsidRPr="0019058D">
              <w:rPr>
                <w:rFonts w:cs="Times New Roman"/>
                <w:sz w:val="24"/>
                <w:szCs w:val="28"/>
              </w:rPr>
              <w:t>50</w:t>
            </w:r>
          </w:p>
          <w:p w14:paraId="7D893EED" w14:textId="77777777"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высоты колонны</w:t>
            </w:r>
          </w:p>
        </w:tc>
        <w:tc>
          <w:tcPr>
            <w:tcW w:w="1160" w:type="pct"/>
            <w:vAlign w:val="center"/>
          </w:tcPr>
          <w:p w14:paraId="154015D8" w14:textId="4FAB16B2" w:rsidR="000F07B9" w:rsidRPr="0019058D" w:rsidRDefault="00972E1C" w:rsidP="0026236D">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1/50</w:t>
            </w:r>
          </w:p>
          <w:p w14:paraId="5692A9CD" w14:textId="77777777"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высоты колонны</w:t>
            </w:r>
          </w:p>
        </w:tc>
      </w:tr>
      <w:tr w:rsidR="000F07B9" w:rsidRPr="0019058D" w14:paraId="0F25FB70" w14:textId="77777777" w:rsidTr="000F07B9">
        <w:tc>
          <w:tcPr>
            <w:tcW w:w="2536" w:type="pct"/>
          </w:tcPr>
          <w:p w14:paraId="65EF9196" w14:textId="3494234A" w:rsidR="000F07B9" w:rsidRPr="00303E48" w:rsidRDefault="008C7F5C" w:rsidP="00AE4DEB">
            <w:pPr>
              <w:pStyle w:val="a0"/>
              <w:numPr>
                <w:ilvl w:val="0"/>
                <w:numId w:val="16"/>
              </w:numPr>
            </w:pPr>
            <w:r w:rsidRPr="00303E48">
              <w:t>В</w:t>
            </w:r>
            <w:r w:rsidR="000F07B9" w:rsidRPr="00303E48">
              <w:t>ыгиб  колонны</w:t>
            </w:r>
          </w:p>
        </w:tc>
        <w:tc>
          <w:tcPr>
            <w:tcW w:w="1305" w:type="pct"/>
            <w:vAlign w:val="center"/>
          </w:tcPr>
          <w:p w14:paraId="32B12140" w14:textId="65DE32B6" w:rsidR="000F07B9" w:rsidRPr="00303E48" w:rsidRDefault="000F07B9" w:rsidP="0026236D">
            <w:pPr>
              <w:spacing w:line="240" w:lineRule="auto"/>
              <w:ind w:firstLine="0"/>
              <w:jc w:val="center"/>
              <w:rPr>
                <w:rFonts w:cs="Times New Roman"/>
                <w:sz w:val="24"/>
                <w:szCs w:val="28"/>
              </w:rPr>
            </w:pPr>
            <w:r w:rsidRPr="00303E48">
              <w:rPr>
                <w:rFonts w:cs="Times New Roman"/>
                <w:sz w:val="24"/>
                <w:szCs w:val="28"/>
              </w:rPr>
              <w:t>1/</w:t>
            </w:r>
            <w:r w:rsidR="008C7F5C" w:rsidRPr="00303E48">
              <w:rPr>
                <w:rFonts w:cs="Times New Roman"/>
                <w:sz w:val="24"/>
                <w:szCs w:val="28"/>
              </w:rPr>
              <w:t>30</w:t>
            </w:r>
            <w:r w:rsidRPr="00303E48">
              <w:rPr>
                <w:rFonts w:cs="Times New Roman"/>
                <w:sz w:val="24"/>
                <w:szCs w:val="28"/>
              </w:rPr>
              <w:t>0</w:t>
            </w:r>
            <w:r w:rsidR="00ED3488" w:rsidRPr="00303E48">
              <w:rPr>
                <w:rFonts w:cs="Times New Roman"/>
                <w:sz w:val="24"/>
                <w:szCs w:val="28"/>
              </w:rPr>
              <w:t>–</w:t>
            </w:r>
            <w:r w:rsidRPr="00303E48">
              <w:rPr>
                <w:rFonts w:cs="Times New Roman"/>
                <w:sz w:val="24"/>
                <w:szCs w:val="28"/>
              </w:rPr>
              <w:t>1/</w:t>
            </w:r>
            <w:r w:rsidR="008C7F5C" w:rsidRPr="00303E48">
              <w:rPr>
                <w:rFonts w:cs="Times New Roman"/>
                <w:sz w:val="24"/>
                <w:szCs w:val="28"/>
              </w:rPr>
              <w:t>2</w:t>
            </w:r>
            <w:r w:rsidRPr="00303E48">
              <w:rPr>
                <w:rFonts w:cs="Times New Roman"/>
                <w:sz w:val="24"/>
                <w:szCs w:val="28"/>
              </w:rPr>
              <w:t>00</w:t>
            </w:r>
          </w:p>
          <w:p w14:paraId="50557475" w14:textId="77777777" w:rsidR="000F07B9" w:rsidRPr="00303E48" w:rsidRDefault="000F07B9" w:rsidP="0026236D">
            <w:pPr>
              <w:spacing w:line="240" w:lineRule="auto"/>
              <w:ind w:firstLine="0"/>
              <w:jc w:val="center"/>
              <w:rPr>
                <w:rFonts w:cs="Times New Roman"/>
                <w:sz w:val="24"/>
                <w:szCs w:val="28"/>
              </w:rPr>
            </w:pPr>
            <w:r w:rsidRPr="00303E48">
              <w:rPr>
                <w:rFonts w:cs="Times New Roman"/>
                <w:sz w:val="24"/>
                <w:szCs w:val="28"/>
              </w:rPr>
              <w:t>высоты колонны</w:t>
            </w:r>
          </w:p>
        </w:tc>
        <w:tc>
          <w:tcPr>
            <w:tcW w:w="1160" w:type="pct"/>
            <w:vAlign w:val="center"/>
          </w:tcPr>
          <w:p w14:paraId="79618F08" w14:textId="5B3C849D" w:rsidR="000F07B9" w:rsidRPr="00303E48" w:rsidRDefault="00972E1C" w:rsidP="0026236D">
            <w:pPr>
              <w:spacing w:line="240" w:lineRule="auto"/>
              <w:ind w:firstLine="0"/>
              <w:jc w:val="center"/>
              <w:rPr>
                <w:rFonts w:cs="Times New Roman"/>
                <w:sz w:val="24"/>
                <w:szCs w:val="28"/>
              </w:rPr>
            </w:pPr>
            <w:r w:rsidRPr="00303E48">
              <w:rPr>
                <w:rFonts w:cs="Times New Roman"/>
                <w:sz w:val="24"/>
                <w:szCs w:val="28"/>
              </w:rPr>
              <w:t>Б</w:t>
            </w:r>
            <w:r w:rsidR="000F07B9" w:rsidRPr="00303E48">
              <w:rPr>
                <w:rFonts w:cs="Times New Roman"/>
                <w:sz w:val="24"/>
                <w:szCs w:val="28"/>
              </w:rPr>
              <w:t>олее 1/</w:t>
            </w:r>
            <w:r w:rsidR="008C7F5C" w:rsidRPr="00303E48">
              <w:rPr>
                <w:rFonts w:cs="Times New Roman"/>
                <w:sz w:val="24"/>
                <w:szCs w:val="28"/>
              </w:rPr>
              <w:t>2</w:t>
            </w:r>
            <w:r w:rsidR="000F07B9" w:rsidRPr="00303E48">
              <w:rPr>
                <w:rFonts w:cs="Times New Roman"/>
                <w:sz w:val="24"/>
                <w:szCs w:val="28"/>
              </w:rPr>
              <w:t>00</w:t>
            </w:r>
          </w:p>
          <w:p w14:paraId="2EB920A4" w14:textId="77777777" w:rsidR="000F07B9" w:rsidRPr="00303E48" w:rsidRDefault="000F07B9" w:rsidP="0026236D">
            <w:pPr>
              <w:spacing w:line="240" w:lineRule="auto"/>
              <w:ind w:firstLine="0"/>
              <w:jc w:val="center"/>
              <w:rPr>
                <w:rFonts w:cs="Times New Roman"/>
                <w:sz w:val="24"/>
                <w:szCs w:val="28"/>
              </w:rPr>
            </w:pPr>
            <w:r w:rsidRPr="00303E48">
              <w:rPr>
                <w:rFonts w:cs="Times New Roman"/>
                <w:sz w:val="24"/>
                <w:szCs w:val="28"/>
              </w:rPr>
              <w:t>высоты колонны</w:t>
            </w:r>
          </w:p>
        </w:tc>
      </w:tr>
    </w:tbl>
    <w:p w14:paraId="3F2BB295" w14:textId="34A63635" w:rsidR="00DF3010" w:rsidRDefault="00DF3010" w:rsidP="00DF3010">
      <w:pPr>
        <w:spacing w:line="276" w:lineRule="auto"/>
        <w:ind w:left="792"/>
        <w:contextualSpacing/>
        <w:rPr>
          <w:rFonts w:cs="Times New Roman"/>
          <w:szCs w:val="28"/>
        </w:rPr>
      </w:pPr>
    </w:p>
    <w:p w14:paraId="0A6ECF21" w14:textId="6F546D72" w:rsidR="00DF3010" w:rsidRPr="0037453D" w:rsidRDefault="00DF3010" w:rsidP="0065470A">
      <w:pPr>
        <w:keepNext/>
        <w:spacing w:after="200" w:line="276" w:lineRule="auto"/>
        <w:ind w:left="2977" w:hanging="2977"/>
        <w:rPr>
          <w:b/>
          <w:iCs/>
          <w:szCs w:val="18"/>
        </w:rPr>
      </w:pPr>
      <w:r w:rsidRPr="0037453D">
        <w:rPr>
          <w:iCs/>
          <w:szCs w:val="18"/>
        </w:rPr>
        <w:t>Т</w:t>
      </w:r>
      <w:r w:rsidR="00972E1C">
        <w:rPr>
          <w:iCs/>
          <w:szCs w:val="18"/>
        </w:rPr>
        <w:t xml:space="preserve"> </w:t>
      </w:r>
      <w:r w:rsidRPr="0037453D">
        <w:rPr>
          <w:iCs/>
          <w:szCs w:val="18"/>
        </w:rPr>
        <w:t>а</w:t>
      </w:r>
      <w:r w:rsidR="00972E1C">
        <w:rPr>
          <w:iCs/>
          <w:szCs w:val="18"/>
        </w:rPr>
        <w:t xml:space="preserve"> </w:t>
      </w:r>
      <w:r w:rsidRPr="0037453D">
        <w:rPr>
          <w:iCs/>
          <w:szCs w:val="18"/>
        </w:rPr>
        <w:t>б</w:t>
      </w:r>
      <w:r w:rsidR="00972E1C">
        <w:rPr>
          <w:iCs/>
          <w:szCs w:val="18"/>
        </w:rPr>
        <w:t xml:space="preserve"> </w:t>
      </w:r>
      <w:r w:rsidRPr="0037453D">
        <w:rPr>
          <w:iCs/>
          <w:szCs w:val="18"/>
        </w:rPr>
        <w:t>л</w:t>
      </w:r>
      <w:r w:rsidR="00972E1C">
        <w:rPr>
          <w:iCs/>
          <w:szCs w:val="18"/>
        </w:rPr>
        <w:t xml:space="preserve"> </w:t>
      </w:r>
      <w:r w:rsidRPr="0037453D">
        <w:rPr>
          <w:iCs/>
          <w:szCs w:val="18"/>
        </w:rPr>
        <w:t>и</w:t>
      </w:r>
      <w:r w:rsidR="00972E1C">
        <w:rPr>
          <w:iCs/>
          <w:szCs w:val="18"/>
        </w:rPr>
        <w:t xml:space="preserve"> </w:t>
      </w:r>
      <w:r w:rsidRPr="0037453D">
        <w:rPr>
          <w:iCs/>
          <w:szCs w:val="18"/>
        </w:rPr>
        <w:t>ц</w:t>
      </w:r>
      <w:r w:rsidR="00972E1C">
        <w:rPr>
          <w:iCs/>
          <w:szCs w:val="18"/>
        </w:rPr>
        <w:t xml:space="preserve"> </w:t>
      </w:r>
      <w:r w:rsidRPr="0037453D">
        <w:rPr>
          <w:iCs/>
          <w:szCs w:val="18"/>
        </w:rPr>
        <w:t xml:space="preserve">а </w:t>
      </w:r>
      <w:r w:rsidR="00D649C8" w:rsidRPr="00D649C8">
        <w:rPr>
          <w:iCs/>
          <w:szCs w:val="18"/>
        </w:rPr>
        <w:t>5.</w:t>
      </w:r>
      <w:r w:rsidRPr="0037453D">
        <w:rPr>
          <w:iCs/>
          <w:szCs w:val="18"/>
        </w:rPr>
        <w:fldChar w:fldCharType="begin"/>
      </w:r>
      <w:r w:rsidRPr="0037453D">
        <w:rPr>
          <w:iCs/>
          <w:szCs w:val="18"/>
        </w:rPr>
        <w:instrText xml:space="preserve"> SEQ Таблица \* ARABIC </w:instrText>
      </w:r>
      <w:r w:rsidRPr="0037453D">
        <w:rPr>
          <w:iCs/>
          <w:szCs w:val="18"/>
        </w:rPr>
        <w:fldChar w:fldCharType="separate"/>
      </w:r>
      <w:r w:rsidR="00C64709">
        <w:rPr>
          <w:iCs/>
          <w:noProof/>
          <w:szCs w:val="18"/>
        </w:rPr>
        <w:t>11</w:t>
      </w:r>
      <w:r w:rsidRPr="0037453D">
        <w:rPr>
          <w:iCs/>
          <w:noProof/>
          <w:szCs w:val="18"/>
        </w:rPr>
        <w:fldChar w:fldCharType="end"/>
      </w:r>
      <w:r w:rsidRPr="0037453D">
        <w:rPr>
          <w:iCs/>
          <w:szCs w:val="18"/>
        </w:rPr>
        <w:t xml:space="preserve"> </w:t>
      </w:r>
      <w:r w:rsidR="00972E1C">
        <w:rPr>
          <w:iCs/>
          <w:szCs w:val="18"/>
        </w:rPr>
        <w:t>–</w:t>
      </w:r>
      <w:r w:rsidR="006F100A" w:rsidRPr="0037453D">
        <w:rPr>
          <w:iCs/>
          <w:szCs w:val="18"/>
        </w:rPr>
        <w:t xml:space="preserve"> </w:t>
      </w:r>
      <w:r w:rsidRPr="0037453D">
        <w:rPr>
          <w:b/>
          <w:iCs/>
          <w:szCs w:val="18"/>
        </w:rPr>
        <w:t>Критерии оценки технического состояния единичных конструкций колонн из металла (К-М)</w:t>
      </w:r>
    </w:p>
    <w:tbl>
      <w:tblPr>
        <w:tblStyle w:val="af"/>
        <w:tblW w:w="4588" w:type="pct"/>
        <w:tblLook w:val="04A0" w:firstRow="1" w:lastRow="0" w:firstColumn="1" w:lastColumn="0" w:noHBand="0" w:noVBand="1"/>
      </w:tblPr>
      <w:tblGrid>
        <w:gridCol w:w="4850"/>
        <w:gridCol w:w="2496"/>
        <w:gridCol w:w="2216"/>
      </w:tblGrid>
      <w:tr w:rsidR="000F07B9" w:rsidRPr="0019058D" w14:paraId="6A9422A0" w14:textId="77777777" w:rsidTr="000F07B9">
        <w:tc>
          <w:tcPr>
            <w:tcW w:w="2536" w:type="pct"/>
            <w:vMerge w:val="restart"/>
            <w:vAlign w:val="center"/>
          </w:tcPr>
          <w:p w14:paraId="01E16780" w14:textId="77777777" w:rsidR="000F07B9" w:rsidRPr="0019058D" w:rsidRDefault="000F07B9" w:rsidP="005E535F">
            <w:pPr>
              <w:spacing w:line="240" w:lineRule="auto"/>
              <w:ind w:firstLine="0"/>
              <w:jc w:val="center"/>
              <w:rPr>
                <w:rFonts w:cs="Times New Roman"/>
                <w:sz w:val="24"/>
                <w:szCs w:val="28"/>
              </w:rPr>
            </w:pPr>
            <w:r w:rsidRPr="0019058D">
              <w:rPr>
                <w:rFonts w:cs="Times New Roman"/>
                <w:sz w:val="24"/>
                <w:szCs w:val="28"/>
              </w:rPr>
              <w:t>Наименование критерия</w:t>
            </w:r>
          </w:p>
        </w:tc>
        <w:tc>
          <w:tcPr>
            <w:tcW w:w="2464" w:type="pct"/>
            <w:gridSpan w:val="2"/>
            <w:vAlign w:val="center"/>
          </w:tcPr>
          <w:p w14:paraId="3F4C3B85" w14:textId="4A91C1C1" w:rsidR="000F07B9" w:rsidRPr="0019058D" w:rsidRDefault="00467B7D" w:rsidP="0026236D">
            <w:pPr>
              <w:spacing w:line="240" w:lineRule="auto"/>
              <w:ind w:firstLine="0"/>
              <w:jc w:val="center"/>
              <w:rPr>
                <w:rFonts w:cs="Times New Roman"/>
                <w:sz w:val="24"/>
                <w:szCs w:val="28"/>
              </w:rPr>
            </w:pPr>
            <w:r>
              <w:rPr>
                <w:rFonts w:cs="Times New Roman"/>
                <w:sz w:val="24"/>
                <w:szCs w:val="28"/>
              </w:rPr>
              <w:t>Значение критерия</w:t>
            </w:r>
          </w:p>
        </w:tc>
      </w:tr>
      <w:tr w:rsidR="000F07B9" w:rsidRPr="0019058D" w14:paraId="7BB30EF3" w14:textId="77777777" w:rsidTr="000F07B9">
        <w:tc>
          <w:tcPr>
            <w:tcW w:w="2536" w:type="pct"/>
            <w:vMerge/>
            <w:vAlign w:val="center"/>
          </w:tcPr>
          <w:p w14:paraId="5BD98589" w14:textId="77777777" w:rsidR="000F07B9" w:rsidRPr="0019058D" w:rsidRDefault="000F07B9" w:rsidP="0026236D">
            <w:pPr>
              <w:spacing w:line="240" w:lineRule="auto"/>
              <w:ind w:firstLine="0"/>
              <w:rPr>
                <w:rFonts w:cs="Times New Roman"/>
                <w:sz w:val="24"/>
                <w:szCs w:val="28"/>
              </w:rPr>
            </w:pPr>
          </w:p>
        </w:tc>
        <w:tc>
          <w:tcPr>
            <w:tcW w:w="1305" w:type="pct"/>
            <w:vAlign w:val="center"/>
          </w:tcPr>
          <w:p w14:paraId="42E4B442" w14:textId="77777777"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Ограниченно-работоспособное</w:t>
            </w:r>
          </w:p>
        </w:tc>
        <w:tc>
          <w:tcPr>
            <w:tcW w:w="1160" w:type="pct"/>
            <w:vAlign w:val="center"/>
          </w:tcPr>
          <w:p w14:paraId="5AE4197F" w14:textId="77777777"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Аварийное</w:t>
            </w:r>
          </w:p>
        </w:tc>
      </w:tr>
      <w:tr w:rsidR="000F07B9" w:rsidRPr="0019058D" w14:paraId="2DC274FE" w14:textId="77777777" w:rsidTr="000F07B9">
        <w:tc>
          <w:tcPr>
            <w:tcW w:w="2536" w:type="pct"/>
          </w:tcPr>
          <w:p w14:paraId="14396654" w14:textId="5E9E231D" w:rsidR="000F07B9" w:rsidRPr="0019058D" w:rsidRDefault="00EA771E" w:rsidP="00AE4DEB">
            <w:pPr>
              <w:pStyle w:val="a0"/>
              <w:numPr>
                <w:ilvl w:val="0"/>
                <w:numId w:val="17"/>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305" w:type="pct"/>
            <w:vAlign w:val="center"/>
          </w:tcPr>
          <w:p w14:paraId="79175F1B" w14:textId="0350B527" w:rsidR="000F07B9" w:rsidRPr="0019058D" w:rsidRDefault="00972E1C" w:rsidP="0026236D">
            <w:pPr>
              <w:spacing w:line="240" w:lineRule="auto"/>
              <w:ind w:firstLine="0"/>
              <w:jc w:val="center"/>
              <w:rPr>
                <w:rFonts w:cs="Times New Roman"/>
                <w:sz w:val="24"/>
                <w:szCs w:val="28"/>
              </w:rPr>
            </w:pPr>
            <w:r>
              <w:rPr>
                <w:rFonts w:cs="Times New Roman"/>
                <w:sz w:val="24"/>
                <w:szCs w:val="28"/>
              </w:rPr>
              <w:t>–</w:t>
            </w:r>
          </w:p>
        </w:tc>
        <w:tc>
          <w:tcPr>
            <w:tcW w:w="1160" w:type="pct"/>
            <w:vAlign w:val="center"/>
          </w:tcPr>
          <w:p w14:paraId="10A890AA" w14:textId="74273922" w:rsidR="000F07B9" w:rsidRPr="0019058D" w:rsidRDefault="005E535F" w:rsidP="0026236D">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23531483" w14:textId="77777777" w:rsidTr="000F07B9">
        <w:tc>
          <w:tcPr>
            <w:tcW w:w="2536" w:type="pct"/>
          </w:tcPr>
          <w:p w14:paraId="0266AB4C" w14:textId="1895E9E5" w:rsidR="000F07B9" w:rsidRPr="0019058D" w:rsidRDefault="000F07B9" w:rsidP="00AE4DEB">
            <w:pPr>
              <w:pStyle w:val="a0"/>
              <w:numPr>
                <w:ilvl w:val="0"/>
                <w:numId w:val="17"/>
              </w:numPr>
            </w:pPr>
            <w:r>
              <w:t>Трещины, разрывы</w:t>
            </w:r>
          </w:p>
        </w:tc>
        <w:tc>
          <w:tcPr>
            <w:tcW w:w="1305" w:type="pct"/>
            <w:vAlign w:val="center"/>
          </w:tcPr>
          <w:p w14:paraId="37C6326A" w14:textId="6E51F2CB" w:rsidR="000F07B9" w:rsidRPr="0019058D" w:rsidRDefault="00972E1C" w:rsidP="0026236D">
            <w:pPr>
              <w:spacing w:line="240" w:lineRule="auto"/>
              <w:ind w:firstLine="0"/>
              <w:jc w:val="center"/>
              <w:rPr>
                <w:rFonts w:cs="Times New Roman"/>
                <w:sz w:val="24"/>
                <w:szCs w:val="28"/>
              </w:rPr>
            </w:pPr>
            <w:r>
              <w:rPr>
                <w:rFonts w:cs="Times New Roman"/>
                <w:sz w:val="24"/>
                <w:szCs w:val="28"/>
              </w:rPr>
              <w:t>–</w:t>
            </w:r>
          </w:p>
        </w:tc>
        <w:tc>
          <w:tcPr>
            <w:tcW w:w="1160" w:type="pct"/>
            <w:vAlign w:val="center"/>
          </w:tcPr>
          <w:p w14:paraId="4988E201" w14:textId="4A961741" w:rsidR="000F07B9" w:rsidRPr="0019058D" w:rsidRDefault="005E535F" w:rsidP="0026236D">
            <w:pPr>
              <w:spacing w:line="240" w:lineRule="auto"/>
              <w:ind w:firstLine="0"/>
              <w:jc w:val="center"/>
              <w:rPr>
                <w:rFonts w:cs="Times New Roman"/>
                <w:sz w:val="24"/>
                <w:szCs w:val="28"/>
              </w:rPr>
            </w:pPr>
            <w:r>
              <w:rPr>
                <w:rFonts w:cs="Times New Roman"/>
                <w:sz w:val="24"/>
                <w:szCs w:val="28"/>
              </w:rPr>
              <w:t>В</w:t>
            </w:r>
            <w:r w:rsidR="000F07B9">
              <w:rPr>
                <w:rFonts w:cs="Times New Roman"/>
                <w:sz w:val="24"/>
                <w:szCs w:val="28"/>
              </w:rPr>
              <w:t>ыявлено</w:t>
            </w:r>
          </w:p>
        </w:tc>
      </w:tr>
      <w:tr w:rsidR="000F07B9" w:rsidRPr="0019058D" w14:paraId="18CDA9CA" w14:textId="77777777" w:rsidTr="000F07B9">
        <w:tc>
          <w:tcPr>
            <w:tcW w:w="2536" w:type="pct"/>
          </w:tcPr>
          <w:p w14:paraId="1380AD03" w14:textId="4B6E088B" w:rsidR="000F07B9" w:rsidRPr="0019058D" w:rsidRDefault="000F07B9" w:rsidP="00AE4DEB">
            <w:pPr>
              <w:pStyle w:val="a0"/>
              <w:numPr>
                <w:ilvl w:val="0"/>
                <w:numId w:val="17"/>
              </w:numPr>
            </w:pPr>
            <w:r w:rsidRPr="0019058D">
              <w:t xml:space="preserve">Крен </w:t>
            </w:r>
          </w:p>
        </w:tc>
        <w:tc>
          <w:tcPr>
            <w:tcW w:w="1305" w:type="pct"/>
            <w:vAlign w:val="center"/>
          </w:tcPr>
          <w:p w14:paraId="4A7A1778" w14:textId="21878521"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1/80</w:t>
            </w:r>
            <w:r w:rsidR="00ED3488">
              <w:rPr>
                <w:rFonts w:cs="Times New Roman"/>
                <w:sz w:val="24"/>
                <w:szCs w:val="28"/>
              </w:rPr>
              <w:t>–</w:t>
            </w:r>
            <w:r w:rsidRPr="0019058D">
              <w:rPr>
                <w:rFonts w:cs="Times New Roman"/>
                <w:sz w:val="24"/>
                <w:szCs w:val="28"/>
              </w:rPr>
              <w:t>1/50</w:t>
            </w:r>
          </w:p>
          <w:p w14:paraId="48E32618" w14:textId="77777777"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высоты колонны</w:t>
            </w:r>
          </w:p>
        </w:tc>
        <w:tc>
          <w:tcPr>
            <w:tcW w:w="1160" w:type="pct"/>
            <w:vAlign w:val="center"/>
          </w:tcPr>
          <w:p w14:paraId="4D3935D8" w14:textId="7E06704B" w:rsidR="000F07B9" w:rsidRPr="0019058D" w:rsidRDefault="005E535F" w:rsidP="0026236D">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1/50</w:t>
            </w:r>
          </w:p>
          <w:p w14:paraId="26D3721E" w14:textId="77777777"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высоты колонны</w:t>
            </w:r>
          </w:p>
        </w:tc>
      </w:tr>
      <w:tr w:rsidR="000F07B9" w:rsidRPr="0019058D" w14:paraId="62086A63" w14:textId="77777777" w:rsidTr="000F07B9">
        <w:tc>
          <w:tcPr>
            <w:tcW w:w="2536" w:type="pct"/>
          </w:tcPr>
          <w:p w14:paraId="42933EAD" w14:textId="77777777" w:rsidR="000F07B9" w:rsidRPr="0019058D" w:rsidRDefault="000F07B9" w:rsidP="00AE4DEB">
            <w:pPr>
              <w:pStyle w:val="a0"/>
              <w:numPr>
                <w:ilvl w:val="0"/>
                <w:numId w:val="17"/>
              </w:numPr>
            </w:pPr>
            <w:r w:rsidRPr="0019058D">
              <w:t>Горизонтальный выгиб колонны (потеря местной устойчивости)</w:t>
            </w:r>
          </w:p>
        </w:tc>
        <w:tc>
          <w:tcPr>
            <w:tcW w:w="1305" w:type="pct"/>
            <w:vAlign w:val="center"/>
          </w:tcPr>
          <w:p w14:paraId="25D85DC6" w14:textId="0F6B858D"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1/80</w:t>
            </w:r>
            <w:r w:rsidR="00ED3488">
              <w:rPr>
                <w:rFonts w:cs="Times New Roman"/>
                <w:sz w:val="24"/>
                <w:szCs w:val="28"/>
              </w:rPr>
              <w:t>–</w:t>
            </w:r>
            <w:r w:rsidRPr="0019058D">
              <w:rPr>
                <w:rFonts w:cs="Times New Roman"/>
                <w:sz w:val="24"/>
                <w:szCs w:val="28"/>
              </w:rPr>
              <w:t>1/50</w:t>
            </w:r>
          </w:p>
          <w:p w14:paraId="7892301F" w14:textId="77777777"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высоты колонны</w:t>
            </w:r>
          </w:p>
        </w:tc>
        <w:tc>
          <w:tcPr>
            <w:tcW w:w="1160" w:type="pct"/>
            <w:vAlign w:val="center"/>
          </w:tcPr>
          <w:p w14:paraId="1B4D0223" w14:textId="648F2C1B" w:rsidR="000F07B9" w:rsidRPr="0019058D" w:rsidRDefault="005E535F" w:rsidP="0026236D">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1/50</w:t>
            </w:r>
          </w:p>
          <w:p w14:paraId="7457A957" w14:textId="77777777"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высоты колонны</w:t>
            </w:r>
          </w:p>
        </w:tc>
      </w:tr>
      <w:tr w:rsidR="000F07B9" w:rsidRPr="0019058D" w14:paraId="4DF7F9A9" w14:textId="77777777" w:rsidTr="000F07B9">
        <w:tc>
          <w:tcPr>
            <w:tcW w:w="2536" w:type="pct"/>
          </w:tcPr>
          <w:p w14:paraId="5578F8DA" w14:textId="77777777" w:rsidR="000F07B9" w:rsidRPr="0019058D" w:rsidRDefault="000F07B9" w:rsidP="00AE4DEB">
            <w:pPr>
              <w:pStyle w:val="a0"/>
              <w:numPr>
                <w:ilvl w:val="0"/>
                <w:numId w:val="17"/>
              </w:numPr>
            </w:pPr>
            <w:r w:rsidRPr="0019058D">
              <w:t>Уменьшение из-за коррозии площади сечения колонны</w:t>
            </w:r>
          </w:p>
        </w:tc>
        <w:tc>
          <w:tcPr>
            <w:tcW w:w="1305" w:type="pct"/>
            <w:vAlign w:val="center"/>
          </w:tcPr>
          <w:p w14:paraId="1CEFA1D5" w14:textId="1CFED8AF"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10</w:t>
            </w:r>
            <w:r w:rsidR="00972E1C">
              <w:rPr>
                <w:rFonts w:cs="Times New Roman"/>
                <w:sz w:val="24"/>
                <w:szCs w:val="28"/>
              </w:rPr>
              <w:t xml:space="preserve"> </w:t>
            </w:r>
            <w:r w:rsidR="00972E1C" w:rsidRPr="0019058D">
              <w:rPr>
                <w:rFonts w:cs="Times New Roman"/>
                <w:sz w:val="24"/>
                <w:szCs w:val="28"/>
              </w:rPr>
              <w:t>%</w:t>
            </w:r>
            <w:r w:rsidR="00ED3488">
              <w:rPr>
                <w:rFonts w:cs="Times New Roman"/>
                <w:sz w:val="24"/>
                <w:szCs w:val="28"/>
              </w:rPr>
              <w:t>–</w:t>
            </w:r>
            <w:r w:rsidRPr="0019058D">
              <w:rPr>
                <w:rFonts w:cs="Times New Roman"/>
                <w:sz w:val="24"/>
                <w:szCs w:val="28"/>
              </w:rPr>
              <w:t>15</w:t>
            </w:r>
            <w:r w:rsidR="00972E1C">
              <w:rPr>
                <w:rFonts w:cs="Times New Roman"/>
                <w:sz w:val="24"/>
                <w:szCs w:val="28"/>
              </w:rPr>
              <w:t xml:space="preserve"> </w:t>
            </w:r>
            <w:r w:rsidRPr="0019058D">
              <w:rPr>
                <w:rFonts w:cs="Times New Roman"/>
                <w:sz w:val="24"/>
                <w:szCs w:val="28"/>
              </w:rPr>
              <w:t>%</w:t>
            </w:r>
          </w:p>
          <w:p w14:paraId="30202BAA" w14:textId="77777777"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площади сечения</w:t>
            </w:r>
          </w:p>
        </w:tc>
        <w:tc>
          <w:tcPr>
            <w:tcW w:w="1160" w:type="pct"/>
            <w:vAlign w:val="center"/>
          </w:tcPr>
          <w:p w14:paraId="5D37F6F1" w14:textId="421C010B" w:rsidR="000F07B9" w:rsidRPr="0019058D" w:rsidRDefault="005E535F" w:rsidP="0026236D">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w:t>
            </w:r>
            <w:r w:rsidR="00972E1C">
              <w:rPr>
                <w:rFonts w:cs="Times New Roman"/>
                <w:sz w:val="24"/>
                <w:szCs w:val="28"/>
              </w:rPr>
              <w:t xml:space="preserve"> </w:t>
            </w:r>
            <w:r w:rsidR="000F07B9" w:rsidRPr="0019058D">
              <w:rPr>
                <w:rFonts w:cs="Times New Roman"/>
                <w:sz w:val="24"/>
                <w:szCs w:val="28"/>
              </w:rPr>
              <w:t>%</w:t>
            </w:r>
          </w:p>
          <w:p w14:paraId="470961C1" w14:textId="77777777" w:rsidR="000F07B9" w:rsidRPr="0019058D" w:rsidRDefault="000F07B9" w:rsidP="0026236D">
            <w:pPr>
              <w:spacing w:line="240" w:lineRule="auto"/>
              <w:ind w:firstLine="0"/>
              <w:jc w:val="center"/>
              <w:rPr>
                <w:rFonts w:cs="Times New Roman"/>
                <w:sz w:val="24"/>
                <w:szCs w:val="28"/>
              </w:rPr>
            </w:pPr>
            <w:r w:rsidRPr="0019058D">
              <w:rPr>
                <w:rFonts w:cs="Times New Roman"/>
                <w:sz w:val="24"/>
                <w:szCs w:val="28"/>
              </w:rPr>
              <w:t>площади сечения</w:t>
            </w:r>
          </w:p>
        </w:tc>
      </w:tr>
    </w:tbl>
    <w:p w14:paraId="04D83364" w14:textId="77777777" w:rsidR="006F100A" w:rsidRDefault="006F100A" w:rsidP="00DF3010">
      <w:pPr>
        <w:keepNext/>
        <w:spacing w:after="200" w:line="276" w:lineRule="auto"/>
        <w:rPr>
          <w:i/>
          <w:iCs/>
          <w:szCs w:val="18"/>
        </w:rPr>
      </w:pPr>
    </w:p>
    <w:p w14:paraId="3D31AC59" w14:textId="6507B2C0" w:rsidR="00DF3010" w:rsidRPr="0037453D" w:rsidRDefault="00DF3010" w:rsidP="0065470A">
      <w:pPr>
        <w:keepNext/>
        <w:spacing w:after="200" w:line="276" w:lineRule="auto"/>
        <w:ind w:left="2977" w:hanging="2977"/>
        <w:rPr>
          <w:b/>
          <w:iCs/>
          <w:szCs w:val="18"/>
        </w:rPr>
      </w:pPr>
      <w:r w:rsidRPr="0037453D">
        <w:rPr>
          <w:iCs/>
          <w:szCs w:val="18"/>
        </w:rPr>
        <w:t>Т</w:t>
      </w:r>
      <w:r w:rsidR="00972E1C">
        <w:rPr>
          <w:iCs/>
          <w:szCs w:val="18"/>
        </w:rPr>
        <w:t xml:space="preserve"> </w:t>
      </w:r>
      <w:r w:rsidRPr="0037453D">
        <w:rPr>
          <w:iCs/>
          <w:szCs w:val="18"/>
        </w:rPr>
        <w:t>а</w:t>
      </w:r>
      <w:r w:rsidR="00972E1C">
        <w:rPr>
          <w:iCs/>
          <w:szCs w:val="18"/>
        </w:rPr>
        <w:t xml:space="preserve"> </w:t>
      </w:r>
      <w:r w:rsidRPr="0037453D">
        <w:rPr>
          <w:iCs/>
          <w:szCs w:val="18"/>
        </w:rPr>
        <w:t>б</w:t>
      </w:r>
      <w:r w:rsidR="00972E1C">
        <w:rPr>
          <w:iCs/>
          <w:szCs w:val="18"/>
        </w:rPr>
        <w:t xml:space="preserve"> </w:t>
      </w:r>
      <w:r w:rsidRPr="0037453D">
        <w:rPr>
          <w:iCs/>
          <w:szCs w:val="18"/>
        </w:rPr>
        <w:t>л</w:t>
      </w:r>
      <w:r w:rsidR="00972E1C">
        <w:rPr>
          <w:iCs/>
          <w:szCs w:val="18"/>
        </w:rPr>
        <w:t xml:space="preserve"> </w:t>
      </w:r>
      <w:r w:rsidRPr="0037453D">
        <w:rPr>
          <w:iCs/>
          <w:szCs w:val="18"/>
        </w:rPr>
        <w:t>и</w:t>
      </w:r>
      <w:r w:rsidR="00972E1C">
        <w:rPr>
          <w:iCs/>
          <w:szCs w:val="18"/>
        </w:rPr>
        <w:t xml:space="preserve"> </w:t>
      </w:r>
      <w:r w:rsidRPr="0037453D">
        <w:rPr>
          <w:iCs/>
          <w:szCs w:val="18"/>
        </w:rPr>
        <w:t>ц</w:t>
      </w:r>
      <w:r w:rsidR="00972E1C">
        <w:rPr>
          <w:iCs/>
          <w:szCs w:val="18"/>
        </w:rPr>
        <w:t xml:space="preserve"> </w:t>
      </w:r>
      <w:r w:rsidRPr="0037453D">
        <w:rPr>
          <w:iCs/>
          <w:szCs w:val="18"/>
        </w:rPr>
        <w:t xml:space="preserve">а </w:t>
      </w:r>
      <w:r w:rsidR="00D649C8" w:rsidRPr="00D649C8">
        <w:rPr>
          <w:iCs/>
          <w:szCs w:val="18"/>
        </w:rPr>
        <w:t>5.</w:t>
      </w:r>
      <w:r w:rsidRPr="0037453D">
        <w:rPr>
          <w:iCs/>
          <w:szCs w:val="18"/>
        </w:rPr>
        <w:fldChar w:fldCharType="begin"/>
      </w:r>
      <w:r w:rsidRPr="0037453D">
        <w:rPr>
          <w:iCs/>
          <w:szCs w:val="18"/>
        </w:rPr>
        <w:instrText xml:space="preserve"> SEQ Таблица \* ARABIC </w:instrText>
      </w:r>
      <w:r w:rsidRPr="0037453D">
        <w:rPr>
          <w:iCs/>
          <w:szCs w:val="18"/>
        </w:rPr>
        <w:fldChar w:fldCharType="separate"/>
      </w:r>
      <w:r w:rsidR="00C64709">
        <w:rPr>
          <w:iCs/>
          <w:noProof/>
          <w:szCs w:val="18"/>
        </w:rPr>
        <w:t>12</w:t>
      </w:r>
      <w:r w:rsidRPr="0037453D">
        <w:rPr>
          <w:iCs/>
          <w:noProof/>
          <w:szCs w:val="18"/>
        </w:rPr>
        <w:fldChar w:fldCharType="end"/>
      </w:r>
      <w:r w:rsidRPr="0037453D">
        <w:rPr>
          <w:iCs/>
          <w:szCs w:val="18"/>
        </w:rPr>
        <w:t xml:space="preserve"> </w:t>
      </w:r>
      <w:r w:rsidR="00972E1C">
        <w:rPr>
          <w:iCs/>
          <w:szCs w:val="18"/>
        </w:rPr>
        <w:t>–</w:t>
      </w:r>
      <w:r w:rsidR="006F100A" w:rsidRPr="0037453D">
        <w:rPr>
          <w:iCs/>
          <w:szCs w:val="18"/>
        </w:rPr>
        <w:t xml:space="preserve"> </w:t>
      </w:r>
      <w:r w:rsidRPr="0037453D">
        <w:rPr>
          <w:b/>
          <w:iCs/>
          <w:szCs w:val="18"/>
        </w:rPr>
        <w:t xml:space="preserve">Критерии оценки технического состояния единичных конструкций колонн </w:t>
      </w:r>
      <w:r w:rsidRPr="00303E48">
        <w:rPr>
          <w:b/>
          <w:iCs/>
          <w:szCs w:val="18"/>
        </w:rPr>
        <w:t xml:space="preserve">из </w:t>
      </w:r>
      <w:r w:rsidR="00C527B6" w:rsidRPr="00303E48">
        <w:rPr>
          <w:b/>
          <w:szCs w:val="24"/>
        </w:rPr>
        <w:t>древесины</w:t>
      </w:r>
      <w:r w:rsidRPr="0037453D">
        <w:rPr>
          <w:b/>
          <w:iCs/>
          <w:szCs w:val="18"/>
        </w:rPr>
        <w:t xml:space="preserve"> (К-Д)</w:t>
      </w:r>
    </w:p>
    <w:tbl>
      <w:tblPr>
        <w:tblStyle w:val="af"/>
        <w:tblW w:w="4588" w:type="pct"/>
        <w:tblLook w:val="04A0" w:firstRow="1" w:lastRow="0" w:firstColumn="1" w:lastColumn="0" w:noHBand="0" w:noVBand="1"/>
      </w:tblPr>
      <w:tblGrid>
        <w:gridCol w:w="4850"/>
        <w:gridCol w:w="2496"/>
        <w:gridCol w:w="2216"/>
      </w:tblGrid>
      <w:tr w:rsidR="000F07B9" w:rsidRPr="00CB6B3A" w14:paraId="12717880" w14:textId="77777777" w:rsidTr="000F07B9">
        <w:tc>
          <w:tcPr>
            <w:tcW w:w="2536" w:type="pct"/>
            <w:vMerge w:val="restart"/>
            <w:vAlign w:val="center"/>
          </w:tcPr>
          <w:p w14:paraId="64791139" w14:textId="77777777" w:rsidR="000F07B9" w:rsidRPr="00833D07" w:rsidRDefault="000F07B9" w:rsidP="00100532">
            <w:pPr>
              <w:keepNext/>
              <w:keepLines/>
              <w:spacing w:line="240" w:lineRule="auto"/>
              <w:ind w:firstLine="0"/>
              <w:jc w:val="center"/>
              <w:rPr>
                <w:rFonts w:cs="Times New Roman"/>
                <w:sz w:val="24"/>
                <w:szCs w:val="28"/>
              </w:rPr>
            </w:pPr>
            <w:r w:rsidRPr="00833D07">
              <w:rPr>
                <w:rFonts w:cs="Times New Roman"/>
                <w:sz w:val="24"/>
                <w:szCs w:val="28"/>
              </w:rPr>
              <w:t>Наименование критерия</w:t>
            </w:r>
          </w:p>
        </w:tc>
        <w:tc>
          <w:tcPr>
            <w:tcW w:w="2464" w:type="pct"/>
            <w:gridSpan w:val="2"/>
            <w:vAlign w:val="center"/>
          </w:tcPr>
          <w:p w14:paraId="13969226" w14:textId="2361EDD1" w:rsidR="000F07B9" w:rsidRPr="00833D07" w:rsidRDefault="00467B7D" w:rsidP="0026236D">
            <w:pPr>
              <w:spacing w:line="240" w:lineRule="auto"/>
              <w:ind w:firstLine="0"/>
              <w:jc w:val="center"/>
              <w:rPr>
                <w:rFonts w:cs="Times New Roman"/>
                <w:sz w:val="24"/>
                <w:szCs w:val="28"/>
              </w:rPr>
            </w:pPr>
            <w:r w:rsidRPr="00833D07">
              <w:rPr>
                <w:rFonts w:cs="Times New Roman"/>
                <w:sz w:val="24"/>
                <w:szCs w:val="28"/>
              </w:rPr>
              <w:t>Значение критерия</w:t>
            </w:r>
          </w:p>
        </w:tc>
      </w:tr>
      <w:tr w:rsidR="000F07B9" w:rsidRPr="00CB6B3A" w14:paraId="722DE019" w14:textId="77777777" w:rsidTr="000F07B9">
        <w:tc>
          <w:tcPr>
            <w:tcW w:w="2536" w:type="pct"/>
            <w:vMerge/>
            <w:vAlign w:val="center"/>
          </w:tcPr>
          <w:p w14:paraId="7A99F4F4" w14:textId="77777777" w:rsidR="000F07B9" w:rsidRPr="00833D07" w:rsidRDefault="000F07B9" w:rsidP="0026236D">
            <w:pPr>
              <w:spacing w:line="240" w:lineRule="auto"/>
              <w:ind w:firstLine="0"/>
              <w:jc w:val="center"/>
              <w:rPr>
                <w:rFonts w:cs="Times New Roman"/>
                <w:sz w:val="24"/>
                <w:szCs w:val="28"/>
              </w:rPr>
            </w:pPr>
          </w:p>
        </w:tc>
        <w:tc>
          <w:tcPr>
            <w:tcW w:w="1305" w:type="pct"/>
            <w:vAlign w:val="center"/>
          </w:tcPr>
          <w:p w14:paraId="7F5730F1" w14:textId="77777777" w:rsidR="000F07B9" w:rsidRPr="00833D07" w:rsidRDefault="000F07B9" w:rsidP="0026236D">
            <w:pPr>
              <w:spacing w:line="240" w:lineRule="auto"/>
              <w:ind w:firstLine="0"/>
              <w:jc w:val="center"/>
              <w:rPr>
                <w:rFonts w:cs="Times New Roman"/>
                <w:sz w:val="24"/>
                <w:szCs w:val="28"/>
              </w:rPr>
            </w:pPr>
            <w:r w:rsidRPr="00833D07">
              <w:rPr>
                <w:rFonts w:cs="Times New Roman"/>
                <w:sz w:val="24"/>
                <w:szCs w:val="28"/>
              </w:rPr>
              <w:t>Ограниченно-работоспособное</w:t>
            </w:r>
          </w:p>
        </w:tc>
        <w:tc>
          <w:tcPr>
            <w:tcW w:w="1160" w:type="pct"/>
            <w:vAlign w:val="center"/>
          </w:tcPr>
          <w:p w14:paraId="4EFD9AF1" w14:textId="77777777" w:rsidR="000F07B9" w:rsidRPr="00833D07" w:rsidRDefault="000F07B9" w:rsidP="0026236D">
            <w:pPr>
              <w:spacing w:line="240" w:lineRule="auto"/>
              <w:ind w:firstLine="0"/>
              <w:jc w:val="center"/>
              <w:rPr>
                <w:rFonts w:cs="Times New Roman"/>
                <w:sz w:val="24"/>
                <w:szCs w:val="28"/>
              </w:rPr>
            </w:pPr>
            <w:r w:rsidRPr="00833D07">
              <w:rPr>
                <w:rFonts w:cs="Times New Roman"/>
                <w:sz w:val="24"/>
                <w:szCs w:val="28"/>
              </w:rPr>
              <w:t>Аварийное</w:t>
            </w:r>
          </w:p>
        </w:tc>
      </w:tr>
      <w:tr w:rsidR="000F07B9" w:rsidRPr="0019058D" w14:paraId="444AAE97" w14:textId="77777777" w:rsidTr="000F07B9">
        <w:tc>
          <w:tcPr>
            <w:tcW w:w="2536" w:type="pct"/>
          </w:tcPr>
          <w:p w14:paraId="0CB0561A" w14:textId="29644465" w:rsidR="000F07B9" w:rsidRPr="0019058D" w:rsidRDefault="00EA771E" w:rsidP="00AE4DEB">
            <w:pPr>
              <w:pStyle w:val="a0"/>
              <w:numPr>
                <w:ilvl w:val="0"/>
                <w:numId w:val="18"/>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305" w:type="pct"/>
            <w:vAlign w:val="center"/>
          </w:tcPr>
          <w:p w14:paraId="63E3D126" w14:textId="1AA01608" w:rsidR="000F07B9" w:rsidRPr="0019058D" w:rsidRDefault="000F07B9" w:rsidP="0026236D">
            <w:pPr>
              <w:spacing w:line="240" w:lineRule="auto"/>
              <w:ind w:firstLine="0"/>
              <w:jc w:val="center"/>
              <w:rPr>
                <w:rFonts w:cs="Times New Roman"/>
                <w:sz w:val="24"/>
                <w:szCs w:val="24"/>
              </w:rPr>
            </w:pPr>
            <w:r w:rsidRPr="0019058D">
              <w:rPr>
                <w:rFonts w:cs="Times New Roman"/>
                <w:sz w:val="24"/>
                <w:szCs w:val="28"/>
              </w:rPr>
              <w:t>_</w:t>
            </w:r>
          </w:p>
        </w:tc>
        <w:tc>
          <w:tcPr>
            <w:tcW w:w="1160" w:type="pct"/>
            <w:vAlign w:val="center"/>
          </w:tcPr>
          <w:p w14:paraId="35DB975E" w14:textId="64A2563C" w:rsidR="000F07B9" w:rsidRPr="0019058D" w:rsidRDefault="00502CDE" w:rsidP="0026236D">
            <w:pPr>
              <w:spacing w:line="240" w:lineRule="auto"/>
              <w:ind w:firstLine="0"/>
              <w:jc w:val="center"/>
              <w:rPr>
                <w:rFonts w:cs="Times New Roman"/>
                <w:sz w:val="24"/>
                <w:szCs w:val="24"/>
              </w:rPr>
            </w:pPr>
            <w:r>
              <w:rPr>
                <w:rFonts w:cs="Times New Roman"/>
                <w:sz w:val="24"/>
                <w:szCs w:val="28"/>
              </w:rPr>
              <w:t>В</w:t>
            </w:r>
            <w:r w:rsidR="000F07B9" w:rsidRPr="0019058D">
              <w:rPr>
                <w:rFonts w:cs="Times New Roman"/>
                <w:sz w:val="24"/>
                <w:szCs w:val="28"/>
              </w:rPr>
              <w:t>ыявлено</w:t>
            </w:r>
          </w:p>
        </w:tc>
      </w:tr>
      <w:tr w:rsidR="000F07B9" w:rsidRPr="0019058D" w14:paraId="0B47C827" w14:textId="77777777" w:rsidTr="000F07B9">
        <w:tc>
          <w:tcPr>
            <w:tcW w:w="2536" w:type="pct"/>
          </w:tcPr>
          <w:p w14:paraId="4DEEF1F5" w14:textId="1D9D3F71" w:rsidR="000F07B9" w:rsidRPr="0019058D" w:rsidRDefault="000F07B9" w:rsidP="00AE4DEB">
            <w:pPr>
              <w:pStyle w:val="a0"/>
              <w:numPr>
                <w:ilvl w:val="0"/>
                <w:numId w:val="18"/>
              </w:numPr>
            </w:pPr>
            <w:r w:rsidRPr="0019058D">
              <w:t>Трещины сквозные продольные (расслоение)</w:t>
            </w:r>
          </w:p>
        </w:tc>
        <w:tc>
          <w:tcPr>
            <w:tcW w:w="1305" w:type="pct"/>
            <w:vAlign w:val="center"/>
          </w:tcPr>
          <w:p w14:paraId="3FCC303C" w14:textId="01EC62FD" w:rsidR="000F07B9" w:rsidRPr="00303E48" w:rsidRDefault="00BD1864" w:rsidP="0026236D">
            <w:pPr>
              <w:spacing w:line="240" w:lineRule="auto"/>
              <w:ind w:firstLine="0"/>
              <w:jc w:val="center"/>
              <w:rPr>
                <w:rFonts w:cs="Times New Roman"/>
                <w:sz w:val="24"/>
                <w:szCs w:val="28"/>
              </w:rPr>
            </w:pPr>
            <w:r w:rsidRPr="00303E48">
              <w:rPr>
                <w:rFonts w:cs="Times New Roman"/>
                <w:sz w:val="24"/>
                <w:szCs w:val="28"/>
              </w:rPr>
              <w:t>3</w:t>
            </w:r>
            <w:r w:rsidR="000F07B9" w:rsidRPr="00303E48">
              <w:rPr>
                <w:rFonts w:cs="Times New Roman"/>
                <w:sz w:val="24"/>
                <w:szCs w:val="28"/>
              </w:rPr>
              <w:t>5</w:t>
            </w:r>
            <w:r w:rsidR="00467686" w:rsidRPr="00303E48">
              <w:rPr>
                <w:rFonts w:cs="Times New Roman"/>
                <w:sz w:val="24"/>
                <w:szCs w:val="28"/>
              </w:rPr>
              <w:t xml:space="preserve"> %</w:t>
            </w:r>
            <w:r w:rsidR="00ED3488" w:rsidRPr="00303E48">
              <w:rPr>
                <w:rFonts w:cs="Times New Roman"/>
                <w:sz w:val="24"/>
                <w:szCs w:val="28"/>
              </w:rPr>
              <w:t>–</w:t>
            </w:r>
            <w:r w:rsidR="000F07B9" w:rsidRPr="00303E48">
              <w:rPr>
                <w:rFonts w:cs="Times New Roman"/>
                <w:sz w:val="24"/>
                <w:szCs w:val="28"/>
              </w:rPr>
              <w:t>5</w:t>
            </w:r>
            <w:r w:rsidRPr="00303E48">
              <w:rPr>
                <w:rFonts w:cs="Times New Roman"/>
                <w:sz w:val="24"/>
                <w:szCs w:val="28"/>
              </w:rPr>
              <w:t>0</w:t>
            </w:r>
            <w:r w:rsidR="00467686" w:rsidRPr="00303E48">
              <w:rPr>
                <w:rFonts w:cs="Times New Roman"/>
                <w:sz w:val="24"/>
                <w:szCs w:val="28"/>
              </w:rPr>
              <w:t xml:space="preserve"> </w:t>
            </w:r>
            <w:r w:rsidR="000F07B9" w:rsidRPr="00303E48">
              <w:rPr>
                <w:rFonts w:cs="Times New Roman"/>
                <w:sz w:val="24"/>
                <w:szCs w:val="28"/>
              </w:rPr>
              <w:t>%</w:t>
            </w:r>
          </w:p>
          <w:p w14:paraId="62C51DB1" w14:textId="1763453E" w:rsidR="000F07B9" w:rsidRPr="00303E48" w:rsidRDefault="000F07B9" w:rsidP="0026236D">
            <w:pPr>
              <w:spacing w:line="240" w:lineRule="auto"/>
              <w:ind w:firstLine="0"/>
              <w:jc w:val="center"/>
              <w:rPr>
                <w:rFonts w:cs="Times New Roman"/>
                <w:sz w:val="24"/>
                <w:szCs w:val="28"/>
              </w:rPr>
            </w:pPr>
            <w:r w:rsidRPr="00303E48">
              <w:rPr>
                <w:rFonts w:cs="Times New Roman"/>
                <w:sz w:val="24"/>
                <w:szCs w:val="28"/>
              </w:rPr>
              <w:t>площади сечения</w:t>
            </w:r>
          </w:p>
        </w:tc>
        <w:tc>
          <w:tcPr>
            <w:tcW w:w="1160" w:type="pct"/>
            <w:vAlign w:val="center"/>
          </w:tcPr>
          <w:p w14:paraId="577AE65A" w14:textId="3CA5F6F9" w:rsidR="000F07B9" w:rsidRPr="00303E48" w:rsidRDefault="00502CDE" w:rsidP="0026236D">
            <w:pPr>
              <w:spacing w:line="240" w:lineRule="auto"/>
              <w:ind w:firstLine="0"/>
              <w:jc w:val="center"/>
              <w:rPr>
                <w:rFonts w:cs="Times New Roman"/>
                <w:sz w:val="24"/>
                <w:szCs w:val="28"/>
              </w:rPr>
            </w:pPr>
            <w:r w:rsidRPr="00303E48">
              <w:rPr>
                <w:rFonts w:cs="Times New Roman"/>
                <w:sz w:val="24"/>
                <w:szCs w:val="28"/>
              </w:rPr>
              <w:t>Б</w:t>
            </w:r>
            <w:r w:rsidR="000F07B9" w:rsidRPr="00303E48">
              <w:rPr>
                <w:rFonts w:cs="Times New Roman"/>
                <w:sz w:val="24"/>
                <w:szCs w:val="28"/>
              </w:rPr>
              <w:t>олее</w:t>
            </w:r>
            <w:r w:rsidR="00BD1864" w:rsidRPr="00303E48">
              <w:rPr>
                <w:rFonts w:cs="Times New Roman"/>
                <w:sz w:val="24"/>
                <w:szCs w:val="28"/>
              </w:rPr>
              <w:t xml:space="preserve"> </w:t>
            </w:r>
            <w:r w:rsidR="000F07B9" w:rsidRPr="00303E48">
              <w:rPr>
                <w:rFonts w:cs="Times New Roman"/>
                <w:sz w:val="24"/>
                <w:szCs w:val="28"/>
              </w:rPr>
              <w:t>5</w:t>
            </w:r>
            <w:r w:rsidR="00BD1864" w:rsidRPr="00303E48">
              <w:rPr>
                <w:rFonts w:cs="Times New Roman"/>
                <w:sz w:val="24"/>
                <w:szCs w:val="28"/>
              </w:rPr>
              <w:t>0</w:t>
            </w:r>
            <w:r w:rsidR="005E535F" w:rsidRPr="00303E48">
              <w:rPr>
                <w:rFonts w:cs="Times New Roman"/>
                <w:sz w:val="24"/>
                <w:szCs w:val="28"/>
              </w:rPr>
              <w:t xml:space="preserve"> </w:t>
            </w:r>
            <w:r w:rsidR="000F07B9" w:rsidRPr="00303E48">
              <w:rPr>
                <w:rFonts w:cs="Times New Roman"/>
                <w:sz w:val="24"/>
                <w:szCs w:val="28"/>
              </w:rPr>
              <w:t xml:space="preserve">% </w:t>
            </w:r>
          </w:p>
          <w:p w14:paraId="3F110709" w14:textId="20E3F34C" w:rsidR="000F07B9" w:rsidRPr="00303E48" w:rsidRDefault="000F07B9" w:rsidP="0026236D">
            <w:pPr>
              <w:spacing w:line="240" w:lineRule="auto"/>
              <w:ind w:firstLine="0"/>
              <w:jc w:val="center"/>
              <w:rPr>
                <w:rFonts w:cs="Times New Roman"/>
                <w:sz w:val="24"/>
                <w:szCs w:val="28"/>
              </w:rPr>
            </w:pPr>
            <w:r w:rsidRPr="00303E48">
              <w:rPr>
                <w:rFonts w:cs="Times New Roman"/>
                <w:sz w:val="24"/>
                <w:szCs w:val="28"/>
              </w:rPr>
              <w:t>площади сечения</w:t>
            </w:r>
          </w:p>
        </w:tc>
      </w:tr>
      <w:tr w:rsidR="000F07B9" w:rsidRPr="0019058D" w14:paraId="11B3EDAE" w14:textId="77777777" w:rsidTr="000F07B9">
        <w:tc>
          <w:tcPr>
            <w:tcW w:w="2536" w:type="pct"/>
          </w:tcPr>
          <w:p w14:paraId="4442EA35" w14:textId="7493DAAD" w:rsidR="000F07B9" w:rsidRPr="0019058D" w:rsidRDefault="000F07B9" w:rsidP="00AE4DEB">
            <w:pPr>
              <w:pStyle w:val="a0"/>
              <w:numPr>
                <w:ilvl w:val="0"/>
                <w:numId w:val="18"/>
              </w:numPr>
            </w:pPr>
            <w:r w:rsidRPr="0019058D">
              <w:lastRenderedPageBreak/>
              <w:t>Крен</w:t>
            </w:r>
          </w:p>
          <w:p w14:paraId="561FCD51" w14:textId="77777777" w:rsidR="000F07B9" w:rsidRPr="0019058D" w:rsidRDefault="000F07B9" w:rsidP="00467686">
            <w:pPr>
              <w:pStyle w:val="a0"/>
              <w:numPr>
                <w:ilvl w:val="0"/>
                <w:numId w:val="0"/>
              </w:numPr>
              <w:ind w:left="720"/>
            </w:pPr>
          </w:p>
        </w:tc>
        <w:tc>
          <w:tcPr>
            <w:tcW w:w="1305" w:type="pct"/>
          </w:tcPr>
          <w:p w14:paraId="0CB205BF" w14:textId="2E64AB94" w:rsidR="000F07B9" w:rsidRPr="00303E48" w:rsidRDefault="00BD1864" w:rsidP="0026236D">
            <w:pPr>
              <w:spacing w:line="240" w:lineRule="auto"/>
              <w:ind w:firstLine="0"/>
              <w:jc w:val="center"/>
              <w:rPr>
                <w:rFonts w:cs="Times New Roman"/>
                <w:sz w:val="24"/>
                <w:szCs w:val="24"/>
              </w:rPr>
            </w:pPr>
            <w:r w:rsidRPr="00303E48">
              <w:rPr>
                <w:rFonts w:cs="Times New Roman"/>
                <w:sz w:val="24"/>
                <w:szCs w:val="28"/>
              </w:rPr>
              <w:t>35 %</w:t>
            </w:r>
            <w:r w:rsidR="00ED3488" w:rsidRPr="00303E48">
              <w:rPr>
                <w:rFonts w:cs="Times New Roman"/>
                <w:sz w:val="24"/>
                <w:szCs w:val="28"/>
              </w:rPr>
              <w:t>–</w:t>
            </w:r>
            <w:r w:rsidRPr="00303E48">
              <w:rPr>
                <w:rFonts w:cs="Times New Roman"/>
                <w:sz w:val="24"/>
                <w:szCs w:val="28"/>
              </w:rPr>
              <w:t>50 %</w:t>
            </w:r>
            <w:r w:rsidR="000F07B9" w:rsidRPr="00303E48">
              <w:rPr>
                <w:rFonts w:cs="Times New Roman"/>
                <w:sz w:val="24"/>
                <w:szCs w:val="24"/>
              </w:rPr>
              <w:t xml:space="preserve"> </w:t>
            </w:r>
          </w:p>
          <w:p w14:paraId="1D148301" w14:textId="7647B50D" w:rsidR="000F07B9" w:rsidRPr="00303E48" w:rsidRDefault="00BD1864" w:rsidP="00467B7D">
            <w:pPr>
              <w:spacing w:line="240" w:lineRule="auto"/>
              <w:ind w:firstLine="0"/>
              <w:jc w:val="center"/>
              <w:rPr>
                <w:rFonts w:cs="Times New Roman"/>
                <w:sz w:val="24"/>
                <w:szCs w:val="28"/>
              </w:rPr>
            </w:pPr>
            <w:r w:rsidRPr="00303E48">
              <w:rPr>
                <w:rFonts w:cs="Times New Roman"/>
                <w:sz w:val="24"/>
                <w:szCs w:val="24"/>
              </w:rPr>
              <w:t>стороны колонны</w:t>
            </w:r>
          </w:p>
        </w:tc>
        <w:tc>
          <w:tcPr>
            <w:tcW w:w="1160" w:type="pct"/>
          </w:tcPr>
          <w:p w14:paraId="2C7B0121" w14:textId="197B0523" w:rsidR="000F07B9" w:rsidRPr="00303E48" w:rsidRDefault="00502CDE" w:rsidP="0026236D">
            <w:pPr>
              <w:spacing w:line="240" w:lineRule="auto"/>
              <w:ind w:firstLine="0"/>
              <w:jc w:val="center"/>
              <w:rPr>
                <w:rFonts w:cs="Times New Roman"/>
                <w:sz w:val="24"/>
                <w:szCs w:val="24"/>
              </w:rPr>
            </w:pPr>
            <w:r w:rsidRPr="00303E48">
              <w:rPr>
                <w:rFonts w:cs="Times New Roman"/>
                <w:sz w:val="24"/>
                <w:szCs w:val="24"/>
              </w:rPr>
              <w:t>Б</w:t>
            </w:r>
            <w:r w:rsidR="000F07B9" w:rsidRPr="00303E48">
              <w:rPr>
                <w:rFonts w:cs="Times New Roman"/>
                <w:sz w:val="24"/>
                <w:szCs w:val="24"/>
              </w:rPr>
              <w:t xml:space="preserve">олее </w:t>
            </w:r>
            <w:r w:rsidR="00BD1864" w:rsidRPr="00303E48">
              <w:rPr>
                <w:rFonts w:cs="Times New Roman"/>
                <w:sz w:val="24"/>
                <w:szCs w:val="24"/>
              </w:rPr>
              <w:t>5</w:t>
            </w:r>
            <w:r w:rsidR="000F07B9" w:rsidRPr="00303E48">
              <w:rPr>
                <w:rFonts w:cs="Times New Roman"/>
                <w:sz w:val="24"/>
                <w:szCs w:val="24"/>
              </w:rPr>
              <w:t>0</w:t>
            </w:r>
            <w:r w:rsidR="00BD1864" w:rsidRPr="00303E48">
              <w:rPr>
                <w:rFonts w:cs="Times New Roman"/>
                <w:sz w:val="24"/>
                <w:szCs w:val="24"/>
              </w:rPr>
              <w:t xml:space="preserve"> %</w:t>
            </w:r>
            <w:r w:rsidR="000F07B9" w:rsidRPr="00303E48">
              <w:rPr>
                <w:rFonts w:cs="Times New Roman"/>
                <w:sz w:val="24"/>
                <w:szCs w:val="24"/>
              </w:rPr>
              <w:t xml:space="preserve"> </w:t>
            </w:r>
          </w:p>
          <w:p w14:paraId="36F28A64" w14:textId="5E978A1A" w:rsidR="000F07B9" w:rsidRPr="00303E48" w:rsidRDefault="00BD1864" w:rsidP="00467B7D">
            <w:pPr>
              <w:spacing w:line="240" w:lineRule="auto"/>
              <w:ind w:firstLine="0"/>
              <w:jc w:val="center"/>
              <w:rPr>
                <w:rFonts w:cs="Times New Roman"/>
                <w:sz w:val="24"/>
                <w:szCs w:val="28"/>
              </w:rPr>
            </w:pPr>
            <w:r w:rsidRPr="00303E48">
              <w:rPr>
                <w:rFonts w:cs="Times New Roman"/>
                <w:sz w:val="24"/>
                <w:szCs w:val="24"/>
              </w:rPr>
              <w:t>стороны колонны</w:t>
            </w:r>
          </w:p>
        </w:tc>
      </w:tr>
      <w:tr w:rsidR="000F07B9" w:rsidRPr="0019058D" w14:paraId="03071ED4" w14:textId="77777777" w:rsidTr="000F07B9">
        <w:tc>
          <w:tcPr>
            <w:tcW w:w="2536" w:type="pct"/>
          </w:tcPr>
          <w:p w14:paraId="4AED3CF1" w14:textId="422E4027" w:rsidR="000F07B9" w:rsidRPr="0019058D" w:rsidRDefault="000F07B9" w:rsidP="00AE4DEB">
            <w:pPr>
              <w:pStyle w:val="a0"/>
              <w:numPr>
                <w:ilvl w:val="0"/>
                <w:numId w:val="18"/>
              </w:numPr>
            </w:pPr>
            <w:r w:rsidRPr="0019058D">
              <w:t xml:space="preserve">Выгиб (потеря устойчивости) колонн или элементов каркаса стены </w:t>
            </w:r>
          </w:p>
        </w:tc>
        <w:tc>
          <w:tcPr>
            <w:tcW w:w="1305" w:type="pct"/>
          </w:tcPr>
          <w:p w14:paraId="366C02BD" w14:textId="7B7ABC8B" w:rsidR="000F07B9" w:rsidRPr="00303E48" w:rsidRDefault="00A97D8D" w:rsidP="0026236D">
            <w:pPr>
              <w:spacing w:line="240" w:lineRule="auto"/>
              <w:ind w:firstLine="0"/>
              <w:jc w:val="center"/>
              <w:rPr>
                <w:rFonts w:cs="Times New Roman"/>
                <w:sz w:val="24"/>
                <w:szCs w:val="24"/>
              </w:rPr>
            </w:pPr>
            <w:r w:rsidRPr="00303E48">
              <w:rPr>
                <w:rFonts w:cs="Times New Roman"/>
                <w:sz w:val="24"/>
                <w:szCs w:val="24"/>
              </w:rPr>
              <w:t>35</w:t>
            </w:r>
            <w:r w:rsidR="00467686" w:rsidRPr="00303E48">
              <w:rPr>
                <w:rFonts w:cs="Times New Roman"/>
                <w:sz w:val="24"/>
                <w:szCs w:val="24"/>
              </w:rPr>
              <w:t xml:space="preserve"> %</w:t>
            </w:r>
            <w:r w:rsidR="00ED3488" w:rsidRPr="00303E48">
              <w:rPr>
                <w:rFonts w:cs="Times New Roman"/>
                <w:sz w:val="24"/>
                <w:szCs w:val="28"/>
              </w:rPr>
              <w:t>–</w:t>
            </w:r>
            <w:r w:rsidR="000F07B9" w:rsidRPr="00303E48">
              <w:rPr>
                <w:rFonts w:cs="Times New Roman"/>
                <w:sz w:val="24"/>
                <w:szCs w:val="24"/>
              </w:rPr>
              <w:t>50</w:t>
            </w:r>
            <w:r w:rsidR="00467686" w:rsidRPr="00303E48">
              <w:rPr>
                <w:rFonts w:cs="Times New Roman"/>
                <w:sz w:val="24"/>
                <w:szCs w:val="24"/>
              </w:rPr>
              <w:t xml:space="preserve"> </w:t>
            </w:r>
            <w:r w:rsidR="000F07B9" w:rsidRPr="00303E48">
              <w:rPr>
                <w:rFonts w:cs="Times New Roman"/>
                <w:sz w:val="24"/>
                <w:szCs w:val="24"/>
              </w:rPr>
              <w:t>%</w:t>
            </w:r>
          </w:p>
          <w:p w14:paraId="0A47D00E" w14:textId="68B1CB99" w:rsidR="000F07B9" w:rsidRPr="00303E48" w:rsidRDefault="000F07B9" w:rsidP="0026236D">
            <w:pPr>
              <w:spacing w:line="240" w:lineRule="auto"/>
              <w:ind w:firstLine="0"/>
              <w:jc w:val="center"/>
              <w:rPr>
                <w:rFonts w:cs="Times New Roman"/>
                <w:sz w:val="24"/>
                <w:szCs w:val="28"/>
              </w:rPr>
            </w:pPr>
            <w:r w:rsidRPr="00303E48">
              <w:rPr>
                <w:rFonts w:cs="Times New Roman"/>
                <w:sz w:val="24"/>
                <w:szCs w:val="24"/>
              </w:rPr>
              <w:t>толщины сечения</w:t>
            </w:r>
          </w:p>
        </w:tc>
        <w:tc>
          <w:tcPr>
            <w:tcW w:w="1160" w:type="pct"/>
          </w:tcPr>
          <w:p w14:paraId="357088A0" w14:textId="3EABD36B" w:rsidR="000F07B9" w:rsidRPr="00303E48" w:rsidRDefault="00502CDE" w:rsidP="0026236D">
            <w:pPr>
              <w:spacing w:line="240" w:lineRule="auto"/>
              <w:ind w:firstLine="0"/>
              <w:jc w:val="center"/>
              <w:rPr>
                <w:rFonts w:cs="Times New Roman"/>
                <w:sz w:val="24"/>
                <w:szCs w:val="24"/>
              </w:rPr>
            </w:pPr>
            <w:r w:rsidRPr="00303E48">
              <w:rPr>
                <w:rFonts w:cs="Times New Roman"/>
                <w:sz w:val="24"/>
                <w:szCs w:val="24"/>
              </w:rPr>
              <w:t>Б</w:t>
            </w:r>
            <w:r w:rsidR="000F07B9" w:rsidRPr="00303E48">
              <w:rPr>
                <w:rFonts w:cs="Times New Roman"/>
                <w:sz w:val="24"/>
                <w:szCs w:val="24"/>
              </w:rPr>
              <w:t>олее 50</w:t>
            </w:r>
            <w:r w:rsidR="005E535F" w:rsidRPr="00303E48">
              <w:rPr>
                <w:rFonts w:cs="Times New Roman"/>
                <w:sz w:val="24"/>
                <w:szCs w:val="24"/>
              </w:rPr>
              <w:t xml:space="preserve"> </w:t>
            </w:r>
            <w:r w:rsidR="000F07B9" w:rsidRPr="00303E48">
              <w:rPr>
                <w:rFonts w:cs="Times New Roman"/>
                <w:sz w:val="24"/>
                <w:szCs w:val="24"/>
              </w:rPr>
              <w:t>%</w:t>
            </w:r>
          </w:p>
          <w:p w14:paraId="6B85B1E9" w14:textId="3936434F" w:rsidR="000F07B9" w:rsidRPr="00303E48" w:rsidRDefault="000F07B9" w:rsidP="0026236D">
            <w:pPr>
              <w:spacing w:line="240" w:lineRule="auto"/>
              <w:ind w:firstLine="0"/>
              <w:jc w:val="center"/>
              <w:rPr>
                <w:rFonts w:cs="Times New Roman"/>
                <w:sz w:val="24"/>
                <w:szCs w:val="28"/>
              </w:rPr>
            </w:pPr>
            <w:r w:rsidRPr="00303E48">
              <w:rPr>
                <w:rFonts w:cs="Times New Roman"/>
                <w:sz w:val="24"/>
                <w:szCs w:val="24"/>
              </w:rPr>
              <w:t>толщины сечения</w:t>
            </w:r>
          </w:p>
        </w:tc>
      </w:tr>
      <w:tr w:rsidR="000F07B9" w:rsidRPr="0019058D" w14:paraId="19CD59D9" w14:textId="77777777" w:rsidTr="000F07B9">
        <w:tc>
          <w:tcPr>
            <w:tcW w:w="2536" w:type="pct"/>
          </w:tcPr>
          <w:p w14:paraId="14D73BDA" w14:textId="526C047F" w:rsidR="000F07B9" w:rsidRPr="0019058D" w:rsidRDefault="000F07B9" w:rsidP="00AE4DEB">
            <w:pPr>
              <w:pStyle w:val="a0"/>
              <w:numPr>
                <w:ilvl w:val="0"/>
                <w:numId w:val="18"/>
              </w:numPr>
            </w:pPr>
            <w:r w:rsidRPr="0019058D">
              <w:t>Поражение гнилью сечения опорных участков колонн и каркаса стен</w:t>
            </w:r>
          </w:p>
        </w:tc>
        <w:tc>
          <w:tcPr>
            <w:tcW w:w="1305" w:type="pct"/>
          </w:tcPr>
          <w:p w14:paraId="4CEC6B62" w14:textId="147360E9" w:rsidR="000F07B9" w:rsidRPr="00303E48" w:rsidRDefault="00A97D8D" w:rsidP="0026236D">
            <w:pPr>
              <w:spacing w:line="240" w:lineRule="auto"/>
              <w:ind w:firstLine="0"/>
              <w:jc w:val="center"/>
              <w:rPr>
                <w:rFonts w:cs="Times New Roman"/>
                <w:sz w:val="24"/>
                <w:szCs w:val="24"/>
              </w:rPr>
            </w:pPr>
            <w:r w:rsidRPr="00303E48">
              <w:rPr>
                <w:rFonts w:cs="Times New Roman"/>
                <w:sz w:val="24"/>
                <w:szCs w:val="24"/>
              </w:rPr>
              <w:t>35</w:t>
            </w:r>
            <w:r w:rsidR="00502CDE" w:rsidRPr="00303E48">
              <w:rPr>
                <w:rFonts w:cs="Times New Roman"/>
                <w:sz w:val="24"/>
                <w:szCs w:val="24"/>
              </w:rPr>
              <w:t xml:space="preserve"> %</w:t>
            </w:r>
            <w:r w:rsidR="00ED3488" w:rsidRPr="00303E48">
              <w:rPr>
                <w:rFonts w:cs="Times New Roman"/>
                <w:sz w:val="24"/>
                <w:szCs w:val="28"/>
              </w:rPr>
              <w:t>–</w:t>
            </w:r>
            <w:r w:rsidR="000F07B9" w:rsidRPr="00303E48">
              <w:rPr>
                <w:rFonts w:cs="Times New Roman"/>
                <w:sz w:val="24"/>
                <w:szCs w:val="24"/>
              </w:rPr>
              <w:t>50</w:t>
            </w:r>
            <w:r w:rsidR="00502CDE" w:rsidRPr="00303E48">
              <w:rPr>
                <w:rFonts w:cs="Times New Roman"/>
                <w:sz w:val="24"/>
                <w:szCs w:val="24"/>
              </w:rPr>
              <w:t xml:space="preserve"> </w:t>
            </w:r>
            <w:r w:rsidR="000F07B9" w:rsidRPr="00303E48">
              <w:rPr>
                <w:rFonts w:cs="Times New Roman"/>
                <w:sz w:val="24"/>
                <w:szCs w:val="24"/>
              </w:rPr>
              <w:t>%</w:t>
            </w:r>
          </w:p>
          <w:p w14:paraId="201FD3E4" w14:textId="1A6A2EF9" w:rsidR="000F07B9" w:rsidRPr="00303E48" w:rsidRDefault="000F07B9" w:rsidP="0026236D">
            <w:pPr>
              <w:spacing w:line="240" w:lineRule="auto"/>
              <w:ind w:firstLine="0"/>
              <w:jc w:val="center"/>
              <w:rPr>
                <w:rFonts w:cs="Times New Roman"/>
                <w:sz w:val="24"/>
                <w:szCs w:val="28"/>
              </w:rPr>
            </w:pPr>
            <w:r w:rsidRPr="00303E48">
              <w:rPr>
                <w:rFonts w:cs="Times New Roman"/>
                <w:sz w:val="24"/>
                <w:szCs w:val="24"/>
              </w:rPr>
              <w:t>площади сечения</w:t>
            </w:r>
          </w:p>
        </w:tc>
        <w:tc>
          <w:tcPr>
            <w:tcW w:w="1160" w:type="pct"/>
          </w:tcPr>
          <w:p w14:paraId="34489690" w14:textId="57236667" w:rsidR="000F07B9" w:rsidRPr="00303E48" w:rsidRDefault="00502CDE" w:rsidP="0026236D">
            <w:pPr>
              <w:spacing w:line="240" w:lineRule="auto"/>
              <w:ind w:firstLine="0"/>
              <w:jc w:val="center"/>
              <w:rPr>
                <w:rFonts w:cs="Times New Roman"/>
                <w:sz w:val="24"/>
                <w:szCs w:val="24"/>
              </w:rPr>
            </w:pPr>
            <w:r w:rsidRPr="00303E48">
              <w:rPr>
                <w:rFonts w:cs="Times New Roman"/>
                <w:sz w:val="24"/>
                <w:szCs w:val="24"/>
              </w:rPr>
              <w:t>Б</w:t>
            </w:r>
            <w:r w:rsidR="000F07B9" w:rsidRPr="00303E48">
              <w:rPr>
                <w:rFonts w:cs="Times New Roman"/>
                <w:sz w:val="24"/>
                <w:szCs w:val="24"/>
              </w:rPr>
              <w:t>олее 50</w:t>
            </w:r>
            <w:r w:rsidR="005E535F" w:rsidRPr="00303E48">
              <w:rPr>
                <w:rFonts w:cs="Times New Roman"/>
                <w:sz w:val="24"/>
                <w:szCs w:val="24"/>
              </w:rPr>
              <w:t xml:space="preserve"> </w:t>
            </w:r>
            <w:r w:rsidR="000F07B9" w:rsidRPr="00303E48">
              <w:rPr>
                <w:rFonts w:cs="Times New Roman"/>
                <w:sz w:val="24"/>
                <w:szCs w:val="24"/>
              </w:rPr>
              <w:t>%</w:t>
            </w:r>
          </w:p>
          <w:p w14:paraId="0010A66D" w14:textId="7B44F766" w:rsidR="000F07B9" w:rsidRPr="00303E48" w:rsidRDefault="000F07B9" w:rsidP="0026236D">
            <w:pPr>
              <w:spacing w:line="240" w:lineRule="auto"/>
              <w:ind w:firstLine="0"/>
              <w:jc w:val="center"/>
              <w:rPr>
                <w:rFonts w:cs="Times New Roman"/>
                <w:sz w:val="24"/>
                <w:szCs w:val="28"/>
              </w:rPr>
            </w:pPr>
            <w:r w:rsidRPr="00303E48">
              <w:rPr>
                <w:rFonts w:cs="Times New Roman"/>
                <w:sz w:val="24"/>
                <w:szCs w:val="24"/>
              </w:rPr>
              <w:t>площади сечения</w:t>
            </w:r>
          </w:p>
        </w:tc>
      </w:tr>
    </w:tbl>
    <w:p w14:paraId="4B5CB64D" w14:textId="77777777" w:rsidR="006F100A" w:rsidRPr="0019058D" w:rsidRDefault="006F100A" w:rsidP="00DF3010">
      <w:pPr>
        <w:keepNext/>
        <w:spacing w:after="200" w:line="276" w:lineRule="auto"/>
        <w:rPr>
          <w:i/>
          <w:iCs/>
          <w:szCs w:val="18"/>
        </w:rPr>
      </w:pPr>
    </w:p>
    <w:p w14:paraId="75FCA0CA" w14:textId="3F48F90B" w:rsidR="00DF3010" w:rsidRPr="0037453D" w:rsidRDefault="00DF3010" w:rsidP="0065470A">
      <w:pPr>
        <w:keepNext/>
        <w:spacing w:after="200" w:line="276" w:lineRule="auto"/>
        <w:ind w:left="2268" w:hanging="2268"/>
        <w:jc w:val="left"/>
        <w:rPr>
          <w:b/>
          <w:iCs/>
          <w:szCs w:val="18"/>
        </w:rPr>
      </w:pPr>
      <w:r w:rsidRPr="0037453D">
        <w:rPr>
          <w:iCs/>
          <w:szCs w:val="18"/>
        </w:rPr>
        <w:t>Т</w:t>
      </w:r>
      <w:r w:rsidR="0051452B">
        <w:rPr>
          <w:iCs/>
          <w:szCs w:val="18"/>
        </w:rPr>
        <w:t xml:space="preserve"> </w:t>
      </w:r>
      <w:r w:rsidRPr="0037453D">
        <w:rPr>
          <w:iCs/>
          <w:szCs w:val="18"/>
        </w:rPr>
        <w:t>а</w:t>
      </w:r>
      <w:r w:rsidR="0051452B">
        <w:rPr>
          <w:iCs/>
          <w:szCs w:val="18"/>
        </w:rPr>
        <w:t xml:space="preserve"> </w:t>
      </w:r>
      <w:r w:rsidRPr="0037453D">
        <w:rPr>
          <w:iCs/>
          <w:szCs w:val="18"/>
        </w:rPr>
        <w:t>б</w:t>
      </w:r>
      <w:r w:rsidR="0051452B">
        <w:rPr>
          <w:iCs/>
          <w:szCs w:val="18"/>
        </w:rPr>
        <w:t xml:space="preserve"> </w:t>
      </w:r>
      <w:r w:rsidRPr="0037453D">
        <w:rPr>
          <w:iCs/>
          <w:szCs w:val="18"/>
        </w:rPr>
        <w:t>л</w:t>
      </w:r>
      <w:r w:rsidR="0051452B">
        <w:rPr>
          <w:iCs/>
          <w:szCs w:val="18"/>
        </w:rPr>
        <w:t xml:space="preserve"> </w:t>
      </w:r>
      <w:r w:rsidRPr="0037453D">
        <w:rPr>
          <w:iCs/>
          <w:szCs w:val="18"/>
        </w:rPr>
        <w:t>и</w:t>
      </w:r>
      <w:r w:rsidR="0051452B">
        <w:rPr>
          <w:iCs/>
          <w:szCs w:val="18"/>
        </w:rPr>
        <w:t xml:space="preserve"> </w:t>
      </w:r>
      <w:r w:rsidRPr="0037453D">
        <w:rPr>
          <w:iCs/>
          <w:szCs w:val="18"/>
        </w:rPr>
        <w:t>ц</w:t>
      </w:r>
      <w:r w:rsidR="0051452B">
        <w:rPr>
          <w:iCs/>
          <w:szCs w:val="18"/>
        </w:rPr>
        <w:t xml:space="preserve"> </w:t>
      </w:r>
      <w:r w:rsidRPr="0037453D">
        <w:rPr>
          <w:iCs/>
          <w:szCs w:val="18"/>
        </w:rPr>
        <w:t xml:space="preserve">а </w:t>
      </w:r>
      <w:r w:rsidR="00D649C8" w:rsidRPr="00D649C8">
        <w:rPr>
          <w:iCs/>
          <w:szCs w:val="18"/>
        </w:rPr>
        <w:t>5.</w:t>
      </w:r>
      <w:r w:rsidRPr="0037453D">
        <w:rPr>
          <w:iCs/>
          <w:szCs w:val="18"/>
        </w:rPr>
        <w:fldChar w:fldCharType="begin"/>
      </w:r>
      <w:r w:rsidRPr="0037453D">
        <w:rPr>
          <w:iCs/>
          <w:szCs w:val="18"/>
        </w:rPr>
        <w:instrText xml:space="preserve"> SEQ Таблица \* ARABIC </w:instrText>
      </w:r>
      <w:r w:rsidRPr="0037453D">
        <w:rPr>
          <w:iCs/>
          <w:szCs w:val="18"/>
        </w:rPr>
        <w:fldChar w:fldCharType="separate"/>
      </w:r>
      <w:r w:rsidR="00C64709">
        <w:rPr>
          <w:iCs/>
          <w:noProof/>
          <w:szCs w:val="18"/>
        </w:rPr>
        <w:t>13</w:t>
      </w:r>
      <w:r w:rsidRPr="0037453D">
        <w:rPr>
          <w:iCs/>
          <w:noProof/>
          <w:szCs w:val="18"/>
        </w:rPr>
        <w:fldChar w:fldCharType="end"/>
      </w:r>
      <w:r w:rsidRPr="0037453D">
        <w:rPr>
          <w:iCs/>
          <w:szCs w:val="18"/>
        </w:rPr>
        <w:t xml:space="preserve"> </w:t>
      </w:r>
      <w:r w:rsidR="0051452B">
        <w:rPr>
          <w:iCs/>
          <w:szCs w:val="18"/>
        </w:rPr>
        <w:t>–</w:t>
      </w:r>
      <w:r w:rsidR="006F100A" w:rsidRPr="0037453D">
        <w:rPr>
          <w:iCs/>
          <w:szCs w:val="18"/>
        </w:rPr>
        <w:t xml:space="preserve"> </w:t>
      </w:r>
      <w:r w:rsidRPr="0037453D">
        <w:rPr>
          <w:b/>
          <w:iCs/>
          <w:szCs w:val="18"/>
        </w:rPr>
        <w:t>Критерии оценки технического состояния единичных конструкций колонн из смешанных материалов (камень с металлической обоймой) (К-СМ)</w:t>
      </w:r>
    </w:p>
    <w:tbl>
      <w:tblPr>
        <w:tblStyle w:val="af"/>
        <w:tblW w:w="4568" w:type="pct"/>
        <w:tblLook w:val="04A0" w:firstRow="1" w:lastRow="0" w:firstColumn="1" w:lastColumn="0" w:noHBand="0" w:noVBand="1"/>
      </w:tblPr>
      <w:tblGrid>
        <w:gridCol w:w="4713"/>
        <w:gridCol w:w="2496"/>
        <w:gridCol w:w="2312"/>
      </w:tblGrid>
      <w:tr w:rsidR="000F07B9" w:rsidRPr="0051452B" w14:paraId="50E4F960" w14:textId="77777777" w:rsidTr="0051452B">
        <w:tc>
          <w:tcPr>
            <w:tcW w:w="2475" w:type="pct"/>
            <w:vMerge w:val="restart"/>
            <w:vAlign w:val="center"/>
          </w:tcPr>
          <w:p w14:paraId="67F33EF5" w14:textId="77777777" w:rsidR="000F07B9" w:rsidRPr="0051452B" w:rsidRDefault="000F07B9" w:rsidP="0096469D">
            <w:pPr>
              <w:spacing w:line="240" w:lineRule="auto"/>
              <w:ind w:firstLine="113"/>
              <w:jc w:val="center"/>
              <w:rPr>
                <w:rFonts w:cs="Times New Roman"/>
                <w:bCs/>
                <w:sz w:val="24"/>
                <w:szCs w:val="28"/>
              </w:rPr>
            </w:pPr>
            <w:r w:rsidRPr="0051452B">
              <w:rPr>
                <w:rFonts w:cs="Times New Roman"/>
                <w:bCs/>
                <w:sz w:val="24"/>
                <w:szCs w:val="28"/>
              </w:rPr>
              <w:t>Наименование критерия</w:t>
            </w:r>
          </w:p>
        </w:tc>
        <w:tc>
          <w:tcPr>
            <w:tcW w:w="2525" w:type="pct"/>
            <w:gridSpan w:val="2"/>
            <w:vAlign w:val="center"/>
          </w:tcPr>
          <w:p w14:paraId="79C33569" w14:textId="4D69CF33" w:rsidR="000F07B9" w:rsidRPr="0051452B" w:rsidRDefault="00467B7D" w:rsidP="0026236D">
            <w:pPr>
              <w:spacing w:line="240" w:lineRule="auto"/>
              <w:ind w:firstLine="113"/>
              <w:jc w:val="center"/>
              <w:rPr>
                <w:rFonts w:cs="Times New Roman"/>
                <w:bCs/>
                <w:sz w:val="24"/>
                <w:szCs w:val="28"/>
              </w:rPr>
            </w:pPr>
            <w:r>
              <w:rPr>
                <w:rFonts w:cs="Times New Roman"/>
                <w:bCs/>
                <w:sz w:val="24"/>
                <w:szCs w:val="28"/>
              </w:rPr>
              <w:t>Значение критерия</w:t>
            </w:r>
          </w:p>
        </w:tc>
      </w:tr>
      <w:tr w:rsidR="000F07B9" w:rsidRPr="0051452B" w14:paraId="23888507" w14:textId="77777777" w:rsidTr="0051452B">
        <w:tc>
          <w:tcPr>
            <w:tcW w:w="2475" w:type="pct"/>
            <w:vMerge/>
            <w:vAlign w:val="center"/>
          </w:tcPr>
          <w:p w14:paraId="5683004A" w14:textId="77777777" w:rsidR="000F07B9" w:rsidRPr="0051452B" w:rsidRDefault="000F07B9" w:rsidP="0026236D">
            <w:pPr>
              <w:spacing w:line="240" w:lineRule="auto"/>
              <w:ind w:firstLine="113"/>
              <w:rPr>
                <w:rFonts w:cs="Times New Roman"/>
                <w:bCs/>
                <w:sz w:val="24"/>
                <w:szCs w:val="28"/>
              </w:rPr>
            </w:pPr>
          </w:p>
        </w:tc>
        <w:tc>
          <w:tcPr>
            <w:tcW w:w="1311" w:type="pct"/>
            <w:vAlign w:val="center"/>
          </w:tcPr>
          <w:p w14:paraId="7AAEEF85" w14:textId="77777777" w:rsidR="000F07B9" w:rsidRPr="0051452B" w:rsidRDefault="000F07B9" w:rsidP="0026236D">
            <w:pPr>
              <w:spacing w:line="240" w:lineRule="auto"/>
              <w:ind w:firstLine="113"/>
              <w:jc w:val="center"/>
              <w:rPr>
                <w:rFonts w:cs="Times New Roman"/>
                <w:bCs/>
                <w:sz w:val="24"/>
                <w:szCs w:val="28"/>
              </w:rPr>
            </w:pPr>
            <w:r w:rsidRPr="0051452B">
              <w:rPr>
                <w:rFonts w:cs="Times New Roman"/>
                <w:bCs/>
                <w:sz w:val="24"/>
                <w:szCs w:val="28"/>
              </w:rPr>
              <w:t>Ограниченно-работоспособное</w:t>
            </w:r>
          </w:p>
        </w:tc>
        <w:tc>
          <w:tcPr>
            <w:tcW w:w="1214" w:type="pct"/>
            <w:vAlign w:val="center"/>
          </w:tcPr>
          <w:p w14:paraId="2427BCF3" w14:textId="77777777" w:rsidR="000F07B9" w:rsidRPr="0051452B" w:rsidRDefault="000F07B9" w:rsidP="0026236D">
            <w:pPr>
              <w:spacing w:line="240" w:lineRule="auto"/>
              <w:ind w:firstLine="113"/>
              <w:jc w:val="center"/>
              <w:rPr>
                <w:rFonts w:cs="Times New Roman"/>
                <w:bCs/>
                <w:sz w:val="24"/>
                <w:szCs w:val="28"/>
              </w:rPr>
            </w:pPr>
            <w:r w:rsidRPr="0051452B">
              <w:rPr>
                <w:rFonts w:cs="Times New Roman"/>
                <w:bCs/>
                <w:sz w:val="24"/>
                <w:szCs w:val="28"/>
              </w:rPr>
              <w:t>Аварийное</w:t>
            </w:r>
          </w:p>
        </w:tc>
      </w:tr>
      <w:tr w:rsidR="000F07B9" w:rsidRPr="0019058D" w14:paraId="43E4BAA0" w14:textId="77777777" w:rsidTr="0051452B">
        <w:tc>
          <w:tcPr>
            <w:tcW w:w="2475" w:type="pct"/>
          </w:tcPr>
          <w:p w14:paraId="6A20A29C" w14:textId="5CB56DAE" w:rsidR="000F07B9" w:rsidRPr="0019058D" w:rsidRDefault="00EA771E" w:rsidP="00AE4DEB">
            <w:pPr>
              <w:pStyle w:val="a0"/>
              <w:numPr>
                <w:ilvl w:val="0"/>
                <w:numId w:val="19"/>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311" w:type="pct"/>
            <w:vAlign w:val="center"/>
          </w:tcPr>
          <w:p w14:paraId="010B1E2E" w14:textId="2A727F9A" w:rsidR="000F07B9" w:rsidRPr="0019058D" w:rsidRDefault="0051452B" w:rsidP="0026236D">
            <w:pPr>
              <w:spacing w:line="240" w:lineRule="auto"/>
              <w:ind w:firstLine="113"/>
              <w:jc w:val="center"/>
              <w:rPr>
                <w:rFonts w:cs="Times New Roman"/>
                <w:sz w:val="24"/>
                <w:szCs w:val="28"/>
              </w:rPr>
            </w:pPr>
            <w:r>
              <w:rPr>
                <w:rFonts w:cs="Times New Roman"/>
                <w:sz w:val="24"/>
                <w:szCs w:val="28"/>
              </w:rPr>
              <w:t>–</w:t>
            </w:r>
          </w:p>
        </w:tc>
        <w:tc>
          <w:tcPr>
            <w:tcW w:w="1214" w:type="pct"/>
            <w:vAlign w:val="center"/>
          </w:tcPr>
          <w:p w14:paraId="22918695" w14:textId="379CEC44" w:rsidR="000F07B9" w:rsidRPr="0019058D" w:rsidRDefault="0051452B" w:rsidP="0026236D">
            <w:pPr>
              <w:spacing w:line="240" w:lineRule="auto"/>
              <w:ind w:firstLine="113"/>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367C8322" w14:textId="77777777" w:rsidTr="0051452B">
        <w:tc>
          <w:tcPr>
            <w:tcW w:w="2475" w:type="pct"/>
          </w:tcPr>
          <w:p w14:paraId="6246856F" w14:textId="77777777" w:rsidR="000F07B9" w:rsidRPr="0019058D" w:rsidRDefault="000F07B9" w:rsidP="00AE4DEB">
            <w:pPr>
              <w:pStyle w:val="a0"/>
              <w:numPr>
                <w:ilvl w:val="0"/>
                <w:numId w:val="19"/>
              </w:numPr>
            </w:pPr>
            <w:r w:rsidRPr="0019058D">
              <w:t>Продольные трещины в кладке по всей высоте колонны</w:t>
            </w:r>
          </w:p>
        </w:tc>
        <w:tc>
          <w:tcPr>
            <w:tcW w:w="1311" w:type="pct"/>
            <w:vAlign w:val="center"/>
          </w:tcPr>
          <w:p w14:paraId="74D979C8" w14:textId="2352B6CD" w:rsidR="000F07B9" w:rsidRPr="0019058D" w:rsidRDefault="000F07B9" w:rsidP="0026236D">
            <w:pPr>
              <w:spacing w:line="240" w:lineRule="auto"/>
              <w:ind w:firstLine="113"/>
              <w:jc w:val="center"/>
              <w:rPr>
                <w:rFonts w:cs="Times New Roman"/>
                <w:sz w:val="24"/>
                <w:szCs w:val="28"/>
              </w:rPr>
            </w:pPr>
            <w:r w:rsidRPr="0019058D">
              <w:rPr>
                <w:rFonts w:cs="Times New Roman"/>
                <w:sz w:val="24"/>
                <w:szCs w:val="28"/>
              </w:rPr>
              <w:t>0,7</w:t>
            </w:r>
            <w:r w:rsidR="00ED3488">
              <w:rPr>
                <w:rFonts w:cs="Times New Roman"/>
                <w:sz w:val="24"/>
                <w:szCs w:val="28"/>
              </w:rPr>
              <w:t>–</w:t>
            </w:r>
            <w:r w:rsidRPr="0019058D">
              <w:rPr>
                <w:rFonts w:cs="Times New Roman"/>
                <w:sz w:val="24"/>
                <w:szCs w:val="28"/>
              </w:rPr>
              <w:t>1</w:t>
            </w:r>
            <w:r w:rsidR="00B25245">
              <w:rPr>
                <w:rFonts w:cs="Times New Roman"/>
                <w:sz w:val="24"/>
                <w:szCs w:val="28"/>
              </w:rPr>
              <w:t>,0</w:t>
            </w:r>
            <w:r w:rsidRPr="0019058D">
              <w:rPr>
                <w:rFonts w:cs="Times New Roman"/>
                <w:sz w:val="24"/>
                <w:szCs w:val="28"/>
              </w:rPr>
              <w:t xml:space="preserve"> мм</w:t>
            </w:r>
          </w:p>
          <w:p w14:paraId="497B9909" w14:textId="09D29293" w:rsidR="000F07B9" w:rsidRPr="0019058D" w:rsidRDefault="00467B7D" w:rsidP="0026236D">
            <w:pPr>
              <w:spacing w:line="240" w:lineRule="auto"/>
              <w:ind w:firstLine="113"/>
              <w:jc w:val="center"/>
              <w:rPr>
                <w:rFonts w:cs="Times New Roman"/>
                <w:sz w:val="24"/>
                <w:szCs w:val="28"/>
              </w:rPr>
            </w:pPr>
            <w:r>
              <w:rPr>
                <w:rFonts w:cs="Times New Roman"/>
                <w:sz w:val="24"/>
                <w:szCs w:val="28"/>
              </w:rPr>
              <w:t>ширины раскрытия</w:t>
            </w:r>
          </w:p>
        </w:tc>
        <w:tc>
          <w:tcPr>
            <w:tcW w:w="1214" w:type="pct"/>
            <w:vAlign w:val="center"/>
          </w:tcPr>
          <w:p w14:paraId="631A22E3" w14:textId="48509365" w:rsidR="000F07B9" w:rsidRPr="0019058D" w:rsidRDefault="0051452B" w:rsidP="0026236D">
            <w:pPr>
              <w:spacing w:line="240" w:lineRule="auto"/>
              <w:ind w:firstLine="113"/>
              <w:jc w:val="center"/>
              <w:rPr>
                <w:rFonts w:cs="Times New Roman"/>
                <w:sz w:val="24"/>
                <w:szCs w:val="28"/>
              </w:rPr>
            </w:pPr>
            <w:r>
              <w:rPr>
                <w:rFonts w:cs="Times New Roman"/>
                <w:sz w:val="24"/>
                <w:szCs w:val="28"/>
              </w:rPr>
              <w:t>Б</w:t>
            </w:r>
            <w:r w:rsidR="000F07B9" w:rsidRPr="0019058D">
              <w:rPr>
                <w:rFonts w:cs="Times New Roman"/>
                <w:sz w:val="24"/>
                <w:szCs w:val="28"/>
              </w:rPr>
              <w:t>олее 1</w:t>
            </w:r>
            <w:r w:rsidR="00684843" w:rsidRPr="00684843">
              <w:rPr>
                <w:rFonts w:cs="Times New Roman"/>
                <w:sz w:val="24"/>
                <w:szCs w:val="28"/>
              </w:rPr>
              <w:t>,0</w:t>
            </w:r>
            <w:r w:rsidR="000F07B9" w:rsidRPr="0019058D">
              <w:rPr>
                <w:rFonts w:cs="Times New Roman"/>
                <w:sz w:val="24"/>
                <w:szCs w:val="28"/>
              </w:rPr>
              <w:t xml:space="preserve"> мм</w:t>
            </w:r>
          </w:p>
          <w:p w14:paraId="214D888E" w14:textId="21A3B522" w:rsidR="000F07B9" w:rsidRPr="0019058D" w:rsidRDefault="00467B7D" w:rsidP="0026236D">
            <w:pPr>
              <w:spacing w:line="240" w:lineRule="auto"/>
              <w:ind w:firstLine="113"/>
              <w:jc w:val="center"/>
              <w:rPr>
                <w:rFonts w:cs="Times New Roman"/>
                <w:sz w:val="24"/>
                <w:szCs w:val="28"/>
              </w:rPr>
            </w:pPr>
            <w:r>
              <w:rPr>
                <w:rFonts w:cs="Times New Roman"/>
                <w:sz w:val="24"/>
                <w:szCs w:val="28"/>
              </w:rPr>
              <w:t>ширины раскрытия</w:t>
            </w:r>
          </w:p>
        </w:tc>
      </w:tr>
      <w:tr w:rsidR="000F07B9" w:rsidRPr="0019058D" w14:paraId="3931C2B3" w14:textId="77777777" w:rsidTr="0051452B">
        <w:tc>
          <w:tcPr>
            <w:tcW w:w="2475" w:type="pct"/>
          </w:tcPr>
          <w:p w14:paraId="094A2DA5" w14:textId="77777777" w:rsidR="000F07B9" w:rsidRPr="0019058D" w:rsidRDefault="000F07B9" w:rsidP="00AE4DEB">
            <w:pPr>
              <w:pStyle w:val="a0"/>
              <w:numPr>
                <w:ilvl w:val="0"/>
                <w:numId w:val="19"/>
              </w:numPr>
            </w:pPr>
            <w:r w:rsidRPr="0019058D">
              <w:t xml:space="preserve">Нормальные трещины в кладке в растянутой зоне </w:t>
            </w:r>
          </w:p>
        </w:tc>
        <w:tc>
          <w:tcPr>
            <w:tcW w:w="1311" w:type="pct"/>
            <w:vAlign w:val="center"/>
          </w:tcPr>
          <w:p w14:paraId="4C240677" w14:textId="32F6A758" w:rsidR="000F07B9" w:rsidRPr="0019058D" w:rsidRDefault="000F07B9" w:rsidP="0026236D">
            <w:pPr>
              <w:spacing w:line="240" w:lineRule="auto"/>
              <w:ind w:firstLine="113"/>
              <w:jc w:val="center"/>
              <w:rPr>
                <w:rFonts w:cs="Times New Roman"/>
                <w:sz w:val="24"/>
                <w:szCs w:val="28"/>
              </w:rPr>
            </w:pPr>
            <w:r w:rsidRPr="0019058D">
              <w:rPr>
                <w:rFonts w:cs="Times New Roman"/>
                <w:sz w:val="24"/>
                <w:szCs w:val="28"/>
              </w:rPr>
              <w:t>1,0</w:t>
            </w:r>
            <w:r w:rsidR="00ED3488">
              <w:rPr>
                <w:rFonts w:cs="Times New Roman"/>
                <w:sz w:val="24"/>
                <w:szCs w:val="28"/>
              </w:rPr>
              <w:t>–</w:t>
            </w:r>
            <w:r w:rsidRPr="0019058D">
              <w:rPr>
                <w:rFonts w:cs="Times New Roman"/>
                <w:sz w:val="24"/>
                <w:szCs w:val="28"/>
              </w:rPr>
              <w:t>1,5 мм</w:t>
            </w:r>
          </w:p>
          <w:p w14:paraId="26A4B0B1" w14:textId="2DEAAC82" w:rsidR="000F07B9" w:rsidRPr="0019058D" w:rsidRDefault="00467B7D" w:rsidP="0026236D">
            <w:pPr>
              <w:spacing w:line="240" w:lineRule="auto"/>
              <w:ind w:firstLine="113"/>
              <w:jc w:val="center"/>
              <w:rPr>
                <w:rFonts w:cs="Times New Roman"/>
                <w:sz w:val="24"/>
                <w:szCs w:val="28"/>
              </w:rPr>
            </w:pPr>
            <w:r>
              <w:rPr>
                <w:rFonts w:cs="Times New Roman"/>
                <w:sz w:val="24"/>
                <w:szCs w:val="28"/>
              </w:rPr>
              <w:t>ширины раскрытия</w:t>
            </w:r>
          </w:p>
        </w:tc>
        <w:tc>
          <w:tcPr>
            <w:tcW w:w="1214" w:type="pct"/>
            <w:vAlign w:val="center"/>
          </w:tcPr>
          <w:p w14:paraId="5EF73D50" w14:textId="18922C48" w:rsidR="000F07B9" w:rsidRPr="0019058D" w:rsidRDefault="0051452B" w:rsidP="0026236D">
            <w:pPr>
              <w:spacing w:line="240" w:lineRule="auto"/>
              <w:ind w:firstLine="113"/>
              <w:jc w:val="center"/>
              <w:rPr>
                <w:rFonts w:cs="Times New Roman"/>
                <w:sz w:val="24"/>
                <w:szCs w:val="28"/>
              </w:rPr>
            </w:pPr>
            <w:r>
              <w:rPr>
                <w:rFonts w:cs="Times New Roman"/>
                <w:sz w:val="24"/>
                <w:szCs w:val="28"/>
              </w:rPr>
              <w:t>Б</w:t>
            </w:r>
            <w:r w:rsidR="000F07B9" w:rsidRPr="0019058D">
              <w:rPr>
                <w:rFonts w:cs="Times New Roman"/>
                <w:sz w:val="24"/>
                <w:szCs w:val="28"/>
              </w:rPr>
              <w:t>олее 1,5 мм</w:t>
            </w:r>
          </w:p>
          <w:p w14:paraId="0C79D6CA" w14:textId="1172D09E" w:rsidR="000F07B9" w:rsidRPr="0019058D" w:rsidRDefault="00467B7D" w:rsidP="0026236D">
            <w:pPr>
              <w:spacing w:line="240" w:lineRule="auto"/>
              <w:ind w:firstLine="113"/>
              <w:jc w:val="center"/>
              <w:rPr>
                <w:rFonts w:cs="Times New Roman"/>
                <w:sz w:val="24"/>
                <w:szCs w:val="28"/>
              </w:rPr>
            </w:pPr>
            <w:r>
              <w:rPr>
                <w:rFonts w:cs="Times New Roman"/>
                <w:sz w:val="24"/>
                <w:szCs w:val="28"/>
              </w:rPr>
              <w:t>ширины раскрытия</w:t>
            </w:r>
          </w:p>
        </w:tc>
      </w:tr>
      <w:tr w:rsidR="000F07B9" w:rsidRPr="0019058D" w14:paraId="601ECB4D" w14:textId="77777777" w:rsidTr="0051452B">
        <w:tc>
          <w:tcPr>
            <w:tcW w:w="2475" w:type="pct"/>
          </w:tcPr>
          <w:p w14:paraId="3B76E655" w14:textId="77777777" w:rsidR="000F07B9" w:rsidRPr="0019058D" w:rsidRDefault="000F07B9" w:rsidP="00AE4DEB">
            <w:pPr>
              <w:pStyle w:val="a0"/>
              <w:numPr>
                <w:ilvl w:val="0"/>
                <w:numId w:val="19"/>
              </w:numPr>
            </w:pPr>
            <w:r w:rsidRPr="0019058D">
              <w:t>Наклонные, продольные и поперечные трещины в основании и на уровне верха колонны</w:t>
            </w:r>
          </w:p>
        </w:tc>
        <w:tc>
          <w:tcPr>
            <w:tcW w:w="1311" w:type="pct"/>
            <w:vAlign w:val="center"/>
          </w:tcPr>
          <w:p w14:paraId="781D0F1D" w14:textId="17D564AB" w:rsidR="000F07B9" w:rsidRPr="0019058D" w:rsidRDefault="000F07B9" w:rsidP="0026236D">
            <w:pPr>
              <w:spacing w:line="240" w:lineRule="auto"/>
              <w:ind w:firstLine="113"/>
              <w:jc w:val="center"/>
              <w:rPr>
                <w:rFonts w:cs="Times New Roman"/>
                <w:sz w:val="24"/>
                <w:szCs w:val="28"/>
              </w:rPr>
            </w:pPr>
            <w:r w:rsidRPr="0019058D">
              <w:rPr>
                <w:rFonts w:cs="Times New Roman"/>
                <w:sz w:val="24"/>
                <w:szCs w:val="28"/>
              </w:rPr>
              <w:t>0,7</w:t>
            </w:r>
            <w:r w:rsidR="00ED3488">
              <w:rPr>
                <w:rFonts w:cs="Times New Roman"/>
                <w:sz w:val="24"/>
                <w:szCs w:val="28"/>
              </w:rPr>
              <w:t>–</w:t>
            </w:r>
            <w:r w:rsidRPr="0019058D">
              <w:rPr>
                <w:rFonts w:cs="Times New Roman"/>
                <w:sz w:val="24"/>
                <w:szCs w:val="28"/>
              </w:rPr>
              <w:t>1</w:t>
            </w:r>
            <w:r w:rsidR="00B25245">
              <w:rPr>
                <w:rFonts w:cs="Times New Roman"/>
                <w:sz w:val="24"/>
                <w:szCs w:val="28"/>
              </w:rPr>
              <w:t>,0</w:t>
            </w:r>
            <w:r w:rsidRPr="0019058D">
              <w:rPr>
                <w:rFonts w:cs="Times New Roman"/>
                <w:sz w:val="24"/>
                <w:szCs w:val="28"/>
              </w:rPr>
              <w:t xml:space="preserve"> мм</w:t>
            </w:r>
          </w:p>
          <w:p w14:paraId="0DD9CD50" w14:textId="0C45F0AD" w:rsidR="000F07B9" w:rsidRPr="0019058D" w:rsidRDefault="00467B7D" w:rsidP="0026236D">
            <w:pPr>
              <w:spacing w:line="240" w:lineRule="auto"/>
              <w:ind w:firstLine="113"/>
              <w:jc w:val="center"/>
              <w:rPr>
                <w:rFonts w:cs="Times New Roman"/>
                <w:sz w:val="24"/>
                <w:szCs w:val="28"/>
              </w:rPr>
            </w:pPr>
            <w:r>
              <w:rPr>
                <w:rFonts w:cs="Times New Roman"/>
                <w:sz w:val="24"/>
                <w:szCs w:val="28"/>
              </w:rPr>
              <w:t>ширины раскрытия</w:t>
            </w:r>
          </w:p>
          <w:p w14:paraId="5342089C" w14:textId="77777777" w:rsidR="000F07B9" w:rsidRPr="0019058D" w:rsidRDefault="000F07B9" w:rsidP="0026236D">
            <w:pPr>
              <w:spacing w:line="240" w:lineRule="auto"/>
              <w:ind w:firstLine="113"/>
              <w:jc w:val="center"/>
              <w:rPr>
                <w:rFonts w:cs="Times New Roman"/>
                <w:sz w:val="24"/>
                <w:szCs w:val="28"/>
              </w:rPr>
            </w:pPr>
          </w:p>
        </w:tc>
        <w:tc>
          <w:tcPr>
            <w:tcW w:w="1214" w:type="pct"/>
            <w:vAlign w:val="center"/>
          </w:tcPr>
          <w:p w14:paraId="7B1A181C" w14:textId="38C87865" w:rsidR="000F07B9" w:rsidRPr="0019058D" w:rsidRDefault="0051452B" w:rsidP="0026236D">
            <w:pPr>
              <w:spacing w:line="240" w:lineRule="auto"/>
              <w:ind w:firstLine="113"/>
              <w:jc w:val="center"/>
              <w:rPr>
                <w:rFonts w:cs="Times New Roman"/>
                <w:sz w:val="24"/>
                <w:szCs w:val="28"/>
              </w:rPr>
            </w:pPr>
            <w:r>
              <w:rPr>
                <w:rFonts w:cs="Times New Roman"/>
                <w:sz w:val="24"/>
                <w:szCs w:val="28"/>
              </w:rPr>
              <w:t>Б</w:t>
            </w:r>
            <w:r w:rsidR="000F07B9" w:rsidRPr="0019058D">
              <w:rPr>
                <w:rFonts w:cs="Times New Roman"/>
                <w:sz w:val="24"/>
                <w:szCs w:val="28"/>
              </w:rPr>
              <w:t>олее 1</w:t>
            </w:r>
            <w:r w:rsidR="00BD08BB">
              <w:rPr>
                <w:rFonts w:cs="Times New Roman"/>
                <w:sz w:val="24"/>
                <w:szCs w:val="28"/>
              </w:rPr>
              <w:t>,0</w:t>
            </w:r>
            <w:r w:rsidR="000F07B9" w:rsidRPr="0019058D">
              <w:rPr>
                <w:rFonts w:cs="Times New Roman"/>
                <w:sz w:val="24"/>
                <w:szCs w:val="28"/>
              </w:rPr>
              <w:t xml:space="preserve"> мм</w:t>
            </w:r>
          </w:p>
          <w:p w14:paraId="6D5B3C22" w14:textId="776BFDA4" w:rsidR="000F07B9" w:rsidRPr="0019058D" w:rsidRDefault="00467B7D" w:rsidP="0026236D">
            <w:pPr>
              <w:spacing w:line="240" w:lineRule="auto"/>
              <w:ind w:firstLine="113"/>
              <w:jc w:val="center"/>
              <w:rPr>
                <w:rFonts w:cs="Times New Roman"/>
                <w:sz w:val="24"/>
                <w:szCs w:val="28"/>
              </w:rPr>
            </w:pPr>
            <w:r>
              <w:rPr>
                <w:rFonts w:cs="Times New Roman"/>
                <w:sz w:val="24"/>
                <w:szCs w:val="28"/>
              </w:rPr>
              <w:t>ширины раскрытия</w:t>
            </w:r>
          </w:p>
        </w:tc>
      </w:tr>
      <w:tr w:rsidR="000F07B9" w:rsidRPr="0019058D" w14:paraId="708A7C25" w14:textId="77777777" w:rsidTr="0051452B">
        <w:tc>
          <w:tcPr>
            <w:tcW w:w="2475" w:type="pct"/>
          </w:tcPr>
          <w:p w14:paraId="3E1930F4" w14:textId="1E34F981" w:rsidR="000F07B9" w:rsidRPr="0019058D" w:rsidRDefault="000F07B9" w:rsidP="00AE4DEB">
            <w:pPr>
              <w:pStyle w:val="a0"/>
              <w:numPr>
                <w:ilvl w:val="0"/>
                <w:numId w:val="19"/>
              </w:numPr>
            </w:pPr>
            <w:r w:rsidRPr="0019058D">
              <w:t xml:space="preserve">Крен </w:t>
            </w:r>
          </w:p>
        </w:tc>
        <w:tc>
          <w:tcPr>
            <w:tcW w:w="1311" w:type="pct"/>
            <w:vAlign w:val="center"/>
          </w:tcPr>
          <w:p w14:paraId="6777E1D2" w14:textId="39820999" w:rsidR="000F07B9" w:rsidRPr="0019058D" w:rsidRDefault="000F07B9" w:rsidP="0026236D">
            <w:pPr>
              <w:spacing w:line="240" w:lineRule="auto"/>
              <w:ind w:firstLine="113"/>
              <w:jc w:val="center"/>
              <w:rPr>
                <w:rFonts w:cs="Times New Roman"/>
                <w:sz w:val="24"/>
                <w:szCs w:val="28"/>
              </w:rPr>
            </w:pPr>
            <w:r w:rsidRPr="0019058D">
              <w:rPr>
                <w:rFonts w:cs="Times New Roman"/>
                <w:sz w:val="24"/>
                <w:szCs w:val="28"/>
              </w:rPr>
              <w:t>1/80</w:t>
            </w:r>
            <w:r w:rsidR="00ED3488">
              <w:rPr>
                <w:rFonts w:cs="Times New Roman"/>
                <w:sz w:val="24"/>
                <w:szCs w:val="28"/>
              </w:rPr>
              <w:t>–</w:t>
            </w:r>
            <w:r w:rsidRPr="0019058D">
              <w:rPr>
                <w:rFonts w:cs="Times New Roman"/>
                <w:sz w:val="24"/>
                <w:szCs w:val="28"/>
              </w:rPr>
              <w:t>1/50</w:t>
            </w:r>
          </w:p>
          <w:p w14:paraId="7D1F25AE" w14:textId="77777777" w:rsidR="000F07B9" w:rsidRPr="0019058D" w:rsidRDefault="000F07B9" w:rsidP="0026236D">
            <w:pPr>
              <w:spacing w:line="240" w:lineRule="auto"/>
              <w:ind w:firstLine="113"/>
              <w:jc w:val="center"/>
              <w:rPr>
                <w:rFonts w:cs="Times New Roman"/>
                <w:sz w:val="24"/>
                <w:szCs w:val="28"/>
              </w:rPr>
            </w:pPr>
            <w:r w:rsidRPr="0019058D">
              <w:rPr>
                <w:rFonts w:cs="Times New Roman"/>
                <w:sz w:val="24"/>
                <w:szCs w:val="28"/>
              </w:rPr>
              <w:t>высоты колонны</w:t>
            </w:r>
          </w:p>
        </w:tc>
        <w:tc>
          <w:tcPr>
            <w:tcW w:w="1214" w:type="pct"/>
            <w:vAlign w:val="center"/>
          </w:tcPr>
          <w:p w14:paraId="2EF56FBC" w14:textId="70932E66" w:rsidR="000F07B9" w:rsidRPr="0019058D" w:rsidRDefault="0051452B" w:rsidP="0026236D">
            <w:pPr>
              <w:spacing w:line="240" w:lineRule="auto"/>
              <w:ind w:firstLine="113"/>
              <w:jc w:val="center"/>
              <w:rPr>
                <w:rFonts w:cs="Times New Roman"/>
                <w:sz w:val="24"/>
                <w:szCs w:val="28"/>
              </w:rPr>
            </w:pPr>
            <w:r>
              <w:rPr>
                <w:rFonts w:cs="Times New Roman"/>
                <w:sz w:val="24"/>
                <w:szCs w:val="28"/>
              </w:rPr>
              <w:t>Б</w:t>
            </w:r>
            <w:r w:rsidR="000F07B9" w:rsidRPr="0019058D">
              <w:rPr>
                <w:rFonts w:cs="Times New Roman"/>
                <w:sz w:val="24"/>
                <w:szCs w:val="28"/>
              </w:rPr>
              <w:t>олее 1/50</w:t>
            </w:r>
          </w:p>
          <w:p w14:paraId="18CC4BF4" w14:textId="77777777" w:rsidR="000F07B9" w:rsidRPr="0019058D" w:rsidRDefault="000F07B9" w:rsidP="0026236D">
            <w:pPr>
              <w:spacing w:line="240" w:lineRule="auto"/>
              <w:ind w:firstLine="113"/>
              <w:jc w:val="center"/>
              <w:rPr>
                <w:rFonts w:cs="Times New Roman"/>
                <w:sz w:val="24"/>
                <w:szCs w:val="28"/>
              </w:rPr>
            </w:pPr>
            <w:r w:rsidRPr="0019058D">
              <w:rPr>
                <w:rFonts w:cs="Times New Roman"/>
                <w:sz w:val="24"/>
                <w:szCs w:val="28"/>
              </w:rPr>
              <w:t>высоты колонны</w:t>
            </w:r>
          </w:p>
        </w:tc>
      </w:tr>
      <w:tr w:rsidR="000F07B9" w:rsidRPr="0019058D" w14:paraId="3477A1ED" w14:textId="77777777" w:rsidTr="0051452B">
        <w:tc>
          <w:tcPr>
            <w:tcW w:w="2475" w:type="pct"/>
          </w:tcPr>
          <w:p w14:paraId="4F302DAC" w14:textId="77777777" w:rsidR="000F07B9" w:rsidRPr="0019058D" w:rsidRDefault="000F07B9" w:rsidP="00AE4DEB">
            <w:pPr>
              <w:pStyle w:val="a0"/>
              <w:numPr>
                <w:ilvl w:val="0"/>
                <w:numId w:val="19"/>
              </w:numPr>
            </w:pPr>
            <w:r w:rsidRPr="0019058D">
              <w:t>Горизонтальный выгиб  колонны</w:t>
            </w:r>
          </w:p>
        </w:tc>
        <w:tc>
          <w:tcPr>
            <w:tcW w:w="1311" w:type="pct"/>
            <w:vAlign w:val="center"/>
          </w:tcPr>
          <w:p w14:paraId="0654F834" w14:textId="01B58E13" w:rsidR="000F07B9" w:rsidRPr="0019058D" w:rsidRDefault="000F07B9" w:rsidP="0026236D">
            <w:pPr>
              <w:spacing w:line="240" w:lineRule="auto"/>
              <w:ind w:firstLine="113"/>
              <w:jc w:val="center"/>
              <w:rPr>
                <w:rFonts w:cs="Times New Roman"/>
                <w:sz w:val="24"/>
                <w:szCs w:val="28"/>
              </w:rPr>
            </w:pPr>
            <w:r w:rsidRPr="0019058D">
              <w:rPr>
                <w:rFonts w:cs="Times New Roman"/>
                <w:sz w:val="24"/>
                <w:szCs w:val="28"/>
              </w:rPr>
              <w:t>1/80</w:t>
            </w:r>
            <w:r w:rsidR="00ED3488">
              <w:rPr>
                <w:rFonts w:cs="Times New Roman"/>
                <w:sz w:val="24"/>
                <w:szCs w:val="28"/>
              </w:rPr>
              <w:t>–</w:t>
            </w:r>
            <w:r w:rsidRPr="0019058D">
              <w:rPr>
                <w:rFonts w:cs="Times New Roman"/>
                <w:sz w:val="24"/>
                <w:szCs w:val="28"/>
              </w:rPr>
              <w:t>1/50</w:t>
            </w:r>
          </w:p>
          <w:p w14:paraId="04C298C5" w14:textId="77777777" w:rsidR="000F07B9" w:rsidRPr="0019058D" w:rsidRDefault="000F07B9" w:rsidP="0026236D">
            <w:pPr>
              <w:spacing w:line="240" w:lineRule="auto"/>
              <w:ind w:firstLine="113"/>
              <w:jc w:val="center"/>
              <w:rPr>
                <w:rFonts w:cs="Times New Roman"/>
                <w:sz w:val="24"/>
                <w:szCs w:val="28"/>
              </w:rPr>
            </w:pPr>
            <w:r w:rsidRPr="0019058D">
              <w:rPr>
                <w:rFonts w:cs="Times New Roman"/>
                <w:sz w:val="24"/>
                <w:szCs w:val="28"/>
              </w:rPr>
              <w:t>высоты колонны</w:t>
            </w:r>
          </w:p>
        </w:tc>
        <w:tc>
          <w:tcPr>
            <w:tcW w:w="1214" w:type="pct"/>
            <w:vAlign w:val="center"/>
          </w:tcPr>
          <w:p w14:paraId="386B61AF" w14:textId="06846F9F" w:rsidR="000F07B9" w:rsidRPr="0019058D" w:rsidRDefault="0051452B" w:rsidP="0026236D">
            <w:pPr>
              <w:spacing w:line="240" w:lineRule="auto"/>
              <w:ind w:firstLine="113"/>
              <w:jc w:val="center"/>
              <w:rPr>
                <w:rFonts w:cs="Times New Roman"/>
                <w:sz w:val="24"/>
                <w:szCs w:val="28"/>
              </w:rPr>
            </w:pPr>
            <w:r>
              <w:rPr>
                <w:rFonts w:cs="Times New Roman"/>
                <w:sz w:val="24"/>
                <w:szCs w:val="28"/>
              </w:rPr>
              <w:t>Б</w:t>
            </w:r>
            <w:r w:rsidR="000F07B9" w:rsidRPr="0019058D">
              <w:rPr>
                <w:rFonts w:cs="Times New Roman"/>
                <w:sz w:val="24"/>
                <w:szCs w:val="28"/>
              </w:rPr>
              <w:t>олее 1/50</w:t>
            </w:r>
          </w:p>
          <w:p w14:paraId="0A8F3F2F" w14:textId="77777777" w:rsidR="000F07B9" w:rsidRPr="0019058D" w:rsidRDefault="000F07B9" w:rsidP="0026236D">
            <w:pPr>
              <w:spacing w:line="240" w:lineRule="auto"/>
              <w:ind w:firstLine="113"/>
              <w:jc w:val="center"/>
              <w:rPr>
                <w:rFonts w:cs="Times New Roman"/>
                <w:sz w:val="24"/>
                <w:szCs w:val="28"/>
              </w:rPr>
            </w:pPr>
            <w:r w:rsidRPr="0019058D">
              <w:rPr>
                <w:rFonts w:cs="Times New Roman"/>
                <w:sz w:val="24"/>
                <w:szCs w:val="28"/>
              </w:rPr>
              <w:t>высоты колонны</w:t>
            </w:r>
          </w:p>
        </w:tc>
      </w:tr>
      <w:tr w:rsidR="000F07B9" w:rsidRPr="0019058D" w14:paraId="72AB0053" w14:textId="77777777" w:rsidTr="0051452B">
        <w:tc>
          <w:tcPr>
            <w:tcW w:w="2475" w:type="pct"/>
          </w:tcPr>
          <w:p w14:paraId="4A9A8F09" w14:textId="07ED378B" w:rsidR="000F07B9" w:rsidRPr="0019058D" w:rsidRDefault="000F07B9" w:rsidP="00AE4DEB">
            <w:pPr>
              <w:pStyle w:val="a0"/>
              <w:numPr>
                <w:ilvl w:val="0"/>
                <w:numId w:val="19"/>
              </w:numPr>
            </w:pPr>
            <w:r w:rsidRPr="0019058D">
              <w:t xml:space="preserve">Уменьшение из-за коррозии площади сечения </w:t>
            </w:r>
            <w:r w:rsidR="008C7F5C" w:rsidRPr="00303E48">
              <w:t>вертикальных стоек</w:t>
            </w:r>
            <w:r w:rsidR="008C7F5C">
              <w:t xml:space="preserve"> </w:t>
            </w:r>
            <w:r w:rsidRPr="0019058D">
              <w:t>металлической обоймы колонны</w:t>
            </w:r>
          </w:p>
        </w:tc>
        <w:tc>
          <w:tcPr>
            <w:tcW w:w="1311" w:type="pct"/>
            <w:vAlign w:val="center"/>
          </w:tcPr>
          <w:p w14:paraId="266E1C85" w14:textId="65869276" w:rsidR="000F07B9" w:rsidRPr="0019058D" w:rsidRDefault="000F07B9" w:rsidP="0026236D">
            <w:pPr>
              <w:spacing w:line="240" w:lineRule="auto"/>
              <w:ind w:firstLine="113"/>
              <w:jc w:val="center"/>
              <w:rPr>
                <w:rFonts w:cs="Times New Roman"/>
                <w:sz w:val="24"/>
                <w:szCs w:val="28"/>
              </w:rPr>
            </w:pPr>
            <w:r w:rsidRPr="0019058D">
              <w:rPr>
                <w:rFonts w:cs="Times New Roman"/>
                <w:sz w:val="24"/>
                <w:szCs w:val="28"/>
              </w:rPr>
              <w:t>10</w:t>
            </w:r>
            <w:r w:rsidR="00B25245">
              <w:rPr>
                <w:rFonts w:cs="Times New Roman"/>
                <w:sz w:val="24"/>
                <w:szCs w:val="28"/>
              </w:rPr>
              <w:t xml:space="preserve"> </w:t>
            </w:r>
            <w:r w:rsidR="0051452B" w:rsidRPr="0019058D">
              <w:rPr>
                <w:rFonts w:cs="Times New Roman"/>
                <w:sz w:val="24"/>
                <w:szCs w:val="28"/>
              </w:rPr>
              <w:t>%</w:t>
            </w:r>
            <w:r w:rsidR="00ED3488">
              <w:rPr>
                <w:rFonts w:cs="Times New Roman"/>
                <w:sz w:val="24"/>
                <w:szCs w:val="28"/>
              </w:rPr>
              <w:t>–</w:t>
            </w:r>
            <w:r w:rsidRPr="0019058D">
              <w:rPr>
                <w:rFonts w:cs="Times New Roman"/>
                <w:sz w:val="24"/>
                <w:szCs w:val="28"/>
              </w:rPr>
              <w:t>15</w:t>
            </w:r>
            <w:r w:rsidR="00B25245">
              <w:rPr>
                <w:rFonts w:cs="Times New Roman"/>
                <w:sz w:val="24"/>
                <w:szCs w:val="28"/>
              </w:rPr>
              <w:t xml:space="preserve"> </w:t>
            </w:r>
            <w:r w:rsidRPr="0019058D">
              <w:rPr>
                <w:rFonts w:cs="Times New Roman"/>
                <w:sz w:val="24"/>
                <w:szCs w:val="28"/>
              </w:rPr>
              <w:t>%</w:t>
            </w:r>
          </w:p>
          <w:p w14:paraId="6948E265" w14:textId="77777777" w:rsidR="000F07B9" w:rsidRPr="0019058D" w:rsidRDefault="000F07B9" w:rsidP="0026236D">
            <w:pPr>
              <w:spacing w:line="240" w:lineRule="auto"/>
              <w:ind w:firstLine="113"/>
              <w:jc w:val="center"/>
              <w:rPr>
                <w:rFonts w:cs="Times New Roman"/>
                <w:sz w:val="24"/>
                <w:szCs w:val="28"/>
              </w:rPr>
            </w:pPr>
            <w:r w:rsidRPr="0019058D">
              <w:rPr>
                <w:rFonts w:cs="Times New Roman"/>
                <w:sz w:val="24"/>
                <w:szCs w:val="28"/>
              </w:rPr>
              <w:t>площади сечения</w:t>
            </w:r>
          </w:p>
        </w:tc>
        <w:tc>
          <w:tcPr>
            <w:tcW w:w="1214" w:type="pct"/>
            <w:vAlign w:val="center"/>
          </w:tcPr>
          <w:p w14:paraId="2C2232DB" w14:textId="38347B54" w:rsidR="000F07B9" w:rsidRPr="0019058D" w:rsidRDefault="0051452B" w:rsidP="0026236D">
            <w:pPr>
              <w:spacing w:line="240" w:lineRule="auto"/>
              <w:ind w:firstLine="113"/>
              <w:jc w:val="center"/>
              <w:rPr>
                <w:rFonts w:cs="Times New Roman"/>
                <w:sz w:val="24"/>
                <w:szCs w:val="28"/>
              </w:rPr>
            </w:pPr>
            <w:r>
              <w:rPr>
                <w:rFonts w:cs="Times New Roman"/>
                <w:sz w:val="24"/>
                <w:szCs w:val="28"/>
              </w:rPr>
              <w:t>Б</w:t>
            </w:r>
            <w:r w:rsidR="000F07B9" w:rsidRPr="0019058D">
              <w:rPr>
                <w:rFonts w:cs="Times New Roman"/>
                <w:sz w:val="24"/>
                <w:szCs w:val="28"/>
              </w:rPr>
              <w:t>олее 15</w:t>
            </w:r>
            <w:r>
              <w:rPr>
                <w:rFonts w:cs="Times New Roman"/>
                <w:sz w:val="24"/>
                <w:szCs w:val="28"/>
              </w:rPr>
              <w:t xml:space="preserve"> </w:t>
            </w:r>
            <w:r w:rsidR="000F07B9" w:rsidRPr="0019058D">
              <w:rPr>
                <w:rFonts w:cs="Times New Roman"/>
                <w:sz w:val="24"/>
                <w:szCs w:val="28"/>
              </w:rPr>
              <w:t>%</w:t>
            </w:r>
          </w:p>
          <w:p w14:paraId="3705C032" w14:textId="77777777" w:rsidR="000F07B9" w:rsidRPr="0019058D" w:rsidRDefault="000F07B9" w:rsidP="0026236D">
            <w:pPr>
              <w:spacing w:line="240" w:lineRule="auto"/>
              <w:ind w:firstLine="113"/>
              <w:jc w:val="center"/>
              <w:rPr>
                <w:rFonts w:cs="Times New Roman"/>
                <w:sz w:val="24"/>
                <w:szCs w:val="28"/>
              </w:rPr>
            </w:pPr>
            <w:r w:rsidRPr="0019058D">
              <w:rPr>
                <w:rFonts w:cs="Times New Roman"/>
                <w:sz w:val="24"/>
                <w:szCs w:val="28"/>
              </w:rPr>
              <w:t>площади сечения</w:t>
            </w:r>
          </w:p>
        </w:tc>
      </w:tr>
    </w:tbl>
    <w:p w14:paraId="253858E7" w14:textId="77777777" w:rsidR="00DF3010" w:rsidRPr="0019058D" w:rsidRDefault="00DF3010" w:rsidP="00DF3010">
      <w:pPr>
        <w:spacing w:line="276" w:lineRule="auto"/>
        <w:ind w:left="360"/>
        <w:rPr>
          <w:rFonts w:cs="Times New Roman"/>
          <w:szCs w:val="28"/>
        </w:rPr>
      </w:pPr>
    </w:p>
    <w:p w14:paraId="7DB76D5B" w14:textId="754B905F" w:rsidR="00DF3010" w:rsidRPr="00500997" w:rsidRDefault="00DF3010" w:rsidP="00500997">
      <w:pPr>
        <w:pStyle w:val="1110"/>
        <w:outlineLvl w:val="2"/>
        <w:rPr>
          <w:b/>
        </w:rPr>
      </w:pPr>
      <w:bookmarkStart w:id="41" w:name="_Toc5179621"/>
      <w:bookmarkStart w:id="42" w:name="_Toc6249678"/>
      <w:bookmarkStart w:id="43" w:name="_Toc6250515"/>
      <w:bookmarkStart w:id="44" w:name="_Toc6262369"/>
      <w:bookmarkStart w:id="45" w:name="_Toc6522745"/>
      <w:bookmarkStart w:id="46" w:name="_Toc7436528"/>
      <w:r w:rsidRPr="00500997">
        <w:rPr>
          <w:b/>
        </w:rPr>
        <w:t>Критерии оценки категори</w:t>
      </w:r>
      <w:r w:rsidR="002817A9" w:rsidRPr="00500997">
        <w:rPr>
          <w:b/>
        </w:rPr>
        <w:t>й</w:t>
      </w:r>
      <w:r w:rsidRPr="00500997">
        <w:rPr>
          <w:b/>
        </w:rPr>
        <w:t xml:space="preserve"> технического состояния балок перекрытия, ригелей</w:t>
      </w:r>
      <w:bookmarkEnd w:id="41"/>
      <w:bookmarkEnd w:id="42"/>
      <w:bookmarkEnd w:id="43"/>
      <w:bookmarkEnd w:id="44"/>
      <w:bookmarkEnd w:id="45"/>
      <w:bookmarkEnd w:id="46"/>
      <w:r w:rsidR="00833D07" w:rsidRPr="00500997">
        <w:rPr>
          <w:b/>
        </w:rPr>
        <w:t xml:space="preserve"> (Б)</w:t>
      </w:r>
    </w:p>
    <w:p w14:paraId="00EB3B4B" w14:textId="3844E781" w:rsidR="00DF3010" w:rsidRPr="0019058D" w:rsidRDefault="00DF3010" w:rsidP="00DF3010">
      <w:pPr>
        <w:contextualSpacing/>
      </w:pPr>
      <w:r w:rsidRPr="0019058D">
        <w:t>Оценк</w:t>
      </w:r>
      <w:r w:rsidR="00BD08BB">
        <w:t>у</w:t>
      </w:r>
      <w:r w:rsidRPr="0019058D">
        <w:t xml:space="preserve"> технического состояния </w:t>
      </w:r>
      <w:r w:rsidR="0065470A">
        <w:t>проводят</w:t>
      </w:r>
      <w:r w:rsidRPr="0019058D">
        <w:t xml:space="preserve"> для балок перекрытия, ригелей, изготовленных из железобетона, металла и </w:t>
      </w:r>
      <w:r w:rsidR="00C527B6" w:rsidRPr="00C527B6">
        <w:rPr>
          <w:szCs w:val="24"/>
        </w:rPr>
        <w:t>древесины</w:t>
      </w:r>
      <w:r w:rsidRPr="0019058D">
        <w:t xml:space="preserve">. Значения критериев при отнесении балок перекрытия, ригелей </w:t>
      </w:r>
      <w:r w:rsidR="00F56E9E">
        <w:t>к ограниченно</w:t>
      </w:r>
      <w:r w:rsidR="0065470A">
        <w:t>-работоспособной и аварийной категориям</w:t>
      </w:r>
      <w:r w:rsidRPr="0019058D">
        <w:t xml:space="preserve"> приведены в таблицах </w:t>
      </w:r>
      <w:r w:rsidR="00B25245">
        <w:t>5.</w:t>
      </w:r>
      <w:r w:rsidRPr="0019058D">
        <w:t>14</w:t>
      </w:r>
      <w:r w:rsidR="0051452B">
        <w:rPr>
          <w:rFonts w:cs="Times New Roman"/>
        </w:rPr>
        <w:t>–</w:t>
      </w:r>
      <w:r w:rsidR="00B25245">
        <w:rPr>
          <w:rFonts w:cs="Times New Roman"/>
        </w:rPr>
        <w:t>5.</w:t>
      </w:r>
      <w:r w:rsidRPr="0019058D">
        <w:t>16.</w:t>
      </w:r>
    </w:p>
    <w:p w14:paraId="5B4E49D7" w14:textId="77777777" w:rsidR="00DF3010" w:rsidRPr="0019058D" w:rsidRDefault="00DF3010" w:rsidP="00DF3010">
      <w:pPr>
        <w:rPr>
          <w:color w:val="000000"/>
          <w:lang w:eastAsia="ru-RU" w:bidi="ru-RU"/>
        </w:rPr>
      </w:pPr>
      <w:r w:rsidRPr="0019058D">
        <w:rPr>
          <w:color w:val="000000"/>
          <w:lang w:eastAsia="ru-RU" w:bidi="ru-RU"/>
        </w:rPr>
        <w:t>Характерные места расположения дефектов:</w:t>
      </w:r>
    </w:p>
    <w:p w14:paraId="6573B3A4" w14:textId="61FF1E16" w:rsidR="00DF3010" w:rsidRPr="0019058D" w:rsidRDefault="00DF3010" w:rsidP="00035803">
      <w:pPr>
        <w:pStyle w:val="a"/>
        <w:ind w:firstLine="709"/>
        <w:rPr>
          <w:lang w:eastAsia="ru-RU" w:bidi="ru-RU"/>
        </w:rPr>
      </w:pPr>
      <w:r w:rsidRPr="0019058D">
        <w:rPr>
          <w:lang w:eastAsia="ru-RU" w:bidi="ru-RU"/>
        </w:rPr>
        <w:t xml:space="preserve">середина пролета; </w:t>
      </w:r>
    </w:p>
    <w:p w14:paraId="22BF8D85" w14:textId="2BC26D44" w:rsidR="00DF3010" w:rsidRPr="0019058D" w:rsidRDefault="00DF3010" w:rsidP="00035803">
      <w:pPr>
        <w:pStyle w:val="a"/>
        <w:ind w:firstLine="709"/>
        <w:rPr>
          <w:lang w:eastAsia="ru-RU" w:bidi="ru-RU"/>
        </w:rPr>
      </w:pPr>
      <w:r w:rsidRPr="0019058D">
        <w:rPr>
          <w:lang w:eastAsia="ru-RU" w:bidi="ru-RU"/>
        </w:rPr>
        <w:t>опорная часть;</w:t>
      </w:r>
    </w:p>
    <w:p w14:paraId="29A4F338" w14:textId="29890D25" w:rsidR="00DF3010" w:rsidRDefault="00DF3010" w:rsidP="00035803">
      <w:pPr>
        <w:pStyle w:val="a"/>
        <w:ind w:firstLine="709"/>
        <w:rPr>
          <w:lang w:eastAsia="ru-RU" w:bidi="ru-RU"/>
        </w:rPr>
      </w:pPr>
      <w:r w:rsidRPr="0019058D">
        <w:rPr>
          <w:lang w:eastAsia="ru-RU" w:bidi="ru-RU"/>
        </w:rPr>
        <w:lastRenderedPageBreak/>
        <w:t>зоны увлажнения и сосредоточения нагрузок</w:t>
      </w:r>
      <w:r w:rsidR="00F00375">
        <w:rPr>
          <w:lang w:eastAsia="ru-RU" w:bidi="ru-RU"/>
        </w:rPr>
        <w:t>.</w:t>
      </w:r>
      <w:r w:rsidRPr="0019058D">
        <w:rPr>
          <w:lang w:eastAsia="ru-RU" w:bidi="ru-RU"/>
        </w:rPr>
        <w:t xml:space="preserve"> </w:t>
      </w:r>
    </w:p>
    <w:p w14:paraId="09CA1F8F" w14:textId="2A295FA2" w:rsidR="00F00375" w:rsidRPr="0019058D" w:rsidRDefault="00F00375" w:rsidP="00F00375">
      <w:pPr>
        <w:pStyle w:val="a"/>
        <w:numPr>
          <w:ilvl w:val="0"/>
          <w:numId w:val="0"/>
        </w:numPr>
        <w:ind w:left="851"/>
        <w:rPr>
          <w:lang w:eastAsia="ru-RU" w:bidi="ru-RU"/>
        </w:rPr>
      </w:pPr>
      <w:r w:rsidRPr="0000199B">
        <w:rPr>
          <w:rFonts w:eastAsia="Times New Roman"/>
          <w:b/>
          <w:szCs w:val="28"/>
          <w:lang w:eastAsia="ru-RU"/>
        </w:rPr>
        <w:t>(Измененная редакция, Изм. № 1).</w:t>
      </w:r>
    </w:p>
    <w:p w14:paraId="73F6ADAC" w14:textId="322B7AA4" w:rsidR="00DF3010" w:rsidRPr="0037453D" w:rsidRDefault="00D649C8" w:rsidP="0065470A">
      <w:pPr>
        <w:keepNext/>
        <w:spacing w:before="240" w:after="240" w:line="276" w:lineRule="auto"/>
        <w:ind w:left="2268" w:hanging="2268"/>
        <w:jc w:val="left"/>
        <w:rPr>
          <w:b/>
          <w:iCs/>
          <w:szCs w:val="18"/>
        </w:rPr>
      </w:pPr>
      <w:proofErr w:type="gramStart"/>
      <w:r>
        <w:rPr>
          <w:iCs/>
          <w:szCs w:val="18"/>
        </w:rPr>
        <w:t>Т</w:t>
      </w:r>
      <w:proofErr w:type="gramEnd"/>
      <w:r>
        <w:rPr>
          <w:iCs/>
          <w:szCs w:val="18"/>
        </w:rPr>
        <w:t xml:space="preserve"> а б л и ц а 5.</w:t>
      </w:r>
      <w:r w:rsidR="00DF3010" w:rsidRPr="0037453D">
        <w:rPr>
          <w:iCs/>
          <w:szCs w:val="18"/>
        </w:rPr>
        <w:fldChar w:fldCharType="begin"/>
      </w:r>
      <w:r w:rsidR="00DF3010" w:rsidRPr="0037453D">
        <w:rPr>
          <w:iCs/>
          <w:szCs w:val="18"/>
        </w:rPr>
        <w:instrText xml:space="preserve"> SEQ Таблица \* ARABIC </w:instrText>
      </w:r>
      <w:r w:rsidR="00DF3010" w:rsidRPr="0037453D">
        <w:rPr>
          <w:iCs/>
          <w:szCs w:val="18"/>
        </w:rPr>
        <w:fldChar w:fldCharType="separate"/>
      </w:r>
      <w:r w:rsidR="00C64709">
        <w:rPr>
          <w:iCs/>
          <w:noProof/>
          <w:szCs w:val="18"/>
        </w:rPr>
        <w:t>14</w:t>
      </w:r>
      <w:r w:rsidR="00DF3010" w:rsidRPr="0037453D">
        <w:rPr>
          <w:iCs/>
          <w:noProof/>
          <w:szCs w:val="18"/>
        </w:rPr>
        <w:fldChar w:fldCharType="end"/>
      </w:r>
      <w:r w:rsidR="00DF3010" w:rsidRPr="0019058D">
        <w:rPr>
          <w:i/>
          <w:iCs/>
          <w:szCs w:val="18"/>
        </w:rPr>
        <w:t xml:space="preserve"> </w:t>
      </w:r>
      <w:r w:rsidR="0051452B">
        <w:rPr>
          <w:i/>
          <w:iCs/>
          <w:szCs w:val="18"/>
        </w:rPr>
        <w:t>–</w:t>
      </w:r>
      <w:r w:rsidR="005611E0">
        <w:rPr>
          <w:i/>
          <w:iCs/>
          <w:szCs w:val="18"/>
        </w:rPr>
        <w:t xml:space="preserve"> </w:t>
      </w:r>
      <w:r w:rsidR="00DF3010" w:rsidRPr="0037453D">
        <w:rPr>
          <w:b/>
          <w:iCs/>
          <w:szCs w:val="18"/>
        </w:rPr>
        <w:t>Критерии оценки технического состояния единичных конструкций балок перекрытия и ригелей из железобетона (Б-ЖБ)</w:t>
      </w:r>
    </w:p>
    <w:tbl>
      <w:tblPr>
        <w:tblStyle w:val="af"/>
        <w:tblW w:w="4521" w:type="pct"/>
        <w:tblLook w:val="04A0" w:firstRow="1" w:lastRow="0" w:firstColumn="1" w:lastColumn="0" w:noHBand="0" w:noVBand="1"/>
      </w:tblPr>
      <w:tblGrid>
        <w:gridCol w:w="4713"/>
        <w:gridCol w:w="2356"/>
        <w:gridCol w:w="2354"/>
      </w:tblGrid>
      <w:tr w:rsidR="000F07B9" w:rsidRPr="0051452B" w14:paraId="39619187" w14:textId="77777777" w:rsidTr="000F07B9">
        <w:tc>
          <w:tcPr>
            <w:tcW w:w="2501" w:type="pct"/>
            <w:vMerge w:val="restart"/>
            <w:vAlign w:val="center"/>
          </w:tcPr>
          <w:p w14:paraId="72CC4583" w14:textId="77777777" w:rsidR="000F07B9" w:rsidRPr="0051452B" w:rsidRDefault="000F07B9" w:rsidP="00F70C2B">
            <w:pPr>
              <w:spacing w:line="240" w:lineRule="auto"/>
              <w:ind w:firstLine="0"/>
              <w:jc w:val="center"/>
              <w:rPr>
                <w:rFonts w:cs="Times New Roman"/>
                <w:bCs/>
                <w:sz w:val="24"/>
                <w:szCs w:val="28"/>
              </w:rPr>
            </w:pPr>
            <w:r w:rsidRPr="0051452B">
              <w:rPr>
                <w:rFonts w:cs="Times New Roman"/>
                <w:bCs/>
                <w:sz w:val="24"/>
                <w:szCs w:val="28"/>
              </w:rPr>
              <w:t>Наименование критерия</w:t>
            </w:r>
          </w:p>
        </w:tc>
        <w:tc>
          <w:tcPr>
            <w:tcW w:w="2499" w:type="pct"/>
            <w:gridSpan w:val="2"/>
            <w:vAlign w:val="center"/>
          </w:tcPr>
          <w:p w14:paraId="2193AD06" w14:textId="7EA6702B" w:rsidR="000F07B9" w:rsidRPr="0051452B" w:rsidRDefault="00467B7D" w:rsidP="00E8532A">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51452B" w14:paraId="15D091E2" w14:textId="77777777" w:rsidTr="000F07B9">
        <w:tc>
          <w:tcPr>
            <w:tcW w:w="2501" w:type="pct"/>
            <w:vMerge/>
            <w:vAlign w:val="center"/>
          </w:tcPr>
          <w:p w14:paraId="21A805BC" w14:textId="77777777" w:rsidR="000F07B9" w:rsidRPr="0051452B" w:rsidRDefault="000F07B9" w:rsidP="00E8532A">
            <w:pPr>
              <w:spacing w:line="240" w:lineRule="auto"/>
              <w:ind w:firstLine="0"/>
              <w:rPr>
                <w:rFonts w:cs="Times New Roman"/>
                <w:bCs/>
                <w:sz w:val="24"/>
                <w:szCs w:val="28"/>
              </w:rPr>
            </w:pPr>
          </w:p>
        </w:tc>
        <w:tc>
          <w:tcPr>
            <w:tcW w:w="1250" w:type="pct"/>
            <w:vAlign w:val="center"/>
          </w:tcPr>
          <w:p w14:paraId="45F0CC7F" w14:textId="77777777" w:rsidR="000F07B9" w:rsidRPr="0051452B" w:rsidRDefault="000F07B9" w:rsidP="00E8532A">
            <w:pPr>
              <w:spacing w:line="240" w:lineRule="auto"/>
              <w:ind w:firstLine="0"/>
              <w:jc w:val="center"/>
              <w:rPr>
                <w:rFonts w:cs="Times New Roman"/>
                <w:bCs/>
                <w:sz w:val="24"/>
                <w:szCs w:val="28"/>
              </w:rPr>
            </w:pPr>
            <w:r w:rsidRPr="0051452B">
              <w:rPr>
                <w:rFonts w:cs="Times New Roman"/>
                <w:bCs/>
                <w:sz w:val="24"/>
                <w:szCs w:val="28"/>
              </w:rPr>
              <w:t>Ограниченно-работоспособное</w:t>
            </w:r>
          </w:p>
        </w:tc>
        <w:tc>
          <w:tcPr>
            <w:tcW w:w="1250" w:type="pct"/>
            <w:vAlign w:val="center"/>
          </w:tcPr>
          <w:p w14:paraId="41E1FDC0" w14:textId="77777777" w:rsidR="000F07B9" w:rsidRPr="0051452B" w:rsidRDefault="000F07B9" w:rsidP="00E8532A">
            <w:pPr>
              <w:spacing w:line="240" w:lineRule="auto"/>
              <w:ind w:firstLine="0"/>
              <w:jc w:val="center"/>
              <w:rPr>
                <w:rFonts w:cs="Times New Roman"/>
                <w:bCs/>
                <w:sz w:val="24"/>
                <w:szCs w:val="28"/>
              </w:rPr>
            </w:pPr>
            <w:r w:rsidRPr="0051452B">
              <w:rPr>
                <w:rFonts w:cs="Times New Roman"/>
                <w:bCs/>
                <w:sz w:val="24"/>
                <w:szCs w:val="28"/>
              </w:rPr>
              <w:t>Аварийное</w:t>
            </w:r>
          </w:p>
        </w:tc>
      </w:tr>
      <w:tr w:rsidR="000F07B9" w:rsidRPr="0019058D" w14:paraId="612A1F16" w14:textId="77777777" w:rsidTr="000F07B9">
        <w:tc>
          <w:tcPr>
            <w:tcW w:w="2501" w:type="pct"/>
          </w:tcPr>
          <w:p w14:paraId="312B90E0" w14:textId="52E13DA1" w:rsidR="000F07B9" w:rsidRPr="0019058D" w:rsidRDefault="00EA771E" w:rsidP="00AE4DEB">
            <w:pPr>
              <w:pStyle w:val="a0"/>
              <w:numPr>
                <w:ilvl w:val="0"/>
                <w:numId w:val="20"/>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250" w:type="pct"/>
            <w:vAlign w:val="center"/>
          </w:tcPr>
          <w:p w14:paraId="6F61B7C4" w14:textId="2E881AEC" w:rsidR="000F07B9" w:rsidRPr="0019058D" w:rsidRDefault="0051452B" w:rsidP="00E8532A">
            <w:pPr>
              <w:spacing w:line="240" w:lineRule="auto"/>
              <w:ind w:firstLine="0"/>
              <w:jc w:val="center"/>
              <w:rPr>
                <w:rFonts w:cs="Times New Roman"/>
                <w:sz w:val="24"/>
                <w:szCs w:val="28"/>
              </w:rPr>
            </w:pPr>
            <w:r>
              <w:rPr>
                <w:rFonts w:cs="Times New Roman"/>
                <w:sz w:val="24"/>
                <w:szCs w:val="28"/>
              </w:rPr>
              <w:t>–</w:t>
            </w:r>
          </w:p>
        </w:tc>
        <w:tc>
          <w:tcPr>
            <w:tcW w:w="1250" w:type="pct"/>
            <w:vAlign w:val="center"/>
          </w:tcPr>
          <w:p w14:paraId="12D3C49B" w14:textId="0D976150" w:rsidR="000F07B9" w:rsidRPr="0019058D" w:rsidRDefault="0051452B" w:rsidP="00E8532A">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4866F26C" w14:textId="77777777" w:rsidTr="000F07B9">
        <w:tc>
          <w:tcPr>
            <w:tcW w:w="2501" w:type="pct"/>
          </w:tcPr>
          <w:p w14:paraId="5AEA94A0" w14:textId="4E9871FB" w:rsidR="000F07B9" w:rsidRPr="0019058D" w:rsidRDefault="000F07B9" w:rsidP="00AE4DEB">
            <w:pPr>
              <w:pStyle w:val="a0"/>
              <w:numPr>
                <w:ilvl w:val="0"/>
                <w:numId w:val="20"/>
              </w:numPr>
            </w:pPr>
            <w:r w:rsidRPr="0019058D">
              <w:t>Нормальные, наклонные трещины в бетоне растянутой зоны по всей длине конструкции</w:t>
            </w:r>
          </w:p>
        </w:tc>
        <w:tc>
          <w:tcPr>
            <w:tcW w:w="1250" w:type="pct"/>
            <w:vAlign w:val="center"/>
          </w:tcPr>
          <w:p w14:paraId="3AF71C72" w14:textId="0060C031"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1,4</w:t>
            </w:r>
            <w:r w:rsidR="00ED3488">
              <w:rPr>
                <w:rFonts w:cs="Times New Roman"/>
                <w:sz w:val="24"/>
                <w:szCs w:val="28"/>
              </w:rPr>
              <w:t>–</w:t>
            </w:r>
            <w:r w:rsidRPr="0019058D">
              <w:rPr>
                <w:rFonts w:cs="Times New Roman"/>
                <w:sz w:val="24"/>
                <w:szCs w:val="28"/>
              </w:rPr>
              <w:t>2</w:t>
            </w:r>
            <w:r w:rsidR="00F70C2B">
              <w:rPr>
                <w:rFonts w:cs="Times New Roman"/>
                <w:sz w:val="24"/>
                <w:szCs w:val="28"/>
              </w:rPr>
              <w:t>,0</w:t>
            </w:r>
            <w:r w:rsidRPr="0019058D">
              <w:rPr>
                <w:rFonts w:cs="Times New Roman"/>
                <w:sz w:val="24"/>
                <w:szCs w:val="28"/>
              </w:rPr>
              <w:t xml:space="preserve"> мм</w:t>
            </w:r>
          </w:p>
          <w:p w14:paraId="6E537982" w14:textId="2A8BC7D6" w:rsidR="000F07B9" w:rsidRPr="0019058D" w:rsidRDefault="00467B7D" w:rsidP="00E8532A">
            <w:pPr>
              <w:spacing w:line="240" w:lineRule="auto"/>
              <w:ind w:firstLine="0"/>
              <w:jc w:val="center"/>
              <w:rPr>
                <w:rFonts w:cs="Times New Roman"/>
                <w:sz w:val="24"/>
                <w:szCs w:val="28"/>
              </w:rPr>
            </w:pPr>
            <w:r>
              <w:rPr>
                <w:rFonts w:cs="Times New Roman"/>
                <w:sz w:val="24"/>
                <w:szCs w:val="28"/>
              </w:rPr>
              <w:t>ширины раскрытия</w:t>
            </w:r>
          </w:p>
        </w:tc>
        <w:tc>
          <w:tcPr>
            <w:tcW w:w="1250" w:type="pct"/>
            <w:vAlign w:val="center"/>
          </w:tcPr>
          <w:p w14:paraId="6462793B" w14:textId="068CAE74" w:rsidR="000F07B9" w:rsidRPr="0019058D" w:rsidRDefault="007C3F92"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2</w:t>
            </w:r>
            <w:r w:rsidR="00684843" w:rsidRPr="00684843">
              <w:rPr>
                <w:rFonts w:cs="Times New Roman"/>
                <w:sz w:val="24"/>
                <w:szCs w:val="28"/>
              </w:rPr>
              <w:t>,0</w:t>
            </w:r>
            <w:r w:rsidR="000F07B9" w:rsidRPr="0019058D">
              <w:rPr>
                <w:rFonts w:cs="Times New Roman"/>
                <w:sz w:val="24"/>
                <w:szCs w:val="28"/>
              </w:rPr>
              <w:t xml:space="preserve"> мм</w:t>
            </w:r>
          </w:p>
          <w:p w14:paraId="4EE87F42" w14:textId="5463FEB6" w:rsidR="000F07B9" w:rsidRPr="0019058D" w:rsidRDefault="00467B7D" w:rsidP="00E8532A">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52A4DA7B" w14:textId="77777777" w:rsidTr="000F07B9">
        <w:tc>
          <w:tcPr>
            <w:tcW w:w="2501" w:type="pct"/>
          </w:tcPr>
          <w:p w14:paraId="2E279247" w14:textId="77777777" w:rsidR="000F07B9" w:rsidRPr="0019058D" w:rsidRDefault="000F07B9" w:rsidP="00AE4DEB">
            <w:pPr>
              <w:pStyle w:val="a0"/>
              <w:numPr>
                <w:ilvl w:val="0"/>
                <w:numId w:val="20"/>
              </w:numPr>
            </w:pPr>
            <w:r w:rsidRPr="0019058D">
              <w:t xml:space="preserve">Трещины в бетоне опорной части конструкции </w:t>
            </w:r>
          </w:p>
        </w:tc>
        <w:tc>
          <w:tcPr>
            <w:tcW w:w="1250" w:type="pct"/>
            <w:vAlign w:val="center"/>
          </w:tcPr>
          <w:p w14:paraId="701AD93B" w14:textId="47597D7D"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1,0</w:t>
            </w:r>
            <w:r w:rsidR="00ED3488">
              <w:rPr>
                <w:rFonts w:cs="Times New Roman"/>
                <w:sz w:val="24"/>
                <w:szCs w:val="28"/>
              </w:rPr>
              <w:t>–</w:t>
            </w:r>
            <w:r w:rsidRPr="0019058D">
              <w:rPr>
                <w:rFonts w:cs="Times New Roman"/>
                <w:sz w:val="24"/>
                <w:szCs w:val="28"/>
              </w:rPr>
              <w:t>1,5 мм</w:t>
            </w:r>
          </w:p>
          <w:p w14:paraId="510BA40A" w14:textId="244DD83D" w:rsidR="000F07B9" w:rsidRPr="0019058D" w:rsidRDefault="00467B7D" w:rsidP="00E8532A">
            <w:pPr>
              <w:spacing w:line="240" w:lineRule="auto"/>
              <w:ind w:firstLine="0"/>
              <w:jc w:val="center"/>
              <w:rPr>
                <w:rFonts w:cs="Times New Roman"/>
                <w:sz w:val="24"/>
                <w:szCs w:val="28"/>
              </w:rPr>
            </w:pPr>
            <w:r>
              <w:rPr>
                <w:rFonts w:cs="Times New Roman"/>
                <w:sz w:val="24"/>
                <w:szCs w:val="28"/>
              </w:rPr>
              <w:t>ширины раскрытия</w:t>
            </w:r>
          </w:p>
        </w:tc>
        <w:tc>
          <w:tcPr>
            <w:tcW w:w="1250" w:type="pct"/>
            <w:vAlign w:val="center"/>
          </w:tcPr>
          <w:p w14:paraId="6CE2C0E2" w14:textId="0708B3D9" w:rsidR="000F07B9" w:rsidRPr="0019058D" w:rsidRDefault="007C3F92"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 мм</w:t>
            </w:r>
          </w:p>
          <w:p w14:paraId="292A30F4" w14:textId="287E8ED5" w:rsidR="000F07B9" w:rsidRPr="0019058D" w:rsidRDefault="00467B7D" w:rsidP="00E8532A">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7162257F" w14:textId="77777777" w:rsidTr="000F07B9">
        <w:tc>
          <w:tcPr>
            <w:tcW w:w="2501" w:type="pct"/>
          </w:tcPr>
          <w:p w14:paraId="5755E672" w14:textId="77777777" w:rsidR="000F07B9" w:rsidRPr="0019058D" w:rsidRDefault="000F07B9" w:rsidP="00AE4DEB">
            <w:pPr>
              <w:pStyle w:val="a0"/>
              <w:numPr>
                <w:ilvl w:val="0"/>
                <w:numId w:val="20"/>
              </w:numPr>
            </w:pPr>
            <w:r w:rsidRPr="0019058D">
              <w:t xml:space="preserve">Прогиб </w:t>
            </w:r>
          </w:p>
        </w:tc>
        <w:tc>
          <w:tcPr>
            <w:tcW w:w="1250" w:type="pct"/>
            <w:vAlign w:val="center"/>
          </w:tcPr>
          <w:p w14:paraId="15769801" w14:textId="2D2E7608"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1/100</w:t>
            </w:r>
            <w:r w:rsidR="00ED3488">
              <w:rPr>
                <w:rFonts w:cs="Times New Roman"/>
                <w:sz w:val="24"/>
                <w:szCs w:val="28"/>
              </w:rPr>
              <w:t>–</w:t>
            </w:r>
            <w:r w:rsidRPr="0019058D">
              <w:rPr>
                <w:rFonts w:cs="Times New Roman"/>
                <w:sz w:val="24"/>
                <w:szCs w:val="28"/>
              </w:rPr>
              <w:t>1/50</w:t>
            </w:r>
          </w:p>
          <w:p w14:paraId="01B22A1F"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c>
          <w:tcPr>
            <w:tcW w:w="1250" w:type="pct"/>
            <w:vAlign w:val="center"/>
          </w:tcPr>
          <w:p w14:paraId="2B068CE1" w14:textId="30EB3EB3" w:rsidR="000F07B9" w:rsidRPr="0019058D" w:rsidRDefault="007C3F92"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1/50</w:t>
            </w:r>
          </w:p>
          <w:p w14:paraId="35574E43"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0FD93C38" w14:textId="77777777" w:rsidTr="000F07B9">
        <w:tc>
          <w:tcPr>
            <w:tcW w:w="2501" w:type="pct"/>
          </w:tcPr>
          <w:p w14:paraId="4B500751" w14:textId="77777777" w:rsidR="000F07B9" w:rsidRPr="0019058D" w:rsidRDefault="000F07B9" w:rsidP="00AE4DEB">
            <w:pPr>
              <w:pStyle w:val="a0"/>
              <w:numPr>
                <w:ilvl w:val="0"/>
                <w:numId w:val="20"/>
              </w:numPr>
            </w:pPr>
            <w:r w:rsidRPr="0019058D">
              <w:t>Отслоение защитного слоя бетона и механические повреждения в растянутой зоне, с оголением арматуры</w:t>
            </w:r>
          </w:p>
        </w:tc>
        <w:tc>
          <w:tcPr>
            <w:tcW w:w="1250" w:type="pct"/>
            <w:vAlign w:val="center"/>
          </w:tcPr>
          <w:p w14:paraId="58359646" w14:textId="344EB135" w:rsidR="000F07B9" w:rsidRPr="0019058D" w:rsidRDefault="007C3F92" w:rsidP="00E8532A">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30</w:t>
            </w:r>
            <w:r>
              <w:rPr>
                <w:rFonts w:cs="Times New Roman"/>
                <w:sz w:val="24"/>
                <w:szCs w:val="28"/>
              </w:rPr>
              <w:t xml:space="preserve"> </w:t>
            </w:r>
            <w:r w:rsidR="000F07B9" w:rsidRPr="0019058D">
              <w:rPr>
                <w:rFonts w:cs="Times New Roman"/>
                <w:sz w:val="24"/>
                <w:szCs w:val="28"/>
              </w:rPr>
              <w:t>% длины</w:t>
            </w:r>
          </w:p>
          <w:p w14:paraId="1AD2F232"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растянутой зоны</w:t>
            </w:r>
          </w:p>
        </w:tc>
        <w:tc>
          <w:tcPr>
            <w:tcW w:w="1250" w:type="pct"/>
            <w:vAlign w:val="center"/>
          </w:tcPr>
          <w:p w14:paraId="29A217D2" w14:textId="4F048C36" w:rsidR="000F07B9" w:rsidRPr="0019058D" w:rsidRDefault="007C3F92"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30</w:t>
            </w:r>
            <w:r w:rsidR="00F66CC6">
              <w:rPr>
                <w:rFonts w:cs="Times New Roman"/>
                <w:sz w:val="24"/>
                <w:szCs w:val="28"/>
              </w:rPr>
              <w:t xml:space="preserve"> </w:t>
            </w:r>
            <w:r w:rsidR="000F07B9" w:rsidRPr="0019058D">
              <w:rPr>
                <w:rFonts w:cs="Times New Roman"/>
                <w:sz w:val="24"/>
                <w:szCs w:val="28"/>
              </w:rPr>
              <w:t>% длины</w:t>
            </w:r>
          </w:p>
          <w:p w14:paraId="4A789AD8"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растянутой зоны</w:t>
            </w:r>
          </w:p>
        </w:tc>
      </w:tr>
      <w:tr w:rsidR="000F07B9" w:rsidRPr="0019058D" w14:paraId="69812B3C" w14:textId="77777777" w:rsidTr="000F07B9">
        <w:tc>
          <w:tcPr>
            <w:tcW w:w="2501" w:type="pct"/>
          </w:tcPr>
          <w:p w14:paraId="2B40F3C5" w14:textId="77777777" w:rsidR="000F07B9" w:rsidRPr="0019058D" w:rsidRDefault="000F07B9" w:rsidP="00AE4DEB">
            <w:pPr>
              <w:pStyle w:val="a0"/>
              <w:numPr>
                <w:ilvl w:val="0"/>
                <w:numId w:val="20"/>
              </w:numPr>
            </w:pPr>
            <w:r w:rsidRPr="0019058D">
              <w:t>Отслоение защитного слоя бетона и механические повреждения полок ригеля</w:t>
            </w:r>
          </w:p>
        </w:tc>
        <w:tc>
          <w:tcPr>
            <w:tcW w:w="1250" w:type="pct"/>
            <w:vAlign w:val="center"/>
          </w:tcPr>
          <w:p w14:paraId="75D4A79A" w14:textId="106E4CE2" w:rsidR="000F07B9" w:rsidRPr="0019058D" w:rsidRDefault="007C3F92" w:rsidP="00E8532A">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30</w:t>
            </w:r>
            <w:r>
              <w:rPr>
                <w:rFonts w:cs="Times New Roman"/>
                <w:sz w:val="24"/>
                <w:szCs w:val="28"/>
              </w:rPr>
              <w:t xml:space="preserve"> </w:t>
            </w:r>
            <w:r w:rsidR="000F07B9" w:rsidRPr="0019058D">
              <w:rPr>
                <w:rFonts w:cs="Times New Roman"/>
                <w:sz w:val="24"/>
                <w:szCs w:val="28"/>
              </w:rPr>
              <w:t>%</w:t>
            </w:r>
          </w:p>
          <w:p w14:paraId="7A2EB361"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полки</w:t>
            </w:r>
          </w:p>
        </w:tc>
        <w:tc>
          <w:tcPr>
            <w:tcW w:w="1250" w:type="pct"/>
            <w:vAlign w:val="center"/>
          </w:tcPr>
          <w:p w14:paraId="6CA49AEE" w14:textId="77F98A2F" w:rsidR="000F07B9" w:rsidRPr="0019058D" w:rsidRDefault="007C3F92" w:rsidP="00E8532A">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30</w:t>
            </w:r>
            <w:r w:rsidR="00F66CC6">
              <w:rPr>
                <w:rFonts w:cs="Times New Roman"/>
                <w:sz w:val="24"/>
                <w:szCs w:val="28"/>
              </w:rPr>
              <w:t xml:space="preserve"> </w:t>
            </w:r>
            <w:r w:rsidR="000F07B9" w:rsidRPr="0019058D">
              <w:rPr>
                <w:rFonts w:cs="Times New Roman"/>
                <w:sz w:val="24"/>
                <w:szCs w:val="28"/>
              </w:rPr>
              <w:t>%</w:t>
            </w:r>
          </w:p>
          <w:p w14:paraId="01D87EB2"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полки</w:t>
            </w:r>
          </w:p>
        </w:tc>
      </w:tr>
      <w:tr w:rsidR="000F07B9" w:rsidRPr="0019058D" w14:paraId="786BA559" w14:textId="77777777" w:rsidTr="000F07B9">
        <w:tc>
          <w:tcPr>
            <w:tcW w:w="2501" w:type="pct"/>
          </w:tcPr>
          <w:p w14:paraId="78F44AB4" w14:textId="77777777" w:rsidR="000F07B9" w:rsidRPr="0019058D" w:rsidRDefault="000F07B9" w:rsidP="00AE4DEB">
            <w:pPr>
              <w:pStyle w:val="a0"/>
              <w:numPr>
                <w:ilvl w:val="0"/>
                <w:numId w:val="20"/>
              </w:numPr>
            </w:pPr>
            <w:r w:rsidRPr="0019058D">
              <w:t xml:space="preserve">Уменьшение из-за коррозии площади сечения арматуры при разрушении защитного бетонного слоя </w:t>
            </w:r>
          </w:p>
        </w:tc>
        <w:tc>
          <w:tcPr>
            <w:tcW w:w="1250" w:type="pct"/>
            <w:vAlign w:val="center"/>
          </w:tcPr>
          <w:p w14:paraId="4EE2E063" w14:textId="3DB8670A" w:rsidR="000F07B9" w:rsidRPr="0019058D" w:rsidRDefault="007C3F92" w:rsidP="00E8532A">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15</w:t>
            </w:r>
            <w:r>
              <w:rPr>
                <w:rFonts w:cs="Times New Roman"/>
                <w:sz w:val="24"/>
                <w:szCs w:val="28"/>
              </w:rPr>
              <w:t xml:space="preserve"> </w:t>
            </w:r>
            <w:r w:rsidR="000F07B9" w:rsidRPr="0019058D">
              <w:rPr>
                <w:rFonts w:cs="Times New Roman"/>
                <w:sz w:val="24"/>
                <w:szCs w:val="28"/>
              </w:rPr>
              <w:t>%</w:t>
            </w:r>
          </w:p>
          <w:p w14:paraId="70C71FB0"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площади сечения</w:t>
            </w:r>
          </w:p>
        </w:tc>
        <w:tc>
          <w:tcPr>
            <w:tcW w:w="1250" w:type="pct"/>
            <w:vAlign w:val="center"/>
          </w:tcPr>
          <w:p w14:paraId="22178818" w14:textId="3B372EA0" w:rsidR="000F07B9" w:rsidRPr="0019058D" w:rsidRDefault="007C3F92"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w:t>
            </w:r>
            <w:r w:rsidR="00F66CC6">
              <w:rPr>
                <w:rFonts w:cs="Times New Roman"/>
                <w:sz w:val="24"/>
                <w:szCs w:val="28"/>
              </w:rPr>
              <w:t xml:space="preserve"> </w:t>
            </w:r>
            <w:r w:rsidR="000F07B9" w:rsidRPr="0019058D">
              <w:rPr>
                <w:rFonts w:cs="Times New Roman"/>
                <w:sz w:val="24"/>
                <w:szCs w:val="28"/>
              </w:rPr>
              <w:t>%</w:t>
            </w:r>
          </w:p>
          <w:p w14:paraId="7BCCBC95"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площади сечения</w:t>
            </w:r>
          </w:p>
        </w:tc>
      </w:tr>
    </w:tbl>
    <w:p w14:paraId="54B34609" w14:textId="77777777" w:rsidR="00DF3010" w:rsidRPr="0019058D" w:rsidRDefault="00DF3010" w:rsidP="00DF3010">
      <w:pPr>
        <w:spacing w:line="276" w:lineRule="auto"/>
        <w:ind w:left="792"/>
        <w:contextualSpacing/>
        <w:rPr>
          <w:rFonts w:cs="Times New Roman"/>
          <w:szCs w:val="28"/>
        </w:rPr>
      </w:pPr>
    </w:p>
    <w:p w14:paraId="7C92A719" w14:textId="20CF0BC0" w:rsidR="00DF3010" w:rsidRPr="0037453D" w:rsidRDefault="00D649C8" w:rsidP="0065470A">
      <w:pPr>
        <w:keepNext/>
        <w:spacing w:after="200" w:line="276" w:lineRule="auto"/>
        <w:ind w:left="2268" w:hanging="2268"/>
        <w:jc w:val="left"/>
        <w:rPr>
          <w:b/>
          <w:iCs/>
          <w:szCs w:val="18"/>
        </w:rPr>
      </w:pPr>
      <w:r>
        <w:rPr>
          <w:iCs/>
          <w:szCs w:val="18"/>
        </w:rPr>
        <w:t>Т а б л и ц а 5.</w:t>
      </w:r>
      <w:r w:rsidR="00DF3010" w:rsidRPr="0037453D">
        <w:rPr>
          <w:iCs/>
          <w:szCs w:val="18"/>
        </w:rPr>
        <w:fldChar w:fldCharType="begin"/>
      </w:r>
      <w:r w:rsidR="00DF3010" w:rsidRPr="0037453D">
        <w:rPr>
          <w:iCs/>
          <w:szCs w:val="18"/>
        </w:rPr>
        <w:instrText xml:space="preserve"> SEQ Таблица \* ARABIC </w:instrText>
      </w:r>
      <w:r w:rsidR="00DF3010" w:rsidRPr="0037453D">
        <w:rPr>
          <w:iCs/>
          <w:szCs w:val="18"/>
        </w:rPr>
        <w:fldChar w:fldCharType="separate"/>
      </w:r>
      <w:r w:rsidR="00C64709">
        <w:rPr>
          <w:iCs/>
          <w:noProof/>
          <w:szCs w:val="18"/>
        </w:rPr>
        <w:t>15</w:t>
      </w:r>
      <w:r w:rsidR="00DF3010" w:rsidRPr="0037453D">
        <w:rPr>
          <w:iCs/>
          <w:noProof/>
          <w:szCs w:val="18"/>
        </w:rPr>
        <w:fldChar w:fldCharType="end"/>
      </w:r>
      <w:r w:rsidR="00DF3010" w:rsidRPr="0037453D">
        <w:rPr>
          <w:iCs/>
          <w:szCs w:val="18"/>
        </w:rPr>
        <w:t xml:space="preserve"> </w:t>
      </w:r>
      <w:r w:rsidR="008C0489">
        <w:rPr>
          <w:iCs/>
          <w:szCs w:val="18"/>
        </w:rPr>
        <w:t>–</w:t>
      </w:r>
      <w:r w:rsidR="005611E0" w:rsidRPr="0037453D">
        <w:rPr>
          <w:iCs/>
          <w:szCs w:val="18"/>
        </w:rPr>
        <w:t xml:space="preserve"> </w:t>
      </w:r>
      <w:r w:rsidR="00DF3010" w:rsidRPr="0037453D">
        <w:rPr>
          <w:b/>
          <w:iCs/>
          <w:szCs w:val="18"/>
        </w:rPr>
        <w:t>Критерии оценки технического состояния балок и ригелей из металла (Б-М)</w:t>
      </w:r>
    </w:p>
    <w:tbl>
      <w:tblPr>
        <w:tblStyle w:val="af"/>
        <w:tblW w:w="4587" w:type="pct"/>
        <w:tblLook w:val="04A0" w:firstRow="1" w:lastRow="0" w:firstColumn="1" w:lastColumn="0" w:noHBand="0" w:noVBand="1"/>
      </w:tblPr>
      <w:tblGrid>
        <w:gridCol w:w="4850"/>
        <w:gridCol w:w="2356"/>
        <w:gridCol w:w="2354"/>
      </w:tblGrid>
      <w:tr w:rsidR="000F07B9" w:rsidRPr="008C0489" w14:paraId="132C3BDC" w14:textId="77777777" w:rsidTr="000F07B9">
        <w:tc>
          <w:tcPr>
            <w:tcW w:w="2537" w:type="pct"/>
            <w:vMerge w:val="restart"/>
            <w:vAlign w:val="center"/>
          </w:tcPr>
          <w:p w14:paraId="1BCBCF43" w14:textId="77777777" w:rsidR="000F07B9" w:rsidRPr="008C0489" w:rsidRDefault="000F07B9" w:rsidP="00E8532A">
            <w:pPr>
              <w:spacing w:line="240" w:lineRule="auto"/>
              <w:ind w:firstLine="0"/>
              <w:jc w:val="center"/>
              <w:rPr>
                <w:rFonts w:cs="Times New Roman"/>
                <w:bCs/>
                <w:sz w:val="24"/>
                <w:szCs w:val="28"/>
              </w:rPr>
            </w:pPr>
            <w:r w:rsidRPr="008C0489">
              <w:rPr>
                <w:rFonts w:cs="Times New Roman"/>
                <w:bCs/>
                <w:sz w:val="24"/>
                <w:szCs w:val="28"/>
              </w:rPr>
              <w:t>Наименование критерия</w:t>
            </w:r>
          </w:p>
        </w:tc>
        <w:tc>
          <w:tcPr>
            <w:tcW w:w="2463" w:type="pct"/>
            <w:gridSpan w:val="2"/>
            <w:vAlign w:val="center"/>
          </w:tcPr>
          <w:p w14:paraId="74DB111B" w14:textId="4CBD2E60" w:rsidR="000F07B9" w:rsidRPr="008C0489" w:rsidRDefault="00467B7D" w:rsidP="00E8532A">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8C0489" w14:paraId="6003C4FB" w14:textId="77777777" w:rsidTr="000F07B9">
        <w:tc>
          <w:tcPr>
            <w:tcW w:w="2537" w:type="pct"/>
            <w:vMerge/>
            <w:vAlign w:val="center"/>
          </w:tcPr>
          <w:p w14:paraId="00581EF3" w14:textId="77777777" w:rsidR="000F07B9" w:rsidRPr="008C0489" w:rsidRDefault="000F07B9" w:rsidP="00E8532A">
            <w:pPr>
              <w:spacing w:line="240" w:lineRule="auto"/>
              <w:ind w:firstLine="0"/>
              <w:jc w:val="center"/>
              <w:rPr>
                <w:rFonts w:cs="Times New Roman"/>
                <w:bCs/>
                <w:sz w:val="24"/>
                <w:szCs w:val="28"/>
              </w:rPr>
            </w:pPr>
          </w:p>
        </w:tc>
        <w:tc>
          <w:tcPr>
            <w:tcW w:w="1232" w:type="pct"/>
            <w:vAlign w:val="center"/>
          </w:tcPr>
          <w:p w14:paraId="4FA80241" w14:textId="77777777" w:rsidR="000F07B9" w:rsidRPr="008C0489" w:rsidRDefault="000F07B9" w:rsidP="00E8532A">
            <w:pPr>
              <w:spacing w:line="240" w:lineRule="auto"/>
              <w:ind w:firstLine="0"/>
              <w:jc w:val="center"/>
              <w:rPr>
                <w:rFonts w:cs="Times New Roman"/>
                <w:bCs/>
                <w:sz w:val="24"/>
                <w:szCs w:val="28"/>
              </w:rPr>
            </w:pPr>
            <w:r w:rsidRPr="008C0489">
              <w:rPr>
                <w:rFonts w:cs="Times New Roman"/>
                <w:bCs/>
                <w:sz w:val="24"/>
                <w:szCs w:val="28"/>
              </w:rPr>
              <w:t>Ограниченно-работоспособное</w:t>
            </w:r>
          </w:p>
        </w:tc>
        <w:tc>
          <w:tcPr>
            <w:tcW w:w="1232" w:type="pct"/>
            <w:vAlign w:val="center"/>
          </w:tcPr>
          <w:p w14:paraId="7B6B575F" w14:textId="77777777" w:rsidR="000F07B9" w:rsidRPr="008C0489" w:rsidRDefault="000F07B9" w:rsidP="00E8532A">
            <w:pPr>
              <w:spacing w:line="240" w:lineRule="auto"/>
              <w:ind w:firstLine="0"/>
              <w:jc w:val="center"/>
              <w:rPr>
                <w:rFonts w:cs="Times New Roman"/>
                <w:bCs/>
                <w:sz w:val="24"/>
                <w:szCs w:val="28"/>
              </w:rPr>
            </w:pPr>
            <w:r w:rsidRPr="008C0489">
              <w:rPr>
                <w:rFonts w:cs="Times New Roman"/>
                <w:bCs/>
                <w:sz w:val="24"/>
                <w:szCs w:val="28"/>
              </w:rPr>
              <w:t>Аварийное</w:t>
            </w:r>
          </w:p>
        </w:tc>
      </w:tr>
      <w:tr w:rsidR="000F07B9" w:rsidRPr="0019058D" w14:paraId="7B7A8E2E" w14:textId="77777777" w:rsidTr="000F07B9">
        <w:tc>
          <w:tcPr>
            <w:tcW w:w="2537" w:type="pct"/>
          </w:tcPr>
          <w:p w14:paraId="62E37DC3" w14:textId="5571D495" w:rsidR="000F07B9" w:rsidRPr="0019058D" w:rsidRDefault="00EA771E" w:rsidP="00AE4DEB">
            <w:pPr>
              <w:pStyle w:val="a0"/>
              <w:numPr>
                <w:ilvl w:val="0"/>
                <w:numId w:val="21"/>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232" w:type="pct"/>
            <w:vAlign w:val="center"/>
          </w:tcPr>
          <w:p w14:paraId="4C5C815F" w14:textId="3E573A6A" w:rsidR="000F07B9" w:rsidRPr="0019058D" w:rsidRDefault="008C0489" w:rsidP="00E8532A">
            <w:pPr>
              <w:spacing w:line="240" w:lineRule="auto"/>
              <w:ind w:firstLine="0"/>
              <w:jc w:val="center"/>
              <w:rPr>
                <w:rFonts w:cs="Times New Roman"/>
                <w:sz w:val="24"/>
                <w:szCs w:val="28"/>
              </w:rPr>
            </w:pPr>
            <w:r>
              <w:rPr>
                <w:rFonts w:cs="Times New Roman"/>
                <w:sz w:val="24"/>
                <w:szCs w:val="28"/>
              </w:rPr>
              <w:t>–</w:t>
            </w:r>
          </w:p>
        </w:tc>
        <w:tc>
          <w:tcPr>
            <w:tcW w:w="1232" w:type="pct"/>
            <w:vAlign w:val="center"/>
          </w:tcPr>
          <w:p w14:paraId="13DC0A0F" w14:textId="2A0DEEF4" w:rsidR="000F07B9" w:rsidRPr="0019058D" w:rsidRDefault="008C0489" w:rsidP="00E8532A">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6A8BBEF0" w14:textId="77777777" w:rsidTr="000F07B9">
        <w:tc>
          <w:tcPr>
            <w:tcW w:w="2537" w:type="pct"/>
          </w:tcPr>
          <w:p w14:paraId="4EC8AB93" w14:textId="05DA5B99" w:rsidR="000F07B9" w:rsidRPr="0019058D" w:rsidRDefault="000F07B9" w:rsidP="00AE4DEB">
            <w:pPr>
              <w:pStyle w:val="a0"/>
              <w:numPr>
                <w:ilvl w:val="0"/>
                <w:numId w:val="21"/>
              </w:numPr>
            </w:pPr>
            <w:r>
              <w:t>Трещины, разрывы</w:t>
            </w:r>
          </w:p>
        </w:tc>
        <w:tc>
          <w:tcPr>
            <w:tcW w:w="1232" w:type="pct"/>
            <w:vAlign w:val="center"/>
          </w:tcPr>
          <w:p w14:paraId="036AF455" w14:textId="552E901C" w:rsidR="000F07B9" w:rsidRPr="0019058D" w:rsidRDefault="008C0489" w:rsidP="00E8532A">
            <w:pPr>
              <w:spacing w:line="240" w:lineRule="auto"/>
              <w:ind w:firstLine="0"/>
              <w:jc w:val="center"/>
              <w:rPr>
                <w:rFonts w:cs="Times New Roman"/>
                <w:sz w:val="24"/>
                <w:szCs w:val="28"/>
              </w:rPr>
            </w:pPr>
            <w:r>
              <w:rPr>
                <w:rFonts w:cs="Times New Roman"/>
                <w:sz w:val="24"/>
                <w:szCs w:val="28"/>
              </w:rPr>
              <w:t>–</w:t>
            </w:r>
          </w:p>
        </w:tc>
        <w:tc>
          <w:tcPr>
            <w:tcW w:w="1232" w:type="pct"/>
            <w:vAlign w:val="center"/>
          </w:tcPr>
          <w:p w14:paraId="392C10C2" w14:textId="2E7DC280" w:rsidR="000F07B9" w:rsidRPr="0019058D" w:rsidRDefault="008C0489" w:rsidP="00E8532A">
            <w:pPr>
              <w:spacing w:line="240" w:lineRule="auto"/>
              <w:ind w:firstLine="0"/>
              <w:jc w:val="center"/>
              <w:rPr>
                <w:rFonts w:cs="Times New Roman"/>
                <w:sz w:val="24"/>
                <w:szCs w:val="28"/>
              </w:rPr>
            </w:pPr>
            <w:r>
              <w:rPr>
                <w:rFonts w:cs="Times New Roman"/>
                <w:sz w:val="24"/>
                <w:szCs w:val="28"/>
              </w:rPr>
              <w:t>В</w:t>
            </w:r>
            <w:r w:rsidR="000F07B9">
              <w:rPr>
                <w:rFonts w:cs="Times New Roman"/>
                <w:sz w:val="24"/>
                <w:szCs w:val="28"/>
              </w:rPr>
              <w:t>ыявлено</w:t>
            </w:r>
          </w:p>
        </w:tc>
      </w:tr>
      <w:tr w:rsidR="000F07B9" w:rsidRPr="0019058D" w14:paraId="56F0BCC4" w14:textId="77777777" w:rsidTr="000F07B9">
        <w:tc>
          <w:tcPr>
            <w:tcW w:w="2537" w:type="pct"/>
          </w:tcPr>
          <w:p w14:paraId="421839CC" w14:textId="77777777" w:rsidR="000F07B9" w:rsidRPr="0019058D" w:rsidRDefault="000F07B9" w:rsidP="00AE4DEB">
            <w:pPr>
              <w:pStyle w:val="a0"/>
              <w:numPr>
                <w:ilvl w:val="0"/>
                <w:numId w:val="21"/>
              </w:numPr>
            </w:pPr>
            <w:r w:rsidRPr="0019058D">
              <w:t>Прогиб в плоскости стенки конструкции</w:t>
            </w:r>
          </w:p>
        </w:tc>
        <w:tc>
          <w:tcPr>
            <w:tcW w:w="1232" w:type="pct"/>
            <w:vAlign w:val="center"/>
          </w:tcPr>
          <w:p w14:paraId="366E19FB" w14:textId="181433B0"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1/120</w:t>
            </w:r>
            <w:r w:rsidR="00ED3488">
              <w:rPr>
                <w:rFonts w:cs="Times New Roman"/>
                <w:sz w:val="24"/>
                <w:szCs w:val="28"/>
              </w:rPr>
              <w:t>–</w:t>
            </w:r>
            <w:r w:rsidRPr="0019058D">
              <w:rPr>
                <w:rFonts w:cs="Times New Roman"/>
                <w:sz w:val="24"/>
                <w:szCs w:val="28"/>
              </w:rPr>
              <w:t>1/80</w:t>
            </w:r>
          </w:p>
          <w:p w14:paraId="38E787FA"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c>
          <w:tcPr>
            <w:tcW w:w="1232" w:type="pct"/>
            <w:vAlign w:val="center"/>
          </w:tcPr>
          <w:p w14:paraId="25585AD6" w14:textId="4A29C037" w:rsidR="000F07B9" w:rsidRPr="0019058D" w:rsidRDefault="008C0489"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1/80</w:t>
            </w:r>
          </w:p>
          <w:p w14:paraId="49A1957D"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52F80B4A" w14:textId="77777777" w:rsidTr="000F07B9">
        <w:tc>
          <w:tcPr>
            <w:tcW w:w="2537" w:type="pct"/>
          </w:tcPr>
          <w:p w14:paraId="030EE19E" w14:textId="77777777" w:rsidR="000F07B9" w:rsidRPr="0019058D" w:rsidRDefault="000F07B9" w:rsidP="00AE4DEB">
            <w:pPr>
              <w:pStyle w:val="a0"/>
              <w:numPr>
                <w:ilvl w:val="0"/>
                <w:numId w:val="21"/>
              </w:numPr>
            </w:pPr>
            <w:r w:rsidRPr="0019058D">
              <w:t>Прогиб в плоскости полки конструкции</w:t>
            </w:r>
          </w:p>
        </w:tc>
        <w:tc>
          <w:tcPr>
            <w:tcW w:w="1232" w:type="pct"/>
            <w:vAlign w:val="center"/>
          </w:tcPr>
          <w:p w14:paraId="6CF20C7D" w14:textId="62EC6F91"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1/140</w:t>
            </w:r>
            <w:r w:rsidR="00ED3488">
              <w:rPr>
                <w:rFonts w:cs="Times New Roman"/>
                <w:sz w:val="24"/>
                <w:szCs w:val="28"/>
              </w:rPr>
              <w:t>–</w:t>
            </w:r>
            <w:r w:rsidRPr="0019058D">
              <w:rPr>
                <w:rFonts w:cs="Times New Roman"/>
                <w:sz w:val="24"/>
                <w:szCs w:val="28"/>
              </w:rPr>
              <w:t>1/100</w:t>
            </w:r>
          </w:p>
          <w:p w14:paraId="1CD60A0E"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c>
          <w:tcPr>
            <w:tcW w:w="1232" w:type="pct"/>
            <w:vAlign w:val="center"/>
          </w:tcPr>
          <w:p w14:paraId="5A4C8231" w14:textId="5EC7BBFB" w:rsidR="000F07B9" w:rsidRPr="0019058D" w:rsidRDefault="008C0489"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1/100</w:t>
            </w:r>
          </w:p>
          <w:p w14:paraId="442B7A1A"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1639158D" w14:textId="77777777" w:rsidTr="000F07B9">
        <w:tc>
          <w:tcPr>
            <w:tcW w:w="2537" w:type="pct"/>
          </w:tcPr>
          <w:p w14:paraId="7BD2ECEF" w14:textId="77777777" w:rsidR="000F07B9" w:rsidRPr="0019058D" w:rsidRDefault="000F07B9" w:rsidP="00AE4DEB">
            <w:pPr>
              <w:pStyle w:val="a0"/>
              <w:numPr>
                <w:ilvl w:val="0"/>
                <w:numId w:val="21"/>
              </w:numPr>
            </w:pPr>
            <w:r w:rsidRPr="0019058D">
              <w:rPr>
                <w:rFonts w:eastAsia="Times New Roman"/>
                <w:color w:val="000000"/>
                <w:lang w:eastAsia="ru-RU"/>
              </w:rPr>
              <w:t>Потеря местной устойчивости полок составных сварных профилей сжатого пояса</w:t>
            </w:r>
          </w:p>
        </w:tc>
        <w:tc>
          <w:tcPr>
            <w:tcW w:w="1232" w:type="pct"/>
            <w:vAlign w:val="center"/>
          </w:tcPr>
          <w:p w14:paraId="65D889CD" w14:textId="7357E251" w:rsidR="000F07B9" w:rsidRPr="0019058D" w:rsidRDefault="008C0489" w:rsidP="00E8532A">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50</w:t>
            </w:r>
            <w:r>
              <w:rPr>
                <w:rFonts w:cs="Times New Roman"/>
                <w:sz w:val="24"/>
                <w:szCs w:val="28"/>
              </w:rPr>
              <w:t xml:space="preserve"> </w:t>
            </w:r>
            <w:r w:rsidR="000F07B9" w:rsidRPr="0019058D">
              <w:rPr>
                <w:rFonts w:cs="Times New Roman"/>
                <w:sz w:val="24"/>
                <w:szCs w:val="28"/>
              </w:rPr>
              <w:t>%</w:t>
            </w:r>
          </w:p>
          <w:p w14:paraId="3F2B7CC7"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ширины полок</w:t>
            </w:r>
          </w:p>
        </w:tc>
        <w:tc>
          <w:tcPr>
            <w:tcW w:w="1232" w:type="pct"/>
            <w:vAlign w:val="center"/>
          </w:tcPr>
          <w:p w14:paraId="025EA913" w14:textId="23375B02" w:rsidR="000F07B9" w:rsidRPr="0019058D" w:rsidRDefault="008C0489"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50</w:t>
            </w:r>
            <w:r>
              <w:rPr>
                <w:rFonts w:cs="Times New Roman"/>
                <w:sz w:val="24"/>
                <w:szCs w:val="28"/>
              </w:rPr>
              <w:t xml:space="preserve"> </w:t>
            </w:r>
            <w:r w:rsidR="000F07B9" w:rsidRPr="0019058D">
              <w:rPr>
                <w:rFonts w:cs="Times New Roman"/>
                <w:sz w:val="24"/>
                <w:szCs w:val="28"/>
              </w:rPr>
              <w:t>%</w:t>
            </w:r>
          </w:p>
          <w:p w14:paraId="0488FC06"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ширины полок</w:t>
            </w:r>
          </w:p>
        </w:tc>
      </w:tr>
      <w:tr w:rsidR="000F07B9" w:rsidRPr="0019058D" w14:paraId="3647A996" w14:textId="77777777" w:rsidTr="000F07B9">
        <w:tc>
          <w:tcPr>
            <w:tcW w:w="2537" w:type="pct"/>
          </w:tcPr>
          <w:p w14:paraId="4027539C" w14:textId="288BFDC1" w:rsidR="000F07B9" w:rsidRPr="0019058D" w:rsidRDefault="000F07B9" w:rsidP="00AE4DEB">
            <w:pPr>
              <w:pStyle w:val="a0"/>
              <w:numPr>
                <w:ilvl w:val="0"/>
                <w:numId w:val="21"/>
              </w:numPr>
            </w:pPr>
            <w:r w:rsidRPr="0019058D">
              <w:rPr>
                <w:lang w:eastAsia="ru-RU"/>
              </w:rPr>
              <w:t xml:space="preserve">Потеря местной устойчивости стенки составных сварных профилей в </w:t>
            </w:r>
            <w:r w:rsidRPr="0019058D">
              <w:rPr>
                <w:lang w:eastAsia="ru-RU"/>
              </w:rPr>
              <w:lastRenderedPageBreak/>
              <w:t xml:space="preserve">сжатой </w:t>
            </w:r>
            <w:r w:rsidR="002817A9">
              <w:rPr>
                <w:lang w:eastAsia="ru-RU"/>
              </w:rPr>
              <w:t>зоне</w:t>
            </w:r>
          </w:p>
        </w:tc>
        <w:tc>
          <w:tcPr>
            <w:tcW w:w="1232" w:type="pct"/>
            <w:vAlign w:val="center"/>
          </w:tcPr>
          <w:p w14:paraId="3FBF6778" w14:textId="0D222E53" w:rsidR="000F07B9" w:rsidRPr="0019058D" w:rsidRDefault="008C0489" w:rsidP="000F07B9">
            <w:pPr>
              <w:pStyle w:val="af0"/>
              <w:jc w:val="center"/>
            </w:pPr>
            <w:r>
              <w:lastRenderedPageBreak/>
              <w:t>Д</w:t>
            </w:r>
            <w:r w:rsidR="000F07B9" w:rsidRPr="0019058D">
              <w:t>о 25</w:t>
            </w:r>
            <w:r>
              <w:t xml:space="preserve"> </w:t>
            </w:r>
            <w:r w:rsidR="000F07B9" w:rsidRPr="0019058D">
              <w:t>%</w:t>
            </w:r>
          </w:p>
          <w:p w14:paraId="2CF13605" w14:textId="77777777" w:rsidR="000F07B9" w:rsidRPr="0019058D" w:rsidRDefault="000F07B9" w:rsidP="000F07B9">
            <w:pPr>
              <w:pStyle w:val="af0"/>
              <w:jc w:val="center"/>
            </w:pPr>
            <w:r w:rsidRPr="0019058D">
              <w:t>высоты стенки</w:t>
            </w:r>
          </w:p>
        </w:tc>
        <w:tc>
          <w:tcPr>
            <w:tcW w:w="1232" w:type="pct"/>
            <w:vAlign w:val="center"/>
          </w:tcPr>
          <w:p w14:paraId="3CB225F9" w14:textId="7F87D99F" w:rsidR="000F07B9" w:rsidRPr="0019058D" w:rsidRDefault="008C0489" w:rsidP="000F07B9">
            <w:pPr>
              <w:pStyle w:val="af0"/>
              <w:jc w:val="center"/>
            </w:pPr>
            <w:r>
              <w:t>Б</w:t>
            </w:r>
            <w:r w:rsidR="000F07B9" w:rsidRPr="0019058D">
              <w:t>олее 25</w:t>
            </w:r>
            <w:r>
              <w:t xml:space="preserve"> </w:t>
            </w:r>
            <w:r w:rsidR="000F07B9" w:rsidRPr="0019058D">
              <w:t>%</w:t>
            </w:r>
          </w:p>
          <w:p w14:paraId="1967983A" w14:textId="77777777" w:rsidR="000F07B9" w:rsidRPr="0019058D" w:rsidRDefault="000F07B9" w:rsidP="000F07B9">
            <w:pPr>
              <w:pStyle w:val="af0"/>
              <w:jc w:val="center"/>
            </w:pPr>
            <w:r w:rsidRPr="0019058D">
              <w:t>высоты стенки</w:t>
            </w:r>
          </w:p>
        </w:tc>
      </w:tr>
      <w:tr w:rsidR="000F07B9" w:rsidRPr="0019058D" w14:paraId="246798E2" w14:textId="77777777" w:rsidTr="000F07B9">
        <w:tc>
          <w:tcPr>
            <w:tcW w:w="2537" w:type="pct"/>
          </w:tcPr>
          <w:p w14:paraId="4EF1CBC5" w14:textId="77777777" w:rsidR="000F07B9" w:rsidRPr="0019058D" w:rsidRDefault="000F07B9" w:rsidP="00AE4DEB">
            <w:pPr>
              <w:pStyle w:val="a0"/>
              <w:numPr>
                <w:ilvl w:val="0"/>
                <w:numId w:val="21"/>
              </w:numPr>
            </w:pPr>
            <w:r w:rsidRPr="000F07B9">
              <w:t>Уменьшение</w:t>
            </w:r>
            <w:r w:rsidRPr="0019058D">
              <w:t xml:space="preserve"> из-за коррозии площади сечения конструкции</w:t>
            </w:r>
          </w:p>
        </w:tc>
        <w:tc>
          <w:tcPr>
            <w:tcW w:w="1232" w:type="pct"/>
            <w:vAlign w:val="center"/>
          </w:tcPr>
          <w:p w14:paraId="2D232DB1" w14:textId="142F47C9" w:rsidR="000F07B9" w:rsidRPr="0019058D" w:rsidRDefault="000F07B9" w:rsidP="000F07B9">
            <w:pPr>
              <w:pStyle w:val="af0"/>
              <w:jc w:val="center"/>
            </w:pPr>
            <w:r w:rsidRPr="0019058D">
              <w:t>10</w:t>
            </w:r>
            <w:r w:rsidR="008C0489">
              <w:t xml:space="preserve"> </w:t>
            </w:r>
            <w:r w:rsidR="008C0489" w:rsidRPr="0019058D">
              <w:t>%</w:t>
            </w:r>
            <w:r w:rsidR="00ED3488">
              <w:t>–</w:t>
            </w:r>
            <w:r w:rsidRPr="0019058D">
              <w:t>15</w:t>
            </w:r>
            <w:r w:rsidR="008C0489">
              <w:t xml:space="preserve"> </w:t>
            </w:r>
            <w:r w:rsidRPr="0019058D">
              <w:t>%</w:t>
            </w:r>
          </w:p>
          <w:p w14:paraId="399CB312" w14:textId="77777777" w:rsidR="000F07B9" w:rsidRPr="0019058D" w:rsidRDefault="000F07B9" w:rsidP="000F07B9">
            <w:pPr>
              <w:pStyle w:val="af0"/>
              <w:jc w:val="center"/>
            </w:pPr>
            <w:r w:rsidRPr="0019058D">
              <w:t>площади сечения</w:t>
            </w:r>
          </w:p>
        </w:tc>
        <w:tc>
          <w:tcPr>
            <w:tcW w:w="1232" w:type="pct"/>
            <w:vAlign w:val="center"/>
          </w:tcPr>
          <w:p w14:paraId="4B8E963A" w14:textId="6AA3F106" w:rsidR="000F07B9" w:rsidRPr="0019058D" w:rsidRDefault="008C0489" w:rsidP="000F07B9">
            <w:pPr>
              <w:pStyle w:val="af0"/>
              <w:jc w:val="center"/>
            </w:pPr>
            <w:r>
              <w:t>Б</w:t>
            </w:r>
            <w:r w:rsidR="000F07B9" w:rsidRPr="0019058D">
              <w:t>олее 15</w:t>
            </w:r>
            <w:r>
              <w:t xml:space="preserve"> </w:t>
            </w:r>
            <w:r w:rsidR="000F07B9" w:rsidRPr="0019058D">
              <w:t>%</w:t>
            </w:r>
          </w:p>
          <w:p w14:paraId="3825FCFF" w14:textId="77777777" w:rsidR="000F07B9" w:rsidRPr="0019058D" w:rsidRDefault="000F07B9" w:rsidP="000F07B9">
            <w:pPr>
              <w:pStyle w:val="af0"/>
              <w:jc w:val="center"/>
            </w:pPr>
            <w:r w:rsidRPr="0019058D">
              <w:t>площади сечения</w:t>
            </w:r>
          </w:p>
        </w:tc>
      </w:tr>
    </w:tbl>
    <w:p w14:paraId="3560CC33" w14:textId="77777777" w:rsidR="00DF3010" w:rsidRPr="0019058D" w:rsidRDefault="00DF3010" w:rsidP="008C0489">
      <w:pPr>
        <w:pStyle w:val="a0"/>
        <w:numPr>
          <w:ilvl w:val="0"/>
          <w:numId w:val="0"/>
        </w:numPr>
        <w:ind w:left="720"/>
        <w:rPr>
          <w:szCs w:val="28"/>
        </w:rPr>
      </w:pPr>
    </w:p>
    <w:p w14:paraId="2D5C9FA7" w14:textId="7471309C" w:rsidR="009313C8" w:rsidRDefault="00D649C8" w:rsidP="00BD08BB">
      <w:pPr>
        <w:keepNext/>
        <w:spacing w:line="276" w:lineRule="auto"/>
        <w:ind w:left="2552" w:hanging="2552"/>
        <w:jc w:val="left"/>
        <w:rPr>
          <w:b/>
          <w:iCs/>
          <w:szCs w:val="18"/>
        </w:rPr>
      </w:pPr>
      <w:r>
        <w:rPr>
          <w:iCs/>
          <w:szCs w:val="18"/>
        </w:rPr>
        <w:t>Т а б л и ц а 5.</w:t>
      </w:r>
      <w:r w:rsidR="00DF3010" w:rsidRPr="0037453D">
        <w:rPr>
          <w:iCs/>
          <w:szCs w:val="18"/>
        </w:rPr>
        <w:fldChar w:fldCharType="begin"/>
      </w:r>
      <w:r w:rsidR="00DF3010" w:rsidRPr="0037453D">
        <w:rPr>
          <w:iCs/>
          <w:szCs w:val="18"/>
        </w:rPr>
        <w:instrText xml:space="preserve"> SEQ Таблица \* ARABIC </w:instrText>
      </w:r>
      <w:r w:rsidR="00DF3010" w:rsidRPr="0037453D">
        <w:rPr>
          <w:iCs/>
          <w:szCs w:val="18"/>
        </w:rPr>
        <w:fldChar w:fldCharType="separate"/>
      </w:r>
      <w:r w:rsidR="00C64709">
        <w:rPr>
          <w:iCs/>
          <w:noProof/>
          <w:szCs w:val="18"/>
        </w:rPr>
        <w:t>16</w:t>
      </w:r>
      <w:r w:rsidR="00DF3010" w:rsidRPr="0037453D">
        <w:rPr>
          <w:iCs/>
          <w:noProof/>
          <w:szCs w:val="18"/>
        </w:rPr>
        <w:fldChar w:fldCharType="end"/>
      </w:r>
      <w:r w:rsidR="00BD08BB">
        <w:rPr>
          <w:iCs/>
          <w:szCs w:val="18"/>
        </w:rPr>
        <w:t xml:space="preserve"> </w:t>
      </w:r>
      <w:r w:rsidR="008C0489">
        <w:rPr>
          <w:iCs/>
          <w:szCs w:val="18"/>
        </w:rPr>
        <w:t>–</w:t>
      </w:r>
      <w:r w:rsidR="005611E0" w:rsidRPr="00CB6B3A">
        <w:rPr>
          <w:iCs/>
          <w:szCs w:val="18"/>
        </w:rPr>
        <w:t xml:space="preserve"> </w:t>
      </w:r>
      <w:r w:rsidR="00DF3010" w:rsidRPr="0037453D">
        <w:rPr>
          <w:b/>
          <w:iCs/>
          <w:szCs w:val="18"/>
        </w:rPr>
        <w:t>Критерии оценки технического состояния</w:t>
      </w:r>
      <w:r w:rsidR="009313C8">
        <w:rPr>
          <w:b/>
          <w:iCs/>
          <w:szCs w:val="18"/>
        </w:rPr>
        <w:t xml:space="preserve">    </w:t>
      </w:r>
    </w:p>
    <w:p w14:paraId="5D869FE9" w14:textId="000239C7" w:rsidR="00DF3010" w:rsidRPr="0037453D" w:rsidRDefault="00DF3010" w:rsidP="00BD08BB">
      <w:pPr>
        <w:keepNext/>
        <w:spacing w:line="276" w:lineRule="auto"/>
        <w:ind w:left="2268" w:hanging="2268"/>
        <w:jc w:val="left"/>
        <w:rPr>
          <w:b/>
          <w:iCs/>
          <w:szCs w:val="18"/>
        </w:rPr>
      </w:pPr>
      <w:r w:rsidRPr="0037453D">
        <w:rPr>
          <w:b/>
          <w:iCs/>
          <w:szCs w:val="18"/>
        </w:rPr>
        <w:t xml:space="preserve"> </w:t>
      </w:r>
      <w:r w:rsidR="009313C8">
        <w:rPr>
          <w:b/>
          <w:iCs/>
          <w:szCs w:val="18"/>
        </w:rPr>
        <w:t xml:space="preserve">                               </w:t>
      </w:r>
      <w:r w:rsidRPr="0037453D">
        <w:rPr>
          <w:b/>
          <w:iCs/>
          <w:szCs w:val="18"/>
        </w:rPr>
        <w:t xml:space="preserve">единичных конструкций балок и ригелей </w:t>
      </w:r>
      <w:r w:rsidRPr="00303E48">
        <w:rPr>
          <w:b/>
          <w:iCs/>
          <w:szCs w:val="18"/>
        </w:rPr>
        <w:t xml:space="preserve">из </w:t>
      </w:r>
      <w:r w:rsidR="009313C8" w:rsidRPr="00303E48">
        <w:rPr>
          <w:b/>
          <w:iCs/>
          <w:szCs w:val="18"/>
        </w:rPr>
        <w:t xml:space="preserve">цельной </w:t>
      </w:r>
      <w:r w:rsidR="00C527B6" w:rsidRPr="00303E48">
        <w:rPr>
          <w:b/>
          <w:szCs w:val="24"/>
        </w:rPr>
        <w:t>древесины</w:t>
      </w:r>
      <w:r w:rsidRPr="0037453D">
        <w:rPr>
          <w:b/>
          <w:iCs/>
          <w:szCs w:val="18"/>
        </w:rPr>
        <w:t xml:space="preserve"> (Б-Д)</w:t>
      </w:r>
    </w:p>
    <w:tbl>
      <w:tblPr>
        <w:tblStyle w:val="af"/>
        <w:tblW w:w="4587" w:type="pct"/>
        <w:tblLook w:val="04A0" w:firstRow="1" w:lastRow="0" w:firstColumn="1" w:lastColumn="0" w:noHBand="0" w:noVBand="1"/>
      </w:tblPr>
      <w:tblGrid>
        <w:gridCol w:w="4850"/>
        <w:gridCol w:w="2356"/>
        <w:gridCol w:w="2354"/>
      </w:tblGrid>
      <w:tr w:rsidR="000F07B9" w:rsidRPr="00F66CC6" w14:paraId="589268BF" w14:textId="77777777" w:rsidTr="000F07B9">
        <w:tc>
          <w:tcPr>
            <w:tcW w:w="2537" w:type="pct"/>
            <w:vMerge w:val="restart"/>
            <w:vAlign w:val="center"/>
          </w:tcPr>
          <w:p w14:paraId="06F7C297" w14:textId="77777777" w:rsidR="000F07B9" w:rsidRPr="00F66CC6" w:rsidRDefault="000F07B9" w:rsidP="00E8532A">
            <w:pPr>
              <w:spacing w:line="240" w:lineRule="auto"/>
              <w:ind w:firstLine="0"/>
              <w:jc w:val="center"/>
              <w:rPr>
                <w:rFonts w:cs="Times New Roman"/>
                <w:bCs/>
                <w:sz w:val="24"/>
                <w:szCs w:val="28"/>
              </w:rPr>
            </w:pPr>
            <w:r w:rsidRPr="00F66CC6">
              <w:rPr>
                <w:rFonts w:cs="Times New Roman"/>
                <w:bCs/>
                <w:sz w:val="24"/>
                <w:szCs w:val="28"/>
              </w:rPr>
              <w:t>Наименование критерия</w:t>
            </w:r>
          </w:p>
        </w:tc>
        <w:tc>
          <w:tcPr>
            <w:tcW w:w="2463" w:type="pct"/>
            <w:gridSpan w:val="2"/>
            <w:vAlign w:val="center"/>
          </w:tcPr>
          <w:p w14:paraId="69F0DE70" w14:textId="4810BBB4" w:rsidR="000F07B9" w:rsidRPr="00F66CC6" w:rsidRDefault="00467B7D" w:rsidP="00E8532A">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F66CC6" w14:paraId="78929FD4" w14:textId="77777777" w:rsidTr="000F07B9">
        <w:tc>
          <w:tcPr>
            <w:tcW w:w="2537" w:type="pct"/>
            <w:vMerge/>
            <w:vAlign w:val="center"/>
          </w:tcPr>
          <w:p w14:paraId="5A3A06DB" w14:textId="77777777" w:rsidR="000F07B9" w:rsidRPr="00F66CC6" w:rsidRDefault="000F07B9" w:rsidP="00E8532A">
            <w:pPr>
              <w:spacing w:line="240" w:lineRule="auto"/>
              <w:ind w:firstLine="0"/>
              <w:jc w:val="center"/>
              <w:rPr>
                <w:rFonts w:cs="Times New Roman"/>
                <w:bCs/>
                <w:sz w:val="24"/>
                <w:szCs w:val="28"/>
              </w:rPr>
            </w:pPr>
          </w:p>
        </w:tc>
        <w:tc>
          <w:tcPr>
            <w:tcW w:w="1232" w:type="pct"/>
            <w:vAlign w:val="center"/>
          </w:tcPr>
          <w:p w14:paraId="7F25D56C" w14:textId="77777777" w:rsidR="000F07B9" w:rsidRPr="00F66CC6" w:rsidRDefault="000F07B9" w:rsidP="00E8532A">
            <w:pPr>
              <w:spacing w:line="240" w:lineRule="auto"/>
              <w:ind w:firstLine="0"/>
              <w:jc w:val="center"/>
              <w:rPr>
                <w:rFonts w:cs="Times New Roman"/>
                <w:bCs/>
                <w:sz w:val="24"/>
                <w:szCs w:val="28"/>
              </w:rPr>
            </w:pPr>
            <w:r w:rsidRPr="00F66CC6">
              <w:rPr>
                <w:rFonts w:cs="Times New Roman"/>
                <w:bCs/>
                <w:sz w:val="24"/>
                <w:szCs w:val="28"/>
              </w:rPr>
              <w:t>Ограниченно-работоспособное</w:t>
            </w:r>
          </w:p>
        </w:tc>
        <w:tc>
          <w:tcPr>
            <w:tcW w:w="1232" w:type="pct"/>
            <w:vAlign w:val="center"/>
          </w:tcPr>
          <w:p w14:paraId="69799694" w14:textId="77777777" w:rsidR="000F07B9" w:rsidRPr="00F66CC6" w:rsidRDefault="000F07B9" w:rsidP="00E8532A">
            <w:pPr>
              <w:spacing w:line="240" w:lineRule="auto"/>
              <w:ind w:firstLine="0"/>
              <w:jc w:val="center"/>
              <w:rPr>
                <w:rFonts w:cs="Times New Roman"/>
                <w:bCs/>
                <w:sz w:val="24"/>
                <w:szCs w:val="28"/>
              </w:rPr>
            </w:pPr>
            <w:r w:rsidRPr="00F66CC6">
              <w:rPr>
                <w:rFonts w:cs="Times New Roman"/>
                <w:bCs/>
                <w:sz w:val="24"/>
                <w:szCs w:val="28"/>
              </w:rPr>
              <w:t>Аварийное</w:t>
            </w:r>
          </w:p>
        </w:tc>
      </w:tr>
      <w:tr w:rsidR="000F07B9" w:rsidRPr="0019058D" w14:paraId="3D48F2C1" w14:textId="77777777" w:rsidTr="000F07B9">
        <w:tc>
          <w:tcPr>
            <w:tcW w:w="2537" w:type="pct"/>
          </w:tcPr>
          <w:p w14:paraId="276CA84F" w14:textId="7C933CDD" w:rsidR="000F07B9" w:rsidRPr="0019058D" w:rsidRDefault="00EA771E" w:rsidP="00AE4DEB">
            <w:pPr>
              <w:pStyle w:val="a0"/>
              <w:numPr>
                <w:ilvl w:val="0"/>
                <w:numId w:val="22"/>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232" w:type="pct"/>
            <w:vAlign w:val="center"/>
          </w:tcPr>
          <w:p w14:paraId="0E819699" w14:textId="65472D5F" w:rsidR="000F07B9" w:rsidRPr="0019058D" w:rsidRDefault="00A159D0" w:rsidP="00E8532A">
            <w:pPr>
              <w:spacing w:line="240" w:lineRule="auto"/>
              <w:ind w:firstLine="0"/>
              <w:jc w:val="center"/>
              <w:rPr>
                <w:rFonts w:cs="Times New Roman"/>
                <w:sz w:val="24"/>
                <w:szCs w:val="28"/>
              </w:rPr>
            </w:pPr>
            <w:r>
              <w:rPr>
                <w:rFonts w:cs="Times New Roman"/>
                <w:sz w:val="24"/>
                <w:szCs w:val="28"/>
              </w:rPr>
              <w:t>–</w:t>
            </w:r>
          </w:p>
        </w:tc>
        <w:tc>
          <w:tcPr>
            <w:tcW w:w="1232" w:type="pct"/>
            <w:vAlign w:val="center"/>
          </w:tcPr>
          <w:p w14:paraId="1C7B3264" w14:textId="2020B7BC" w:rsidR="000F07B9" w:rsidRPr="0019058D" w:rsidRDefault="008C0489" w:rsidP="00E8532A">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1EC9E890" w14:textId="77777777" w:rsidTr="000F07B9">
        <w:tc>
          <w:tcPr>
            <w:tcW w:w="2537" w:type="pct"/>
          </w:tcPr>
          <w:p w14:paraId="351E6335" w14:textId="3DFDA88A" w:rsidR="000F07B9" w:rsidRPr="0019058D" w:rsidRDefault="000F07B9" w:rsidP="00AE4DEB">
            <w:pPr>
              <w:pStyle w:val="a0"/>
              <w:numPr>
                <w:ilvl w:val="0"/>
                <w:numId w:val="22"/>
              </w:numPr>
            </w:pPr>
            <w:r w:rsidRPr="0019058D">
              <w:t>Продольные трещины (расслоение)</w:t>
            </w:r>
          </w:p>
        </w:tc>
        <w:tc>
          <w:tcPr>
            <w:tcW w:w="1232" w:type="pct"/>
            <w:vAlign w:val="center"/>
          </w:tcPr>
          <w:p w14:paraId="0BEEE746" w14:textId="47ABCCF3" w:rsidR="000F07B9" w:rsidRPr="00303E48" w:rsidRDefault="00BE2582" w:rsidP="00E8532A">
            <w:pPr>
              <w:spacing w:line="240" w:lineRule="auto"/>
              <w:ind w:firstLine="0"/>
              <w:jc w:val="center"/>
              <w:rPr>
                <w:rFonts w:cs="Times New Roman"/>
                <w:sz w:val="24"/>
                <w:szCs w:val="28"/>
              </w:rPr>
            </w:pPr>
            <w:r w:rsidRPr="00303E48">
              <w:rPr>
                <w:rFonts w:cs="Times New Roman"/>
                <w:sz w:val="24"/>
                <w:szCs w:val="28"/>
              </w:rPr>
              <w:t>35</w:t>
            </w:r>
            <w:r w:rsidR="008C0489" w:rsidRPr="00303E48">
              <w:rPr>
                <w:rFonts w:cs="Times New Roman"/>
                <w:sz w:val="24"/>
                <w:szCs w:val="28"/>
              </w:rPr>
              <w:t xml:space="preserve"> %</w:t>
            </w:r>
            <w:r w:rsidR="00ED3488" w:rsidRPr="00303E48">
              <w:rPr>
                <w:rFonts w:cs="Times New Roman"/>
                <w:sz w:val="24"/>
                <w:szCs w:val="28"/>
              </w:rPr>
              <w:t>–</w:t>
            </w:r>
            <w:r w:rsidRPr="00303E48">
              <w:rPr>
                <w:rFonts w:cs="Times New Roman"/>
                <w:sz w:val="24"/>
                <w:szCs w:val="28"/>
              </w:rPr>
              <w:t>50</w:t>
            </w:r>
            <w:r w:rsidR="008C0489" w:rsidRPr="00303E48">
              <w:rPr>
                <w:rFonts w:cs="Times New Roman"/>
                <w:sz w:val="24"/>
                <w:szCs w:val="28"/>
              </w:rPr>
              <w:t xml:space="preserve"> </w:t>
            </w:r>
            <w:r w:rsidR="000F07B9" w:rsidRPr="00303E48">
              <w:rPr>
                <w:rFonts w:cs="Times New Roman"/>
                <w:sz w:val="24"/>
                <w:szCs w:val="28"/>
              </w:rPr>
              <w:t>%</w:t>
            </w:r>
          </w:p>
          <w:p w14:paraId="69D0C024" w14:textId="19F04332" w:rsidR="000F07B9" w:rsidRPr="00303E48" w:rsidRDefault="00BE2582" w:rsidP="00E8532A">
            <w:pPr>
              <w:spacing w:line="240" w:lineRule="auto"/>
              <w:ind w:firstLine="0"/>
              <w:jc w:val="center"/>
              <w:rPr>
                <w:rFonts w:cs="Times New Roman"/>
                <w:sz w:val="24"/>
                <w:szCs w:val="28"/>
              </w:rPr>
            </w:pPr>
            <w:r w:rsidRPr="00303E48">
              <w:rPr>
                <w:rFonts w:cs="Times New Roman"/>
                <w:sz w:val="24"/>
                <w:szCs w:val="28"/>
              </w:rPr>
              <w:t>ширины</w:t>
            </w:r>
            <w:r w:rsidR="000F07B9" w:rsidRPr="00303E48">
              <w:rPr>
                <w:rFonts w:cs="Times New Roman"/>
                <w:sz w:val="24"/>
                <w:szCs w:val="28"/>
              </w:rPr>
              <w:t xml:space="preserve"> сечения</w:t>
            </w:r>
          </w:p>
        </w:tc>
        <w:tc>
          <w:tcPr>
            <w:tcW w:w="1232" w:type="pct"/>
            <w:vAlign w:val="center"/>
          </w:tcPr>
          <w:p w14:paraId="4FAE3FF0" w14:textId="7A17B40D" w:rsidR="000F07B9" w:rsidRPr="00303E48" w:rsidRDefault="008C0489" w:rsidP="00E8532A">
            <w:pPr>
              <w:spacing w:line="240" w:lineRule="auto"/>
              <w:ind w:firstLine="0"/>
              <w:jc w:val="center"/>
              <w:rPr>
                <w:rFonts w:cs="Times New Roman"/>
                <w:sz w:val="24"/>
                <w:szCs w:val="28"/>
              </w:rPr>
            </w:pPr>
            <w:r w:rsidRPr="00303E48">
              <w:rPr>
                <w:rFonts w:cs="Times New Roman"/>
                <w:sz w:val="24"/>
                <w:szCs w:val="28"/>
              </w:rPr>
              <w:t>Б</w:t>
            </w:r>
            <w:r w:rsidR="00BE2582" w:rsidRPr="00303E48">
              <w:rPr>
                <w:rFonts w:cs="Times New Roman"/>
                <w:sz w:val="24"/>
                <w:szCs w:val="28"/>
              </w:rPr>
              <w:t xml:space="preserve">олее </w:t>
            </w:r>
            <w:r w:rsidR="000F07B9" w:rsidRPr="00303E48">
              <w:rPr>
                <w:rFonts w:cs="Times New Roman"/>
                <w:sz w:val="24"/>
                <w:szCs w:val="28"/>
              </w:rPr>
              <w:t>5</w:t>
            </w:r>
            <w:r w:rsidR="00BE2582" w:rsidRPr="00303E48">
              <w:rPr>
                <w:rFonts w:cs="Times New Roman"/>
                <w:sz w:val="24"/>
                <w:szCs w:val="28"/>
              </w:rPr>
              <w:t>0</w:t>
            </w:r>
            <w:r w:rsidRPr="00303E48">
              <w:rPr>
                <w:rFonts w:cs="Times New Roman"/>
                <w:sz w:val="24"/>
                <w:szCs w:val="28"/>
              </w:rPr>
              <w:t xml:space="preserve"> </w:t>
            </w:r>
            <w:r w:rsidR="000F07B9" w:rsidRPr="00303E48">
              <w:rPr>
                <w:rFonts w:cs="Times New Roman"/>
                <w:sz w:val="24"/>
                <w:szCs w:val="28"/>
              </w:rPr>
              <w:t xml:space="preserve">% </w:t>
            </w:r>
          </w:p>
          <w:p w14:paraId="086827C2" w14:textId="4FF0B515" w:rsidR="000F07B9" w:rsidRPr="00303E48" w:rsidRDefault="00BE2582" w:rsidP="00E8532A">
            <w:pPr>
              <w:spacing w:line="240" w:lineRule="auto"/>
              <w:ind w:firstLine="0"/>
              <w:jc w:val="center"/>
              <w:rPr>
                <w:rFonts w:cs="Times New Roman"/>
                <w:sz w:val="24"/>
                <w:szCs w:val="28"/>
              </w:rPr>
            </w:pPr>
            <w:r w:rsidRPr="00303E48">
              <w:rPr>
                <w:rFonts w:cs="Times New Roman"/>
                <w:sz w:val="24"/>
                <w:szCs w:val="28"/>
              </w:rPr>
              <w:t>ширины</w:t>
            </w:r>
            <w:r w:rsidR="000F07B9" w:rsidRPr="00303E48">
              <w:rPr>
                <w:rFonts w:cs="Times New Roman"/>
                <w:sz w:val="24"/>
                <w:szCs w:val="28"/>
              </w:rPr>
              <w:t xml:space="preserve"> сечения</w:t>
            </w:r>
          </w:p>
        </w:tc>
      </w:tr>
      <w:tr w:rsidR="000F07B9" w:rsidRPr="0019058D" w14:paraId="69009608" w14:textId="77777777" w:rsidTr="000F07B9">
        <w:tc>
          <w:tcPr>
            <w:tcW w:w="2537" w:type="pct"/>
          </w:tcPr>
          <w:p w14:paraId="64848CB2" w14:textId="77777777" w:rsidR="000F07B9" w:rsidRPr="0019058D" w:rsidRDefault="000F07B9" w:rsidP="00AE4DEB">
            <w:pPr>
              <w:pStyle w:val="a0"/>
              <w:numPr>
                <w:ilvl w:val="0"/>
                <w:numId w:val="22"/>
              </w:numPr>
            </w:pPr>
            <w:r w:rsidRPr="0019058D">
              <w:t xml:space="preserve">Прогиб </w:t>
            </w:r>
          </w:p>
        </w:tc>
        <w:tc>
          <w:tcPr>
            <w:tcW w:w="1232" w:type="pct"/>
            <w:vAlign w:val="center"/>
          </w:tcPr>
          <w:p w14:paraId="4C1679A8" w14:textId="77055684"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1/120</w:t>
            </w:r>
            <w:r w:rsidR="00ED3488">
              <w:rPr>
                <w:rFonts w:cs="Times New Roman"/>
                <w:sz w:val="24"/>
                <w:szCs w:val="28"/>
              </w:rPr>
              <w:t>–</w:t>
            </w:r>
            <w:r w:rsidRPr="0019058D">
              <w:rPr>
                <w:rFonts w:cs="Times New Roman"/>
                <w:sz w:val="24"/>
                <w:szCs w:val="28"/>
              </w:rPr>
              <w:t>1/80</w:t>
            </w:r>
          </w:p>
          <w:p w14:paraId="1545F894"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c>
          <w:tcPr>
            <w:tcW w:w="1232" w:type="pct"/>
            <w:vAlign w:val="center"/>
          </w:tcPr>
          <w:p w14:paraId="385DF160" w14:textId="415068A8" w:rsidR="000F07B9" w:rsidRPr="0019058D" w:rsidRDefault="008C0489"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1/80</w:t>
            </w:r>
          </w:p>
          <w:p w14:paraId="0701BEC7"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3D03D9E7" w14:textId="77777777" w:rsidTr="000F07B9">
        <w:tc>
          <w:tcPr>
            <w:tcW w:w="2537" w:type="pct"/>
          </w:tcPr>
          <w:p w14:paraId="531C6692" w14:textId="77777777" w:rsidR="000F07B9" w:rsidRPr="0019058D" w:rsidRDefault="000F07B9" w:rsidP="00AE4DEB">
            <w:pPr>
              <w:pStyle w:val="a0"/>
              <w:numPr>
                <w:ilvl w:val="0"/>
                <w:numId w:val="22"/>
              </w:numPr>
            </w:pPr>
            <w:r w:rsidRPr="0019058D">
              <w:t>Уменьшение из-за поражения гнилью площади сечения конструкции</w:t>
            </w:r>
          </w:p>
        </w:tc>
        <w:tc>
          <w:tcPr>
            <w:tcW w:w="1232" w:type="pct"/>
            <w:vAlign w:val="center"/>
          </w:tcPr>
          <w:p w14:paraId="0397CA3B" w14:textId="46512BFB"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15</w:t>
            </w:r>
            <w:r w:rsidR="008C0489">
              <w:rPr>
                <w:rFonts w:cs="Times New Roman"/>
                <w:sz w:val="24"/>
                <w:szCs w:val="28"/>
              </w:rPr>
              <w:t xml:space="preserve"> </w:t>
            </w:r>
            <w:r w:rsidR="008C0489" w:rsidRPr="0019058D">
              <w:rPr>
                <w:rFonts w:cs="Times New Roman"/>
                <w:sz w:val="24"/>
                <w:szCs w:val="28"/>
              </w:rPr>
              <w:t>%</w:t>
            </w:r>
            <w:r w:rsidR="00ED3488">
              <w:rPr>
                <w:rFonts w:cs="Times New Roman"/>
                <w:sz w:val="24"/>
                <w:szCs w:val="28"/>
              </w:rPr>
              <w:t>–</w:t>
            </w:r>
            <w:r w:rsidRPr="0019058D">
              <w:rPr>
                <w:rFonts w:cs="Times New Roman"/>
                <w:sz w:val="24"/>
                <w:szCs w:val="28"/>
              </w:rPr>
              <w:t>25</w:t>
            </w:r>
            <w:r w:rsidR="008C0489">
              <w:rPr>
                <w:rFonts w:cs="Times New Roman"/>
                <w:sz w:val="24"/>
                <w:szCs w:val="28"/>
              </w:rPr>
              <w:t xml:space="preserve"> </w:t>
            </w:r>
            <w:r w:rsidRPr="0019058D">
              <w:rPr>
                <w:rFonts w:cs="Times New Roman"/>
                <w:sz w:val="24"/>
                <w:szCs w:val="28"/>
              </w:rPr>
              <w:t>%</w:t>
            </w:r>
          </w:p>
          <w:p w14:paraId="7135EF14"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площади сечения</w:t>
            </w:r>
          </w:p>
        </w:tc>
        <w:tc>
          <w:tcPr>
            <w:tcW w:w="1232" w:type="pct"/>
            <w:vAlign w:val="center"/>
          </w:tcPr>
          <w:p w14:paraId="3D21D491" w14:textId="5BCE9B88" w:rsidR="000F07B9" w:rsidRPr="0019058D" w:rsidRDefault="008C0489"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25</w:t>
            </w:r>
            <w:r>
              <w:rPr>
                <w:rFonts w:cs="Times New Roman"/>
                <w:sz w:val="24"/>
                <w:szCs w:val="28"/>
              </w:rPr>
              <w:t xml:space="preserve"> </w:t>
            </w:r>
            <w:r w:rsidR="000F07B9" w:rsidRPr="0019058D">
              <w:rPr>
                <w:rFonts w:cs="Times New Roman"/>
                <w:sz w:val="24"/>
                <w:szCs w:val="28"/>
              </w:rPr>
              <w:t>%</w:t>
            </w:r>
          </w:p>
          <w:p w14:paraId="55E493B8"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площади сечения</w:t>
            </w:r>
          </w:p>
        </w:tc>
      </w:tr>
      <w:tr w:rsidR="000F07B9" w:rsidRPr="0019058D" w14:paraId="3E289C61" w14:textId="77777777" w:rsidTr="000F07B9">
        <w:tc>
          <w:tcPr>
            <w:tcW w:w="2537" w:type="pct"/>
          </w:tcPr>
          <w:p w14:paraId="2C834934" w14:textId="77777777" w:rsidR="000F07B9" w:rsidRPr="0019058D" w:rsidRDefault="000F07B9" w:rsidP="00AE4DEB">
            <w:pPr>
              <w:pStyle w:val="a0"/>
              <w:numPr>
                <w:ilvl w:val="0"/>
                <w:numId w:val="22"/>
              </w:numPr>
            </w:pPr>
            <w:r w:rsidRPr="0019058D">
              <w:t xml:space="preserve">Уменьшение из-за поражения гнилью площади сечения опорных участков конструкции </w:t>
            </w:r>
          </w:p>
        </w:tc>
        <w:tc>
          <w:tcPr>
            <w:tcW w:w="1232" w:type="pct"/>
            <w:vAlign w:val="center"/>
          </w:tcPr>
          <w:p w14:paraId="439C16D9" w14:textId="559908E8"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20</w:t>
            </w:r>
            <w:r w:rsidR="008C0489">
              <w:rPr>
                <w:rFonts w:cs="Times New Roman"/>
                <w:sz w:val="24"/>
                <w:szCs w:val="28"/>
              </w:rPr>
              <w:t xml:space="preserve"> </w:t>
            </w:r>
            <w:r w:rsidR="008C0489" w:rsidRPr="0019058D">
              <w:rPr>
                <w:rFonts w:cs="Times New Roman"/>
                <w:sz w:val="24"/>
                <w:szCs w:val="28"/>
              </w:rPr>
              <w:t>%</w:t>
            </w:r>
            <w:r w:rsidR="00ED3488">
              <w:rPr>
                <w:rFonts w:cs="Times New Roman"/>
                <w:sz w:val="24"/>
                <w:szCs w:val="28"/>
              </w:rPr>
              <w:t>–</w:t>
            </w:r>
            <w:r w:rsidRPr="0019058D">
              <w:rPr>
                <w:rFonts w:cs="Times New Roman"/>
                <w:sz w:val="24"/>
                <w:szCs w:val="28"/>
              </w:rPr>
              <w:t>30</w:t>
            </w:r>
            <w:r w:rsidR="008C0489">
              <w:rPr>
                <w:rFonts w:cs="Times New Roman"/>
                <w:sz w:val="24"/>
                <w:szCs w:val="28"/>
              </w:rPr>
              <w:t xml:space="preserve"> </w:t>
            </w:r>
            <w:r w:rsidRPr="0019058D">
              <w:rPr>
                <w:rFonts w:cs="Times New Roman"/>
                <w:sz w:val="24"/>
                <w:szCs w:val="28"/>
              </w:rPr>
              <w:t>%</w:t>
            </w:r>
          </w:p>
          <w:p w14:paraId="56255D32"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площади сечения</w:t>
            </w:r>
          </w:p>
        </w:tc>
        <w:tc>
          <w:tcPr>
            <w:tcW w:w="1232" w:type="pct"/>
            <w:vAlign w:val="center"/>
          </w:tcPr>
          <w:p w14:paraId="72752340" w14:textId="2BEF9241" w:rsidR="000F07B9" w:rsidRPr="0019058D" w:rsidRDefault="008C0489"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30</w:t>
            </w:r>
            <w:r>
              <w:rPr>
                <w:rFonts w:cs="Times New Roman"/>
                <w:sz w:val="24"/>
                <w:szCs w:val="28"/>
              </w:rPr>
              <w:t xml:space="preserve"> </w:t>
            </w:r>
            <w:r w:rsidR="000F07B9" w:rsidRPr="0019058D">
              <w:rPr>
                <w:rFonts w:cs="Times New Roman"/>
                <w:sz w:val="24"/>
                <w:szCs w:val="28"/>
              </w:rPr>
              <w:t>%</w:t>
            </w:r>
          </w:p>
          <w:p w14:paraId="12D63129"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площади сечения</w:t>
            </w:r>
          </w:p>
        </w:tc>
      </w:tr>
    </w:tbl>
    <w:p w14:paraId="0F585C0A" w14:textId="77777777" w:rsidR="00365651" w:rsidRPr="0019058D" w:rsidRDefault="00365651" w:rsidP="00DF3010">
      <w:pPr>
        <w:spacing w:line="276" w:lineRule="auto"/>
        <w:ind w:left="792"/>
        <w:contextualSpacing/>
        <w:rPr>
          <w:rFonts w:cs="Times New Roman"/>
          <w:szCs w:val="28"/>
        </w:rPr>
      </w:pPr>
    </w:p>
    <w:p w14:paraId="31B4E496" w14:textId="3306F678" w:rsidR="00DF3010" w:rsidRPr="00500997" w:rsidRDefault="00DF3010" w:rsidP="00500997">
      <w:pPr>
        <w:pStyle w:val="1110"/>
        <w:outlineLvl w:val="2"/>
        <w:rPr>
          <w:b/>
        </w:rPr>
      </w:pPr>
      <w:bookmarkStart w:id="47" w:name="_Toc5179622"/>
      <w:bookmarkStart w:id="48" w:name="_Toc6249679"/>
      <w:bookmarkStart w:id="49" w:name="_Toc6250516"/>
      <w:bookmarkStart w:id="50" w:name="_Toc6262370"/>
      <w:bookmarkStart w:id="51" w:name="_Toc6522746"/>
      <w:bookmarkStart w:id="52" w:name="_Toc7436529"/>
      <w:r w:rsidRPr="00500997">
        <w:rPr>
          <w:b/>
        </w:rPr>
        <w:t>Критерии оценки категори</w:t>
      </w:r>
      <w:r w:rsidR="002817A9" w:rsidRPr="00500997">
        <w:rPr>
          <w:b/>
        </w:rPr>
        <w:t>й</w:t>
      </w:r>
      <w:r w:rsidRPr="00500997">
        <w:rPr>
          <w:b/>
        </w:rPr>
        <w:t xml:space="preserve"> технического состояния плит и сводов перекрытий</w:t>
      </w:r>
      <w:bookmarkEnd w:id="47"/>
      <w:bookmarkEnd w:id="48"/>
      <w:bookmarkEnd w:id="49"/>
      <w:bookmarkEnd w:id="50"/>
      <w:bookmarkEnd w:id="51"/>
      <w:bookmarkEnd w:id="52"/>
      <w:r w:rsidR="0094352D" w:rsidRPr="00500997">
        <w:rPr>
          <w:b/>
        </w:rPr>
        <w:t xml:space="preserve"> (П; СВ)</w:t>
      </w:r>
    </w:p>
    <w:p w14:paraId="03B21621" w14:textId="00660438" w:rsidR="00DF3010" w:rsidRDefault="00DF3010" w:rsidP="00DF3010">
      <w:pPr>
        <w:contextualSpacing/>
      </w:pPr>
      <w:r w:rsidRPr="0019058D">
        <w:t>Оценк</w:t>
      </w:r>
      <w:r w:rsidR="00365651">
        <w:t>у</w:t>
      </w:r>
      <w:r w:rsidRPr="0019058D">
        <w:t xml:space="preserve"> технического состояния </w:t>
      </w:r>
      <w:r w:rsidR="0065470A">
        <w:t>проводят</w:t>
      </w:r>
      <w:r w:rsidRPr="0019058D">
        <w:t xml:space="preserve"> для плит и сводов перекрытий, изготовленных из железобетона и камня (кирпича)</w:t>
      </w:r>
      <w:r w:rsidR="003E1FE6" w:rsidRPr="0019058D">
        <w:t>, а также смеш</w:t>
      </w:r>
      <w:r w:rsidR="00A159D0">
        <w:t>а</w:t>
      </w:r>
      <w:r w:rsidR="003E1FE6" w:rsidRPr="0019058D">
        <w:t>нной строительной системы «деревянный накат</w:t>
      </w:r>
      <w:r w:rsidR="00C527B6">
        <w:t>»</w:t>
      </w:r>
      <w:r w:rsidR="003E1FE6" w:rsidRPr="0019058D">
        <w:t xml:space="preserve"> по металлическим балкам</w:t>
      </w:r>
      <w:r w:rsidRPr="0019058D">
        <w:t xml:space="preserve">. Значения критериев при отнесении плит и сводов перекрытий </w:t>
      </w:r>
      <w:r w:rsidR="00833D07">
        <w:t>к ограниченно</w:t>
      </w:r>
      <w:r w:rsidR="0065470A">
        <w:t>-работоспособной и аварийной категориям</w:t>
      </w:r>
      <w:r w:rsidRPr="0019058D">
        <w:t xml:space="preserve"> приведены в таблицах </w:t>
      </w:r>
      <w:r w:rsidR="00365651">
        <w:t>5.</w:t>
      </w:r>
      <w:r w:rsidRPr="0019058D">
        <w:t>17</w:t>
      </w:r>
      <w:r w:rsidR="008C0489">
        <w:t>–</w:t>
      </w:r>
      <w:r w:rsidR="00365651">
        <w:t>5.</w:t>
      </w:r>
      <w:r w:rsidR="00C4273C" w:rsidRPr="0019058D">
        <w:t>1</w:t>
      </w:r>
      <w:r w:rsidR="00C4273C">
        <w:t>9</w:t>
      </w:r>
      <w:r w:rsidRPr="0019058D">
        <w:t>.</w:t>
      </w:r>
    </w:p>
    <w:p w14:paraId="17A47AEC" w14:textId="171987C5" w:rsidR="007E4FB6" w:rsidRDefault="007E4FB6" w:rsidP="007E4FB6">
      <w:pPr>
        <w:rPr>
          <w:color w:val="000000"/>
          <w:lang w:eastAsia="ru-RU" w:bidi="ru-RU"/>
        </w:rPr>
      </w:pPr>
      <w:r w:rsidRPr="00501280">
        <w:rPr>
          <w:color w:val="000000"/>
          <w:lang w:eastAsia="ru-RU" w:bidi="ru-RU"/>
        </w:rPr>
        <w:t>Характерные места расположения дефектов:</w:t>
      </w:r>
    </w:p>
    <w:p w14:paraId="497A53ED" w14:textId="66FA6CA2" w:rsidR="00A15AD9" w:rsidRPr="00303E48" w:rsidRDefault="00A15AD9" w:rsidP="007E4FB6">
      <w:pPr>
        <w:rPr>
          <w:color w:val="000000"/>
          <w:lang w:eastAsia="ru-RU" w:bidi="ru-RU"/>
        </w:rPr>
      </w:pPr>
      <w:r w:rsidRPr="00303E48">
        <w:rPr>
          <w:color w:val="000000"/>
          <w:lang w:eastAsia="ru-RU" w:bidi="ru-RU"/>
        </w:rPr>
        <w:t xml:space="preserve">- места </w:t>
      </w:r>
      <w:proofErr w:type="spellStart"/>
      <w:r w:rsidRPr="00303E48">
        <w:rPr>
          <w:color w:val="000000"/>
          <w:lang w:eastAsia="ru-RU" w:bidi="ru-RU"/>
        </w:rPr>
        <w:t>опирания</w:t>
      </w:r>
      <w:proofErr w:type="spellEnd"/>
      <w:r w:rsidRPr="00303E48">
        <w:rPr>
          <w:color w:val="000000"/>
          <w:lang w:eastAsia="ru-RU" w:bidi="ru-RU"/>
        </w:rPr>
        <w:t xml:space="preserve"> на стены и колонны;</w:t>
      </w:r>
    </w:p>
    <w:p w14:paraId="48BD03A9" w14:textId="0F253F57" w:rsidR="00045511" w:rsidRPr="00303E48" w:rsidRDefault="00045511" w:rsidP="007E4FB6">
      <w:pPr>
        <w:rPr>
          <w:color w:val="000000"/>
          <w:lang w:eastAsia="ru-RU" w:bidi="ru-RU"/>
        </w:rPr>
      </w:pPr>
      <w:r w:rsidRPr="00303E48">
        <w:rPr>
          <w:color w:val="000000"/>
          <w:lang w:eastAsia="ru-RU" w:bidi="ru-RU"/>
        </w:rPr>
        <w:t>- горизонтальные грани (края плит);</w:t>
      </w:r>
    </w:p>
    <w:p w14:paraId="4DB6C4CF" w14:textId="77777777" w:rsidR="008C7F5C" w:rsidRPr="00303E48" w:rsidRDefault="00045511" w:rsidP="007E4FB6">
      <w:pPr>
        <w:rPr>
          <w:color w:val="000000"/>
          <w:lang w:eastAsia="ru-RU" w:bidi="ru-RU"/>
        </w:rPr>
      </w:pPr>
      <w:r w:rsidRPr="00303E48">
        <w:rPr>
          <w:color w:val="000000"/>
          <w:lang w:eastAsia="ru-RU" w:bidi="ru-RU"/>
        </w:rPr>
        <w:t>- нижняя плоскость плит</w:t>
      </w:r>
      <w:r w:rsidR="008C7F5C" w:rsidRPr="00303E48">
        <w:rPr>
          <w:color w:val="000000"/>
          <w:lang w:eastAsia="ru-RU" w:bidi="ru-RU"/>
        </w:rPr>
        <w:t>;</w:t>
      </w:r>
    </w:p>
    <w:p w14:paraId="2BFDCB56" w14:textId="7CEDE5F4" w:rsidR="00045511" w:rsidRDefault="008C7F5C" w:rsidP="007E4FB6">
      <w:pPr>
        <w:rPr>
          <w:color w:val="000000"/>
          <w:lang w:eastAsia="ru-RU" w:bidi="ru-RU"/>
        </w:rPr>
      </w:pPr>
      <w:r w:rsidRPr="00303E48">
        <w:rPr>
          <w:color w:val="000000"/>
          <w:lang w:eastAsia="ru-RU" w:bidi="ru-RU"/>
        </w:rPr>
        <w:t>- растянутая зона в срединной части свода</w:t>
      </w:r>
      <w:r w:rsidR="00045511" w:rsidRPr="00303E48">
        <w:rPr>
          <w:color w:val="000000"/>
          <w:lang w:eastAsia="ru-RU" w:bidi="ru-RU"/>
        </w:rPr>
        <w:t>.</w:t>
      </w:r>
    </w:p>
    <w:p w14:paraId="4870F78C" w14:textId="77777777" w:rsidR="00E66479" w:rsidRDefault="00E66479" w:rsidP="007E4FB6">
      <w:pPr>
        <w:rPr>
          <w:color w:val="000000"/>
          <w:lang w:eastAsia="ru-RU" w:bidi="ru-RU"/>
        </w:rPr>
      </w:pPr>
    </w:p>
    <w:p w14:paraId="30D59206" w14:textId="77777777" w:rsidR="00E66479" w:rsidRDefault="00E66479" w:rsidP="007E4FB6">
      <w:pPr>
        <w:rPr>
          <w:color w:val="000000"/>
          <w:lang w:eastAsia="ru-RU" w:bidi="ru-RU"/>
        </w:rPr>
      </w:pPr>
    </w:p>
    <w:p w14:paraId="0C4FB3B2" w14:textId="77777777" w:rsidR="00E66479" w:rsidRPr="00303E48" w:rsidRDefault="00E66479" w:rsidP="007E4FB6">
      <w:pPr>
        <w:rPr>
          <w:color w:val="000000"/>
          <w:lang w:eastAsia="ru-RU" w:bidi="ru-RU"/>
        </w:rPr>
      </w:pPr>
    </w:p>
    <w:p w14:paraId="620795FA" w14:textId="167919C7" w:rsidR="00DF3010" w:rsidRPr="0037453D" w:rsidRDefault="00D649C8" w:rsidP="0065470A">
      <w:pPr>
        <w:keepNext/>
        <w:spacing w:after="200" w:line="276" w:lineRule="auto"/>
        <w:ind w:left="2268" w:hanging="2268"/>
        <w:jc w:val="left"/>
        <w:rPr>
          <w:b/>
          <w:iCs/>
          <w:szCs w:val="18"/>
        </w:rPr>
      </w:pPr>
      <w:r w:rsidRPr="00303E48">
        <w:rPr>
          <w:iCs/>
          <w:szCs w:val="18"/>
        </w:rPr>
        <w:lastRenderedPageBreak/>
        <w:t>Т а б л и ц а 5.</w:t>
      </w:r>
      <w:r w:rsidR="00DF3010" w:rsidRPr="00303E48">
        <w:rPr>
          <w:iCs/>
          <w:szCs w:val="18"/>
        </w:rPr>
        <w:fldChar w:fldCharType="begin"/>
      </w:r>
      <w:r w:rsidR="00DF3010" w:rsidRPr="00303E48">
        <w:rPr>
          <w:iCs/>
          <w:szCs w:val="18"/>
        </w:rPr>
        <w:instrText xml:space="preserve"> SEQ Таблица \* ARABIC </w:instrText>
      </w:r>
      <w:r w:rsidR="00DF3010" w:rsidRPr="00303E48">
        <w:rPr>
          <w:iCs/>
          <w:szCs w:val="18"/>
        </w:rPr>
        <w:fldChar w:fldCharType="separate"/>
      </w:r>
      <w:r w:rsidR="00C64709">
        <w:rPr>
          <w:iCs/>
          <w:noProof/>
          <w:szCs w:val="18"/>
        </w:rPr>
        <w:t>17</w:t>
      </w:r>
      <w:r w:rsidR="00DF3010" w:rsidRPr="00303E48">
        <w:rPr>
          <w:iCs/>
          <w:noProof/>
          <w:szCs w:val="18"/>
        </w:rPr>
        <w:fldChar w:fldCharType="end"/>
      </w:r>
      <w:r w:rsidR="00DF3010" w:rsidRPr="00303E48">
        <w:rPr>
          <w:iCs/>
          <w:szCs w:val="18"/>
        </w:rPr>
        <w:t xml:space="preserve"> </w:t>
      </w:r>
      <w:r w:rsidR="00A159D0" w:rsidRPr="00303E48">
        <w:rPr>
          <w:iCs/>
          <w:szCs w:val="18"/>
        </w:rPr>
        <w:t>–</w:t>
      </w:r>
      <w:r w:rsidR="00B875D2" w:rsidRPr="00303E48">
        <w:rPr>
          <w:iCs/>
          <w:szCs w:val="18"/>
        </w:rPr>
        <w:t xml:space="preserve"> </w:t>
      </w:r>
      <w:r w:rsidR="00DF3010" w:rsidRPr="00303E48">
        <w:rPr>
          <w:b/>
          <w:iCs/>
          <w:szCs w:val="18"/>
        </w:rPr>
        <w:t>Критерии оценки технического состояния единичных</w:t>
      </w:r>
      <w:r w:rsidR="00DF3010" w:rsidRPr="0037453D">
        <w:rPr>
          <w:b/>
          <w:iCs/>
          <w:szCs w:val="18"/>
        </w:rPr>
        <w:t xml:space="preserve"> конструкций плит и сводов перекрытий из железобетона</w:t>
      </w:r>
      <w:proofErr w:type="gramStart"/>
      <w:r w:rsidR="00295BB7">
        <w:rPr>
          <w:b/>
          <w:iCs/>
          <w:szCs w:val="18"/>
        </w:rPr>
        <w:t xml:space="preserve">   </w:t>
      </w:r>
      <w:r w:rsidR="00DF3010" w:rsidRPr="0037453D">
        <w:rPr>
          <w:b/>
          <w:iCs/>
          <w:szCs w:val="18"/>
        </w:rPr>
        <w:t>(</w:t>
      </w:r>
      <w:proofErr w:type="gramEnd"/>
      <w:r w:rsidR="00DF3010" w:rsidRPr="0037453D">
        <w:rPr>
          <w:b/>
          <w:iCs/>
          <w:szCs w:val="18"/>
        </w:rPr>
        <w:t>СВ-ЖБ)</w:t>
      </w:r>
    </w:p>
    <w:tbl>
      <w:tblPr>
        <w:tblStyle w:val="af"/>
        <w:tblW w:w="4388" w:type="pct"/>
        <w:tblLook w:val="04A0" w:firstRow="1" w:lastRow="0" w:firstColumn="1" w:lastColumn="0" w:noHBand="0" w:noVBand="1"/>
      </w:tblPr>
      <w:tblGrid>
        <w:gridCol w:w="4435"/>
        <w:gridCol w:w="2356"/>
        <w:gridCol w:w="2354"/>
      </w:tblGrid>
      <w:tr w:rsidR="000F07B9" w:rsidRPr="00A159D0" w14:paraId="649E356E" w14:textId="77777777" w:rsidTr="000F07B9">
        <w:tc>
          <w:tcPr>
            <w:tcW w:w="2425" w:type="pct"/>
            <w:vMerge w:val="restart"/>
            <w:vAlign w:val="center"/>
          </w:tcPr>
          <w:p w14:paraId="30C94BFD" w14:textId="77777777" w:rsidR="000F07B9" w:rsidRPr="00A159D0" w:rsidRDefault="000F07B9" w:rsidP="00403E72">
            <w:pPr>
              <w:spacing w:line="240" w:lineRule="auto"/>
              <w:ind w:firstLine="0"/>
              <w:jc w:val="center"/>
              <w:rPr>
                <w:rFonts w:cs="Times New Roman"/>
                <w:bCs/>
                <w:sz w:val="24"/>
                <w:szCs w:val="28"/>
              </w:rPr>
            </w:pPr>
            <w:r w:rsidRPr="00A159D0">
              <w:rPr>
                <w:rFonts w:cs="Times New Roman"/>
                <w:bCs/>
                <w:sz w:val="24"/>
                <w:szCs w:val="28"/>
              </w:rPr>
              <w:t>Наименование критерия</w:t>
            </w:r>
          </w:p>
        </w:tc>
        <w:tc>
          <w:tcPr>
            <w:tcW w:w="2575" w:type="pct"/>
            <w:gridSpan w:val="2"/>
            <w:vAlign w:val="center"/>
          </w:tcPr>
          <w:p w14:paraId="3575006D" w14:textId="0ACA90E2" w:rsidR="000F07B9" w:rsidRPr="00A159D0" w:rsidRDefault="00467B7D" w:rsidP="00E8532A">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A159D0" w14:paraId="7CB90834" w14:textId="77777777" w:rsidTr="000F07B9">
        <w:tc>
          <w:tcPr>
            <w:tcW w:w="2425" w:type="pct"/>
            <w:vMerge/>
            <w:vAlign w:val="center"/>
          </w:tcPr>
          <w:p w14:paraId="299E9311" w14:textId="77777777" w:rsidR="000F07B9" w:rsidRPr="00A159D0" w:rsidRDefault="000F07B9" w:rsidP="00E8532A">
            <w:pPr>
              <w:spacing w:line="240" w:lineRule="auto"/>
              <w:ind w:firstLine="0"/>
              <w:rPr>
                <w:rFonts w:cs="Times New Roman"/>
                <w:bCs/>
                <w:sz w:val="24"/>
                <w:szCs w:val="28"/>
              </w:rPr>
            </w:pPr>
          </w:p>
        </w:tc>
        <w:tc>
          <w:tcPr>
            <w:tcW w:w="1288" w:type="pct"/>
            <w:vAlign w:val="center"/>
          </w:tcPr>
          <w:p w14:paraId="437CB902" w14:textId="77777777" w:rsidR="000F07B9" w:rsidRPr="00A159D0" w:rsidRDefault="000F07B9" w:rsidP="00E8532A">
            <w:pPr>
              <w:spacing w:line="240" w:lineRule="auto"/>
              <w:ind w:firstLine="0"/>
              <w:jc w:val="center"/>
              <w:rPr>
                <w:rFonts w:cs="Times New Roman"/>
                <w:bCs/>
                <w:sz w:val="24"/>
                <w:szCs w:val="28"/>
              </w:rPr>
            </w:pPr>
            <w:r w:rsidRPr="00A159D0">
              <w:rPr>
                <w:rFonts w:cs="Times New Roman"/>
                <w:bCs/>
                <w:sz w:val="24"/>
                <w:szCs w:val="28"/>
              </w:rPr>
              <w:t>Ограниченно-работоспособное</w:t>
            </w:r>
          </w:p>
        </w:tc>
        <w:tc>
          <w:tcPr>
            <w:tcW w:w="1288" w:type="pct"/>
            <w:vAlign w:val="center"/>
          </w:tcPr>
          <w:p w14:paraId="22D266A8" w14:textId="77777777" w:rsidR="000F07B9" w:rsidRPr="00A159D0" w:rsidRDefault="000F07B9" w:rsidP="00E8532A">
            <w:pPr>
              <w:spacing w:line="240" w:lineRule="auto"/>
              <w:ind w:firstLine="0"/>
              <w:jc w:val="center"/>
              <w:rPr>
                <w:rFonts w:cs="Times New Roman"/>
                <w:bCs/>
                <w:sz w:val="24"/>
                <w:szCs w:val="28"/>
              </w:rPr>
            </w:pPr>
            <w:r w:rsidRPr="00A159D0">
              <w:rPr>
                <w:rFonts w:cs="Times New Roman"/>
                <w:bCs/>
                <w:sz w:val="24"/>
                <w:szCs w:val="28"/>
              </w:rPr>
              <w:t>Аварийное</w:t>
            </w:r>
          </w:p>
        </w:tc>
      </w:tr>
      <w:tr w:rsidR="000F07B9" w:rsidRPr="0019058D" w14:paraId="46643078" w14:textId="77777777" w:rsidTr="000F07B9">
        <w:tc>
          <w:tcPr>
            <w:tcW w:w="2425" w:type="pct"/>
          </w:tcPr>
          <w:p w14:paraId="0873AB85" w14:textId="1AD5C82D" w:rsidR="000F07B9" w:rsidRPr="0019058D" w:rsidRDefault="00EA771E" w:rsidP="00AE4DEB">
            <w:pPr>
              <w:pStyle w:val="a0"/>
              <w:numPr>
                <w:ilvl w:val="0"/>
                <w:numId w:val="23"/>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288" w:type="pct"/>
            <w:vAlign w:val="center"/>
          </w:tcPr>
          <w:p w14:paraId="5887C98F" w14:textId="6A652761" w:rsidR="000F07B9" w:rsidRPr="0019058D" w:rsidRDefault="00A159D0" w:rsidP="00E8532A">
            <w:pPr>
              <w:spacing w:line="240" w:lineRule="auto"/>
              <w:ind w:firstLine="0"/>
              <w:jc w:val="center"/>
              <w:rPr>
                <w:rFonts w:cs="Times New Roman"/>
                <w:sz w:val="24"/>
                <w:szCs w:val="28"/>
              </w:rPr>
            </w:pPr>
            <w:r>
              <w:rPr>
                <w:rFonts w:cs="Times New Roman"/>
                <w:sz w:val="24"/>
                <w:szCs w:val="28"/>
              </w:rPr>
              <w:t>–</w:t>
            </w:r>
          </w:p>
        </w:tc>
        <w:tc>
          <w:tcPr>
            <w:tcW w:w="1288" w:type="pct"/>
            <w:vAlign w:val="center"/>
          </w:tcPr>
          <w:p w14:paraId="6C4C4E49" w14:textId="400259DE" w:rsidR="000F07B9" w:rsidRPr="0019058D" w:rsidRDefault="00A159D0" w:rsidP="00E8532A">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7076F3BA" w14:textId="77777777" w:rsidTr="000F07B9">
        <w:tc>
          <w:tcPr>
            <w:tcW w:w="2425" w:type="pct"/>
          </w:tcPr>
          <w:p w14:paraId="14228F58" w14:textId="77777777" w:rsidR="000F07B9" w:rsidRPr="0019058D" w:rsidRDefault="000F07B9" w:rsidP="00AE4DEB">
            <w:pPr>
              <w:pStyle w:val="a0"/>
              <w:numPr>
                <w:ilvl w:val="0"/>
                <w:numId w:val="23"/>
              </w:numPr>
            </w:pPr>
            <w:r w:rsidRPr="0019058D">
              <w:t>Нормальные, наклонные трещины в бетоне растянутой зоны по всей длине конструкции</w:t>
            </w:r>
          </w:p>
        </w:tc>
        <w:tc>
          <w:tcPr>
            <w:tcW w:w="1288" w:type="pct"/>
            <w:vAlign w:val="center"/>
          </w:tcPr>
          <w:p w14:paraId="487DA25D" w14:textId="0D36BC1A"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1,4</w:t>
            </w:r>
            <w:r w:rsidR="00ED3488">
              <w:rPr>
                <w:rFonts w:cs="Times New Roman"/>
                <w:sz w:val="24"/>
                <w:szCs w:val="28"/>
              </w:rPr>
              <w:t>–</w:t>
            </w:r>
            <w:r w:rsidRPr="0019058D">
              <w:rPr>
                <w:rFonts w:cs="Times New Roman"/>
                <w:sz w:val="24"/>
                <w:szCs w:val="28"/>
              </w:rPr>
              <w:t>2</w:t>
            </w:r>
            <w:r w:rsidR="00DE617F">
              <w:rPr>
                <w:rFonts w:cs="Times New Roman"/>
                <w:sz w:val="24"/>
                <w:szCs w:val="28"/>
              </w:rPr>
              <w:t>,0</w:t>
            </w:r>
            <w:r w:rsidRPr="0019058D">
              <w:rPr>
                <w:rFonts w:cs="Times New Roman"/>
                <w:sz w:val="24"/>
                <w:szCs w:val="28"/>
              </w:rPr>
              <w:t xml:space="preserve"> мм</w:t>
            </w:r>
          </w:p>
          <w:p w14:paraId="16CAA846" w14:textId="463C1C02" w:rsidR="000F07B9" w:rsidRPr="0019058D" w:rsidRDefault="00467B7D" w:rsidP="00E8532A">
            <w:pPr>
              <w:spacing w:line="240" w:lineRule="auto"/>
              <w:ind w:firstLine="0"/>
              <w:jc w:val="center"/>
              <w:rPr>
                <w:rFonts w:cs="Times New Roman"/>
                <w:sz w:val="24"/>
                <w:szCs w:val="28"/>
              </w:rPr>
            </w:pPr>
            <w:r>
              <w:rPr>
                <w:rFonts w:cs="Times New Roman"/>
                <w:sz w:val="24"/>
                <w:szCs w:val="28"/>
              </w:rPr>
              <w:t>ширины раскрытия</w:t>
            </w:r>
          </w:p>
          <w:p w14:paraId="52453E8C" w14:textId="77777777" w:rsidR="000F07B9" w:rsidRPr="0019058D" w:rsidRDefault="000F07B9" w:rsidP="00E8532A">
            <w:pPr>
              <w:spacing w:line="240" w:lineRule="auto"/>
              <w:ind w:firstLine="0"/>
              <w:jc w:val="center"/>
              <w:rPr>
                <w:rFonts w:cs="Times New Roman"/>
                <w:sz w:val="24"/>
                <w:szCs w:val="28"/>
              </w:rPr>
            </w:pPr>
          </w:p>
        </w:tc>
        <w:tc>
          <w:tcPr>
            <w:tcW w:w="1288" w:type="pct"/>
            <w:vAlign w:val="center"/>
          </w:tcPr>
          <w:p w14:paraId="4152DA5F" w14:textId="7A351C64" w:rsidR="000F07B9" w:rsidRPr="0019058D" w:rsidRDefault="00A159D0"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2</w:t>
            </w:r>
            <w:r w:rsidR="00684843" w:rsidRPr="00684843">
              <w:rPr>
                <w:rFonts w:cs="Times New Roman"/>
                <w:sz w:val="24"/>
                <w:szCs w:val="28"/>
              </w:rPr>
              <w:t>,0</w:t>
            </w:r>
            <w:r w:rsidR="000F07B9" w:rsidRPr="0019058D">
              <w:rPr>
                <w:rFonts w:cs="Times New Roman"/>
                <w:sz w:val="24"/>
                <w:szCs w:val="28"/>
              </w:rPr>
              <w:t xml:space="preserve"> мм</w:t>
            </w:r>
          </w:p>
          <w:p w14:paraId="22904D13" w14:textId="781A27E7" w:rsidR="000F07B9" w:rsidRPr="0019058D" w:rsidRDefault="00467B7D" w:rsidP="00E8532A">
            <w:pPr>
              <w:spacing w:line="240" w:lineRule="auto"/>
              <w:ind w:firstLine="0"/>
              <w:jc w:val="center"/>
              <w:rPr>
                <w:rFonts w:cs="Times New Roman"/>
                <w:sz w:val="24"/>
                <w:szCs w:val="28"/>
              </w:rPr>
            </w:pPr>
            <w:r>
              <w:rPr>
                <w:rFonts w:cs="Times New Roman"/>
                <w:sz w:val="24"/>
                <w:szCs w:val="28"/>
              </w:rPr>
              <w:t>ширины раскрытия</w:t>
            </w:r>
          </w:p>
          <w:p w14:paraId="74EAD840" w14:textId="77777777" w:rsidR="000F07B9" w:rsidRPr="0019058D" w:rsidRDefault="000F07B9" w:rsidP="00E8532A">
            <w:pPr>
              <w:spacing w:line="240" w:lineRule="auto"/>
              <w:ind w:firstLine="0"/>
              <w:jc w:val="center"/>
              <w:rPr>
                <w:rFonts w:cs="Times New Roman"/>
                <w:sz w:val="24"/>
                <w:szCs w:val="28"/>
              </w:rPr>
            </w:pPr>
          </w:p>
        </w:tc>
      </w:tr>
      <w:tr w:rsidR="000F07B9" w:rsidRPr="0019058D" w14:paraId="664C536F" w14:textId="77777777" w:rsidTr="000F07B9">
        <w:tc>
          <w:tcPr>
            <w:tcW w:w="2425" w:type="pct"/>
          </w:tcPr>
          <w:p w14:paraId="73822759" w14:textId="77777777" w:rsidR="000F07B9" w:rsidRPr="0019058D" w:rsidRDefault="000F07B9" w:rsidP="00AE4DEB">
            <w:pPr>
              <w:pStyle w:val="a0"/>
              <w:numPr>
                <w:ilvl w:val="0"/>
                <w:numId w:val="23"/>
              </w:numPr>
            </w:pPr>
            <w:r w:rsidRPr="0019058D">
              <w:t xml:space="preserve">Трещины в бетоне опорной части конструкции </w:t>
            </w:r>
          </w:p>
        </w:tc>
        <w:tc>
          <w:tcPr>
            <w:tcW w:w="1288" w:type="pct"/>
            <w:vAlign w:val="center"/>
          </w:tcPr>
          <w:p w14:paraId="657AB221" w14:textId="6F5D5EA1"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1,0</w:t>
            </w:r>
            <w:r w:rsidR="00ED3488">
              <w:rPr>
                <w:rFonts w:cs="Times New Roman"/>
                <w:sz w:val="24"/>
                <w:szCs w:val="28"/>
              </w:rPr>
              <w:t>–</w:t>
            </w:r>
            <w:r w:rsidRPr="0019058D">
              <w:rPr>
                <w:rFonts w:cs="Times New Roman"/>
                <w:sz w:val="24"/>
                <w:szCs w:val="28"/>
              </w:rPr>
              <w:t>1,5 мм</w:t>
            </w:r>
          </w:p>
          <w:p w14:paraId="3E5B0BF7" w14:textId="7D33BB26" w:rsidR="000F07B9" w:rsidRPr="0019058D" w:rsidRDefault="00467B7D" w:rsidP="00E8532A">
            <w:pPr>
              <w:spacing w:line="240" w:lineRule="auto"/>
              <w:ind w:firstLine="0"/>
              <w:jc w:val="center"/>
              <w:rPr>
                <w:rFonts w:cs="Times New Roman"/>
                <w:sz w:val="24"/>
                <w:szCs w:val="28"/>
              </w:rPr>
            </w:pPr>
            <w:r>
              <w:rPr>
                <w:rFonts w:cs="Times New Roman"/>
                <w:sz w:val="24"/>
                <w:szCs w:val="28"/>
              </w:rPr>
              <w:t>ширины раскрытия</w:t>
            </w:r>
          </w:p>
        </w:tc>
        <w:tc>
          <w:tcPr>
            <w:tcW w:w="1288" w:type="pct"/>
            <w:vAlign w:val="center"/>
          </w:tcPr>
          <w:p w14:paraId="45F570F2" w14:textId="01B81DA2" w:rsidR="000F07B9" w:rsidRPr="0019058D" w:rsidRDefault="00403E72"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 мм</w:t>
            </w:r>
          </w:p>
          <w:p w14:paraId="464F2BB3" w14:textId="41693506" w:rsidR="000F07B9" w:rsidRPr="0019058D" w:rsidRDefault="00467B7D" w:rsidP="00E8532A">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6717720D" w14:textId="77777777" w:rsidTr="000F07B9">
        <w:tc>
          <w:tcPr>
            <w:tcW w:w="2425" w:type="pct"/>
          </w:tcPr>
          <w:p w14:paraId="6E28CB22" w14:textId="77777777" w:rsidR="000F07B9" w:rsidRPr="0019058D" w:rsidRDefault="000F07B9" w:rsidP="00AE4DEB">
            <w:pPr>
              <w:pStyle w:val="a0"/>
              <w:numPr>
                <w:ilvl w:val="0"/>
                <w:numId w:val="23"/>
              </w:numPr>
            </w:pPr>
            <w:r w:rsidRPr="0019058D">
              <w:t>Прогиб</w:t>
            </w:r>
          </w:p>
        </w:tc>
        <w:tc>
          <w:tcPr>
            <w:tcW w:w="1288" w:type="pct"/>
            <w:vAlign w:val="center"/>
          </w:tcPr>
          <w:p w14:paraId="2E05CB6B" w14:textId="51B7D4C4"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1/120</w:t>
            </w:r>
            <w:r w:rsidR="00ED3488">
              <w:rPr>
                <w:rFonts w:cs="Times New Roman"/>
                <w:sz w:val="24"/>
                <w:szCs w:val="28"/>
              </w:rPr>
              <w:t>–</w:t>
            </w:r>
            <w:r w:rsidRPr="0019058D">
              <w:rPr>
                <w:rFonts w:cs="Times New Roman"/>
                <w:sz w:val="24"/>
                <w:szCs w:val="28"/>
              </w:rPr>
              <w:t>1/80</w:t>
            </w:r>
          </w:p>
          <w:p w14:paraId="2F598949" w14:textId="0A9E0572"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c>
          <w:tcPr>
            <w:tcW w:w="1288" w:type="pct"/>
            <w:vAlign w:val="center"/>
          </w:tcPr>
          <w:p w14:paraId="18F47EF4" w14:textId="5F25F8FB" w:rsidR="000F07B9" w:rsidRPr="0019058D" w:rsidRDefault="00403E72"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1/80</w:t>
            </w:r>
          </w:p>
          <w:p w14:paraId="76B70A6A" w14:textId="6B43A3EE"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0908D900" w14:textId="77777777" w:rsidTr="000F07B9">
        <w:tc>
          <w:tcPr>
            <w:tcW w:w="2425" w:type="pct"/>
          </w:tcPr>
          <w:p w14:paraId="7398DEBC" w14:textId="77777777" w:rsidR="000F07B9" w:rsidRPr="0019058D" w:rsidRDefault="000F07B9" w:rsidP="00AE4DEB">
            <w:pPr>
              <w:pStyle w:val="a0"/>
              <w:numPr>
                <w:ilvl w:val="0"/>
                <w:numId w:val="23"/>
              </w:numPr>
            </w:pPr>
            <w:r w:rsidRPr="0019058D">
              <w:t>Отслоение защитного слоя бетона и механические повреждения в растянутой зоне, с оголением арматуры</w:t>
            </w:r>
          </w:p>
        </w:tc>
        <w:tc>
          <w:tcPr>
            <w:tcW w:w="1288" w:type="pct"/>
            <w:vAlign w:val="center"/>
          </w:tcPr>
          <w:p w14:paraId="7F975838" w14:textId="1454BE9F" w:rsidR="000F07B9" w:rsidRPr="0019058D" w:rsidRDefault="00403E72" w:rsidP="00E8532A">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30</w:t>
            </w:r>
            <w:r w:rsidR="00F56E9E">
              <w:rPr>
                <w:rFonts w:cs="Times New Roman"/>
                <w:sz w:val="24"/>
                <w:szCs w:val="28"/>
              </w:rPr>
              <w:t xml:space="preserve"> </w:t>
            </w:r>
            <w:r w:rsidR="000F07B9" w:rsidRPr="0019058D">
              <w:rPr>
                <w:rFonts w:cs="Times New Roman"/>
                <w:sz w:val="24"/>
                <w:szCs w:val="28"/>
              </w:rPr>
              <w:t xml:space="preserve">% </w:t>
            </w:r>
          </w:p>
          <w:p w14:paraId="56D406E2" w14:textId="57AE69EF"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растянутой зоны</w:t>
            </w:r>
          </w:p>
        </w:tc>
        <w:tc>
          <w:tcPr>
            <w:tcW w:w="1288" w:type="pct"/>
            <w:vAlign w:val="center"/>
          </w:tcPr>
          <w:p w14:paraId="1CF4C02C" w14:textId="4C0E68D1" w:rsidR="000F07B9" w:rsidRPr="0019058D" w:rsidRDefault="00403E72"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30</w:t>
            </w:r>
            <w:r w:rsidR="00F56E9E">
              <w:rPr>
                <w:rFonts w:cs="Times New Roman"/>
                <w:sz w:val="24"/>
                <w:szCs w:val="28"/>
              </w:rPr>
              <w:t xml:space="preserve"> </w:t>
            </w:r>
            <w:r w:rsidR="000F07B9" w:rsidRPr="0019058D">
              <w:rPr>
                <w:rFonts w:cs="Times New Roman"/>
                <w:sz w:val="24"/>
                <w:szCs w:val="28"/>
              </w:rPr>
              <w:t xml:space="preserve">% </w:t>
            </w:r>
          </w:p>
          <w:p w14:paraId="1B64E744" w14:textId="15C82919"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растянутой зоны</w:t>
            </w:r>
          </w:p>
        </w:tc>
      </w:tr>
      <w:tr w:rsidR="000F07B9" w:rsidRPr="0019058D" w14:paraId="2FC5C247" w14:textId="77777777" w:rsidTr="000F07B9">
        <w:tc>
          <w:tcPr>
            <w:tcW w:w="2425" w:type="pct"/>
          </w:tcPr>
          <w:p w14:paraId="560E5DAB" w14:textId="77777777" w:rsidR="000F07B9" w:rsidRPr="0019058D" w:rsidRDefault="000F07B9" w:rsidP="00AE4DEB">
            <w:pPr>
              <w:pStyle w:val="a0"/>
              <w:numPr>
                <w:ilvl w:val="0"/>
                <w:numId w:val="23"/>
              </w:numPr>
            </w:pPr>
            <w:r w:rsidRPr="0019058D">
              <w:t xml:space="preserve">Уменьшение из-за коррозии площади сечения арматуры при разрушении защитного бетонного слоя </w:t>
            </w:r>
          </w:p>
        </w:tc>
        <w:tc>
          <w:tcPr>
            <w:tcW w:w="1288" w:type="pct"/>
            <w:vAlign w:val="center"/>
          </w:tcPr>
          <w:p w14:paraId="002C4211" w14:textId="1253A882" w:rsidR="000F07B9" w:rsidRPr="0019058D" w:rsidRDefault="00403E72" w:rsidP="00E8532A">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15</w:t>
            </w:r>
            <w:r w:rsidR="00F56E9E">
              <w:rPr>
                <w:rFonts w:cs="Times New Roman"/>
                <w:sz w:val="24"/>
                <w:szCs w:val="28"/>
              </w:rPr>
              <w:t xml:space="preserve"> </w:t>
            </w:r>
            <w:r w:rsidR="000F07B9" w:rsidRPr="0019058D">
              <w:rPr>
                <w:rFonts w:cs="Times New Roman"/>
                <w:sz w:val="24"/>
                <w:szCs w:val="28"/>
              </w:rPr>
              <w:t>%</w:t>
            </w:r>
          </w:p>
          <w:p w14:paraId="3CEF2A97"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площади сечения</w:t>
            </w:r>
          </w:p>
        </w:tc>
        <w:tc>
          <w:tcPr>
            <w:tcW w:w="1288" w:type="pct"/>
            <w:vAlign w:val="center"/>
          </w:tcPr>
          <w:p w14:paraId="3E41C756" w14:textId="67B7420D" w:rsidR="000F07B9" w:rsidRPr="0019058D" w:rsidRDefault="00403E72"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w:t>
            </w:r>
            <w:r w:rsidR="00F56E9E">
              <w:rPr>
                <w:rFonts w:cs="Times New Roman"/>
                <w:sz w:val="24"/>
                <w:szCs w:val="28"/>
              </w:rPr>
              <w:t xml:space="preserve"> </w:t>
            </w:r>
            <w:r w:rsidR="000F07B9" w:rsidRPr="0019058D">
              <w:rPr>
                <w:rFonts w:cs="Times New Roman"/>
                <w:sz w:val="24"/>
                <w:szCs w:val="28"/>
              </w:rPr>
              <w:t>%</w:t>
            </w:r>
          </w:p>
          <w:p w14:paraId="7C89065B"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площади сечения</w:t>
            </w:r>
          </w:p>
        </w:tc>
      </w:tr>
    </w:tbl>
    <w:p w14:paraId="50BAE2F3" w14:textId="3D7358AC" w:rsidR="00DF3010" w:rsidRPr="0037453D" w:rsidRDefault="00D649C8" w:rsidP="00403E72">
      <w:pPr>
        <w:keepNext/>
        <w:spacing w:after="200" w:line="276" w:lineRule="auto"/>
        <w:ind w:left="2268" w:hanging="2268"/>
        <w:jc w:val="left"/>
        <w:rPr>
          <w:b/>
          <w:i/>
          <w:iCs/>
          <w:szCs w:val="18"/>
        </w:rPr>
      </w:pPr>
      <w:proofErr w:type="gramStart"/>
      <w:r>
        <w:rPr>
          <w:iCs/>
          <w:szCs w:val="18"/>
        </w:rPr>
        <w:t>Т</w:t>
      </w:r>
      <w:proofErr w:type="gramEnd"/>
      <w:r>
        <w:rPr>
          <w:iCs/>
          <w:szCs w:val="18"/>
        </w:rPr>
        <w:t xml:space="preserve"> а б л и ц а 5.</w:t>
      </w:r>
      <w:r w:rsidR="00DF3010" w:rsidRPr="0037453D">
        <w:rPr>
          <w:iCs/>
          <w:szCs w:val="18"/>
        </w:rPr>
        <w:fldChar w:fldCharType="begin"/>
      </w:r>
      <w:r w:rsidR="00DF3010" w:rsidRPr="0037453D">
        <w:rPr>
          <w:iCs/>
          <w:szCs w:val="18"/>
        </w:rPr>
        <w:instrText xml:space="preserve"> SEQ Таблица \* ARABIC </w:instrText>
      </w:r>
      <w:r w:rsidR="00DF3010" w:rsidRPr="0037453D">
        <w:rPr>
          <w:iCs/>
          <w:szCs w:val="18"/>
        </w:rPr>
        <w:fldChar w:fldCharType="separate"/>
      </w:r>
      <w:r w:rsidR="00C64709">
        <w:rPr>
          <w:iCs/>
          <w:noProof/>
          <w:szCs w:val="18"/>
        </w:rPr>
        <w:t>18</w:t>
      </w:r>
      <w:r w:rsidR="00DF3010" w:rsidRPr="0037453D">
        <w:rPr>
          <w:iCs/>
          <w:noProof/>
          <w:szCs w:val="18"/>
        </w:rPr>
        <w:fldChar w:fldCharType="end"/>
      </w:r>
      <w:r w:rsidR="00DF3010" w:rsidRPr="0037453D">
        <w:rPr>
          <w:iCs/>
          <w:szCs w:val="18"/>
        </w:rPr>
        <w:t xml:space="preserve"> </w:t>
      </w:r>
      <w:r w:rsidR="00403E72">
        <w:rPr>
          <w:iCs/>
          <w:szCs w:val="18"/>
        </w:rPr>
        <w:t>–</w:t>
      </w:r>
      <w:r w:rsidR="00B875D2" w:rsidRPr="0037453D">
        <w:rPr>
          <w:iCs/>
          <w:szCs w:val="18"/>
        </w:rPr>
        <w:t xml:space="preserve"> </w:t>
      </w:r>
      <w:r w:rsidR="00DF3010" w:rsidRPr="0037453D">
        <w:rPr>
          <w:b/>
          <w:iCs/>
          <w:szCs w:val="18"/>
        </w:rPr>
        <w:t>Критерии оценки технического состояния единичных конструкций плит и сводов перекрытий из камня (кирпичные своды) (СВ-К)</w:t>
      </w:r>
    </w:p>
    <w:tbl>
      <w:tblPr>
        <w:tblStyle w:val="af"/>
        <w:tblW w:w="4521" w:type="pct"/>
        <w:tblLook w:val="04A0" w:firstRow="1" w:lastRow="0" w:firstColumn="1" w:lastColumn="0" w:noHBand="0" w:noVBand="1"/>
      </w:tblPr>
      <w:tblGrid>
        <w:gridCol w:w="4715"/>
        <w:gridCol w:w="2356"/>
        <w:gridCol w:w="2352"/>
      </w:tblGrid>
      <w:tr w:rsidR="000F07B9" w:rsidRPr="00403E72" w14:paraId="1272761E" w14:textId="77777777" w:rsidTr="00F93BFA">
        <w:tc>
          <w:tcPr>
            <w:tcW w:w="2502" w:type="pct"/>
            <w:vMerge w:val="restart"/>
            <w:vAlign w:val="center"/>
          </w:tcPr>
          <w:p w14:paraId="49676B3F" w14:textId="77777777" w:rsidR="000F07B9" w:rsidRPr="00403E72" w:rsidRDefault="000F07B9" w:rsidP="00403E72">
            <w:pPr>
              <w:spacing w:line="240" w:lineRule="auto"/>
              <w:ind w:firstLine="0"/>
              <w:jc w:val="center"/>
              <w:rPr>
                <w:rFonts w:cs="Times New Roman"/>
                <w:bCs/>
                <w:sz w:val="24"/>
                <w:szCs w:val="28"/>
              </w:rPr>
            </w:pPr>
            <w:r w:rsidRPr="00403E72">
              <w:rPr>
                <w:rFonts w:cs="Times New Roman"/>
                <w:bCs/>
                <w:sz w:val="24"/>
                <w:szCs w:val="28"/>
              </w:rPr>
              <w:t>Наименование критерия</w:t>
            </w:r>
          </w:p>
        </w:tc>
        <w:tc>
          <w:tcPr>
            <w:tcW w:w="2498" w:type="pct"/>
            <w:gridSpan w:val="2"/>
            <w:vAlign w:val="center"/>
          </w:tcPr>
          <w:p w14:paraId="1F8A29CE" w14:textId="6CFB4AFD" w:rsidR="000F07B9" w:rsidRPr="00403E72" w:rsidRDefault="00467B7D" w:rsidP="00E8532A">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403E72" w14:paraId="62EEFB91" w14:textId="77777777" w:rsidTr="00F93BFA">
        <w:tc>
          <w:tcPr>
            <w:tcW w:w="2502" w:type="pct"/>
            <w:vMerge/>
            <w:vAlign w:val="center"/>
          </w:tcPr>
          <w:p w14:paraId="0413AC71" w14:textId="77777777" w:rsidR="000F07B9" w:rsidRPr="00403E72" w:rsidRDefault="000F07B9" w:rsidP="00E8532A">
            <w:pPr>
              <w:spacing w:line="240" w:lineRule="auto"/>
              <w:ind w:firstLine="0"/>
              <w:rPr>
                <w:rFonts w:cs="Times New Roman"/>
                <w:bCs/>
                <w:sz w:val="24"/>
                <w:szCs w:val="28"/>
              </w:rPr>
            </w:pPr>
          </w:p>
        </w:tc>
        <w:tc>
          <w:tcPr>
            <w:tcW w:w="1250" w:type="pct"/>
            <w:vAlign w:val="center"/>
          </w:tcPr>
          <w:p w14:paraId="01CB0CEC" w14:textId="77777777" w:rsidR="000F07B9" w:rsidRPr="00403E72" w:rsidRDefault="000F07B9" w:rsidP="00E8532A">
            <w:pPr>
              <w:spacing w:line="240" w:lineRule="auto"/>
              <w:ind w:firstLine="0"/>
              <w:jc w:val="center"/>
              <w:rPr>
                <w:rFonts w:cs="Times New Roman"/>
                <w:bCs/>
                <w:sz w:val="24"/>
                <w:szCs w:val="28"/>
              </w:rPr>
            </w:pPr>
            <w:r w:rsidRPr="00403E72">
              <w:rPr>
                <w:rFonts w:cs="Times New Roman"/>
                <w:bCs/>
                <w:sz w:val="24"/>
                <w:szCs w:val="28"/>
              </w:rPr>
              <w:t>Ограниченно-работоспособное</w:t>
            </w:r>
          </w:p>
        </w:tc>
        <w:tc>
          <w:tcPr>
            <w:tcW w:w="1248" w:type="pct"/>
            <w:vAlign w:val="center"/>
          </w:tcPr>
          <w:p w14:paraId="65BB711B" w14:textId="77777777" w:rsidR="000F07B9" w:rsidRPr="00403E72" w:rsidRDefault="000F07B9" w:rsidP="00E8532A">
            <w:pPr>
              <w:spacing w:line="240" w:lineRule="auto"/>
              <w:ind w:firstLine="0"/>
              <w:jc w:val="center"/>
              <w:rPr>
                <w:rFonts w:cs="Times New Roman"/>
                <w:bCs/>
                <w:sz w:val="24"/>
                <w:szCs w:val="28"/>
              </w:rPr>
            </w:pPr>
            <w:r w:rsidRPr="00403E72">
              <w:rPr>
                <w:rFonts w:cs="Times New Roman"/>
                <w:bCs/>
                <w:sz w:val="24"/>
                <w:szCs w:val="28"/>
              </w:rPr>
              <w:t>Аварийное</w:t>
            </w:r>
          </w:p>
        </w:tc>
      </w:tr>
      <w:tr w:rsidR="000F07B9" w:rsidRPr="0019058D" w14:paraId="1C09A094" w14:textId="77777777" w:rsidTr="00303E48">
        <w:tc>
          <w:tcPr>
            <w:tcW w:w="2502" w:type="pct"/>
            <w:tcBorders>
              <w:bottom w:val="single" w:sz="4" w:space="0" w:color="auto"/>
            </w:tcBorders>
          </w:tcPr>
          <w:p w14:paraId="7A9D507E" w14:textId="74A3CCE1" w:rsidR="000F07B9" w:rsidRPr="0019058D" w:rsidRDefault="00EA771E" w:rsidP="00AE4DEB">
            <w:pPr>
              <w:pStyle w:val="a0"/>
              <w:numPr>
                <w:ilvl w:val="0"/>
                <w:numId w:val="24"/>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250" w:type="pct"/>
            <w:tcBorders>
              <w:bottom w:val="single" w:sz="4" w:space="0" w:color="auto"/>
            </w:tcBorders>
            <w:vAlign w:val="center"/>
          </w:tcPr>
          <w:p w14:paraId="0025ED69" w14:textId="4418EAFD" w:rsidR="000F07B9" w:rsidRPr="0019058D" w:rsidRDefault="00403E72" w:rsidP="00E8532A">
            <w:pPr>
              <w:spacing w:line="240" w:lineRule="auto"/>
              <w:ind w:firstLine="0"/>
              <w:jc w:val="center"/>
              <w:rPr>
                <w:rFonts w:cs="Times New Roman"/>
                <w:sz w:val="24"/>
                <w:szCs w:val="28"/>
              </w:rPr>
            </w:pPr>
            <w:r>
              <w:rPr>
                <w:rFonts w:cs="Times New Roman"/>
                <w:sz w:val="24"/>
                <w:szCs w:val="28"/>
              </w:rPr>
              <w:t>–</w:t>
            </w:r>
          </w:p>
        </w:tc>
        <w:tc>
          <w:tcPr>
            <w:tcW w:w="1248" w:type="pct"/>
            <w:tcBorders>
              <w:bottom w:val="single" w:sz="4" w:space="0" w:color="auto"/>
            </w:tcBorders>
            <w:vAlign w:val="center"/>
          </w:tcPr>
          <w:p w14:paraId="4A117D88" w14:textId="76BBD57B" w:rsidR="000F07B9" w:rsidRPr="0019058D" w:rsidRDefault="00403E72" w:rsidP="00E8532A">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537C45" w14:paraId="487A1BFF" w14:textId="77777777" w:rsidTr="00303E48">
        <w:tc>
          <w:tcPr>
            <w:tcW w:w="2502" w:type="pct"/>
            <w:shd w:val="clear" w:color="auto" w:fill="FFFFFF" w:themeFill="background1"/>
          </w:tcPr>
          <w:p w14:paraId="2457A7DE" w14:textId="77777777" w:rsidR="000F07B9" w:rsidRPr="00303E48" w:rsidRDefault="000F07B9" w:rsidP="00AE4DEB">
            <w:pPr>
              <w:pStyle w:val="a0"/>
              <w:numPr>
                <w:ilvl w:val="0"/>
                <w:numId w:val="24"/>
              </w:numPr>
            </w:pPr>
            <w:r w:rsidRPr="00303E48">
              <w:t>Нормальные, наклонные трещины в средней части свода</w:t>
            </w:r>
          </w:p>
        </w:tc>
        <w:tc>
          <w:tcPr>
            <w:tcW w:w="1250" w:type="pct"/>
            <w:shd w:val="clear" w:color="auto" w:fill="FFFFFF" w:themeFill="background1"/>
            <w:vAlign w:val="center"/>
          </w:tcPr>
          <w:p w14:paraId="0EF79984" w14:textId="6F00E805" w:rsidR="000F07B9" w:rsidRPr="00303E48" w:rsidRDefault="000F07B9" w:rsidP="00E8532A">
            <w:pPr>
              <w:spacing w:line="240" w:lineRule="auto"/>
              <w:ind w:firstLine="0"/>
              <w:jc w:val="center"/>
              <w:rPr>
                <w:rFonts w:cs="Times New Roman"/>
                <w:sz w:val="24"/>
                <w:szCs w:val="28"/>
              </w:rPr>
            </w:pPr>
            <w:r w:rsidRPr="00303E48">
              <w:rPr>
                <w:rFonts w:cs="Times New Roman"/>
                <w:sz w:val="24"/>
                <w:szCs w:val="28"/>
              </w:rPr>
              <w:t>1,4</w:t>
            </w:r>
            <w:r w:rsidR="00ED3488" w:rsidRPr="00303E48">
              <w:rPr>
                <w:rFonts w:cs="Times New Roman"/>
                <w:sz w:val="24"/>
                <w:szCs w:val="28"/>
              </w:rPr>
              <w:t>–</w:t>
            </w:r>
            <w:r w:rsidRPr="00303E48">
              <w:rPr>
                <w:rFonts w:cs="Times New Roman"/>
                <w:sz w:val="24"/>
                <w:szCs w:val="28"/>
              </w:rPr>
              <w:t>2</w:t>
            </w:r>
            <w:r w:rsidR="00E417A7" w:rsidRPr="00303E48">
              <w:rPr>
                <w:rFonts w:cs="Times New Roman"/>
                <w:sz w:val="24"/>
                <w:szCs w:val="28"/>
              </w:rPr>
              <w:t>,0</w:t>
            </w:r>
            <w:r w:rsidRPr="00303E48">
              <w:rPr>
                <w:rFonts w:cs="Times New Roman"/>
                <w:sz w:val="24"/>
                <w:szCs w:val="28"/>
              </w:rPr>
              <w:t xml:space="preserve"> мм</w:t>
            </w:r>
          </w:p>
          <w:p w14:paraId="291BACFC" w14:textId="25B96685" w:rsidR="000F07B9" w:rsidRPr="00303E48" w:rsidRDefault="00467B7D" w:rsidP="00E8532A">
            <w:pPr>
              <w:spacing w:line="240" w:lineRule="auto"/>
              <w:ind w:firstLine="0"/>
              <w:jc w:val="center"/>
              <w:rPr>
                <w:rFonts w:cs="Times New Roman"/>
                <w:sz w:val="24"/>
                <w:szCs w:val="28"/>
              </w:rPr>
            </w:pPr>
            <w:r w:rsidRPr="00303E48">
              <w:rPr>
                <w:rFonts w:cs="Times New Roman"/>
                <w:sz w:val="24"/>
                <w:szCs w:val="28"/>
              </w:rPr>
              <w:t>ширины раскрытия</w:t>
            </w:r>
          </w:p>
        </w:tc>
        <w:tc>
          <w:tcPr>
            <w:tcW w:w="1248" w:type="pct"/>
            <w:shd w:val="clear" w:color="auto" w:fill="FFFFFF" w:themeFill="background1"/>
            <w:vAlign w:val="center"/>
          </w:tcPr>
          <w:p w14:paraId="20DE64EF" w14:textId="2EFF52BE" w:rsidR="000F07B9" w:rsidRPr="00303E48" w:rsidRDefault="00403E72" w:rsidP="00E8532A">
            <w:pPr>
              <w:spacing w:line="240" w:lineRule="auto"/>
              <w:ind w:firstLine="0"/>
              <w:jc w:val="center"/>
              <w:rPr>
                <w:rFonts w:cs="Times New Roman"/>
                <w:sz w:val="24"/>
                <w:szCs w:val="28"/>
              </w:rPr>
            </w:pPr>
            <w:r w:rsidRPr="00303E48">
              <w:rPr>
                <w:rFonts w:cs="Times New Roman"/>
                <w:sz w:val="24"/>
                <w:szCs w:val="28"/>
              </w:rPr>
              <w:t>Б</w:t>
            </w:r>
            <w:r w:rsidR="000F07B9" w:rsidRPr="00303E48">
              <w:rPr>
                <w:rFonts w:cs="Times New Roman"/>
                <w:sz w:val="24"/>
                <w:szCs w:val="28"/>
              </w:rPr>
              <w:t>олее 2</w:t>
            </w:r>
            <w:r w:rsidR="00684843" w:rsidRPr="00303E48">
              <w:rPr>
                <w:rFonts w:cs="Times New Roman"/>
                <w:sz w:val="24"/>
                <w:szCs w:val="28"/>
              </w:rPr>
              <w:t>,0</w:t>
            </w:r>
            <w:r w:rsidR="000F07B9" w:rsidRPr="00303E48">
              <w:rPr>
                <w:rFonts w:cs="Times New Roman"/>
                <w:sz w:val="24"/>
                <w:szCs w:val="28"/>
              </w:rPr>
              <w:t xml:space="preserve"> мм</w:t>
            </w:r>
          </w:p>
          <w:p w14:paraId="04ABA8DF" w14:textId="009CF282" w:rsidR="000F07B9" w:rsidRPr="00303E48" w:rsidRDefault="00467B7D" w:rsidP="00E8532A">
            <w:pPr>
              <w:spacing w:line="240" w:lineRule="auto"/>
              <w:ind w:firstLine="0"/>
              <w:jc w:val="center"/>
              <w:rPr>
                <w:rFonts w:cs="Times New Roman"/>
                <w:sz w:val="24"/>
                <w:szCs w:val="28"/>
              </w:rPr>
            </w:pPr>
            <w:r w:rsidRPr="00303E48">
              <w:rPr>
                <w:rFonts w:cs="Times New Roman"/>
                <w:sz w:val="24"/>
                <w:szCs w:val="28"/>
              </w:rPr>
              <w:t>ширины раскрытия</w:t>
            </w:r>
          </w:p>
        </w:tc>
      </w:tr>
      <w:tr w:rsidR="000F07B9" w:rsidRPr="0019058D" w14:paraId="11BEE901" w14:textId="77777777" w:rsidTr="00F93BFA">
        <w:tc>
          <w:tcPr>
            <w:tcW w:w="2502" w:type="pct"/>
            <w:shd w:val="clear" w:color="auto" w:fill="auto"/>
          </w:tcPr>
          <w:p w14:paraId="0BD93FEB" w14:textId="77777777" w:rsidR="00403E72" w:rsidRPr="00E417A7" w:rsidRDefault="000F07B9" w:rsidP="00AE4DEB">
            <w:pPr>
              <w:pStyle w:val="a0"/>
              <w:numPr>
                <w:ilvl w:val="0"/>
                <w:numId w:val="24"/>
              </w:numPr>
            </w:pPr>
            <w:r w:rsidRPr="00E417A7">
              <w:t xml:space="preserve">Выпадение камней из кладки на </w:t>
            </w:r>
          </w:p>
          <w:p w14:paraId="39B6304E" w14:textId="528D2535" w:rsidR="000F07B9" w:rsidRPr="00E417A7" w:rsidRDefault="000F07B9" w:rsidP="00403E72">
            <w:pPr>
              <w:pStyle w:val="a0"/>
              <w:numPr>
                <w:ilvl w:val="0"/>
                <w:numId w:val="0"/>
              </w:numPr>
              <w:ind w:left="720"/>
            </w:pPr>
            <w:r w:rsidRPr="00E417A7">
              <w:t>1</w:t>
            </w:r>
            <w:r w:rsidR="00403E72" w:rsidRPr="00E417A7">
              <w:t xml:space="preserve"> </w:t>
            </w:r>
            <w:r w:rsidRPr="00E417A7">
              <w:t>м</w:t>
            </w:r>
            <w:r w:rsidR="00403E72" w:rsidRPr="00E417A7">
              <w:rPr>
                <w:vertAlign w:val="superscript"/>
              </w:rPr>
              <w:t>2</w:t>
            </w:r>
          </w:p>
        </w:tc>
        <w:tc>
          <w:tcPr>
            <w:tcW w:w="1250" w:type="pct"/>
            <w:shd w:val="clear" w:color="auto" w:fill="auto"/>
            <w:vAlign w:val="center"/>
          </w:tcPr>
          <w:p w14:paraId="1D67F190" w14:textId="2840E35F" w:rsidR="000F07B9" w:rsidRPr="00E417A7" w:rsidRDefault="00403E72" w:rsidP="00E8532A">
            <w:pPr>
              <w:spacing w:line="240" w:lineRule="auto"/>
              <w:ind w:firstLine="0"/>
              <w:jc w:val="center"/>
              <w:rPr>
                <w:rFonts w:cs="Times New Roman"/>
                <w:sz w:val="24"/>
                <w:szCs w:val="28"/>
              </w:rPr>
            </w:pPr>
            <w:r w:rsidRPr="00E417A7">
              <w:rPr>
                <w:rFonts w:cs="Times New Roman"/>
                <w:sz w:val="24"/>
                <w:szCs w:val="28"/>
              </w:rPr>
              <w:t>Д</w:t>
            </w:r>
            <w:r w:rsidR="000F07B9" w:rsidRPr="00E417A7">
              <w:rPr>
                <w:rFonts w:cs="Times New Roman"/>
                <w:sz w:val="24"/>
                <w:szCs w:val="28"/>
              </w:rPr>
              <w:t xml:space="preserve">о </w:t>
            </w:r>
            <w:r w:rsidR="00E417A7" w:rsidRPr="00E417A7">
              <w:rPr>
                <w:rFonts w:cs="Times New Roman"/>
                <w:sz w:val="24"/>
                <w:szCs w:val="28"/>
              </w:rPr>
              <w:t>трех</w:t>
            </w:r>
          </w:p>
          <w:p w14:paraId="37AAD0E5" w14:textId="77777777" w:rsidR="000F07B9" w:rsidRPr="00E417A7" w:rsidRDefault="000F07B9" w:rsidP="00E8532A">
            <w:pPr>
              <w:spacing w:line="240" w:lineRule="auto"/>
              <w:ind w:firstLine="0"/>
              <w:jc w:val="center"/>
              <w:rPr>
                <w:rFonts w:cs="Times New Roman"/>
                <w:sz w:val="24"/>
                <w:szCs w:val="28"/>
              </w:rPr>
            </w:pPr>
            <w:r w:rsidRPr="00E417A7">
              <w:rPr>
                <w:rFonts w:cs="Times New Roman"/>
                <w:sz w:val="24"/>
                <w:szCs w:val="28"/>
              </w:rPr>
              <w:t>камней</w:t>
            </w:r>
          </w:p>
        </w:tc>
        <w:tc>
          <w:tcPr>
            <w:tcW w:w="1248" w:type="pct"/>
            <w:shd w:val="clear" w:color="auto" w:fill="auto"/>
            <w:vAlign w:val="center"/>
          </w:tcPr>
          <w:p w14:paraId="2F1CA1C8" w14:textId="41A7E8C8" w:rsidR="000F07B9" w:rsidRPr="00E417A7" w:rsidRDefault="00403E72" w:rsidP="00E8532A">
            <w:pPr>
              <w:spacing w:line="240" w:lineRule="auto"/>
              <w:ind w:firstLine="0"/>
              <w:jc w:val="center"/>
              <w:rPr>
                <w:rFonts w:cs="Times New Roman"/>
                <w:sz w:val="24"/>
                <w:szCs w:val="28"/>
              </w:rPr>
            </w:pPr>
            <w:r w:rsidRPr="00E417A7">
              <w:rPr>
                <w:rFonts w:cs="Times New Roman"/>
                <w:sz w:val="24"/>
                <w:szCs w:val="28"/>
              </w:rPr>
              <w:t>Б</w:t>
            </w:r>
            <w:r w:rsidR="000F07B9" w:rsidRPr="00E417A7">
              <w:rPr>
                <w:rFonts w:cs="Times New Roman"/>
                <w:sz w:val="24"/>
                <w:szCs w:val="28"/>
              </w:rPr>
              <w:t xml:space="preserve">олее </w:t>
            </w:r>
            <w:r w:rsidR="00E417A7" w:rsidRPr="00E417A7">
              <w:rPr>
                <w:rFonts w:cs="Times New Roman"/>
                <w:sz w:val="24"/>
                <w:szCs w:val="28"/>
              </w:rPr>
              <w:t>трех</w:t>
            </w:r>
          </w:p>
          <w:p w14:paraId="78773F28" w14:textId="77777777" w:rsidR="000F07B9" w:rsidRPr="0019058D" w:rsidRDefault="000F07B9" w:rsidP="00E8532A">
            <w:pPr>
              <w:spacing w:line="240" w:lineRule="auto"/>
              <w:ind w:firstLine="0"/>
              <w:jc w:val="center"/>
              <w:rPr>
                <w:rFonts w:cs="Times New Roman"/>
                <w:sz w:val="24"/>
                <w:szCs w:val="28"/>
              </w:rPr>
            </w:pPr>
            <w:r w:rsidRPr="00E417A7">
              <w:rPr>
                <w:rFonts w:cs="Times New Roman"/>
                <w:sz w:val="24"/>
                <w:szCs w:val="28"/>
              </w:rPr>
              <w:t>камней</w:t>
            </w:r>
          </w:p>
        </w:tc>
      </w:tr>
    </w:tbl>
    <w:p w14:paraId="14D2D34C" w14:textId="77777777" w:rsidR="0075128B" w:rsidRDefault="0075128B" w:rsidP="0065470A">
      <w:pPr>
        <w:keepNext/>
        <w:spacing w:after="200" w:line="276" w:lineRule="auto"/>
        <w:ind w:left="2268" w:hanging="2268"/>
        <w:jc w:val="left"/>
        <w:rPr>
          <w:iCs/>
          <w:szCs w:val="18"/>
        </w:rPr>
      </w:pPr>
    </w:p>
    <w:p w14:paraId="65EBE5D0" w14:textId="547D8675" w:rsidR="003E1FE6" w:rsidRPr="0037453D" w:rsidRDefault="00D649C8" w:rsidP="0065470A">
      <w:pPr>
        <w:keepNext/>
        <w:spacing w:after="200" w:line="276" w:lineRule="auto"/>
        <w:ind w:left="2268" w:hanging="2268"/>
        <w:jc w:val="left"/>
        <w:rPr>
          <w:b/>
          <w:i/>
          <w:iCs/>
          <w:szCs w:val="18"/>
        </w:rPr>
      </w:pPr>
      <w:proofErr w:type="gramStart"/>
      <w:r>
        <w:rPr>
          <w:iCs/>
          <w:szCs w:val="18"/>
        </w:rPr>
        <w:t>Т</w:t>
      </w:r>
      <w:proofErr w:type="gramEnd"/>
      <w:r>
        <w:rPr>
          <w:iCs/>
          <w:szCs w:val="18"/>
        </w:rPr>
        <w:t xml:space="preserve"> а б л и ц а 5.</w:t>
      </w:r>
      <w:r w:rsidR="003E1FE6" w:rsidRPr="0037453D">
        <w:rPr>
          <w:iCs/>
          <w:szCs w:val="18"/>
        </w:rPr>
        <w:fldChar w:fldCharType="begin"/>
      </w:r>
      <w:r w:rsidR="003E1FE6" w:rsidRPr="0037453D">
        <w:rPr>
          <w:iCs/>
          <w:szCs w:val="18"/>
        </w:rPr>
        <w:instrText xml:space="preserve"> SEQ Таблица \* ARABIC </w:instrText>
      </w:r>
      <w:r w:rsidR="003E1FE6" w:rsidRPr="0037453D">
        <w:rPr>
          <w:iCs/>
          <w:szCs w:val="18"/>
        </w:rPr>
        <w:fldChar w:fldCharType="separate"/>
      </w:r>
      <w:r w:rsidR="00C64709">
        <w:rPr>
          <w:iCs/>
          <w:noProof/>
          <w:szCs w:val="18"/>
        </w:rPr>
        <w:t>19</w:t>
      </w:r>
      <w:r w:rsidR="003E1FE6" w:rsidRPr="0037453D">
        <w:rPr>
          <w:iCs/>
          <w:noProof/>
          <w:szCs w:val="18"/>
        </w:rPr>
        <w:fldChar w:fldCharType="end"/>
      </w:r>
      <w:r w:rsidR="003E1FE6" w:rsidRPr="0037453D">
        <w:rPr>
          <w:iCs/>
          <w:szCs w:val="18"/>
        </w:rPr>
        <w:t xml:space="preserve"> </w:t>
      </w:r>
      <w:r w:rsidR="00403E72">
        <w:rPr>
          <w:iCs/>
          <w:szCs w:val="18"/>
        </w:rPr>
        <w:t>–</w:t>
      </w:r>
      <w:r w:rsidR="00C4273C" w:rsidRPr="0037453D">
        <w:rPr>
          <w:iCs/>
          <w:szCs w:val="18"/>
        </w:rPr>
        <w:t xml:space="preserve"> </w:t>
      </w:r>
      <w:r w:rsidR="003E1FE6" w:rsidRPr="0037453D">
        <w:rPr>
          <w:b/>
          <w:iCs/>
          <w:szCs w:val="18"/>
        </w:rPr>
        <w:t xml:space="preserve">Критерии оценки технического состояния единичных конструкций </w:t>
      </w:r>
      <w:r w:rsidR="003E1FE6" w:rsidRPr="00303E48">
        <w:rPr>
          <w:b/>
          <w:iCs/>
          <w:szCs w:val="18"/>
        </w:rPr>
        <w:t xml:space="preserve">перекрытия </w:t>
      </w:r>
      <w:r w:rsidR="00403E72" w:rsidRPr="00303E48">
        <w:rPr>
          <w:b/>
          <w:iCs/>
          <w:szCs w:val="18"/>
        </w:rPr>
        <w:t>«</w:t>
      </w:r>
      <w:r w:rsidR="003E1FE6" w:rsidRPr="00303E48">
        <w:rPr>
          <w:b/>
          <w:iCs/>
          <w:szCs w:val="18"/>
        </w:rPr>
        <w:t>деревянный накат</w:t>
      </w:r>
      <w:r w:rsidR="00C527B6" w:rsidRPr="00303E48">
        <w:rPr>
          <w:b/>
          <w:iCs/>
          <w:szCs w:val="18"/>
        </w:rPr>
        <w:t>»</w:t>
      </w:r>
      <w:r w:rsidR="003E1FE6" w:rsidRPr="00303E48">
        <w:rPr>
          <w:b/>
          <w:iCs/>
          <w:szCs w:val="18"/>
        </w:rPr>
        <w:t xml:space="preserve"> по металлическим балкам (</w:t>
      </w:r>
      <w:r w:rsidR="003E1FE6" w:rsidRPr="0037453D">
        <w:rPr>
          <w:b/>
          <w:iCs/>
          <w:szCs w:val="18"/>
        </w:rPr>
        <w:t>П-Д)</w:t>
      </w:r>
    </w:p>
    <w:tbl>
      <w:tblPr>
        <w:tblStyle w:val="af"/>
        <w:tblW w:w="4519" w:type="pct"/>
        <w:tblLook w:val="04A0" w:firstRow="1" w:lastRow="0" w:firstColumn="1" w:lastColumn="0" w:noHBand="0" w:noVBand="1"/>
      </w:tblPr>
      <w:tblGrid>
        <w:gridCol w:w="4707"/>
        <w:gridCol w:w="2355"/>
        <w:gridCol w:w="2356"/>
      </w:tblGrid>
      <w:tr w:rsidR="000F07B9" w:rsidRPr="00403E72" w14:paraId="3F8FF22B" w14:textId="77777777" w:rsidTr="000F07B9">
        <w:tc>
          <w:tcPr>
            <w:tcW w:w="2499" w:type="pct"/>
            <w:vMerge w:val="restart"/>
            <w:vAlign w:val="center"/>
          </w:tcPr>
          <w:p w14:paraId="1A12420A" w14:textId="77777777" w:rsidR="000F07B9" w:rsidRPr="00403E72" w:rsidRDefault="000F07B9" w:rsidP="00403E72">
            <w:pPr>
              <w:spacing w:line="240" w:lineRule="auto"/>
              <w:ind w:firstLine="0"/>
              <w:jc w:val="center"/>
              <w:rPr>
                <w:rFonts w:cs="Times New Roman"/>
                <w:bCs/>
                <w:sz w:val="24"/>
                <w:szCs w:val="28"/>
              </w:rPr>
            </w:pPr>
            <w:r w:rsidRPr="00403E72">
              <w:rPr>
                <w:rFonts w:cs="Times New Roman"/>
                <w:bCs/>
                <w:sz w:val="24"/>
                <w:szCs w:val="28"/>
              </w:rPr>
              <w:t>Наименование критерия</w:t>
            </w:r>
          </w:p>
        </w:tc>
        <w:tc>
          <w:tcPr>
            <w:tcW w:w="2501" w:type="pct"/>
            <w:gridSpan w:val="2"/>
            <w:vAlign w:val="center"/>
          </w:tcPr>
          <w:p w14:paraId="497C45D6" w14:textId="10C47E5D" w:rsidR="000F07B9" w:rsidRPr="00403E72" w:rsidRDefault="00467B7D" w:rsidP="00E8532A">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403E72" w14:paraId="25E5E2F4" w14:textId="77777777" w:rsidTr="000F07B9">
        <w:tc>
          <w:tcPr>
            <w:tcW w:w="2499" w:type="pct"/>
            <w:vMerge/>
            <w:vAlign w:val="center"/>
          </w:tcPr>
          <w:p w14:paraId="074B6010" w14:textId="77777777" w:rsidR="000F07B9" w:rsidRPr="00403E72" w:rsidRDefault="000F07B9" w:rsidP="00E8532A">
            <w:pPr>
              <w:spacing w:line="240" w:lineRule="auto"/>
              <w:ind w:firstLine="0"/>
              <w:rPr>
                <w:rFonts w:cs="Times New Roman"/>
                <w:bCs/>
                <w:sz w:val="24"/>
                <w:szCs w:val="28"/>
              </w:rPr>
            </w:pPr>
          </w:p>
        </w:tc>
        <w:tc>
          <w:tcPr>
            <w:tcW w:w="1250" w:type="pct"/>
            <w:vAlign w:val="center"/>
          </w:tcPr>
          <w:p w14:paraId="71B10653" w14:textId="77777777" w:rsidR="000F07B9" w:rsidRPr="00403E72" w:rsidRDefault="000F07B9" w:rsidP="00E8532A">
            <w:pPr>
              <w:spacing w:line="240" w:lineRule="auto"/>
              <w:ind w:firstLine="0"/>
              <w:jc w:val="center"/>
              <w:rPr>
                <w:rFonts w:cs="Times New Roman"/>
                <w:bCs/>
                <w:sz w:val="24"/>
                <w:szCs w:val="28"/>
              </w:rPr>
            </w:pPr>
            <w:r w:rsidRPr="00403E72">
              <w:rPr>
                <w:rFonts w:cs="Times New Roman"/>
                <w:bCs/>
                <w:sz w:val="24"/>
                <w:szCs w:val="28"/>
              </w:rPr>
              <w:t>Ограниченно-работоспособное</w:t>
            </w:r>
          </w:p>
        </w:tc>
        <w:tc>
          <w:tcPr>
            <w:tcW w:w="1250" w:type="pct"/>
            <w:vAlign w:val="center"/>
          </w:tcPr>
          <w:p w14:paraId="2F4C870E" w14:textId="77777777" w:rsidR="000F07B9" w:rsidRPr="00403E72" w:rsidRDefault="000F07B9" w:rsidP="00E8532A">
            <w:pPr>
              <w:spacing w:line="240" w:lineRule="auto"/>
              <w:ind w:firstLine="0"/>
              <w:jc w:val="center"/>
              <w:rPr>
                <w:rFonts w:cs="Times New Roman"/>
                <w:bCs/>
                <w:sz w:val="24"/>
                <w:szCs w:val="28"/>
              </w:rPr>
            </w:pPr>
            <w:r w:rsidRPr="00403E72">
              <w:rPr>
                <w:rFonts w:cs="Times New Roman"/>
                <w:bCs/>
                <w:sz w:val="24"/>
                <w:szCs w:val="28"/>
              </w:rPr>
              <w:t>Аварийное</w:t>
            </w:r>
          </w:p>
        </w:tc>
      </w:tr>
      <w:tr w:rsidR="000F07B9" w:rsidRPr="0019058D" w14:paraId="3C5068FD" w14:textId="77777777" w:rsidTr="000F07B9">
        <w:tc>
          <w:tcPr>
            <w:tcW w:w="2499" w:type="pct"/>
          </w:tcPr>
          <w:p w14:paraId="65AEFC51" w14:textId="1EBBCB0C" w:rsidR="000F07B9" w:rsidRPr="0019058D" w:rsidRDefault="00EA771E" w:rsidP="00AE4DEB">
            <w:pPr>
              <w:pStyle w:val="a0"/>
              <w:numPr>
                <w:ilvl w:val="0"/>
                <w:numId w:val="25"/>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250" w:type="pct"/>
            <w:vAlign w:val="center"/>
          </w:tcPr>
          <w:p w14:paraId="05129050" w14:textId="124273FF" w:rsidR="000F07B9" w:rsidRPr="0019058D" w:rsidRDefault="00403E72" w:rsidP="00E8532A">
            <w:pPr>
              <w:spacing w:line="240" w:lineRule="auto"/>
              <w:ind w:firstLine="0"/>
              <w:jc w:val="center"/>
              <w:rPr>
                <w:rFonts w:cs="Times New Roman"/>
                <w:sz w:val="24"/>
                <w:szCs w:val="28"/>
              </w:rPr>
            </w:pPr>
            <w:r>
              <w:rPr>
                <w:rFonts w:cs="Times New Roman"/>
                <w:sz w:val="24"/>
                <w:szCs w:val="28"/>
              </w:rPr>
              <w:t>–</w:t>
            </w:r>
          </w:p>
        </w:tc>
        <w:tc>
          <w:tcPr>
            <w:tcW w:w="1250" w:type="pct"/>
            <w:vAlign w:val="center"/>
          </w:tcPr>
          <w:p w14:paraId="3436FB38" w14:textId="3F4DE0F7" w:rsidR="000F07B9" w:rsidRPr="0019058D" w:rsidRDefault="00403E72" w:rsidP="00E8532A">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57F086CF" w14:textId="77777777" w:rsidTr="000F07B9">
        <w:tc>
          <w:tcPr>
            <w:tcW w:w="2499" w:type="pct"/>
          </w:tcPr>
          <w:p w14:paraId="533FCFE6" w14:textId="18A390CF" w:rsidR="000F07B9" w:rsidRPr="0019058D" w:rsidRDefault="000F07B9" w:rsidP="00AE4DEB">
            <w:pPr>
              <w:pStyle w:val="a0"/>
              <w:numPr>
                <w:ilvl w:val="0"/>
                <w:numId w:val="25"/>
              </w:numPr>
            </w:pPr>
            <w:r w:rsidRPr="0019058D">
              <w:lastRenderedPageBreak/>
              <w:t>Прогиб в плоскости стенки конструкции</w:t>
            </w:r>
          </w:p>
        </w:tc>
        <w:tc>
          <w:tcPr>
            <w:tcW w:w="1250" w:type="pct"/>
            <w:vAlign w:val="center"/>
          </w:tcPr>
          <w:p w14:paraId="3071B025" w14:textId="02089A05"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1/120</w:t>
            </w:r>
            <w:r w:rsidR="00ED3488">
              <w:rPr>
                <w:rFonts w:cs="Times New Roman"/>
                <w:sz w:val="24"/>
                <w:szCs w:val="28"/>
              </w:rPr>
              <w:t>–</w:t>
            </w:r>
            <w:r w:rsidRPr="0019058D">
              <w:rPr>
                <w:rFonts w:cs="Times New Roman"/>
                <w:sz w:val="24"/>
                <w:szCs w:val="28"/>
              </w:rPr>
              <w:t>1/80</w:t>
            </w:r>
          </w:p>
          <w:p w14:paraId="6C1F1E46" w14:textId="147F3A16"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c>
          <w:tcPr>
            <w:tcW w:w="1250" w:type="pct"/>
            <w:vAlign w:val="center"/>
          </w:tcPr>
          <w:p w14:paraId="1AA48419" w14:textId="21F5FEA5" w:rsidR="000F07B9" w:rsidRPr="0019058D" w:rsidRDefault="00403E72"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1/80</w:t>
            </w:r>
          </w:p>
          <w:p w14:paraId="2C912977" w14:textId="346C6C8E"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44ABAAA8" w14:textId="77777777" w:rsidTr="00BE2582">
        <w:trPr>
          <w:trHeight w:val="433"/>
        </w:trPr>
        <w:tc>
          <w:tcPr>
            <w:tcW w:w="2499" w:type="pct"/>
          </w:tcPr>
          <w:p w14:paraId="15821E8C" w14:textId="27F05BB2" w:rsidR="000F07B9" w:rsidRPr="0019058D" w:rsidRDefault="000F07B9" w:rsidP="00AE4DEB">
            <w:pPr>
              <w:pStyle w:val="a0"/>
              <w:numPr>
                <w:ilvl w:val="0"/>
                <w:numId w:val="25"/>
              </w:numPr>
            </w:pPr>
            <w:r w:rsidRPr="0019058D">
              <w:t>Разрушение деревянного наката</w:t>
            </w:r>
          </w:p>
        </w:tc>
        <w:tc>
          <w:tcPr>
            <w:tcW w:w="1250" w:type="pct"/>
            <w:vAlign w:val="center"/>
          </w:tcPr>
          <w:p w14:paraId="563EF80E" w14:textId="77777777" w:rsidR="00BE2582" w:rsidRPr="00303E48" w:rsidRDefault="000F07B9" w:rsidP="00E8532A">
            <w:pPr>
              <w:spacing w:line="240" w:lineRule="auto"/>
              <w:ind w:firstLine="0"/>
              <w:jc w:val="center"/>
              <w:rPr>
                <w:rFonts w:cs="Times New Roman"/>
                <w:sz w:val="24"/>
                <w:szCs w:val="28"/>
              </w:rPr>
            </w:pPr>
            <w:r w:rsidRPr="00303E48">
              <w:rPr>
                <w:rFonts w:cs="Times New Roman"/>
                <w:sz w:val="24"/>
                <w:szCs w:val="28"/>
              </w:rPr>
              <w:t>30</w:t>
            </w:r>
            <w:r w:rsidR="00403E72" w:rsidRPr="00303E48">
              <w:rPr>
                <w:rFonts w:cs="Times New Roman"/>
                <w:sz w:val="24"/>
                <w:szCs w:val="28"/>
              </w:rPr>
              <w:t xml:space="preserve"> %</w:t>
            </w:r>
            <w:r w:rsidR="00ED3488" w:rsidRPr="00303E48">
              <w:rPr>
                <w:rFonts w:cs="Times New Roman"/>
                <w:sz w:val="24"/>
                <w:szCs w:val="28"/>
              </w:rPr>
              <w:t>–</w:t>
            </w:r>
            <w:r w:rsidRPr="00303E48">
              <w:rPr>
                <w:rFonts w:cs="Times New Roman"/>
                <w:sz w:val="24"/>
                <w:szCs w:val="28"/>
              </w:rPr>
              <w:t xml:space="preserve">40 % </w:t>
            </w:r>
          </w:p>
          <w:p w14:paraId="4EC0D326" w14:textId="48BF1929" w:rsidR="000F07B9" w:rsidRPr="00303E48" w:rsidRDefault="000F07B9" w:rsidP="00E8532A">
            <w:pPr>
              <w:spacing w:line="240" w:lineRule="auto"/>
              <w:ind w:firstLine="0"/>
              <w:jc w:val="center"/>
              <w:rPr>
                <w:rFonts w:cs="Times New Roman"/>
                <w:sz w:val="24"/>
                <w:szCs w:val="28"/>
              </w:rPr>
            </w:pPr>
            <w:r w:rsidRPr="00303E48">
              <w:rPr>
                <w:rFonts w:cs="Times New Roman"/>
                <w:sz w:val="24"/>
                <w:szCs w:val="28"/>
              </w:rPr>
              <w:t>площади</w:t>
            </w:r>
            <w:r w:rsidR="00BE2582" w:rsidRPr="00303E48">
              <w:rPr>
                <w:rFonts w:cs="Times New Roman"/>
                <w:sz w:val="24"/>
                <w:szCs w:val="28"/>
              </w:rPr>
              <w:t xml:space="preserve"> сечения</w:t>
            </w:r>
          </w:p>
        </w:tc>
        <w:tc>
          <w:tcPr>
            <w:tcW w:w="1250" w:type="pct"/>
            <w:vAlign w:val="center"/>
          </w:tcPr>
          <w:p w14:paraId="66351F32" w14:textId="77777777" w:rsidR="00BE2582" w:rsidRPr="00303E48" w:rsidRDefault="00403E72" w:rsidP="00E8532A">
            <w:pPr>
              <w:spacing w:line="240" w:lineRule="auto"/>
              <w:ind w:firstLine="0"/>
              <w:jc w:val="center"/>
              <w:rPr>
                <w:rFonts w:cs="Times New Roman"/>
                <w:sz w:val="24"/>
                <w:szCs w:val="28"/>
              </w:rPr>
            </w:pPr>
            <w:r w:rsidRPr="00303E48">
              <w:rPr>
                <w:rFonts w:cs="Times New Roman"/>
                <w:sz w:val="24"/>
                <w:szCs w:val="28"/>
              </w:rPr>
              <w:t>Б</w:t>
            </w:r>
            <w:r w:rsidR="000F07B9" w:rsidRPr="00303E48">
              <w:rPr>
                <w:rFonts w:cs="Times New Roman"/>
                <w:sz w:val="24"/>
                <w:szCs w:val="28"/>
              </w:rPr>
              <w:t xml:space="preserve">олее 40 % </w:t>
            </w:r>
          </w:p>
          <w:p w14:paraId="5342CC7D" w14:textId="73C0290F" w:rsidR="000F07B9" w:rsidRPr="00303E48" w:rsidRDefault="00BE2582" w:rsidP="00E8532A">
            <w:pPr>
              <w:spacing w:line="240" w:lineRule="auto"/>
              <w:ind w:firstLine="0"/>
              <w:jc w:val="center"/>
              <w:rPr>
                <w:rFonts w:cs="Times New Roman"/>
                <w:sz w:val="24"/>
                <w:szCs w:val="28"/>
              </w:rPr>
            </w:pPr>
            <w:r w:rsidRPr="00303E48">
              <w:rPr>
                <w:rFonts w:cs="Times New Roman"/>
                <w:sz w:val="24"/>
                <w:szCs w:val="28"/>
              </w:rPr>
              <w:t>п</w:t>
            </w:r>
            <w:r w:rsidR="000F07B9" w:rsidRPr="00303E48">
              <w:rPr>
                <w:rFonts w:cs="Times New Roman"/>
                <w:sz w:val="24"/>
                <w:szCs w:val="28"/>
              </w:rPr>
              <w:t>лощади</w:t>
            </w:r>
            <w:r w:rsidRPr="00303E48">
              <w:rPr>
                <w:rFonts w:cs="Times New Roman"/>
                <w:sz w:val="24"/>
                <w:szCs w:val="28"/>
              </w:rPr>
              <w:t xml:space="preserve"> сечения</w:t>
            </w:r>
          </w:p>
        </w:tc>
      </w:tr>
    </w:tbl>
    <w:p w14:paraId="0D214AEA" w14:textId="77777777" w:rsidR="003E1FE6" w:rsidRPr="0019058D" w:rsidRDefault="003E1FE6" w:rsidP="00DF3010">
      <w:pPr>
        <w:spacing w:line="276" w:lineRule="auto"/>
        <w:ind w:left="792"/>
        <w:contextualSpacing/>
        <w:rPr>
          <w:rFonts w:cs="Times New Roman"/>
          <w:szCs w:val="28"/>
        </w:rPr>
      </w:pPr>
    </w:p>
    <w:p w14:paraId="114DB4E1" w14:textId="267AF3D2" w:rsidR="00DF3010" w:rsidRPr="00500997" w:rsidRDefault="00DF3010" w:rsidP="00500997">
      <w:pPr>
        <w:pStyle w:val="1110"/>
        <w:outlineLvl w:val="2"/>
        <w:rPr>
          <w:b/>
        </w:rPr>
      </w:pPr>
      <w:bookmarkStart w:id="53" w:name="_Toc5179623"/>
      <w:bookmarkStart w:id="54" w:name="_Toc6249680"/>
      <w:bookmarkStart w:id="55" w:name="_Toc6250517"/>
      <w:bookmarkStart w:id="56" w:name="_Toc6262371"/>
      <w:bookmarkStart w:id="57" w:name="_Toc6522747"/>
      <w:bookmarkStart w:id="58" w:name="_Toc7436530"/>
      <w:r w:rsidRPr="00500997">
        <w:rPr>
          <w:b/>
        </w:rPr>
        <w:t xml:space="preserve">Критерии оценки </w:t>
      </w:r>
      <w:r w:rsidR="002817A9" w:rsidRPr="00500997">
        <w:rPr>
          <w:b/>
        </w:rPr>
        <w:t xml:space="preserve">категорий </w:t>
      </w:r>
      <w:r w:rsidRPr="00500997">
        <w:rPr>
          <w:b/>
        </w:rPr>
        <w:t xml:space="preserve">технического состояния конструкций </w:t>
      </w:r>
      <w:r w:rsidR="0095524E" w:rsidRPr="00500997">
        <w:rPr>
          <w:b/>
        </w:rPr>
        <w:t>покрытия</w:t>
      </w:r>
      <w:bookmarkEnd w:id="53"/>
      <w:bookmarkEnd w:id="54"/>
      <w:bookmarkEnd w:id="55"/>
      <w:bookmarkEnd w:id="56"/>
      <w:bookmarkEnd w:id="57"/>
      <w:bookmarkEnd w:id="58"/>
      <w:r w:rsidR="007E4FB6" w:rsidRPr="00500997">
        <w:rPr>
          <w:b/>
        </w:rPr>
        <w:t xml:space="preserve"> (П; Б)</w:t>
      </w:r>
    </w:p>
    <w:p w14:paraId="6D20E7F0" w14:textId="4DC5F8CA" w:rsidR="00DF3010" w:rsidRPr="0019058D" w:rsidRDefault="0065470A" w:rsidP="00DF3010">
      <w:pPr>
        <w:rPr>
          <w:color w:val="000000"/>
          <w:lang w:eastAsia="ru-RU" w:bidi="ru-RU"/>
        </w:rPr>
      </w:pPr>
      <w:r>
        <w:rPr>
          <w:color w:val="000000"/>
          <w:lang w:eastAsia="ru-RU" w:bidi="ru-RU"/>
        </w:rPr>
        <w:t>Оценку</w:t>
      </w:r>
      <w:r w:rsidR="00DF3010" w:rsidRPr="0019058D">
        <w:rPr>
          <w:color w:val="000000"/>
          <w:lang w:eastAsia="ru-RU" w:bidi="ru-RU"/>
        </w:rPr>
        <w:t xml:space="preserve"> технического состояния </w:t>
      </w:r>
      <w:r>
        <w:rPr>
          <w:color w:val="000000"/>
          <w:lang w:eastAsia="ru-RU" w:bidi="ru-RU"/>
        </w:rPr>
        <w:t>проводят</w:t>
      </w:r>
      <w:r w:rsidR="00DF3010" w:rsidRPr="0019058D">
        <w:rPr>
          <w:color w:val="000000"/>
          <w:lang w:eastAsia="ru-RU" w:bidi="ru-RU"/>
        </w:rPr>
        <w:t xml:space="preserve"> для </w:t>
      </w:r>
      <w:r w:rsidR="00592708">
        <w:rPr>
          <w:color w:val="000000"/>
          <w:lang w:eastAsia="ru-RU" w:bidi="ru-RU"/>
        </w:rPr>
        <w:t xml:space="preserve">несущих строительных </w:t>
      </w:r>
      <w:r w:rsidR="00DF3010" w:rsidRPr="0019058D">
        <w:rPr>
          <w:color w:val="000000"/>
          <w:lang w:eastAsia="ru-RU" w:bidi="ru-RU"/>
        </w:rPr>
        <w:t xml:space="preserve">конструкций </w:t>
      </w:r>
      <w:r w:rsidR="0095524E">
        <w:rPr>
          <w:color w:val="000000"/>
          <w:lang w:eastAsia="ru-RU" w:bidi="ru-RU"/>
        </w:rPr>
        <w:t>покрытия</w:t>
      </w:r>
      <w:r w:rsidR="00DF3010" w:rsidRPr="0019058D">
        <w:rPr>
          <w:color w:val="000000"/>
          <w:lang w:eastAsia="ru-RU" w:bidi="ru-RU"/>
        </w:rPr>
        <w:t>,</w:t>
      </w:r>
      <w:r w:rsidR="003A525B">
        <w:rPr>
          <w:color w:val="000000"/>
          <w:lang w:eastAsia="ru-RU" w:bidi="ru-RU"/>
        </w:rPr>
        <w:t xml:space="preserve"> включенных согласно таблице </w:t>
      </w:r>
      <w:r w:rsidR="008D15B2">
        <w:rPr>
          <w:color w:val="000000"/>
          <w:lang w:eastAsia="ru-RU" w:bidi="ru-RU"/>
        </w:rPr>
        <w:t>5.</w:t>
      </w:r>
      <w:r w:rsidR="003A525B">
        <w:rPr>
          <w:color w:val="000000"/>
          <w:lang w:eastAsia="ru-RU" w:bidi="ru-RU"/>
        </w:rPr>
        <w:t>1 в единичную конструкцию и</w:t>
      </w:r>
      <w:r w:rsidR="00DF3010" w:rsidRPr="0019058D">
        <w:rPr>
          <w:color w:val="000000"/>
          <w:lang w:eastAsia="ru-RU" w:bidi="ru-RU"/>
        </w:rPr>
        <w:t xml:space="preserve"> изготовленных из </w:t>
      </w:r>
      <w:r w:rsidR="0095524E">
        <w:rPr>
          <w:color w:val="000000"/>
          <w:lang w:eastAsia="ru-RU" w:bidi="ru-RU"/>
        </w:rPr>
        <w:t xml:space="preserve">железобетона, </w:t>
      </w:r>
      <w:r w:rsidR="00DF3010" w:rsidRPr="0019058D">
        <w:rPr>
          <w:color w:val="000000"/>
          <w:lang w:eastAsia="ru-RU" w:bidi="ru-RU"/>
        </w:rPr>
        <w:t xml:space="preserve">металла и </w:t>
      </w:r>
      <w:r w:rsidR="00C527B6" w:rsidRPr="00C527B6">
        <w:rPr>
          <w:szCs w:val="24"/>
        </w:rPr>
        <w:t>древесины</w:t>
      </w:r>
      <w:r w:rsidR="00DF3010" w:rsidRPr="0019058D">
        <w:rPr>
          <w:color w:val="000000"/>
          <w:lang w:eastAsia="ru-RU" w:bidi="ru-RU"/>
        </w:rPr>
        <w:t xml:space="preserve">. Значения критериев при отнесении </w:t>
      </w:r>
      <w:r w:rsidR="00F814FE">
        <w:rPr>
          <w:color w:val="000000"/>
          <w:lang w:eastAsia="ru-RU" w:bidi="ru-RU"/>
        </w:rPr>
        <w:t>единичных</w:t>
      </w:r>
      <w:r w:rsidR="009C173C">
        <w:rPr>
          <w:color w:val="000000"/>
          <w:lang w:eastAsia="ru-RU" w:bidi="ru-RU"/>
        </w:rPr>
        <w:t xml:space="preserve"> </w:t>
      </w:r>
      <w:r w:rsidR="00DF3010" w:rsidRPr="0019058D">
        <w:rPr>
          <w:color w:val="000000"/>
          <w:lang w:eastAsia="ru-RU" w:bidi="ru-RU"/>
        </w:rPr>
        <w:t xml:space="preserve">конструкций </w:t>
      </w:r>
      <w:r w:rsidR="0095524E">
        <w:rPr>
          <w:color w:val="000000"/>
          <w:lang w:eastAsia="ru-RU" w:bidi="ru-RU"/>
        </w:rPr>
        <w:t>покрытий</w:t>
      </w:r>
      <w:r w:rsidR="008E1065" w:rsidRPr="0019058D">
        <w:rPr>
          <w:color w:val="000000"/>
          <w:lang w:eastAsia="ru-RU" w:bidi="ru-RU"/>
        </w:rPr>
        <w:t xml:space="preserve"> </w:t>
      </w:r>
      <w:r>
        <w:rPr>
          <w:color w:val="000000"/>
          <w:lang w:eastAsia="ru-RU" w:bidi="ru-RU"/>
        </w:rPr>
        <w:t>к  ограниченно-работоспособной и аварийной категориям</w:t>
      </w:r>
      <w:r w:rsidR="00DF3010" w:rsidRPr="0019058D">
        <w:rPr>
          <w:color w:val="000000"/>
          <w:lang w:eastAsia="ru-RU" w:bidi="ru-RU"/>
        </w:rPr>
        <w:t xml:space="preserve"> приведены в таблицах </w:t>
      </w:r>
      <w:r w:rsidR="00365651">
        <w:rPr>
          <w:color w:val="000000"/>
          <w:lang w:eastAsia="ru-RU" w:bidi="ru-RU"/>
        </w:rPr>
        <w:t>5.</w:t>
      </w:r>
      <w:r w:rsidR="00C4273C">
        <w:rPr>
          <w:color w:val="000000"/>
          <w:lang w:eastAsia="ru-RU" w:bidi="ru-RU"/>
        </w:rPr>
        <w:t>20</w:t>
      </w:r>
      <w:r w:rsidR="00FD5120">
        <w:rPr>
          <w:color w:val="000000"/>
          <w:lang w:eastAsia="ru-RU" w:bidi="ru-RU"/>
        </w:rPr>
        <w:t>–</w:t>
      </w:r>
      <w:r w:rsidR="00365651">
        <w:rPr>
          <w:color w:val="000000"/>
          <w:lang w:eastAsia="ru-RU" w:bidi="ru-RU"/>
        </w:rPr>
        <w:t>5.</w:t>
      </w:r>
      <w:r w:rsidR="00C4273C">
        <w:rPr>
          <w:color w:val="000000"/>
          <w:lang w:eastAsia="ru-RU" w:bidi="ru-RU"/>
        </w:rPr>
        <w:t>22</w:t>
      </w:r>
      <w:r w:rsidR="00DF3010" w:rsidRPr="0019058D">
        <w:rPr>
          <w:color w:val="000000"/>
          <w:lang w:eastAsia="ru-RU" w:bidi="ru-RU"/>
        </w:rPr>
        <w:t>.</w:t>
      </w:r>
    </w:p>
    <w:p w14:paraId="226ED7FA" w14:textId="77777777" w:rsidR="00DF3010" w:rsidRPr="0019058D" w:rsidRDefault="00DF3010" w:rsidP="00DF3010">
      <w:pPr>
        <w:rPr>
          <w:color w:val="000000"/>
          <w:lang w:eastAsia="ru-RU" w:bidi="ru-RU"/>
        </w:rPr>
      </w:pPr>
      <w:r w:rsidRPr="0019058D">
        <w:rPr>
          <w:color w:val="000000"/>
          <w:lang w:eastAsia="ru-RU" w:bidi="ru-RU"/>
        </w:rPr>
        <w:t>Характерные места расположения дефектов:</w:t>
      </w:r>
    </w:p>
    <w:p w14:paraId="116059FB" w14:textId="66B89A66" w:rsidR="00DF3010" w:rsidRDefault="00DF3010" w:rsidP="008D15B2">
      <w:pPr>
        <w:pStyle w:val="a"/>
        <w:ind w:firstLine="709"/>
        <w:rPr>
          <w:lang w:eastAsia="ru-RU" w:bidi="ru-RU"/>
        </w:rPr>
      </w:pPr>
      <w:r w:rsidRPr="0019058D">
        <w:rPr>
          <w:lang w:eastAsia="ru-RU" w:bidi="ru-RU"/>
        </w:rPr>
        <w:t>места сопряжения кровли с трубами, парапетами и над</w:t>
      </w:r>
      <w:r w:rsidRPr="0019058D">
        <w:rPr>
          <w:lang w:eastAsia="ru-RU" w:bidi="ru-RU"/>
        </w:rPr>
        <w:softHyphen/>
        <w:t>стройками, с воронками внутренних водостоков, карнизы, ендовы;</w:t>
      </w:r>
    </w:p>
    <w:p w14:paraId="53081A96" w14:textId="2AC2C72B" w:rsidR="007E4FB6" w:rsidRPr="00045511" w:rsidRDefault="007E4FB6" w:rsidP="008D15B2">
      <w:pPr>
        <w:pStyle w:val="a"/>
        <w:ind w:firstLine="709"/>
        <w:rPr>
          <w:lang w:eastAsia="ru-RU" w:bidi="ru-RU"/>
        </w:rPr>
      </w:pPr>
      <w:r w:rsidRPr="00045511">
        <w:rPr>
          <w:lang w:eastAsia="ru-RU" w:bidi="ru-RU"/>
        </w:rPr>
        <w:t>узлы деревянных стропильных конструкций;</w:t>
      </w:r>
    </w:p>
    <w:p w14:paraId="0D5F8E85" w14:textId="0F995A6E" w:rsidR="00EF2CA6" w:rsidRPr="00045511" w:rsidRDefault="00EF2CA6" w:rsidP="008D15B2">
      <w:pPr>
        <w:pStyle w:val="a"/>
        <w:ind w:firstLine="709"/>
        <w:rPr>
          <w:lang w:eastAsia="ru-RU" w:bidi="ru-RU"/>
        </w:rPr>
      </w:pPr>
      <w:r w:rsidRPr="00045511">
        <w:rPr>
          <w:lang w:eastAsia="ru-RU" w:bidi="ru-RU"/>
        </w:rPr>
        <w:t xml:space="preserve">места </w:t>
      </w:r>
      <w:proofErr w:type="spellStart"/>
      <w:r w:rsidRPr="00045511">
        <w:rPr>
          <w:lang w:eastAsia="ru-RU" w:bidi="ru-RU"/>
        </w:rPr>
        <w:t>опираний</w:t>
      </w:r>
      <w:proofErr w:type="spellEnd"/>
      <w:r w:rsidR="00D4269A" w:rsidRPr="00045511">
        <w:rPr>
          <w:lang w:eastAsia="ru-RU" w:bidi="ru-RU"/>
        </w:rPr>
        <w:t xml:space="preserve"> балок и плит</w:t>
      </w:r>
      <w:r w:rsidRPr="00045511">
        <w:rPr>
          <w:lang w:eastAsia="ru-RU" w:bidi="ru-RU"/>
        </w:rPr>
        <w:t>;</w:t>
      </w:r>
    </w:p>
    <w:p w14:paraId="1B62D0B5" w14:textId="5B6E407B" w:rsidR="00DF3010" w:rsidRDefault="007E4FB6" w:rsidP="008D15B2">
      <w:pPr>
        <w:pStyle w:val="a"/>
        <w:ind w:firstLine="709"/>
      </w:pPr>
      <w:r w:rsidRPr="00045511">
        <w:rPr>
          <w:lang w:eastAsia="ru-RU" w:bidi="ru-RU"/>
        </w:rPr>
        <w:t>протяженные линейные участки балок и плит</w:t>
      </w:r>
      <w:r w:rsidR="00EF2CA6" w:rsidRPr="00045511">
        <w:rPr>
          <w:lang w:eastAsia="ru-RU" w:bidi="ru-RU"/>
        </w:rPr>
        <w:t>.</w:t>
      </w:r>
    </w:p>
    <w:p w14:paraId="00F987DE" w14:textId="09257245" w:rsidR="005C0E93" w:rsidRPr="0037453D" w:rsidRDefault="00D649C8" w:rsidP="0065470A">
      <w:pPr>
        <w:keepNext/>
        <w:spacing w:before="240" w:after="240"/>
        <w:ind w:left="2977" w:hanging="2977"/>
        <w:rPr>
          <w:b/>
          <w:i/>
          <w:iCs/>
          <w:szCs w:val="18"/>
        </w:rPr>
      </w:pPr>
      <w:r>
        <w:rPr>
          <w:iCs/>
          <w:szCs w:val="18"/>
        </w:rPr>
        <w:t>Т а б л и ц а 5.</w:t>
      </w:r>
      <w:r w:rsidR="000B7C7B" w:rsidRPr="0037453D">
        <w:rPr>
          <w:iCs/>
          <w:szCs w:val="18"/>
        </w:rPr>
        <w:t>20</w:t>
      </w:r>
      <w:r w:rsidR="00C4273C">
        <w:rPr>
          <w:i/>
          <w:iCs/>
          <w:szCs w:val="18"/>
        </w:rPr>
        <w:t xml:space="preserve"> </w:t>
      </w:r>
      <w:r w:rsidR="00FD5120">
        <w:rPr>
          <w:i/>
          <w:iCs/>
          <w:szCs w:val="18"/>
        </w:rPr>
        <w:t>–</w:t>
      </w:r>
      <w:r w:rsidR="005C0E93" w:rsidRPr="008A1583">
        <w:rPr>
          <w:iCs/>
          <w:szCs w:val="18"/>
        </w:rPr>
        <w:t xml:space="preserve"> </w:t>
      </w:r>
      <w:r w:rsidR="005C0E93" w:rsidRPr="0037453D">
        <w:rPr>
          <w:b/>
          <w:iCs/>
          <w:szCs w:val="18"/>
        </w:rPr>
        <w:t xml:space="preserve">Критерии оценки технического состояния единичных конструкций </w:t>
      </w:r>
      <w:r w:rsidR="00AA2055" w:rsidRPr="0037453D">
        <w:rPr>
          <w:b/>
          <w:iCs/>
          <w:szCs w:val="18"/>
        </w:rPr>
        <w:t>покрыти</w:t>
      </w:r>
      <w:r w:rsidR="000B7C7B" w:rsidRPr="0037453D">
        <w:rPr>
          <w:b/>
          <w:iCs/>
          <w:szCs w:val="18"/>
        </w:rPr>
        <w:t>я</w:t>
      </w:r>
      <w:r w:rsidR="00AA2055" w:rsidRPr="0037453D">
        <w:rPr>
          <w:b/>
          <w:iCs/>
          <w:szCs w:val="18"/>
        </w:rPr>
        <w:t xml:space="preserve"> из железобетона</w:t>
      </w:r>
      <w:r w:rsidR="005C0E93" w:rsidRPr="0037453D">
        <w:rPr>
          <w:b/>
          <w:iCs/>
          <w:szCs w:val="18"/>
        </w:rPr>
        <w:t xml:space="preserve"> (П-ЖБ, Б-ЖБ)</w:t>
      </w:r>
    </w:p>
    <w:tbl>
      <w:tblPr>
        <w:tblStyle w:val="af"/>
        <w:tblW w:w="4521" w:type="pct"/>
        <w:tblLook w:val="04A0" w:firstRow="1" w:lastRow="0" w:firstColumn="1" w:lastColumn="0" w:noHBand="0" w:noVBand="1"/>
      </w:tblPr>
      <w:tblGrid>
        <w:gridCol w:w="4713"/>
        <w:gridCol w:w="2356"/>
        <w:gridCol w:w="2354"/>
      </w:tblGrid>
      <w:tr w:rsidR="000F07B9" w:rsidRPr="00FD5120" w14:paraId="4698FDCC" w14:textId="77777777" w:rsidTr="000F07B9">
        <w:tc>
          <w:tcPr>
            <w:tcW w:w="2501" w:type="pct"/>
            <w:vMerge w:val="restart"/>
            <w:vAlign w:val="center"/>
          </w:tcPr>
          <w:p w14:paraId="0386B02A" w14:textId="77777777" w:rsidR="000F07B9" w:rsidRPr="00FD5120" w:rsidRDefault="000F07B9" w:rsidP="00FD5120">
            <w:pPr>
              <w:spacing w:line="240" w:lineRule="auto"/>
              <w:ind w:firstLine="0"/>
              <w:jc w:val="center"/>
              <w:rPr>
                <w:rFonts w:cs="Times New Roman"/>
                <w:bCs/>
                <w:sz w:val="24"/>
                <w:szCs w:val="28"/>
              </w:rPr>
            </w:pPr>
            <w:r w:rsidRPr="00FD5120">
              <w:rPr>
                <w:rFonts w:cs="Times New Roman"/>
                <w:bCs/>
                <w:sz w:val="24"/>
                <w:szCs w:val="28"/>
              </w:rPr>
              <w:t>Наименование критерия</w:t>
            </w:r>
          </w:p>
        </w:tc>
        <w:tc>
          <w:tcPr>
            <w:tcW w:w="2499" w:type="pct"/>
            <w:gridSpan w:val="2"/>
            <w:vAlign w:val="center"/>
          </w:tcPr>
          <w:p w14:paraId="6120E90A" w14:textId="390764F1" w:rsidR="000F07B9" w:rsidRPr="00FD5120" w:rsidRDefault="00467B7D" w:rsidP="00FD5120">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FD5120" w14:paraId="37860CDE" w14:textId="77777777" w:rsidTr="000F07B9">
        <w:tc>
          <w:tcPr>
            <w:tcW w:w="2501" w:type="pct"/>
            <w:vMerge/>
            <w:vAlign w:val="center"/>
          </w:tcPr>
          <w:p w14:paraId="10A0F5DD" w14:textId="77777777" w:rsidR="000F07B9" w:rsidRPr="00FD5120" w:rsidRDefault="000F07B9" w:rsidP="00FD5120">
            <w:pPr>
              <w:spacing w:line="240" w:lineRule="auto"/>
              <w:ind w:firstLine="0"/>
              <w:jc w:val="center"/>
              <w:rPr>
                <w:rFonts w:cs="Times New Roman"/>
                <w:bCs/>
                <w:sz w:val="24"/>
                <w:szCs w:val="28"/>
              </w:rPr>
            </w:pPr>
          </w:p>
        </w:tc>
        <w:tc>
          <w:tcPr>
            <w:tcW w:w="1250" w:type="pct"/>
            <w:vAlign w:val="center"/>
          </w:tcPr>
          <w:p w14:paraId="0A04EA24" w14:textId="77777777" w:rsidR="000F07B9" w:rsidRPr="00FD5120" w:rsidRDefault="000F07B9" w:rsidP="00FD5120">
            <w:pPr>
              <w:spacing w:line="240" w:lineRule="auto"/>
              <w:ind w:firstLine="0"/>
              <w:jc w:val="center"/>
              <w:rPr>
                <w:rFonts w:cs="Times New Roman"/>
                <w:bCs/>
                <w:sz w:val="24"/>
                <w:szCs w:val="28"/>
              </w:rPr>
            </w:pPr>
            <w:r w:rsidRPr="00FD5120">
              <w:rPr>
                <w:rFonts w:cs="Times New Roman"/>
                <w:bCs/>
                <w:sz w:val="24"/>
                <w:szCs w:val="28"/>
              </w:rPr>
              <w:t>Ограниченно-работоспособное</w:t>
            </w:r>
          </w:p>
        </w:tc>
        <w:tc>
          <w:tcPr>
            <w:tcW w:w="1250" w:type="pct"/>
            <w:vAlign w:val="center"/>
          </w:tcPr>
          <w:p w14:paraId="79972C29" w14:textId="77777777" w:rsidR="000F07B9" w:rsidRPr="00FD5120" w:rsidRDefault="000F07B9" w:rsidP="00FD5120">
            <w:pPr>
              <w:spacing w:line="240" w:lineRule="auto"/>
              <w:ind w:firstLine="0"/>
              <w:jc w:val="center"/>
              <w:rPr>
                <w:rFonts w:cs="Times New Roman"/>
                <w:bCs/>
                <w:sz w:val="24"/>
                <w:szCs w:val="28"/>
              </w:rPr>
            </w:pPr>
            <w:r w:rsidRPr="00FD5120">
              <w:rPr>
                <w:rFonts w:cs="Times New Roman"/>
                <w:bCs/>
                <w:sz w:val="24"/>
                <w:szCs w:val="28"/>
              </w:rPr>
              <w:t>Аварийное</w:t>
            </w:r>
          </w:p>
        </w:tc>
      </w:tr>
      <w:tr w:rsidR="000F07B9" w:rsidRPr="0019058D" w14:paraId="479B3BC7" w14:textId="77777777" w:rsidTr="000F07B9">
        <w:tc>
          <w:tcPr>
            <w:tcW w:w="2501" w:type="pct"/>
          </w:tcPr>
          <w:p w14:paraId="54FA2FE5" w14:textId="533D36A9" w:rsidR="000F07B9" w:rsidRPr="0019058D" w:rsidRDefault="00EA771E" w:rsidP="00AE4DEB">
            <w:pPr>
              <w:pStyle w:val="a0"/>
              <w:numPr>
                <w:ilvl w:val="0"/>
                <w:numId w:val="26"/>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250" w:type="pct"/>
            <w:vAlign w:val="center"/>
          </w:tcPr>
          <w:p w14:paraId="1D0C3C3C" w14:textId="6F723A7F" w:rsidR="000F07B9" w:rsidRPr="0019058D" w:rsidRDefault="00FD5120" w:rsidP="00E8532A">
            <w:pPr>
              <w:spacing w:line="240" w:lineRule="auto"/>
              <w:ind w:firstLine="0"/>
              <w:jc w:val="center"/>
              <w:rPr>
                <w:rFonts w:cs="Times New Roman"/>
                <w:sz w:val="24"/>
                <w:szCs w:val="28"/>
              </w:rPr>
            </w:pPr>
            <w:r>
              <w:rPr>
                <w:rFonts w:cs="Times New Roman"/>
                <w:sz w:val="24"/>
                <w:szCs w:val="28"/>
              </w:rPr>
              <w:t>–</w:t>
            </w:r>
          </w:p>
        </w:tc>
        <w:tc>
          <w:tcPr>
            <w:tcW w:w="1250" w:type="pct"/>
            <w:vAlign w:val="center"/>
          </w:tcPr>
          <w:p w14:paraId="796F8DAE" w14:textId="534BA352" w:rsidR="000F07B9" w:rsidRPr="0019058D" w:rsidRDefault="00FD5120" w:rsidP="00E8532A">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38BEF354" w14:textId="77777777" w:rsidTr="000F07B9">
        <w:tc>
          <w:tcPr>
            <w:tcW w:w="2501" w:type="pct"/>
          </w:tcPr>
          <w:p w14:paraId="2A36DA3F" w14:textId="74BB266F" w:rsidR="000F07B9" w:rsidRPr="0019058D" w:rsidRDefault="000F07B9" w:rsidP="00AE4DEB">
            <w:pPr>
              <w:pStyle w:val="a0"/>
              <w:numPr>
                <w:ilvl w:val="0"/>
                <w:numId w:val="26"/>
              </w:numPr>
            </w:pPr>
            <w:r w:rsidRPr="0019058D">
              <w:t xml:space="preserve">Нормальные, наклонные трещины в бетоне растянутой зоны по всей длине </w:t>
            </w:r>
            <w:r>
              <w:t>балки, плиты</w:t>
            </w:r>
          </w:p>
        </w:tc>
        <w:tc>
          <w:tcPr>
            <w:tcW w:w="1250" w:type="pct"/>
            <w:vAlign w:val="center"/>
          </w:tcPr>
          <w:p w14:paraId="155F668D" w14:textId="621B27B9"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1,4</w:t>
            </w:r>
            <w:r w:rsidR="00ED3488">
              <w:rPr>
                <w:rFonts w:cs="Times New Roman"/>
                <w:sz w:val="24"/>
                <w:szCs w:val="28"/>
              </w:rPr>
              <w:t>–</w:t>
            </w:r>
            <w:r w:rsidRPr="0019058D">
              <w:rPr>
                <w:rFonts w:cs="Times New Roman"/>
                <w:sz w:val="24"/>
                <w:szCs w:val="28"/>
              </w:rPr>
              <w:t>2</w:t>
            </w:r>
            <w:r w:rsidR="00EE6D53">
              <w:rPr>
                <w:rFonts w:cs="Times New Roman"/>
                <w:sz w:val="24"/>
                <w:szCs w:val="28"/>
              </w:rPr>
              <w:t>,0</w:t>
            </w:r>
            <w:r w:rsidRPr="0019058D">
              <w:rPr>
                <w:rFonts w:cs="Times New Roman"/>
                <w:sz w:val="24"/>
                <w:szCs w:val="28"/>
              </w:rPr>
              <w:t xml:space="preserve"> мм</w:t>
            </w:r>
          </w:p>
          <w:p w14:paraId="07EDE387" w14:textId="5BDCD9CF" w:rsidR="000F07B9" w:rsidRPr="0019058D" w:rsidRDefault="00467B7D" w:rsidP="00E8532A">
            <w:pPr>
              <w:spacing w:line="240" w:lineRule="auto"/>
              <w:ind w:firstLine="0"/>
              <w:jc w:val="center"/>
              <w:rPr>
                <w:rFonts w:cs="Times New Roman"/>
                <w:sz w:val="24"/>
                <w:szCs w:val="28"/>
              </w:rPr>
            </w:pPr>
            <w:r>
              <w:rPr>
                <w:rFonts w:cs="Times New Roman"/>
                <w:sz w:val="24"/>
                <w:szCs w:val="28"/>
              </w:rPr>
              <w:t>ширины раскрытия</w:t>
            </w:r>
          </w:p>
        </w:tc>
        <w:tc>
          <w:tcPr>
            <w:tcW w:w="1250" w:type="pct"/>
            <w:vAlign w:val="center"/>
          </w:tcPr>
          <w:p w14:paraId="4C3E5D47" w14:textId="73F17745" w:rsidR="000F07B9" w:rsidRPr="0019058D" w:rsidRDefault="00FD5120"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2</w:t>
            </w:r>
            <w:r w:rsidR="00684843" w:rsidRPr="00684843">
              <w:rPr>
                <w:rFonts w:cs="Times New Roman"/>
                <w:sz w:val="24"/>
                <w:szCs w:val="28"/>
              </w:rPr>
              <w:t>,0</w:t>
            </w:r>
            <w:r w:rsidR="000F07B9" w:rsidRPr="0019058D">
              <w:rPr>
                <w:rFonts w:cs="Times New Roman"/>
                <w:sz w:val="24"/>
                <w:szCs w:val="28"/>
              </w:rPr>
              <w:t xml:space="preserve"> мм</w:t>
            </w:r>
          </w:p>
          <w:p w14:paraId="0F8D3F38" w14:textId="37A85DAE" w:rsidR="000F07B9" w:rsidRPr="0019058D" w:rsidRDefault="00467B7D" w:rsidP="00E8532A">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18286C37" w14:textId="77777777" w:rsidTr="000F07B9">
        <w:tc>
          <w:tcPr>
            <w:tcW w:w="2501" w:type="pct"/>
          </w:tcPr>
          <w:p w14:paraId="0C2128B2" w14:textId="6DFFC622" w:rsidR="000F07B9" w:rsidRPr="0019058D" w:rsidRDefault="000F07B9" w:rsidP="00AE4DEB">
            <w:pPr>
              <w:pStyle w:val="a0"/>
              <w:numPr>
                <w:ilvl w:val="0"/>
                <w:numId w:val="26"/>
              </w:numPr>
            </w:pPr>
            <w:r w:rsidRPr="0019058D">
              <w:t xml:space="preserve">Трещины в бетоне опорной части </w:t>
            </w:r>
            <w:r>
              <w:t>балки, плиты</w:t>
            </w:r>
          </w:p>
        </w:tc>
        <w:tc>
          <w:tcPr>
            <w:tcW w:w="1250" w:type="pct"/>
            <w:vAlign w:val="center"/>
          </w:tcPr>
          <w:p w14:paraId="6F22DD6C" w14:textId="3DC3A88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1,0</w:t>
            </w:r>
            <w:r w:rsidR="00ED3488">
              <w:rPr>
                <w:rFonts w:cs="Times New Roman"/>
                <w:sz w:val="24"/>
                <w:szCs w:val="28"/>
              </w:rPr>
              <w:t>–</w:t>
            </w:r>
            <w:r w:rsidRPr="0019058D">
              <w:rPr>
                <w:rFonts w:cs="Times New Roman"/>
                <w:sz w:val="24"/>
                <w:szCs w:val="28"/>
              </w:rPr>
              <w:t>1,5 мм</w:t>
            </w:r>
          </w:p>
          <w:p w14:paraId="2795713F" w14:textId="0A85DEE1" w:rsidR="000F07B9" w:rsidRPr="0019058D" w:rsidRDefault="00467B7D" w:rsidP="00E8532A">
            <w:pPr>
              <w:spacing w:line="240" w:lineRule="auto"/>
              <w:ind w:firstLine="0"/>
              <w:jc w:val="center"/>
              <w:rPr>
                <w:rFonts w:cs="Times New Roman"/>
                <w:sz w:val="24"/>
                <w:szCs w:val="28"/>
              </w:rPr>
            </w:pPr>
            <w:r>
              <w:rPr>
                <w:rFonts w:cs="Times New Roman"/>
                <w:sz w:val="24"/>
                <w:szCs w:val="28"/>
              </w:rPr>
              <w:t>ширины раскрытия</w:t>
            </w:r>
          </w:p>
        </w:tc>
        <w:tc>
          <w:tcPr>
            <w:tcW w:w="1250" w:type="pct"/>
            <w:vAlign w:val="center"/>
          </w:tcPr>
          <w:p w14:paraId="2B263EDA" w14:textId="5C4F5B58" w:rsidR="000F07B9" w:rsidRPr="0019058D" w:rsidRDefault="00FD5120"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 мм</w:t>
            </w:r>
          </w:p>
          <w:p w14:paraId="7545F72D" w14:textId="564B8FF1" w:rsidR="000F07B9" w:rsidRPr="0019058D" w:rsidRDefault="00467B7D" w:rsidP="00E8532A">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7BBF7D04" w14:textId="77777777" w:rsidTr="000F07B9">
        <w:tc>
          <w:tcPr>
            <w:tcW w:w="2501" w:type="pct"/>
          </w:tcPr>
          <w:p w14:paraId="739954E9" w14:textId="175B3144" w:rsidR="000F07B9" w:rsidRPr="0019058D" w:rsidRDefault="000F07B9" w:rsidP="00AE4DEB">
            <w:pPr>
              <w:pStyle w:val="a0"/>
              <w:numPr>
                <w:ilvl w:val="0"/>
                <w:numId w:val="26"/>
              </w:numPr>
            </w:pPr>
            <w:r w:rsidRPr="0019058D">
              <w:t xml:space="preserve">Прогиб </w:t>
            </w:r>
            <w:r>
              <w:t>балки</w:t>
            </w:r>
          </w:p>
        </w:tc>
        <w:tc>
          <w:tcPr>
            <w:tcW w:w="1250" w:type="pct"/>
            <w:vAlign w:val="center"/>
          </w:tcPr>
          <w:p w14:paraId="5C5B6927" w14:textId="432EABE4"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1/100</w:t>
            </w:r>
            <w:r w:rsidR="00ED3488">
              <w:rPr>
                <w:rFonts w:cs="Times New Roman"/>
                <w:sz w:val="24"/>
                <w:szCs w:val="28"/>
              </w:rPr>
              <w:t>–</w:t>
            </w:r>
            <w:r w:rsidRPr="0019058D">
              <w:rPr>
                <w:rFonts w:cs="Times New Roman"/>
                <w:sz w:val="24"/>
                <w:szCs w:val="28"/>
              </w:rPr>
              <w:t>1/50</w:t>
            </w:r>
          </w:p>
          <w:p w14:paraId="39DDD669"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c>
          <w:tcPr>
            <w:tcW w:w="1250" w:type="pct"/>
            <w:vAlign w:val="center"/>
          </w:tcPr>
          <w:p w14:paraId="0E773A70" w14:textId="46213E16" w:rsidR="000F07B9" w:rsidRPr="0019058D" w:rsidRDefault="00FD5120"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1/50</w:t>
            </w:r>
          </w:p>
          <w:p w14:paraId="0F098852"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03FA7F79" w14:textId="77777777" w:rsidTr="000F07B9">
        <w:tc>
          <w:tcPr>
            <w:tcW w:w="2501" w:type="pct"/>
          </w:tcPr>
          <w:p w14:paraId="630CAC59" w14:textId="42F8C608" w:rsidR="000F07B9" w:rsidRPr="0019058D" w:rsidRDefault="000F07B9" w:rsidP="00AE4DEB">
            <w:pPr>
              <w:pStyle w:val="a0"/>
              <w:numPr>
                <w:ilvl w:val="0"/>
                <w:numId w:val="26"/>
              </w:numPr>
            </w:pPr>
            <w:r w:rsidRPr="0019058D">
              <w:t>Прогиб</w:t>
            </w:r>
            <w:r>
              <w:t xml:space="preserve"> плиты</w:t>
            </w:r>
          </w:p>
        </w:tc>
        <w:tc>
          <w:tcPr>
            <w:tcW w:w="1250" w:type="pct"/>
            <w:vAlign w:val="center"/>
          </w:tcPr>
          <w:p w14:paraId="5CD20156" w14:textId="3E73514E"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1/120</w:t>
            </w:r>
            <w:r w:rsidR="00ED3488">
              <w:rPr>
                <w:rFonts w:cs="Times New Roman"/>
                <w:sz w:val="24"/>
                <w:szCs w:val="28"/>
              </w:rPr>
              <w:t>–</w:t>
            </w:r>
            <w:r w:rsidRPr="0019058D">
              <w:rPr>
                <w:rFonts w:cs="Times New Roman"/>
                <w:sz w:val="24"/>
                <w:szCs w:val="28"/>
              </w:rPr>
              <w:t>1/80</w:t>
            </w:r>
          </w:p>
          <w:p w14:paraId="783CCA4A" w14:textId="7F8A37AD"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c>
          <w:tcPr>
            <w:tcW w:w="1250" w:type="pct"/>
            <w:vAlign w:val="center"/>
          </w:tcPr>
          <w:p w14:paraId="7486D637" w14:textId="31D262C7" w:rsidR="000F07B9" w:rsidRPr="0019058D" w:rsidRDefault="00FD5120"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1/80</w:t>
            </w:r>
          </w:p>
          <w:p w14:paraId="4F2971AB" w14:textId="73D4EB3F"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585692C1" w14:textId="77777777" w:rsidTr="000F07B9">
        <w:tc>
          <w:tcPr>
            <w:tcW w:w="2501" w:type="pct"/>
          </w:tcPr>
          <w:p w14:paraId="3BCB62AE" w14:textId="767A7EE7" w:rsidR="000F07B9" w:rsidRPr="0019058D" w:rsidRDefault="000F07B9" w:rsidP="00AE4DEB">
            <w:pPr>
              <w:pStyle w:val="a0"/>
              <w:numPr>
                <w:ilvl w:val="0"/>
                <w:numId w:val="26"/>
              </w:numPr>
            </w:pPr>
            <w:r w:rsidRPr="0019058D">
              <w:t>Отслоение защитного слоя бетона и механические повреждения в растянутой зоне</w:t>
            </w:r>
            <w:r>
              <w:t xml:space="preserve"> балки</w:t>
            </w:r>
            <w:r w:rsidRPr="0019058D">
              <w:t xml:space="preserve">, </w:t>
            </w:r>
            <w:r>
              <w:t xml:space="preserve">плиты </w:t>
            </w:r>
            <w:r w:rsidRPr="0019058D">
              <w:t>с оголением арматуры</w:t>
            </w:r>
          </w:p>
        </w:tc>
        <w:tc>
          <w:tcPr>
            <w:tcW w:w="1250" w:type="pct"/>
            <w:vAlign w:val="center"/>
          </w:tcPr>
          <w:p w14:paraId="04958628" w14:textId="39B000D2" w:rsidR="000F07B9" w:rsidRPr="0019058D" w:rsidRDefault="00FD5120" w:rsidP="00E8532A">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30</w:t>
            </w:r>
            <w:r>
              <w:rPr>
                <w:rFonts w:cs="Times New Roman"/>
                <w:sz w:val="24"/>
                <w:szCs w:val="28"/>
              </w:rPr>
              <w:t xml:space="preserve"> </w:t>
            </w:r>
            <w:r w:rsidR="000F07B9" w:rsidRPr="0019058D">
              <w:rPr>
                <w:rFonts w:cs="Times New Roman"/>
                <w:sz w:val="24"/>
                <w:szCs w:val="28"/>
              </w:rPr>
              <w:t>% длины</w:t>
            </w:r>
          </w:p>
          <w:p w14:paraId="774850F1"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растянутой зоны</w:t>
            </w:r>
          </w:p>
        </w:tc>
        <w:tc>
          <w:tcPr>
            <w:tcW w:w="1250" w:type="pct"/>
            <w:vAlign w:val="center"/>
          </w:tcPr>
          <w:p w14:paraId="2C563865" w14:textId="301C4CA9" w:rsidR="000F07B9" w:rsidRPr="0019058D" w:rsidRDefault="00FD5120"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30</w:t>
            </w:r>
            <w:r>
              <w:rPr>
                <w:rFonts w:cs="Times New Roman"/>
                <w:sz w:val="24"/>
                <w:szCs w:val="28"/>
              </w:rPr>
              <w:t xml:space="preserve"> </w:t>
            </w:r>
            <w:r w:rsidR="000F07B9" w:rsidRPr="0019058D">
              <w:rPr>
                <w:rFonts w:cs="Times New Roman"/>
                <w:sz w:val="24"/>
                <w:szCs w:val="28"/>
              </w:rPr>
              <w:t>% длины</w:t>
            </w:r>
          </w:p>
          <w:p w14:paraId="02BE4480"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растянутой зоны</w:t>
            </w:r>
          </w:p>
        </w:tc>
      </w:tr>
      <w:tr w:rsidR="000F07B9" w:rsidRPr="0019058D" w14:paraId="1C78D32E" w14:textId="77777777" w:rsidTr="000F07B9">
        <w:tc>
          <w:tcPr>
            <w:tcW w:w="2501" w:type="pct"/>
          </w:tcPr>
          <w:p w14:paraId="4CBD49AE" w14:textId="4036E4B2" w:rsidR="000F07B9" w:rsidRPr="0019058D" w:rsidRDefault="000F07B9" w:rsidP="00AE4DEB">
            <w:pPr>
              <w:pStyle w:val="a0"/>
              <w:numPr>
                <w:ilvl w:val="0"/>
                <w:numId w:val="26"/>
              </w:numPr>
            </w:pPr>
            <w:r w:rsidRPr="0019058D">
              <w:t xml:space="preserve">Уменьшение из-за коррозии </w:t>
            </w:r>
            <w:r w:rsidRPr="0019058D">
              <w:lastRenderedPageBreak/>
              <w:t xml:space="preserve">площади сечения арматуры при разрушении защитного бетонного слоя </w:t>
            </w:r>
          </w:p>
        </w:tc>
        <w:tc>
          <w:tcPr>
            <w:tcW w:w="1250" w:type="pct"/>
            <w:vAlign w:val="center"/>
          </w:tcPr>
          <w:p w14:paraId="14C07546" w14:textId="404BDED2" w:rsidR="000F07B9" w:rsidRPr="0019058D" w:rsidRDefault="00FD5120" w:rsidP="00E8532A">
            <w:pPr>
              <w:spacing w:line="240" w:lineRule="auto"/>
              <w:ind w:firstLine="0"/>
              <w:jc w:val="center"/>
              <w:rPr>
                <w:rFonts w:cs="Times New Roman"/>
                <w:sz w:val="24"/>
                <w:szCs w:val="28"/>
              </w:rPr>
            </w:pPr>
            <w:r>
              <w:rPr>
                <w:rFonts w:cs="Times New Roman"/>
                <w:sz w:val="24"/>
                <w:szCs w:val="28"/>
              </w:rPr>
              <w:lastRenderedPageBreak/>
              <w:t>Д</w:t>
            </w:r>
            <w:r w:rsidR="000F07B9" w:rsidRPr="0019058D">
              <w:rPr>
                <w:rFonts w:cs="Times New Roman"/>
                <w:sz w:val="24"/>
                <w:szCs w:val="28"/>
              </w:rPr>
              <w:t>о 15</w:t>
            </w:r>
            <w:r>
              <w:rPr>
                <w:rFonts w:cs="Times New Roman"/>
                <w:sz w:val="24"/>
                <w:szCs w:val="28"/>
              </w:rPr>
              <w:t xml:space="preserve"> </w:t>
            </w:r>
            <w:r w:rsidR="000F07B9" w:rsidRPr="0019058D">
              <w:rPr>
                <w:rFonts w:cs="Times New Roman"/>
                <w:sz w:val="24"/>
                <w:szCs w:val="28"/>
              </w:rPr>
              <w:t>%</w:t>
            </w:r>
          </w:p>
          <w:p w14:paraId="365FC8D6"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lastRenderedPageBreak/>
              <w:t>площади сечения</w:t>
            </w:r>
          </w:p>
        </w:tc>
        <w:tc>
          <w:tcPr>
            <w:tcW w:w="1250" w:type="pct"/>
            <w:vAlign w:val="center"/>
          </w:tcPr>
          <w:p w14:paraId="13A87B62" w14:textId="48B5B71A" w:rsidR="000F07B9" w:rsidRPr="0019058D" w:rsidRDefault="00FD5120" w:rsidP="00E8532A">
            <w:pPr>
              <w:spacing w:line="240" w:lineRule="auto"/>
              <w:ind w:firstLine="0"/>
              <w:jc w:val="center"/>
              <w:rPr>
                <w:rFonts w:cs="Times New Roman"/>
                <w:sz w:val="24"/>
                <w:szCs w:val="28"/>
              </w:rPr>
            </w:pPr>
            <w:r>
              <w:rPr>
                <w:rFonts w:cs="Times New Roman"/>
                <w:sz w:val="24"/>
                <w:szCs w:val="28"/>
              </w:rPr>
              <w:lastRenderedPageBreak/>
              <w:t>Б</w:t>
            </w:r>
            <w:r w:rsidR="000F07B9" w:rsidRPr="0019058D">
              <w:rPr>
                <w:rFonts w:cs="Times New Roman"/>
                <w:sz w:val="24"/>
                <w:szCs w:val="28"/>
              </w:rPr>
              <w:t>олее 15</w:t>
            </w:r>
            <w:r>
              <w:rPr>
                <w:rFonts w:cs="Times New Roman"/>
                <w:sz w:val="24"/>
                <w:szCs w:val="28"/>
              </w:rPr>
              <w:t xml:space="preserve"> </w:t>
            </w:r>
            <w:r w:rsidR="000F07B9" w:rsidRPr="0019058D">
              <w:rPr>
                <w:rFonts w:cs="Times New Roman"/>
                <w:sz w:val="24"/>
                <w:szCs w:val="28"/>
              </w:rPr>
              <w:t>%</w:t>
            </w:r>
          </w:p>
          <w:p w14:paraId="41921693"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lastRenderedPageBreak/>
              <w:t>площади сечения</w:t>
            </w:r>
          </w:p>
        </w:tc>
      </w:tr>
    </w:tbl>
    <w:p w14:paraId="573BC4E9" w14:textId="77777777" w:rsidR="005C0E93" w:rsidRDefault="005C0E93" w:rsidP="00DF3010">
      <w:pPr>
        <w:keepNext/>
        <w:spacing w:after="200" w:line="276" w:lineRule="auto"/>
        <w:rPr>
          <w:i/>
          <w:iCs/>
          <w:szCs w:val="18"/>
        </w:rPr>
      </w:pPr>
    </w:p>
    <w:p w14:paraId="38ED66E7" w14:textId="46E599D2" w:rsidR="00DF3010" w:rsidRPr="0037453D" w:rsidRDefault="00D649C8" w:rsidP="0065470A">
      <w:pPr>
        <w:keepNext/>
        <w:spacing w:after="200" w:line="276" w:lineRule="auto"/>
        <w:ind w:left="2977" w:hanging="2977"/>
        <w:rPr>
          <w:b/>
          <w:iCs/>
          <w:szCs w:val="18"/>
        </w:rPr>
      </w:pPr>
      <w:r>
        <w:rPr>
          <w:iCs/>
          <w:szCs w:val="18"/>
        </w:rPr>
        <w:t>Т а б л и ц а 5.</w:t>
      </w:r>
      <w:r w:rsidR="000B7C7B" w:rsidRPr="0037453D">
        <w:rPr>
          <w:iCs/>
          <w:szCs w:val="18"/>
        </w:rPr>
        <w:t xml:space="preserve">21 </w:t>
      </w:r>
      <w:r w:rsidR="00C20499">
        <w:rPr>
          <w:iCs/>
          <w:szCs w:val="18"/>
        </w:rPr>
        <w:t>–</w:t>
      </w:r>
      <w:r w:rsidR="00C4273C" w:rsidRPr="0037453D">
        <w:rPr>
          <w:b/>
          <w:iCs/>
          <w:szCs w:val="18"/>
        </w:rPr>
        <w:t xml:space="preserve"> </w:t>
      </w:r>
      <w:r w:rsidR="00DF3010" w:rsidRPr="0037453D">
        <w:rPr>
          <w:b/>
          <w:iCs/>
          <w:szCs w:val="18"/>
        </w:rPr>
        <w:t xml:space="preserve">Критерии оценки технического состояния единичных конструкций </w:t>
      </w:r>
      <w:r w:rsidR="0067077D" w:rsidRPr="0037453D">
        <w:rPr>
          <w:b/>
          <w:iCs/>
          <w:szCs w:val="18"/>
        </w:rPr>
        <w:t xml:space="preserve">покрытия </w:t>
      </w:r>
      <w:r w:rsidR="00DF3010" w:rsidRPr="0037453D">
        <w:rPr>
          <w:b/>
          <w:iCs/>
          <w:szCs w:val="18"/>
        </w:rPr>
        <w:t>из металла (СТР-М)</w:t>
      </w:r>
    </w:p>
    <w:tbl>
      <w:tblPr>
        <w:tblStyle w:val="af"/>
        <w:tblW w:w="4454" w:type="pct"/>
        <w:tblLook w:val="04A0" w:firstRow="1" w:lastRow="0" w:firstColumn="1" w:lastColumn="0" w:noHBand="0" w:noVBand="1"/>
      </w:tblPr>
      <w:tblGrid>
        <w:gridCol w:w="4573"/>
        <w:gridCol w:w="2354"/>
        <w:gridCol w:w="2356"/>
      </w:tblGrid>
      <w:tr w:rsidR="000F07B9" w:rsidRPr="00C20499" w14:paraId="6EB847F2" w14:textId="77777777" w:rsidTr="000F07B9">
        <w:tc>
          <w:tcPr>
            <w:tcW w:w="2463" w:type="pct"/>
            <w:vMerge w:val="restart"/>
            <w:vAlign w:val="center"/>
          </w:tcPr>
          <w:p w14:paraId="15F949D8" w14:textId="77777777" w:rsidR="000F07B9" w:rsidRPr="00C20499" w:rsidRDefault="000F07B9" w:rsidP="00C20499">
            <w:pPr>
              <w:spacing w:line="276" w:lineRule="auto"/>
              <w:ind w:firstLine="0"/>
              <w:jc w:val="center"/>
              <w:rPr>
                <w:rFonts w:cs="Times New Roman"/>
                <w:bCs/>
                <w:sz w:val="24"/>
                <w:szCs w:val="28"/>
              </w:rPr>
            </w:pPr>
            <w:r w:rsidRPr="00C20499">
              <w:rPr>
                <w:rFonts w:cs="Times New Roman"/>
                <w:bCs/>
                <w:sz w:val="24"/>
                <w:szCs w:val="28"/>
              </w:rPr>
              <w:t>Наименование критерия</w:t>
            </w:r>
          </w:p>
        </w:tc>
        <w:tc>
          <w:tcPr>
            <w:tcW w:w="2537" w:type="pct"/>
            <w:gridSpan w:val="2"/>
            <w:vAlign w:val="center"/>
          </w:tcPr>
          <w:p w14:paraId="17929DB1" w14:textId="0B8BC449" w:rsidR="000F07B9" w:rsidRPr="00C20499" w:rsidRDefault="00467B7D" w:rsidP="00C20499">
            <w:pPr>
              <w:spacing w:line="276" w:lineRule="auto"/>
              <w:ind w:firstLine="0"/>
              <w:jc w:val="center"/>
              <w:rPr>
                <w:rFonts w:cs="Times New Roman"/>
                <w:bCs/>
                <w:sz w:val="24"/>
                <w:szCs w:val="28"/>
              </w:rPr>
            </w:pPr>
            <w:r>
              <w:rPr>
                <w:rFonts w:cs="Times New Roman"/>
                <w:bCs/>
                <w:sz w:val="24"/>
                <w:szCs w:val="28"/>
              </w:rPr>
              <w:t>Значение критерия</w:t>
            </w:r>
          </w:p>
        </w:tc>
      </w:tr>
      <w:tr w:rsidR="000F07B9" w:rsidRPr="00C20499" w14:paraId="201A43FC" w14:textId="77777777" w:rsidTr="000F07B9">
        <w:tc>
          <w:tcPr>
            <w:tcW w:w="2463" w:type="pct"/>
            <w:vMerge/>
            <w:vAlign w:val="center"/>
          </w:tcPr>
          <w:p w14:paraId="3C4170A7" w14:textId="77777777" w:rsidR="000F07B9" w:rsidRPr="00C20499" w:rsidRDefault="000F07B9" w:rsidP="00C20499">
            <w:pPr>
              <w:spacing w:line="276" w:lineRule="auto"/>
              <w:ind w:firstLine="0"/>
              <w:jc w:val="center"/>
              <w:rPr>
                <w:rFonts w:cs="Times New Roman"/>
                <w:bCs/>
                <w:sz w:val="24"/>
                <w:szCs w:val="28"/>
              </w:rPr>
            </w:pPr>
          </w:p>
        </w:tc>
        <w:tc>
          <w:tcPr>
            <w:tcW w:w="1268" w:type="pct"/>
            <w:vAlign w:val="center"/>
          </w:tcPr>
          <w:p w14:paraId="358B7F59" w14:textId="77777777" w:rsidR="000F07B9" w:rsidRPr="00C20499" w:rsidRDefault="000F07B9" w:rsidP="00C20499">
            <w:pPr>
              <w:spacing w:line="276" w:lineRule="auto"/>
              <w:ind w:firstLine="0"/>
              <w:jc w:val="center"/>
              <w:rPr>
                <w:rFonts w:cs="Times New Roman"/>
                <w:bCs/>
                <w:sz w:val="24"/>
                <w:szCs w:val="28"/>
              </w:rPr>
            </w:pPr>
            <w:r w:rsidRPr="00C20499">
              <w:rPr>
                <w:rFonts w:cs="Times New Roman"/>
                <w:bCs/>
                <w:sz w:val="24"/>
                <w:szCs w:val="28"/>
              </w:rPr>
              <w:t>Ограниченно-работоспособное</w:t>
            </w:r>
          </w:p>
        </w:tc>
        <w:tc>
          <w:tcPr>
            <w:tcW w:w="1268" w:type="pct"/>
            <w:vAlign w:val="center"/>
          </w:tcPr>
          <w:p w14:paraId="43A15A84" w14:textId="77777777" w:rsidR="000F07B9" w:rsidRPr="00C20499" w:rsidRDefault="000F07B9" w:rsidP="00C20499">
            <w:pPr>
              <w:spacing w:line="276" w:lineRule="auto"/>
              <w:ind w:firstLine="0"/>
              <w:jc w:val="center"/>
              <w:rPr>
                <w:rFonts w:cs="Times New Roman"/>
                <w:bCs/>
                <w:sz w:val="24"/>
                <w:szCs w:val="28"/>
              </w:rPr>
            </w:pPr>
            <w:r w:rsidRPr="00C20499">
              <w:rPr>
                <w:rFonts w:cs="Times New Roman"/>
                <w:bCs/>
                <w:sz w:val="24"/>
                <w:szCs w:val="28"/>
              </w:rPr>
              <w:t>Аварийное</w:t>
            </w:r>
          </w:p>
        </w:tc>
      </w:tr>
      <w:tr w:rsidR="000F07B9" w:rsidRPr="0019058D" w14:paraId="3DF576AE" w14:textId="77777777" w:rsidTr="000F07B9">
        <w:tc>
          <w:tcPr>
            <w:tcW w:w="2463" w:type="pct"/>
          </w:tcPr>
          <w:p w14:paraId="11C8EF55" w14:textId="59CC4A49" w:rsidR="000F07B9" w:rsidRPr="0019058D" w:rsidRDefault="00EA771E" w:rsidP="00AE4DEB">
            <w:pPr>
              <w:pStyle w:val="a0"/>
              <w:numPr>
                <w:ilvl w:val="0"/>
                <w:numId w:val="27"/>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268" w:type="pct"/>
            <w:vAlign w:val="center"/>
          </w:tcPr>
          <w:p w14:paraId="64925BC8" w14:textId="5454BFAB" w:rsidR="000F07B9" w:rsidRPr="0019058D" w:rsidRDefault="00C20499" w:rsidP="00E8532A">
            <w:pPr>
              <w:spacing w:line="276" w:lineRule="auto"/>
              <w:ind w:firstLine="0"/>
              <w:jc w:val="center"/>
              <w:rPr>
                <w:rFonts w:cs="Times New Roman"/>
                <w:sz w:val="24"/>
                <w:szCs w:val="28"/>
              </w:rPr>
            </w:pPr>
            <w:r>
              <w:rPr>
                <w:rFonts w:cs="Times New Roman"/>
                <w:sz w:val="24"/>
                <w:szCs w:val="28"/>
              </w:rPr>
              <w:t>–</w:t>
            </w:r>
          </w:p>
        </w:tc>
        <w:tc>
          <w:tcPr>
            <w:tcW w:w="1268" w:type="pct"/>
            <w:vAlign w:val="center"/>
          </w:tcPr>
          <w:p w14:paraId="5DD7E192" w14:textId="47A2BBC6" w:rsidR="000F07B9" w:rsidRPr="0019058D" w:rsidRDefault="00C20499" w:rsidP="00E8532A">
            <w:pPr>
              <w:spacing w:line="276"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2822B32C" w14:textId="77777777" w:rsidTr="000F07B9">
        <w:tc>
          <w:tcPr>
            <w:tcW w:w="2463" w:type="pct"/>
          </w:tcPr>
          <w:p w14:paraId="6206E530" w14:textId="4C47C0B6" w:rsidR="000F07B9" w:rsidRPr="0019058D" w:rsidRDefault="000F07B9" w:rsidP="00AE4DEB">
            <w:pPr>
              <w:pStyle w:val="a0"/>
              <w:numPr>
                <w:ilvl w:val="0"/>
                <w:numId w:val="27"/>
              </w:numPr>
            </w:pPr>
            <w:r>
              <w:t>Трещины, разрывы</w:t>
            </w:r>
          </w:p>
        </w:tc>
        <w:tc>
          <w:tcPr>
            <w:tcW w:w="1268" w:type="pct"/>
            <w:vAlign w:val="center"/>
          </w:tcPr>
          <w:p w14:paraId="3D9340B3" w14:textId="788EA570" w:rsidR="000F07B9" w:rsidRPr="0019058D" w:rsidRDefault="00C20499" w:rsidP="00E8532A">
            <w:pPr>
              <w:spacing w:line="276" w:lineRule="auto"/>
              <w:ind w:firstLine="0"/>
              <w:jc w:val="center"/>
              <w:rPr>
                <w:rFonts w:cs="Times New Roman"/>
                <w:sz w:val="24"/>
                <w:szCs w:val="28"/>
              </w:rPr>
            </w:pPr>
            <w:r>
              <w:rPr>
                <w:rFonts w:cs="Times New Roman"/>
                <w:sz w:val="24"/>
                <w:szCs w:val="28"/>
              </w:rPr>
              <w:t>–</w:t>
            </w:r>
          </w:p>
        </w:tc>
        <w:tc>
          <w:tcPr>
            <w:tcW w:w="1268" w:type="pct"/>
            <w:vAlign w:val="center"/>
          </w:tcPr>
          <w:p w14:paraId="5525D9D5" w14:textId="15803E68" w:rsidR="000F07B9" w:rsidRPr="0019058D" w:rsidRDefault="00C20499" w:rsidP="00E8532A">
            <w:pPr>
              <w:spacing w:line="276" w:lineRule="auto"/>
              <w:ind w:firstLine="0"/>
              <w:jc w:val="center"/>
              <w:rPr>
                <w:rFonts w:cs="Times New Roman"/>
                <w:sz w:val="24"/>
                <w:szCs w:val="28"/>
              </w:rPr>
            </w:pPr>
            <w:r>
              <w:rPr>
                <w:rFonts w:cs="Times New Roman"/>
                <w:sz w:val="24"/>
                <w:szCs w:val="28"/>
              </w:rPr>
              <w:t>В</w:t>
            </w:r>
            <w:r w:rsidR="000F07B9">
              <w:rPr>
                <w:rFonts w:cs="Times New Roman"/>
                <w:sz w:val="24"/>
                <w:szCs w:val="28"/>
              </w:rPr>
              <w:t>ыявлено</w:t>
            </w:r>
          </w:p>
        </w:tc>
      </w:tr>
      <w:tr w:rsidR="000F07B9" w:rsidRPr="0019058D" w14:paraId="65DD0CFB" w14:textId="77777777" w:rsidTr="000F07B9">
        <w:tc>
          <w:tcPr>
            <w:tcW w:w="2463" w:type="pct"/>
          </w:tcPr>
          <w:p w14:paraId="26892B49" w14:textId="77777777" w:rsidR="000F07B9" w:rsidRPr="0019058D" w:rsidRDefault="000F07B9" w:rsidP="00AE4DEB">
            <w:pPr>
              <w:pStyle w:val="a0"/>
              <w:numPr>
                <w:ilvl w:val="0"/>
                <w:numId w:val="27"/>
              </w:numPr>
            </w:pPr>
            <w:r w:rsidRPr="0019058D">
              <w:t>Выгиб из плоскости стенки конструкции</w:t>
            </w:r>
          </w:p>
        </w:tc>
        <w:tc>
          <w:tcPr>
            <w:tcW w:w="1268" w:type="pct"/>
            <w:vAlign w:val="center"/>
          </w:tcPr>
          <w:p w14:paraId="774E57BF" w14:textId="05DC874C"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1/120</w:t>
            </w:r>
            <w:r w:rsidR="00ED3488">
              <w:rPr>
                <w:rFonts w:cs="Times New Roman"/>
                <w:sz w:val="24"/>
                <w:szCs w:val="28"/>
              </w:rPr>
              <w:t>–</w:t>
            </w:r>
            <w:r w:rsidRPr="0019058D">
              <w:rPr>
                <w:rFonts w:cs="Times New Roman"/>
                <w:sz w:val="24"/>
                <w:szCs w:val="28"/>
              </w:rPr>
              <w:t>1/80</w:t>
            </w:r>
          </w:p>
          <w:p w14:paraId="13893E7D" w14:textId="77777777"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длины конструкции</w:t>
            </w:r>
          </w:p>
        </w:tc>
        <w:tc>
          <w:tcPr>
            <w:tcW w:w="1268" w:type="pct"/>
            <w:vAlign w:val="center"/>
          </w:tcPr>
          <w:p w14:paraId="132EFDE1" w14:textId="791723BB" w:rsidR="000F07B9" w:rsidRPr="0019058D" w:rsidRDefault="00C20499" w:rsidP="00E8532A">
            <w:pPr>
              <w:spacing w:line="276"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1/80</w:t>
            </w:r>
          </w:p>
          <w:p w14:paraId="0CCE6A9F" w14:textId="77777777"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7E1C76EF" w14:textId="77777777" w:rsidTr="000F07B9">
        <w:tc>
          <w:tcPr>
            <w:tcW w:w="2463" w:type="pct"/>
          </w:tcPr>
          <w:p w14:paraId="1F76854E" w14:textId="77777777" w:rsidR="000F07B9" w:rsidRPr="0019058D" w:rsidRDefault="000F07B9" w:rsidP="00AE4DEB">
            <w:pPr>
              <w:pStyle w:val="a0"/>
              <w:numPr>
                <w:ilvl w:val="0"/>
                <w:numId w:val="27"/>
              </w:numPr>
            </w:pPr>
            <w:r w:rsidRPr="0019058D">
              <w:t>Прогиб в плоскости полки конструкции</w:t>
            </w:r>
          </w:p>
        </w:tc>
        <w:tc>
          <w:tcPr>
            <w:tcW w:w="1268" w:type="pct"/>
            <w:vAlign w:val="center"/>
          </w:tcPr>
          <w:p w14:paraId="20E4BC02" w14:textId="2062DDCC"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1/140</w:t>
            </w:r>
            <w:r w:rsidR="00ED3488">
              <w:rPr>
                <w:rFonts w:cs="Times New Roman"/>
                <w:sz w:val="24"/>
                <w:szCs w:val="28"/>
              </w:rPr>
              <w:t>–</w:t>
            </w:r>
            <w:r w:rsidRPr="0019058D">
              <w:rPr>
                <w:rFonts w:cs="Times New Roman"/>
                <w:sz w:val="24"/>
                <w:szCs w:val="28"/>
              </w:rPr>
              <w:t>1/100</w:t>
            </w:r>
          </w:p>
          <w:p w14:paraId="020D54D3" w14:textId="77777777"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длины конструкции</w:t>
            </w:r>
          </w:p>
        </w:tc>
        <w:tc>
          <w:tcPr>
            <w:tcW w:w="1268" w:type="pct"/>
            <w:vAlign w:val="center"/>
          </w:tcPr>
          <w:p w14:paraId="547BC9B0" w14:textId="75C1CF10" w:rsidR="000F07B9" w:rsidRPr="0019058D" w:rsidRDefault="00C20499" w:rsidP="00E8532A">
            <w:pPr>
              <w:spacing w:line="276"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1/100</w:t>
            </w:r>
          </w:p>
          <w:p w14:paraId="2BF55722" w14:textId="77777777"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14D6F011" w14:textId="77777777" w:rsidTr="000F07B9">
        <w:tc>
          <w:tcPr>
            <w:tcW w:w="2463" w:type="pct"/>
          </w:tcPr>
          <w:p w14:paraId="4B5ABBE5" w14:textId="77777777" w:rsidR="000F07B9" w:rsidRPr="0019058D" w:rsidRDefault="000F07B9" w:rsidP="00AE4DEB">
            <w:pPr>
              <w:pStyle w:val="a0"/>
              <w:numPr>
                <w:ilvl w:val="0"/>
                <w:numId w:val="27"/>
              </w:numPr>
            </w:pPr>
            <w:r w:rsidRPr="0019058D">
              <w:rPr>
                <w:rFonts w:eastAsia="Times New Roman"/>
                <w:color w:val="000000"/>
                <w:lang w:eastAsia="ru-RU"/>
              </w:rPr>
              <w:t>Потеря местной устойчивости полок составных сварных профилей сжатого пояса</w:t>
            </w:r>
          </w:p>
        </w:tc>
        <w:tc>
          <w:tcPr>
            <w:tcW w:w="1268" w:type="pct"/>
            <w:vAlign w:val="center"/>
          </w:tcPr>
          <w:p w14:paraId="72E71934" w14:textId="022ECF32" w:rsidR="000F07B9" w:rsidRPr="0019058D" w:rsidRDefault="00C20499" w:rsidP="00E8532A">
            <w:pPr>
              <w:spacing w:line="276"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50</w:t>
            </w:r>
            <w:r>
              <w:rPr>
                <w:rFonts w:cs="Times New Roman"/>
                <w:sz w:val="24"/>
                <w:szCs w:val="28"/>
              </w:rPr>
              <w:t xml:space="preserve"> </w:t>
            </w:r>
            <w:r w:rsidR="000F07B9" w:rsidRPr="0019058D">
              <w:rPr>
                <w:rFonts w:cs="Times New Roman"/>
                <w:sz w:val="24"/>
                <w:szCs w:val="28"/>
              </w:rPr>
              <w:t>%</w:t>
            </w:r>
          </w:p>
          <w:p w14:paraId="26BED801" w14:textId="77777777"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ширины полок</w:t>
            </w:r>
          </w:p>
        </w:tc>
        <w:tc>
          <w:tcPr>
            <w:tcW w:w="1268" w:type="pct"/>
            <w:vAlign w:val="center"/>
          </w:tcPr>
          <w:p w14:paraId="02715870" w14:textId="1B2FB11B" w:rsidR="000F07B9" w:rsidRPr="0019058D" w:rsidRDefault="00C20499" w:rsidP="00E8532A">
            <w:pPr>
              <w:spacing w:line="276"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50</w:t>
            </w:r>
            <w:r>
              <w:rPr>
                <w:rFonts w:cs="Times New Roman"/>
                <w:sz w:val="24"/>
                <w:szCs w:val="28"/>
              </w:rPr>
              <w:t xml:space="preserve"> </w:t>
            </w:r>
            <w:r w:rsidR="000F07B9" w:rsidRPr="0019058D">
              <w:rPr>
                <w:rFonts w:cs="Times New Roman"/>
                <w:sz w:val="24"/>
                <w:szCs w:val="28"/>
              </w:rPr>
              <w:t>%</w:t>
            </w:r>
          </w:p>
          <w:p w14:paraId="515A6B65" w14:textId="77777777"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ширины полок</w:t>
            </w:r>
          </w:p>
        </w:tc>
      </w:tr>
      <w:tr w:rsidR="000F07B9" w:rsidRPr="0019058D" w14:paraId="59F8ABE9" w14:textId="77777777" w:rsidTr="000F07B9">
        <w:tc>
          <w:tcPr>
            <w:tcW w:w="2463" w:type="pct"/>
          </w:tcPr>
          <w:p w14:paraId="4FE220FE" w14:textId="5D6E6104" w:rsidR="000F07B9" w:rsidRPr="0019058D" w:rsidRDefault="000F07B9" w:rsidP="00AE4DEB">
            <w:pPr>
              <w:pStyle w:val="a0"/>
              <w:numPr>
                <w:ilvl w:val="0"/>
                <w:numId w:val="27"/>
              </w:numPr>
            </w:pPr>
            <w:r w:rsidRPr="0019058D">
              <w:rPr>
                <w:rFonts w:eastAsia="Times New Roman"/>
                <w:color w:val="000000"/>
                <w:lang w:eastAsia="ru-RU"/>
              </w:rPr>
              <w:t xml:space="preserve">Потеря местной устойчивости стенки составных сварных </w:t>
            </w:r>
            <w:r w:rsidRPr="006F4E4F">
              <w:rPr>
                <w:rFonts w:eastAsia="Times New Roman"/>
                <w:color w:val="000000"/>
                <w:lang w:eastAsia="ru-RU"/>
              </w:rPr>
              <w:t xml:space="preserve">профилей в сжатой </w:t>
            </w:r>
            <w:r w:rsidR="002817A9" w:rsidRPr="006F4E4F">
              <w:rPr>
                <w:rFonts w:eastAsia="Times New Roman"/>
                <w:color w:val="000000"/>
                <w:lang w:eastAsia="ru-RU"/>
              </w:rPr>
              <w:t>зоне</w:t>
            </w:r>
          </w:p>
        </w:tc>
        <w:tc>
          <w:tcPr>
            <w:tcW w:w="1268" w:type="pct"/>
            <w:vAlign w:val="center"/>
          </w:tcPr>
          <w:p w14:paraId="31189940" w14:textId="7815826D" w:rsidR="000F07B9" w:rsidRPr="0019058D" w:rsidRDefault="00C20499" w:rsidP="00E8532A">
            <w:pPr>
              <w:spacing w:line="276"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25</w:t>
            </w:r>
            <w:r>
              <w:rPr>
                <w:rFonts w:cs="Times New Roman"/>
                <w:sz w:val="24"/>
                <w:szCs w:val="28"/>
              </w:rPr>
              <w:t xml:space="preserve"> </w:t>
            </w:r>
            <w:r w:rsidR="000F07B9" w:rsidRPr="0019058D">
              <w:rPr>
                <w:rFonts w:cs="Times New Roman"/>
                <w:sz w:val="24"/>
                <w:szCs w:val="28"/>
              </w:rPr>
              <w:t>%</w:t>
            </w:r>
          </w:p>
          <w:p w14:paraId="17BBF216" w14:textId="77777777"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высоты стенки</w:t>
            </w:r>
          </w:p>
        </w:tc>
        <w:tc>
          <w:tcPr>
            <w:tcW w:w="1268" w:type="pct"/>
            <w:vAlign w:val="center"/>
          </w:tcPr>
          <w:p w14:paraId="2042F48F" w14:textId="0D31DF44" w:rsidR="000F07B9" w:rsidRPr="0019058D" w:rsidRDefault="00C20499" w:rsidP="00E8532A">
            <w:pPr>
              <w:spacing w:line="276"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25</w:t>
            </w:r>
            <w:r>
              <w:rPr>
                <w:rFonts w:cs="Times New Roman"/>
                <w:sz w:val="24"/>
                <w:szCs w:val="28"/>
              </w:rPr>
              <w:t xml:space="preserve"> </w:t>
            </w:r>
            <w:r w:rsidR="000F07B9" w:rsidRPr="0019058D">
              <w:rPr>
                <w:rFonts w:cs="Times New Roman"/>
                <w:sz w:val="24"/>
                <w:szCs w:val="28"/>
              </w:rPr>
              <w:t>%</w:t>
            </w:r>
          </w:p>
          <w:p w14:paraId="43ACDF20" w14:textId="77777777"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высоты стенки</w:t>
            </w:r>
          </w:p>
        </w:tc>
      </w:tr>
      <w:tr w:rsidR="000F07B9" w:rsidRPr="0019058D" w14:paraId="3EA3CAB5" w14:textId="77777777" w:rsidTr="000F07B9">
        <w:tc>
          <w:tcPr>
            <w:tcW w:w="2463" w:type="pct"/>
          </w:tcPr>
          <w:p w14:paraId="62E0B447" w14:textId="77777777" w:rsidR="000F07B9" w:rsidRPr="0019058D" w:rsidRDefault="000F07B9" w:rsidP="00AE4DEB">
            <w:pPr>
              <w:pStyle w:val="a0"/>
              <w:numPr>
                <w:ilvl w:val="0"/>
                <w:numId w:val="27"/>
              </w:numPr>
            </w:pPr>
            <w:r w:rsidRPr="0019058D">
              <w:t>Потеря пространственной устойчивости стропильной системы (смещения из вертикальной плоскости )</w:t>
            </w:r>
          </w:p>
        </w:tc>
        <w:tc>
          <w:tcPr>
            <w:tcW w:w="1268" w:type="pct"/>
            <w:vAlign w:val="center"/>
          </w:tcPr>
          <w:p w14:paraId="6170E740" w14:textId="04A12064"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1/70</w:t>
            </w:r>
            <w:r w:rsidR="00ED3488">
              <w:rPr>
                <w:rFonts w:cs="Times New Roman"/>
                <w:sz w:val="24"/>
                <w:szCs w:val="28"/>
              </w:rPr>
              <w:t>–</w:t>
            </w:r>
            <w:r w:rsidRPr="0019058D">
              <w:rPr>
                <w:rFonts w:cs="Times New Roman"/>
                <w:sz w:val="24"/>
                <w:szCs w:val="28"/>
              </w:rPr>
              <w:t>1/50</w:t>
            </w:r>
          </w:p>
          <w:p w14:paraId="43646BD3" w14:textId="77777777"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высоты стропильной системы</w:t>
            </w:r>
          </w:p>
        </w:tc>
        <w:tc>
          <w:tcPr>
            <w:tcW w:w="1268" w:type="pct"/>
            <w:vAlign w:val="center"/>
          </w:tcPr>
          <w:p w14:paraId="7E8954DE" w14:textId="6A2F5D0A" w:rsidR="000F07B9" w:rsidRPr="0019058D" w:rsidRDefault="00C20499" w:rsidP="00E8532A">
            <w:pPr>
              <w:spacing w:line="276"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1/50</w:t>
            </w:r>
          </w:p>
          <w:p w14:paraId="7589B2F8" w14:textId="77777777"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высоты стропильной системы</w:t>
            </w:r>
          </w:p>
        </w:tc>
      </w:tr>
      <w:tr w:rsidR="000F07B9" w:rsidRPr="0019058D" w14:paraId="512255A3" w14:textId="77777777" w:rsidTr="000F07B9">
        <w:tc>
          <w:tcPr>
            <w:tcW w:w="2463" w:type="pct"/>
          </w:tcPr>
          <w:p w14:paraId="35B4466A" w14:textId="77777777" w:rsidR="000F07B9" w:rsidRPr="0019058D" w:rsidRDefault="000F07B9" w:rsidP="00AE4DEB">
            <w:pPr>
              <w:pStyle w:val="a0"/>
              <w:numPr>
                <w:ilvl w:val="0"/>
                <w:numId w:val="27"/>
              </w:numPr>
            </w:pPr>
            <w:r w:rsidRPr="0019058D">
              <w:t>Уменьшение из-за коррозии площади сечения конструкции</w:t>
            </w:r>
          </w:p>
        </w:tc>
        <w:tc>
          <w:tcPr>
            <w:tcW w:w="1268" w:type="pct"/>
            <w:vAlign w:val="center"/>
          </w:tcPr>
          <w:p w14:paraId="5FFE1105" w14:textId="36DB8826"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10</w:t>
            </w:r>
            <w:r w:rsidR="00EE6D53">
              <w:rPr>
                <w:rFonts w:cs="Times New Roman"/>
                <w:sz w:val="24"/>
                <w:szCs w:val="28"/>
              </w:rPr>
              <w:t xml:space="preserve"> %</w:t>
            </w:r>
            <w:r w:rsidR="00ED3488">
              <w:rPr>
                <w:rFonts w:cs="Times New Roman"/>
                <w:sz w:val="24"/>
                <w:szCs w:val="28"/>
              </w:rPr>
              <w:t>–</w:t>
            </w:r>
            <w:r w:rsidRPr="0019058D">
              <w:rPr>
                <w:rFonts w:cs="Times New Roman"/>
                <w:sz w:val="24"/>
                <w:szCs w:val="28"/>
              </w:rPr>
              <w:t>15</w:t>
            </w:r>
            <w:r w:rsidR="00C20499">
              <w:rPr>
                <w:rFonts w:cs="Times New Roman"/>
                <w:sz w:val="24"/>
                <w:szCs w:val="28"/>
              </w:rPr>
              <w:t xml:space="preserve"> </w:t>
            </w:r>
            <w:r w:rsidRPr="0019058D">
              <w:rPr>
                <w:rFonts w:cs="Times New Roman"/>
                <w:sz w:val="24"/>
                <w:szCs w:val="28"/>
              </w:rPr>
              <w:t>%</w:t>
            </w:r>
          </w:p>
          <w:p w14:paraId="30DFD5B8" w14:textId="77777777"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площади сечения</w:t>
            </w:r>
          </w:p>
        </w:tc>
        <w:tc>
          <w:tcPr>
            <w:tcW w:w="1268" w:type="pct"/>
            <w:vAlign w:val="center"/>
          </w:tcPr>
          <w:p w14:paraId="1616B2B6" w14:textId="100EF3F2" w:rsidR="000F07B9" w:rsidRPr="0019058D" w:rsidRDefault="00C20499" w:rsidP="00E8532A">
            <w:pPr>
              <w:spacing w:line="276"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w:t>
            </w:r>
            <w:r>
              <w:rPr>
                <w:rFonts w:cs="Times New Roman"/>
                <w:sz w:val="24"/>
                <w:szCs w:val="28"/>
              </w:rPr>
              <w:t xml:space="preserve"> </w:t>
            </w:r>
            <w:r w:rsidR="000F07B9" w:rsidRPr="0019058D">
              <w:rPr>
                <w:rFonts w:cs="Times New Roman"/>
                <w:sz w:val="24"/>
                <w:szCs w:val="28"/>
              </w:rPr>
              <w:t>%</w:t>
            </w:r>
          </w:p>
          <w:p w14:paraId="7FD2B2CD" w14:textId="77777777" w:rsidR="000F07B9" w:rsidRPr="0019058D" w:rsidRDefault="000F07B9" w:rsidP="00E8532A">
            <w:pPr>
              <w:spacing w:line="276" w:lineRule="auto"/>
              <w:ind w:firstLine="0"/>
              <w:jc w:val="center"/>
              <w:rPr>
                <w:rFonts w:cs="Times New Roman"/>
                <w:sz w:val="24"/>
                <w:szCs w:val="28"/>
              </w:rPr>
            </w:pPr>
            <w:r w:rsidRPr="0019058D">
              <w:rPr>
                <w:rFonts w:cs="Times New Roman"/>
                <w:sz w:val="24"/>
                <w:szCs w:val="28"/>
              </w:rPr>
              <w:t>площади сечения</w:t>
            </w:r>
          </w:p>
        </w:tc>
      </w:tr>
    </w:tbl>
    <w:p w14:paraId="3A5EE1CD" w14:textId="77777777" w:rsidR="00EF367F" w:rsidRDefault="00EF367F" w:rsidP="00DF3010">
      <w:pPr>
        <w:keepNext/>
        <w:spacing w:after="200" w:line="276" w:lineRule="auto"/>
        <w:rPr>
          <w:i/>
          <w:iCs/>
          <w:szCs w:val="18"/>
        </w:rPr>
      </w:pPr>
    </w:p>
    <w:p w14:paraId="2D3C2F19" w14:textId="7D6F0D5D" w:rsidR="00DF3010" w:rsidRPr="0037453D" w:rsidRDefault="00D649C8" w:rsidP="0065470A">
      <w:pPr>
        <w:keepNext/>
        <w:spacing w:after="200" w:line="276" w:lineRule="auto"/>
        <w:ind w:left="2977" w:hanging="2977"/>
        <w:rPr>
          <w:b/>
          <w:iCs/>
          <w:szCs w:val="18"/>
        </w:rPr>
      </w:pPr>
      <w:r>
        <w:rPr>
          <w:iCs/>
          <w:szCs w:val="18"/>
        </w:rPr>
        <w:t>Т а б л и ц а 5.</w:t>
      </w:r>
      <w:r w:rsidR="000B7C7B" w:rsidRPr="0037453D">
        <w:rPr>
          <w:iCs/>
          <w:szCs w:val="18"/>
        </w:rPr>
        <w:t>22</w:t>
      </w:r>
      <w:r w:rsidR="00C4273C" w:rsidRPr="0037453D">
        <w:rPr>
          <w:iCs/>
          <w:szCs w:val="18"/>
        </w:rPr>
        <w:t xml:space="preserve"> </w:t>
      </w:r>
      <w:r w:rsidR="00AE32A5">
        <w:rPr>
          <w:b/>
          <w:iCs/>
          <w:szCs w:val="18"/>
        </w:rPr>
        <w:t>–</w:t>
      </w:r>
      <w:r w:rsidR="000B7C7B" w:rsidRPr="0037453D">
        <w:rPr>
          <w:b/>
          <w:iCs/>
          <w:szCs w:val="18"/>
        </w:rPr>
        <w:t xml:space="preserve"> </w:t>
      </w:r>
      <w:r w:rsidR="00DF3010" w:rsidRPr="0037453D">
        <w:rPr>
          <w:b/>
          <w:iCs/>
          <w:szCs w:val="18"/>
        </w:rPr>
        <w:t xml:space="preserve">Критерии оценки технического состояния единичных конструкций </w:t>
      </w:r>
      <w:r w:rsidR="0067077D" w:rsidRPr="0037453D">
        <w:rPr>
          <w:b/>
          <w:iCs/>
          <w:szCs w:val="18"/>
        </w:rPr>
        <w:t xml:space="preserve">покрытия </w:t>
      </w:r>
      <w:r w:rsidR="00DF3010" w:rsidRPr="0037453D">
        <w:rPr>
          <w:b/>
          <w:iCs/>
          <w:szCs w:val="18"/>
        </w:rPr>
        <w:t xml:space="preserve">из </w:t>
      </w:r>
      <w:r w:rsidR="00C527B6" w:rsidRPr="00C527B6">
        <w:rPr>
          <w:b/>
          <w:szCs w:val="24"/>
        </w:rPr>
        <w:t>древесины</w:t>
      </w:r>
      <w:r w:rsidR="00DF3010" w:rsidRPr="0037453D">
        <w:rPr>
          <w:b/>
          <w:iCs/>
          <w:szCs w:val="18"/>
        </w:rPr>
        <w:t xml:space="preserve"> (СТР-Д)</w:t>
      </w:r>
    </w:p>
    <w:tbl>
      <w:tblPr>
        <w:tblStyle w:val="af"/>
        <w:tblW w:w="4454" w:type="pct"/>
        <w:tblLook w:val="04A0" w:firstRow="1" w:lastRow="0" w:firstColumn="1" w:lastColumn="0" w:noHBand="0" w:noVBand="1"/>
      </w:tblPr>
      <w:tblGrid>
        <w:gridCol w:w="4573"/>
        <w:gridCol w:w="2354"/>
        <w:gridCol w:w="2356"/>
      </w:tblGrid>
      <w:tr w:rsidR="000F07B9" w:rsidRPr="00AE32A5" w14:paraId="0A6098B0" w14:textId="77777777" w:rsidTr="000F07B9">
        <w:tc>
          <w:tcPr>
            <w:tcW w:w="2463" w:type="pct"/>
            <w:vMerge w:val="restart"/>
            <w:vAlign w:val="center"/>
          </w:tcPr>
          <w:p w14:paraId="69EF3796" w14:textId="77777777" w:rsidR="000F07B9" w:rsidRPr="00AE32A5" w:rsidRDefault="000F07B9" w:rsidP="00E8532A">
            <w:pPr>
              <w:spacing w:line="240" w:lineRule="auto"/>
              <w:ind w:firstLine="0"/>
              <w:jc w:val="center"/>
              <w:rPr>
                <w:rFonts w:cs="Times New Roman"/>
                <w:bCs/>
                <w:sz w:val="24"/>
                <w:szCs w:val="28"/>
              </w:rPr>
            </w:pPr>
            <w:r w:rsidRPr="00AE32A5">
              <w:rPr>
                <w:rFonts w:cs="Times New Roman"/>
                <w:bCs/>
                <w:sz w:val="24"/>
                <w:szCs w:val="28"/>
              </w:rPr>
              <w:t>Наименование критерия</w:t>
            </w:r>
          </w:p>
        </w:tc>
        <w:tc>
          <w:tcPr>
            <w:tcW w:w="2537" w:type="pct"/>
            <w:gridSpan w:val="2"/>
            <w:vAlign w:val="center"/>
          </w:tcPr>
          <w:p w14:paraId="19346703" w14:textId="5970ABEF" w:rsidR="000F07B9" w:rsidRPr="00AE32A5" w:rsidRDefault="00467B7D" w:rsidP="00E8532A">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AE32A5" w14:paraId="032A0882" w14:textId="77777777" w:rsidTr="00BE2582">
        <w:tc>
          <w:tcPr>
            <w:tcW w:w="2463" w:type="pct"/>
            <w:vMerge/>
            <w:vAlign w:val="center"/>
          </w:tcPr>
          <w:p w14:paraId="236F3056" w14:textId="77777777" w:rsidR="000F07B9" w:rsidRPr="00AE32A5" w:rsidRDefault="000F07B9" w:rsidP="00E8532A">
            <w:pPr>
              <w:spacing w:line="240" w:lineRule="auto"/>
              <w:ind w:firstLine="0"/>
              <w:jc w:val="center"/>
              <w:rPr>
                <w:rFonts w:cs="Times New Roman"/>
                <w:bCs/>
                <w:sz w:val="24"/>
                <w:szCs w:val="28"/>
              </w:rPr>
            </w:pPr>
          </w:p>
        </w:tc>
        <w:tc>
          <w:tcPr>
            <w:tcW w:w="1268" w:type="pct"/>
            <w:vAlign w:val="center"/>
          </w:tcPr>
          <w:p w14:paraId="7B9E1EB1" w14:textId="77777777" w:rsidR="000F07B9" w:rsidRPr="00AE32A5" w:rsidRDefault="000F07B9" w:rsidP="00E8532A">
            <w:pPr>
              <w:spacing w:line="240" w:lineRule="auto"/>
              <w:ind w:firstLine="0"/>
              <w:jc w:val="center"/>
              <w:rPr>
                <w:rFonts w:cs="Times New Roman"/>
                <w:bCs/>
                <w:sz w:val="24"/>
                <w:szCs w:val="28"/>
              </w:rPr>
            </w:pPr>
            <w:r w:rsidRPr="00AE32A5">
              <w:rPr>
                <w:rFonts w:cs="Times New Roman"/>
                <w:bCs/>
                <w:sz w:val="24"/>
                <w:szCs w:val="28"/>
              </w:rPr>
              <w:t>Ограниченно-работоспособное</w:t>
            </w:r>
          </w:p>
        </w:tc>
        <w:tc>
          <w:tcPr>
            <w:tcW w:w="1269" w:type="pct"/>
            <w:vAlign w:val="center"/>
          </w:tcPr>
          <w:p w14:paraId="7C0C6921" w14:textId="77777777" w:rsidR="000F07B9" w:rsidRPr="00AE32A5" w:rsidRDefault="000F07B9" w:rsidP="00E8532A">
            <w:pPr>
              <w:spacing w:line="240" w:lineRule="auto"/>
              <w:ind w:firstLine="0"/>
              <w:jc w:val="center"/>
              <w:rPr>
                <w:rFonts w:cs="Times New Roman"/>
                <w:bCs/>
                <w:sz w:val="24"/>
                <w:szCs w:val="28"/>
              </w:rPr>
            </w:pPr>
            <w:r w:rsidRPr="00AE32A5">
              <w:rPr>
                <w:rFonts w:cs="Times New Roman"/>
                <w:bCs/>
                <w:sz w:val="24"/>
                <w:szCs w:val="28"/>
              </w:rPr>
              <w:t>Аварийное</w:t>
            </w:r>
          </w:p>
        </w:tc>
      </w:tr>
      <w:tr w:rsidR="000F07B9" w:rsidRPr="0019058D" w14:paraId="2DB66D66" w14:textId="77777777" w:rsidTr="00BE2582">
        <w:tc>
          <w:tcPr>
            <w:tcW w:w="2463" w:type="pct"/>
          </w:tcPr>
          <w:p w14:paraId="39A8BCA6" w14:textId="59B117D2" w:rsidR="000F07B9" w:rsidRPr="0019058D" w:rsidRDefault="00EA771E" w:rsidP="00AE4DEB">
            <w:pPr>
              <w:pStyle w:val="a0"/>
              <w:numPr>
                <w:ilvl w:val="0"/>
                <w:numId w:val="28"/>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268" w:type="pct"/>
            <w:vAlign w:val="center"/>
          </w:tcPr>
          <w:p w14:paraId="195A10C9" w14:textId="1CA799CA" w:rsidR="000F07B9" w:rsidRPr="0019058D" w:rsidRDefault="00AE32A5" w:rsidP="00E8532A">
            <w:pPr>
              <w:spacing w:line="240" w:lineRule="auto"/>
              <w:ind w:firstLine="0"/>
              <w:jc w:val="center"/>
              <w:rPr>
                <w:rFonts w:cs="Times New Roman"/>
                <w:sz w:val="24"/>
                <w:szCs w:val="28"/>
              </w:rPr>
            </w:pPr>
            <w:r>
              <w:rPr>
                <w:rFonts w:cs="Times New Roman"/>
                <w:sz w:val="24"/>
                <w:szCs w:val="28"/>
              </w:rPr>
              <w:t>–</w:t>
            </w:r>
          </w:p>
        </w:tc>
        <w:tc>
          <w:tcPr>
            <w:tcW w:w="1269" w:type="pct"/>
            <w:vAlign w:val="center"/>
          </w:tcPr>
          <w:p w14:paraId="2F42B8C0" w14:textId="40D1F84E" w:rsidR="000F07B9" w:rsidRPr="0019058D" w:rsidRDefault="00AE32A5" w:rsidP="00E8532A">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586A0485" w14:textId="77777777" w:rsidTr="00BE2582">
        <w:tc>
          <w:tcPr>
            <w:tcW w:w="2463" w:type="pct"/>
          </w:tcPr>
          <w:p w14:paraId="07A3AC4E" w14:textId="76664367" w:rsidR="000F07B9" w:rsidRPr="0019058D" w:rsidRDefault="00BE2582" w:rsidP="00AE4DEB">
            <w:pPr>
              <w:pStyle w:val="a0"/>
              <w:numPr>
                <w:ilvl w:val="0"/>
                <w:numId w:val="28"/>
              </w:numPr>
            </w:pPr>
            <w:r>
              <w:t xml:space="preserve">Продольные трещины </w:t>
            </w:r>
          </w:p>
        </w:tc>
        <w:tc>
          <w:tcPr>
            <w:tcW w:w="1268" w:type="pct"/>
            <w:vAlign w:val="center"/>
          </w:tcPr>
          <w:p w14:paraId="66425814" w14:textId="51350924" w:rsidR="000F07B9" w:rsidRPr="00303E48" w:rsidRDefault="00BE2582" w:rsidP="00E8532A">
            <w:pPr>
              <w:spacing w:line="240" w:lineRule="auto"/>
              <w:ind w:firstLine="0"/>
              <w:jc w:val="center"/>
              <w:rPr>
                <w:rFonts w:cs="Times New Roman"/>
                <w:sz w:val="24"/>
                <w:szCs w:val="28"/>
              </w:rPr>
            </w:pPr>
            <w:r w:rsidRPr="00303E48">
              <w:rPr>
                <w:rFonts w:cs="Times New Roman"/>
                <w:sz w:val="24"/>
                <w:szCs w:val="28"/>
              </w:rPr>
              <w:t>3</w:t>
            </w:r>
            <w:r w:rsidR="000F07B9" w:rsidRPr="00303E48">
              <w:rPr>
                <w:rFonts w:cs="Times New Roman"/>
                <w:sz w:val="24"/>
                <w:szCs w:val="28"/>
              </w:rPr>
              <w:t>5</w:t>
            </w:r>
            <w:r w:rsidR="00AE32A5" w:rsidRPr="00303E48">
              <w:rPr>
                <w:rFonts w:cs="Times New Roman"/>
                <w:sz w:val="24"/>
                <w:szCs w:val="28"/>
              </w:rPr>
              <w:t xml:space="preserve"> %</w:t>
            </w:r>
            <w:r w:rsidR="00ED3488" w:rsidRPr="00303E48">
              <w:rPr>
                <w:rFonts w:cs="Times New Roman"/>
                <w:sz w:val="24"/>
                <w:szCs w:val="28"/>
              </w:rPr>
              <w:t>–</w:t>
            </w:r>
            <w:r w:rsidR="000F07B9" w:rsidRPr="00303E48">
              <w:rPr>
                <w:rFonts w:cs="Times New Roman"/>
                <w:sz w:val="24"/>
                <w:szCs w:val="28"/>
              </w:rPr>
              <w:t>5</w:t>
            </w:r>
            <w:r w:rsidRPr="00303E48">
              <w:rPr>
                <w:rFonts w:cs="Times New Roman"/>
                <w:sz w:val="24"/>
                <w:szCs w:val="28"/>
              </w:rPr>
              <w:t>0</w:t>
            </w:r>
            <w:r w:rsidR="00AE32A5" w:rsidRPr="00303E48">
              <w:rPr>
                <w:rFonts w:cs="Times New Roman"/>
                <w:sz w:val="24"/>
                <w:szCs w:val="28"/>
              </w:rPr>
              <w:t xml:space="preserve"> </w:t>
            </w:r>
            <w:r w:rsidR="000F07B9" w:rsidRPr="00303E48">
              <w:rPr>
                <w:rFonts w:cs="Times New Roman"/>
                <w:sz w:val="24"/>
                <w:szCs w:val="28"/>
              </w:rPr>
              <w:t>%</w:t>
            </w:r>
          </w:p>
          <w:p w14:paraId="2D15EDF9" w14:textId="5D4D9AB8" w:rsidR="000F07B9" w:rsidRPr="00303E48" w:rsidRDefault="00BE2582" w:rsidP="00E8532A">
            <w:pPr>
              <w:spacing w:line="240" w:lineRule="auto"/>
              <w:ind w:firstLine="0"/>
              <w:jc w:val="center"/>
              <w:rPr>
                <w:rFonts w:cs="Times New Roman"/>
                <w:sz w:val="24"/>
                <w:szCs w:val="28"/>
              </w:rPr>
            </w:pPr>
            <w:r w:rsidRPr="00303E48">
              <w:rPr>
                <w:rFonts w:cs="Times New Roman"/>
                <w:sz w:val="24"/>
                <w:szCs w:val="28"/>
              </w:rPr>
              <w:t>ширины</w:t>
            </w:r>
            <w:r w:rsidR="000F07B9" w:rsidRPr="00303E48">
              <w:rPr>
                <w:rFonts w:cs="Times New Roman"/>
                <w:sz w:val="24"/>
                <w:szCs w:val="28"/>
              </w:rPr>
              <w:t xml:space="preserve"> сечения</w:t>
            </w:r>
          </w:p>
        </w:tc>
        <w:tc>
          <w:tcPr>
            <w:tcW w:w="1269" w:type="pct"/>
            <w:vAlign w:val="center"/>
          </w:tcPr>
          <w:p w14:paraId="3D925AD7" w14:textId="2B93E8CA" w:rsidR="000F07B9" w:rsidRPr="00303E48" w:rsidRDefault="00AE32A5" w:rsidP="00E8532A">
            <w:pPr>
              <w:spacing w:line="240" w:lineRule="auto"/>
              <w:ind w:firstLine="0"/>
              <w:jc w:val="center"/>
              <w:rPr>
                <w:rFonts w:cs="Times New Roman"/>
                <w:sz w:val="24"/>
                <w:szCs w:val="28"/>
              </w:rPr>
            </w:pPr>
            <w:r w:rsidRPr="00303E48">
              <w:rPr>
                <w:rFonts w:cs="Times New Roman"/>
                <w:sz w:val="24"/>
                <w:szCs w:val="28"/>
              </w:rPr>
              <w:t>Б</w:t>
            </w:r>
            <w:r w:rsidR="00BE2582" w:rsidRPr="00303E48">
              <w:rPr>
                <w:rFonts w:cs="Times New Roman"/>
                <w:sz w:val="24"/>
                <w:szCs w:val="28"/>
              </w:rPr>
              <w:t xml:space="preserve">олее </w:t>
            </w:r>
            <w:r w:rsidR="000F07B9" w:rsidRPr="00303E48">
              <w:rPr>
                <w:rFonts w:cs="Times New Roman"/>
                <w:sz w:val="24"/>
                <w:szCs w:val="28"/>
              </w:rPr>
              <w:t>5</w:t>
            </w:r>
            <w:r w:rsidR="00BE2582" w:rsidRPr="00303E48">
              <w:rPr>
                <w:rFonts w:cs="Times New Roman"/>
                <w:sz w:val="24"/>
                <w:szCs w:val="28"/>
              </w:rPr>
              <w:t>0</w:t>
            </w:r>
            <w:r w:rsidRPr="00303E48">
              <w:rPr>
                <w:rFonts w:cs="Times New Roman"/>
                <w:sz w:val="24"/>
                <w:szCs w:val="28"/>
              </w:rPr>
              <w:t xml:space="preserve"> </w:t>
            </w:r>
            <w:r w:rsidR="000F07B9" w:rsidRPr="00303E48">
              <w:rPr>
                <w:rFonts w:cs="Times New Roman"/>
                <w:sz w:val="24"/>
                <w:szCs w:val="28"/>
              </w:rPr>
              <w:t xml:space="preserve">% </w:t>
            </w:r>
          </w:p>
          <w:p w14:paraId="3D5747CB" w14:textId="6F246736" w:rsidR="000F07B9" w:rsidRPr="00303E48" w:rsidRDefault="00BE2582" w:rsidP="00E8532A">
            <w:pPr>
              <w:spacing w:line="240" w:lineRule="auto"/>
              <w:ind w:firstLine="0"/>
              <w:jc w:val="center"/>
              <w:rPr>
                <w:rFonts w:cs="Times New Roman"/>
                <w:sz w:val="24"/>
                <w:szCs w:val="28"/>
              </w:rPr>
            </w:pPr>
            <w:r w:rsidRPr="00303E48">
              <w:rPr>
                <w:rFonts w:cs="Times New Roman"/>
                <w:sz w:val="24"/>
                <w:szCs w:val="28"/>
              </w:rPr>
              <w:t>ширины</w:t>
            </w:r>
            <w:r w:rsidR="000F07B9" w:rsidRPr="00303E48">
              <w:rPr>
                <w:rFonts w:cs="Times New Roman"/>
                <w:sz w:val="24"/>
                <w:szCs w:val="28"/>
              </w:rPr>
              <w:t xml:space="preserve"> сечения</w:t>
            </w:r>
          </w:p>
        </w:tc>
      </w:tr>
      <w:tr w:rsidR="000F07B9" w:rsidRPr="0019058D" w14:paraId="30570F9A" w14:textId="77777777" w:rsidTr="00BE2582">
        <w:tc>
          <w:tcPr>
            <w:tcW w:w="2463" w:type="pct"/>
          </w:tcPr>
          <w:p w14:paraId="02FBB841" w14:textId="77777777" w:rsidR="000F07B9" w:rsidRPr="0019058D" w:rsidRDefault="000F07B9" w:rsidP="00AE4DEB">
            <w:pPr>
              <w:pStyle w:val="a0"/>
              <w:numPr>
                <w:ilvl w:val="0"/>
                <w:numId w:val="28"/>
              </w:numPr>
            </w:pPr>
            <w:r w:rsidRPr="0019058D">
              <w:t xml:space="preserve">Прогиб </w:t>
            </w:r>
          </w:p>
        </w:tc>
        <w:tc>
          <w:tcPr>
            <w:tcW w:w="1268" w:type="pct"/>
            <w:vAlign w:val="center"/>
          </w:tcPr>
          <w:p w14:paraId="0DD84DE3" w14:textId="17658CDE"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1/120</w:t>
            </w:r>
            <w:r w:rsidR="00ED3488">
              <w:rPr>
                <w:rFonts w:cs="Times New Roman"/>
                <w:sz w:val="24"/>
                <w:szCs w:val="28"/>
              </w:rPr>
              <w:t>–</w:t>
            </w:r>
            <w:r w:rsidRPr="0019058D">
              <w:rPr>
                <w:rFonts w:cs="Times New Roman"/>
                <w:sz w:val="24"/>
                <w:szCs w:val="28"/>
              </w:rPr>
              <w:t>1/80</w:t>
            </w:r>
          </w:p>
          <w:p w14:paraId="3E30C0C1"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c>
          <w:tcPr>
            <w:tcW w:w="1269" w:type="pct"/>
            <w:vAlign w:val="center"/>
          </w:tcPr>
          <w:p w14:paraId="6F5F7AEF" w14:textId="5AF12F80" w:rsidR="000F07B9" w:rsidRPr="0019058D" w:rsidRDefault="00AE32A5"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1/80</w:t>
            </w:r>
          </w:p>
          <w:p w14:paraId="3CFC2653"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07A0DFDC" w14:textId="77777777" w:rsidTr="00BE2582">
        <w:tc>
          <w:tcPr>
            <w:tcW w:w="2463" w:type="pct"/>
          </w:tcPr>
          <w:p w14:paraId="34A0958D" w14:textId="5795D887" w:rsidR="000F07B9" w:rsidRPr="0019058D" w:rsidRDefault="000F07B9" w:rsidP="00AE4DEB">
            <w:pPr>
              <w:pStyle w:val="a0"/>
              <w:numPr>
                <w:ilvl w:val="0"/>
                <w:numId w:val="28"/>
              </w:numPr>
            </w:pPr>
            <w:r w:rsidRPr="0019058D">
              <w:t>Поражение гнилью с уменьшением площади сечения конструкции</w:t>
            </w:r>
          </w:p>
        </w:tc>
        <w:tc>
          <w:tcPr>
            <w:tcW w:w="1268" w:type="pct"/>
            <w:vAlign w:val="center"/>
          </w:tcPr>
          <w:p w14:paraId="0F960CDB" w14:textId="7CC08C2E"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15</w:t>
            </w:r>
            <w:r w:rsidR="00AE32A5">
              <w:rPr>
                <w:rFonts w:cs="Times New Roman"/>
                <w:sz w:val="24"/>
                <w:szCs w:val="28"/>
              </w:rPr>
              <w:t xml:space="preserve"> </w:t>
            </w:r>
            <w:r w:rsidR="00AE32A5" w:rsidRPr="0019058D">
              <w:rPr>
                <w:rFonts w:cs="Times New Roman"/>
                <w:sz w:val="24"/>
                <w:szCs w:val="28"/>
              </w:rPr>
              <w:t>%</w:t>
            </w:r>
            <w:r w:rsidR="00ED3488">
              <w:rPr>
                <w:rFonts w:cs="Times New Roman"/>
                <w:sz w:val="24"/>
                <w:szCs w:val="28"/>
              </w:rPr>
              <w:t>–</w:t>
            </w:r>
            <w:r w:rsidRPr="0019058D">
              <w:rPr>
                <w:rFonts w:cs="Times New Roman"/>
                <w:sz w:val="24"/>
                <w:szCs w:val="28"/>
              </w:rPr>
              <w:t>25</w:t>
            </w:r>
            <w:r w:rsidR="00AE32A5">
              <w:rPr>
                <w:rFonts w:cs="Times New Roman"/>
                <w:sz w:val="24"/>
                <w:szCs w:val="28"/>
              </w:rPr>
              <w:t xml:space="preserve"> </w:t>
            </w:r>
            <w:r w:rsidRPr="0019058D">
              <w:rPr>
                <w:rFonts w:cs="Times New Roman"/>
                <w:sz w:val="24"/>
                <w:szCs w:val="28"/>
              </w:rPr>
              <w:t>%</w:t>
            </w:r>
          </w:p>
          <w:p w14:paraId="0A77DDBE"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площади сечения</w:t>
            </w:r>
          </w:p>
        </w:tc>
        <w:tc>
          <w:tcPr>
            <w:tcW w:w="1269" w:type="pct"/>
            <w:vAlign w:val="center"/>
          </w:tcPr>
          <w:p w14:paraId="33826DA2" w14:textId="4958A533" w:rsidR="000F07B9" w:rsidRPr="0019058D" w:rsidRDefault="00AE32A5"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25</w:t>
            </w:r>
            <w:r>
              <w:rPr>
                <w:rFonts w:cs="Times New Roman"/>
                <w:sz w:val="24"/>
                <w:szCs w:val="28"/>
              </w:rPr>
              <w:t xml:space="preserve"> </w:t>
            </w:r>
            <w:r w:rsidR="000F07B9" w:rsidRPr="0019058D">
              <w:rPr>
                <w:rFonts w:cs="Times New Roman"/>
                <w:sz w:val="24"/>
                <w:szCs w:val="28"/>
              </w:rPr>
              <w:t>%</w:t>
            </w:r>
          </w:p>
          <w:p w14:paraId="2DB4AEC1"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площади сечения</w:t>
            </w:r>
          </w:p>
        </w:tc>
      </w:tr>
      <w:tr w:rsidR="000F07B9" w:rsidRPr="0019058D" w14:paraId="41EED642" w14:textId="77777777" w:rsidTr="00BE2582">
        <w:tc>
          <w:tcPr>
            <w:tcW w:w="2463" w:type="pct"/>
          </w:tcPr>
          <w:p w14:paraId="63246674" w14:textId="77777777" w:rsidR="000F07B9" w:rsidRPr="0019058D" w:rsidRDefault="000F07B9" w:rsidP="00AE4DEB">
            <w:pPr>
              <w:pStyle w:val="a0"/>
              <w:numPr>
                <w:ilvl w:val="0"/>
                <w:numId w:val="28"/>
              </w:numPr>
            </w:pPr>
            <w:r w:rsidRPr="0019058D">
              <w:t xml:space="preserve">Уменьшение из-за поражения гнилью площади сечения опорных участков конструкции </w:t>
            </w:r>
          </w:p>
        </w:tc>
        <w:tc>
          <w:tcPr>
            <w:tcW w:w="1268" w:type="pct"/>
            <w:vAlign w:val="center"/>
          </w:tcPr>
          <w:p w14:paraId="067B4B55" w14:textId="373C7E6F"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20</w:t>
            </w:r>
            <w:r w:rsidR="00AE32A5">
              <w:rPr>
                <w:rFonts w:cs="Times New Roman"/>
                <w:sz w:val="24"/>
                <w:szCs w:val="28"/>
              </w:rPr>
              <w:t xml:space="preserve"> </w:t>
            </w:r>
            <w:r w:rsidR="00AE32A5" w:rsidRPr="0019058D">
              <w:rPr>
                <w:rFonts w:cs="Times New Roman"/>
                <w:sz w:val="24"/>
                <w:szCs w:val="28"/>
              </w:rPr>
              <w:t>%</w:t>
            </w:r>
            <w:r w:rsidR="00ED3488">
              <w:rPr>
                <w:rFonts w:cs="Times New Roman"/>
                <w:sz w:val="24"/>
                <w:szCs w:val="28"/>
              </w:rPr>
              <w:t>–</w:t>
            </w:r>
            <w:r w:rsidRPr="0019058D">
              <w:rPr>
                <w:rFonts w:cs="Times New Roman"/>
                <w:sz w:val="24"/>
                <w:szCs w:val="28"/>
              </w:rPr>
              <w:t>30</w:t>
            </w:r>
            <w:r w:rsidR="00AE32A5">
              <w:rPr>
                <w:rFonts w:cs="Times New Roman"/>
                <w:sz w:val="24"/>
                <w:szCs w:val="28"/>
              </w:rPr>
              <w:t xml:space="preserve"> </w:t>
            </w:r>
            <w:r w:rsidRPr="0019058D">
              <w:rPr>
                <w:rFonts w:cs="Times New Roman"/>
                <w:sz w:val="24"/>
                <w:szCs w:val="28"/>
              </w:rPr>
              <w:t>%</w:t>
            </w:r>
          </w:p>
          <w:p w14:paraId="4305B187"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площади сечения</w:t>
            </w:r>
          </w:p>
        </w:tc>
        <w:tc>
          <w:tcPr>
            <w:tcW w:w="1269" w:type="pct"/>
            <w:vAlign w:val="center"/>
          </w:tcPr>
          <w:p w14:paraId="4C7863FB" w14:textId="2C18DABE" w:rsidR="000F07B9" w:rsidRPr="0019058D" w:rsidRDefault="00AE32A5"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30</w:t>
            </w:r>
            <w:r>
              <w:rPr>
                <w:rFonts w:cs="Times New Roman"/>
                <w:sz w:val="24"/>
                <w:szCs w:val="28"/>
              </w:rPr>
              <w:t xml:space="preserve"> </w:t>
            </w:r>
            <w:r w:rsidR="000F07B9" w:rsidRPr="0019058D">
              <w:rPr>
                <w:rFonts w:cs="Times New Roman"/>
                <w:sz w:val="24"/>
                <w:szCs w:val="28"/>
              </w:rPr>
              <w:t>%</w:t>
            </w:r>
          </w:p>
          <w:p w14:paraId="41A06927"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площади сечения</w:t>
            </w:r>
          </w:p>
        </w:tc>
      </w:tr>
      <w:tr w:rsidR="000F07B9" w:rsidRPr="0019058D" w14:paraId="4FC8DB96" w14:textId="77777777" w:rsidTr="00BE2582">
        <w:tc>
          <w:tcPr>
            <w:tcW w:w="2463" w:type="pct"/>
          </w:tcPr>
          <w:p w14:paraId="14D5B48A" w14:textId="77777777" w:rsidR="000F07B9" w:rsidRPr="0019058D" w:rsidRDefault="000F07B9" w:rsidP="00AE4DEB">
            <w:pPr>
              <w:pStyle w:val="a0"/>
              <w:numPr>
                <w:ilvl w:val="0"/>
                <w:numId w:val="28"/>
              </w:numPr>
            </w:pPr>
            <w:r w:rsidRPr="0019058D">
              <w:lastRenderedPageBreak/>
              <w:t>Потеря пространственной устойчивости стропильной системы (смещения из вертикальной плоскости )</w:t>
            </w:r>
          </w:p>
        </w:tc>
        <w:tc>
          <w:tcPr>
            <w:tcW w:w="1268" w:type="pct"/>
            <w:vAlign w:val="center"/>
          </w:tcPr>
          <w:p w14:paraId="657BDC9D" w14:textId="0CA1B360"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1/45</w:t>
            </w:r>
            <w:r w:rsidR="00ED3488">
              <w:rPr>
                <w:rFonts w:cs="Times New Roman"/>
                <w:sz w:val="24"/>
                <w:szCs w:val="28"/>
              </w:rPr>
              <w:t>–</w:t>
            </w:r>
            <w:r w:rsidRPr="0019058D">
              <w:rPr>
                <w:rFonts w:cs="Times New Roman"/>
                <w:sz w:val="24"/>
                <w:szCs w:val="28"/>
              </w:rPr>
              <w:t>1/30</w:t>
            </w:r>
          </w:p>
          <w:p w14:paraId="5BCB52A4"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высоты стропильной системы</w:t>
            </w:r>
          </w:p>
        </w:tc>
        <w:tc>
          <w:tcPr>
            <w:tcW w:w="1269" w:type="pct"/>
            <w:vAlign w:val="center"/>
          </w:tcPr>
          <w:p w14:paraId="222E5517" w14:textId="34E9BC79" w:rsidR="000F07B9" w:rsidRPr="0019058D" w:rsidRDefault="00AE32A5" w:rsidP="00E8532A">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1/30</w:t>
            </w:r>
          </w:p>
          <w:p w14:paraId="66832254" w14:textId="77777777" w:rsidR="000F07B9" w:rsidRPr="0019058D" w:rsidRDefault="000F07B9" w:rsidP="00E8532A">
            <w:pPr>
              <w:spacing w:line="240" w:lineRule="auto"/>
              <w:ind w:firstLine="0"/>
              <w:jc w:val="center"/>
              <w:rPr>
                <w:rFonts w:cs="Times New Roman"/>
                <w:sz w:val="24"/>
                <w:szCs w:val="28"/>
              </w:rPr>
            </w:pPr>
            <w:r w:rsidRPr="0019058D">
              <w:rPr>
                <w:rFonts w:cs="Times New Roman"/>
                <w:sz w:val="24"/>
                <w:szCs w:val="28"/>
              </w:rPr>
              <w:t>высоты стропильной системы</w:t>
            </w:r>
          </w:p>
        </w:tc>
      </w:tr>
    </w:tbl>
    <w:p w14:paraId="54C45EA9" w14:textId="77777777" w:rsidR="00DF3010" w:rsidRPr="0019058D" w:rsidRDefault="00DF3010" w:rsidP="00DF3010">
      <w:pPr>
        <w:spacing w:line="276" w:lineRule="auto"/>
        <w:ind w:left="792"/>
        <w:contextualSpacing/>
        <w:rPr>
          <w:rFonts w:cs="Times New Roman"/>
          <w:szCs w:val="28"/>
        </w:rPr>
      </w:pPr>
    </w:p>
    <w:p w14:paraId="0C704F31" w14:textId="6CC5D750" w:rsidR="00DF3010" w:rsidRPr="00997840" w:rsidRDefault="00DF3010" w:rsidP="00997840">
      <w:pPr>
        <w:pStyle w:val="1110"/>
        <w:outlineLvl w:val="2"/>
        <w:rPr>
          <w:b/>
        </w:rPr>
      </w:pPr>
      <w:bookmarkStart w:id="59" w:name="_Toc5179624"/>
      <w:bookmarkStart w:id="60" w:name="_Toc6249681"/>
      <w:bookmarkStart w:id="61" w:name="_Toc6250518"/>
      <w:bookmarkStart w:id="62" w:name="_Toc6262372"/>
      <w:bookmarkStart w:id="63" w:name="_Toc6522748"/>
      <w:bookmarkStart w:id="64" w:name="_Toc7436531"/>
      <w:r w:rsidRPr="00997840">
        <w:rPr>
          <w:b/>
        </w:rPr>
        <w:t xml:space="preserve">Критерии оценки </w:t>
      </w:r>
      <w:r w:rsidR="002817A9" w:rsidRPr="00997840">
        <w:rPr>
          <w:b/>
        </w:rPr>
        <w:t xml:space="preserve">категорий </w:t>
      </w:r>
      <w:r w:rsidRPr="00997840">
        <w:rPr>
          <w:b/>
        </w:rPr>
        <w:t>технического состояния балконных плит, козырьков входа</w:t>
      </w:r>
      <w:bookmarkEnd w:id="59"/>
      <w:bookmarkEnd w:id="60"/>
      <w:bookmarkEnd w:id="61"/>
      <w:bookmarkEnd w:id="62"/>
      <w:bookmarkEnd w:id="63"/>
      <w:bookmarkEnd w:id="64"/>
      <w:r w:rsidR="00997840" w:rsidRPr="00997840">
        <w:rPr>
          <w:b/>
        </w:rPr>
        <w:t xml:space="preserve"> (Д</w:t>
      </w:r>
      <w:r w:rsidR="00997840">
        <w:rPr>
          <w:b/>
        </w:rPr>
        <w:t>Б</w:t>
      </w:r>
      <w:r w:rsidR="00997840" w:rsidRPr="00997840">
        <w:rPr>
          <w:b/>
        </w:rPr>
        <w:t>, Д</w:t>
      </w:r>
      <w:r w:rsidR="00997840">
        <w:rPr>
          <w:b/>
        </w:rPr>
        <w:t>П</w:t>
      </w:r>
      <w:r w:rsidR="00997840" w:rsidRPr="00997840">
        <w:rPr>
          <w:b/>
        </w:rPr>
        <w:t>)</w:t>
      </w:r>
    </w:p>
    <w:p w14:paraId="4B9ABD74" w14:textId="38E58E32" w:rsidR="00DF3010" w:rsidRPr="0019058D" w:rsidRDefault="0065470A" w:rsidP="00DF3010">
      <w:r>
        <w:t>Оценку</w:t>
      </w:r>
      <w:r w:rsidR="00DF3010" w:rsidRPr="0019058D">
        <w:t xml:space="preserve"> технического состояния </w:t>
      </w:r>
      <w:r>
        <w:t>проводят</w:t>
      </w:r>
      <w:r w:rsidR="00DF3010" w:rsidRPr="0019058D">
        <w:t xml:space="preserve"> для балконных консольных плит, козырьков входа, изготовленных из железобетона. Значения критериев при отнесении балконных плит, козырьков входа </w:t>
      </w:r>
      <w:r>
        <w:t>к  ограниченно-работоспособной и аварийной категориям</w:t>
      </w:r>
      <w:r w:rsidR="00DF3010" w:rsidRPr="0019058D">
        <w:t xml:space="preserve"> приведены в </w:t>
      </w:r>
      <w:r w:rsidR="00DF3010" w:rsidRPr="00C4273C">
        <w:t xml:space="preserve">таблице </w:t>
      </w:r>
      <w:r w:rsidR="00365651">
        <w:t>5.</w:t>
      </w:r>
      <w:r w:rsidR="00C4273C" w:rsidRPr="00C4273C">
        <w:t>23</w:t>
      </w:r>
      <w:r w:rsidR="00DF3010" w:rsidRPr="00C4273C">
        <w:t>.</w:t>
      </w:r>
    </w:p>
    <w:p w14:paraId="0CFE14DF" w14:textId="77777777" w:rsidR="00D4269A" w:rsidRPr="0019058D" w:rsidRDefault="00D4269A" w:rsidP="00D4269A">
      <w:pPr>
        <w:rPr>
          <w:color w:val="000000"/>
          <w:lang w:eastAsia="ru-RU" w:bidi="ru-RU"/>
        </w:rPr>
      </w:pPr>
      <w:r w:rsidRPr="0019058D">
        <w:rPr>
          <w:color w:val="000000"/>
          <w:lang w:eastAsia="ru-RU" w:bidi="ru-RU"/>
        </w:rPr>
        <w:t>Характерные места расположения дефектов:</w:t>
      </w:r>
    </w:p>
    <w:p w14:paraId="0A62DCE4" w14:textId="21D09F15" w:rsidR="00DF3010" w:rsidRPr="00045511" w:rsidRDefault="00D4269A" w:rsidP="0062782B">
      <w:pPr>
        <w:pStyle w:val="a"/>
        <w:ind w:firstLine="709"/>
      </w:pPr>
      <w:r w:rsidRPr="00045511">
        <w:t xml:space="preserve">места </w:t>
      </w:r>
      <w:r w:rsidR="00045511">
        <w:t>стыка плиты со стеной</w:t>
      </w:r>
      <w:r w:rsidRPr="00045511">
        <w:t>;</w:t>
      </w:r>
    </w:p>
    <w:p w14:paraId="31AABF2C" w14:textId="7B6AD82A" w:rsidR="00D4269A" w:rsidRDefault="00045511" w:rsidP="0062782B">
      <w:pPr>
        <w:pStyle w:val="a"/>
        <w:ind w:firstLine="709"/>
      </w:pPr>
      <w:r>
        <w:t>участки в местах скопления влаги (углы козырька, примыкающие к стене)</w:t>
      </w:r>
      <w:r w:rsidR="008B4BE1">
        <w:t>;</w:t>
      </w:r>
    </w:p>
    <w:p w14:paraId="5CAD7C2B" w14:textId="43F98039" w:rsidR="00045511" w:rsidRDefault="00045511" w:rsidP="0062782B">
      <w:pPr>
        <w:pStyle w:val="a"/>
        <w:ind w:firstLine="709"/>
      </w:pPr>
      <w:r>
        <w:t>верхняя и нижние плоскости козырька;</w:t>
      </w:r>
    </w:p>
    <w:p w14:paraId="3FF38A09" w14:textId="6EA07A09" w:rsidR="008364C4" w:rsidRPr="00045511" w:rsidRDefault="00365651" w:rsidP="0062782B">
      <w:pPr>
        <w:pStyle w:val="a"/>
        <w:ind w:firstLine="709"/>
      </w:pPr>
      <w:r>
        <w:t>места сопряжения с опорами.</w:t>
      </w:r>
    </w:p>
    <w:p w14:paraId="6D880B7A" w14:textId="21485BDC" w:rsidR="00DF3010" w:rsidRDefault="00D649C8" w:rsidP="00B35095">
      <w:pPr>
        <w:keepNext/>
        <w:spacing w:before="240" w:after="240" w:line="276" w:lineRule="auto"/>
        <w:ind w:left="2268" w:hanging="2268"/>
        <w:jc w:val="left"/>
        <w:rPr>
          <w:b/>
          <w:iCs/>
          <w:szCs w:val="18"/>
        </w:rPr>
      </w:pPr>
      <w:r>
        <w:rPr>
          <w:iCs/>
          <w:szCs w:val="18"/>
        </w:rPr>
        <w:t>Т а б л и ц а 5.</w:t>
      </w:r>
      <w:r w:rsidR="008364C4">
        <w:rPr>
          <w:iCs/>
          <w:szCs w:val="18"/>
        </w:rPr>
        <w:t>23</w:t>
      </w:r>
      <w:r w:rsidR="00DF3010" w:rsidRPr="0037453D">
        <w:rPr>
          <w:iCs/>
          <w:szCs w:val="18"/>
        </w:rPr>
        <w:t xml:space="preserve"> </w:t>
      </w:r>
      <w:r w:rsidR="008364C4">
        <w:rPr>
          <w:iCs/>
          <w:szCs w:val="18"/>
        </w:rPr>
        <w:t>–</w:t>
      </w:r>
      <w:r w:rsidR="00C4273C" w:rsidRPr="0037453D">
        <w:rPr>
          <w:iCs/>
          <w:szCs w:val="18"/>
        </w:rPr>
        <w:t xml:space="preserve"> </w:t>
      </w:r>
      <w:r w:rsidR="00DF3010" w:rsidRPr="0037453D">
        <w:rPr>
          <w:b/>
          <w:iCs/>
          <w:szCs w:val="18"/>
        </w:rPr>
        <w:t>Критерии оценки технического состояния единичных конструкций балконных плит и козырьков входа из железобетона (</w:t>
      </w:r>
      <w:r w:rsidR="003B537D">
        <w:rPr>
          <w:b/>
          <w:iCs/>
          <w:szCs w:val="18"/>
        </w:rPr>
        <w:t>ДБ</w:t>
      </w:r>
      <w:r w:rsidR="00DF3010" w:rsidRPr="0037453D">
        <w:rPr>
          <w:b/>
          <w:iCs/>
          <w:szCs w:val="18"/>
        </w:rPr>
        <w:t>-ЖБ</w:t>
      </w:r>
      <w:r w:rsidR="005A54DA" w:rsidRPr="0037453D">
        <w:rPr>
          <w:b/>
          <w:iCs/>
          <w:szCs w:val="18"/>
        </w:rPr>
        <w:t xml:space="preserve">, </w:t>
      </w:r>
      <w:r w:rsidR="003B537D">
        <w:rPr>
          <w:b/>
          <w:iCs/>
          <w:szCs w:val="18"/>
        </w:rPr>
        <w:t>ДП</w:t>
      </w:r>
      <w:r w:rsidR="005A54DA" w:rsidRPr="0037453D">
        <w:rPr>
          <w:b/>
          <w:iCs/>
          <w:szCs w:val="18"/>
        </w:rPr>
        <w:t>-ЖБ</w:t>
      </w:r>
      <w:r w:rsidR="00DF3010" w:rsidRPr="0037453D">
        <w:rPr>
          <w:b/>
          <w:iCs/>
          <w:szCs w:val="18"/>
        </w:rPr>
        <w:t>)</w:t>
      </w:r>
    </w:p>
    <w:tbl>
      <w:tblPr>
        <w:tblStyle w:val="af"/>
        <w:tblW w:w="4521" w:type="pct"/>
        <w:tblLook w:val="04A0" w:firstRow="1" w:lastRow="0" w:firstColumn="1" w:lastColumn="0" w:noHBand="0" w:noVBand="1"/>
      </w:tblPr>
      <w:tblGrid>
        <w:gridCol w:w="4713"/>
        <w:gridCol w:w="2356"/>
        <w:gridCol w:w="2354"/>
      </w:tblGrid>
      <w:tr w:rsidR="000F07B9" w:rsidRPr="008364C4" w14:paraId="3BF251C8" w14:textId="77777777" w:rsidTr="000F07B9">
        <w:tc>
          <w:tcPr>
            <w:tcW w:w="2501" w:type="pct"/>
            <w:vMerge w:val="restart"/>
            <w:vAlign w:val="center"/>
          </w:tcPr>
          <w:p w14:paraId="3E997760" w14:textId="77777777" w:rsidR="000F07B9" w:rsidRPr="008364C4" w:rsidRDefault="000F07B9" w:rsidP="00341FE0">
            <w:pPr>
              <w:spacing w:line="240" w:lineRule="auto"/>
              <w:ind w:firstLine="0"/>
              <w:jc w:val="center"/>
              <w:rPr>
                <w:rFonts w:cs="Times New Roman"/>
                <w:bCs/>
                <w:sz w:val="24"/>
                <w:szCs w:val="28"/>
              </w:rPr>
            </w:pPr>
            <w:r w:rsidRPr="008364C4">
              <w:rPr>
                <w:rFonts w:cs="Times New Roman"/>
                <w:bCs/>
                <w:sz w:val="24"/>
                <w:szCs w:val="28"/>
              </w:rPr>
              <w:t>Наименование критерия</w:t>
            </w:r>
          </w:p>
        </w:tc>
        <w:tc>
          <w:tcPr>
            <w:tcW w:w="2499" w:type="pct"/>
            <w:gridSpan w:val="2"/>
            <w:vAlign w:val="center"/>
          </w:tcPr>
          <w:p w14:paraId="20857BFD" w14:textId="2BD8F38E" w:rsidR="000F07B9" w:rsidRPr="008364C4" w:rsidRDefault="00467B7D" w:rsidP="00341FE0">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8364C4" w14:paraId="37D231EC" w14:textId="77777777" w:rsidTr="008364C4">
        <w:tc>
          <w:tcPr>
            <w:tcW w:w="2501" w:type="pct"/>
            <w:vMerge/>
            <w:vAlign w:val="center"/>
          </w:tcPr>
          <w:p w14:paraId="3A2265BC" w14:textId="77777777" w:rsidR="000F07B9" w:rsidRPr="008364C4" w:rsidRDefault="000F07B9" w:rsidP="00341FE0">
            <w:pPr>
              <w:spacing w:line="240" w:lineRule="auto"/>
              <w:ind w:firstLine="0"/>
              <w:jc w:val="center"/>
              <w:rPr>
                <w:rFonts w:cs="Times New Roman"/>
                <w:bCs/>
                <w:sz w:val="24"/>
                <w:szCs w:val="28"/>
              </w:rPr>
            </w:pPr>
          </w:p>
        </w:tc>
        <w:tc>
          <w:tcPr>
            <w:tcW w:w="1250" w:type="pct"/>
            <w:vAlign w:val="center"/>
          </w:tcPr>
          <w:p w14:paraId="54A5A022" w14:textId="77777777" w:rsidR="000F07B9" w:rsidRPr="008364C4" w:rsidRDefault="000F07B9" w:rsidP="00341FE0">
            <w:pPr>
              <w:spacing w:line="240" w:lineRule="auto"/>
              <w:ind w:firstLine="0"/>
              <w:jc w:val="center"/>
              <w:rPr>
                <w:rFonts w:cs="Times New Roman"/>
                <w:bCs/>
                <w:sz w:val="24"/>
                <w:szCs w:val="28"/>
              </w:rPr>
            </w:pPr>
            <w:r w:rsidRPr="008364C4">
              <w:rPr>
                <w:rFonts w:cs="Times New Roman"/>
                <w:bCs/>
                <w:sz w:val="24"/>
                <w:szCs w:val="28"/>
              </w:rPr>
              <w:t>Ограниченно-работоспособное</w:t>
            </w:r>
          </w:p>
        </w:tc>
        <w:tc>
          <w:tcPr>
            <w:tcW w:w="1249" w:type="pct"/>
            <w:vAlign w:val="center"/>
          </w:tcPr>
          <w:p w14:paraId="70FD1316" w14:textId="77777777" w:rsidR="000F07B9" w:rsidRPr="008364C4" w:rsidRDefault="000F07B9" w:rsidP="00341FE0">
            <w:pPr>
              <w:spacing w:line="240" w:lineRule="auto"/>
              <w:ind w:firstLine="0"/>
              <w:jc w:val="center"/>
              <w:rPr>
                <w:rFonts w:cs="Times New Roman"/>
                <w:bCs/>
                <w:sz w:val="24"/>
                <w:szCs w:val="28"/>
              </w:rPr>
            </w:pPr>
            <w:r w:rsidRPr="008364C4">
              <w:rPr>
                <w:rFonts w:cs="Times New Roman"/>
                <w:bCs/>
                <w:sz w:val="24"/>
                <w:szCs w:val="28"/>
              </w:rPr>
              <w:t>Аварийное</w:t>
            </w:r>
          </w:p>
        </w:tc>
      </w:tr>
      <w:tr w:rsidR="000F07B9" w:rsidRPr="0019058D" w14:paraId="25014FA0" w14:textId="77777777" w:rsidTr="008364C4">
        <w:tc>
          <w:tcPr>
            <w:tcW w:w="2501" w:type="pct"/>
          </w:tcPr>
          <w:p w14:paraId="335160BC" w14:textId="0C6A0AE8" w:rsidR="000F07B9" w:rsidRPr="0019058D" w:rsidRDefault="00EA771E" w:rsidP="00AE4DEB">
            <w:pPr>
              <w:pStyle w:val="a0"/>
              <w:numPr>
                <w:ilvl w:val="0"/>
                <w:numId w:val="29"/>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250" w:type="pct"/>
            <w:vAlign w:val="center"/>
          </w:tcPr>
          <w:p w14:paraId="53F8CBE9" w14:textId="50F91FBD" w:rsidR="000F07B9" w:rsidRPr="0019058D" w:rsidRDefault="008364C4" w:rsidP="00341FE0">
            <w:pPr>
              <w:spacing w:line="240" w:lineRule="auto"/>
              <w:ind w:firstLine="0"/>
              <w:jc w:val="center"/>
              <w:rPr>
                <w:rFonts w:cs="Times New Roman"/>
                <w:sz w:val="24"/>
                <w:szCs w:val="28"/>
              </w:rPr>
            </w:pPr>
            <w:r>
              <w:rPr>
                <w:rFonts w:cs="Times New Roman"/>
                <w:sz w:val="24"/>
                <w:szCs w:val="28"/>
              </w:rPr>
              <w:t>–</w:t>
            </w:r>
          </w:p>
        </w:tc>
        <w:tc>
          <w:tcPr>
            <w:tcW w:w="1249" w:type="pct"/>
            <w:vAlign w:val="center"/>
          </w:tcPr>
          <w:p w14:paraId="0AB38BA8" w14:textId="35C8D6CB" w:rsidR="000F07B9" w:rsidRPr="0019058D" w:rsidRDefault="008364C4" w:rsidP="00341FE0">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398AED5F" w14:textId="77777777" w:rsidTr="008364C4">
        <w:tc>
          <w:tcPr>
            <w:tcW w:w="2501" w:type="pct"/>
          </w:tcPr>
          <w:p w14:paraId="6119D31F" w14:textId="77777777" w:rsidR="000F07B9" w:rsidRPr="0019058D" w:rsidRDefault="000F07B9" w:rsidP="00AE4DEB">
            <w:pPr>
              <w:pStyle w:val="a0"/>
              <w:numPr>
                <w:ilvl w:val="0"/>
                <w:numId w:val="29"/>
              </w:numPr>
            </w:pPr>
            <w:r w:rsidRPr="0019058D">
              <w:t>Вертикальные трещины в местах заделки плиты</w:t>
            </w:r>
          </w:p>
        </w:tc>
        <w:tc>
          <w:tcPr>
            <w:tcW w:w="1250" w:type="pct"/>
            <w:vAlign w:val="center"/>
          </w:tcPr>
          <w:p w14:paraId="187169B7" w14:textId="0A816699"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2</w:t>
            </w:r>
            <w:r w:rsidR="00684843" w:rsidRPr="00684843">
              <w:rPr>
                <w:rFonts w:cs="Times New Roman"/>
                <w:sz w:val="24"/>
                <w:szCs w:val="28"/>
              </w:rPr>
              <w:t>,0</w:t>
            </w:r>
            <w:r w:rsidR="00ED3488">
              <w:rPr>
                <w:rFonts w:cs="Times New Roman"/>
                <w:sz w:val="24"/>
                <w:szCs w:val="28"/>
              </w:rPr>
              <w:t>–</w:t>
            </w:r>
            <w:r w:rsidRPr="0019058D">
              <w:rPr>
                <w:rFonts w:cs="Times New Roman"/>
                <w:sz w:val="24"/>
                <w:szCs w:val="28"/>
              </w:rPr>
              <w:t>3</w:t>
            </w:r>
            <w:r w:rsidR="00684843" w:rsidRPr="00684843">
              <w:rPr>
                <w:rFonts w:cs="Times New Roman"/>
                <w:sz w:val="24"/>
                <w:szCs w:val="28"/>
              </w:rPr>
              <w:t>,0</w:t>
            </w:r>
            <w:r w:rsidRPr="0019058D">
              <w:rPr>
                <w:rFonts w:cs="Times New Roman"/>
                <w:sz w:val="24"/>
                <w:szCs w:val="28"/>
              </w:rPr>
              <w:t xml:space="preserve"> мм</w:t>
            </w:r>
          </w:p>
          <w:p w14:paraId="47EE3B9A" w14:textId="021A66AB" w:rsidR="000F07B9" w:rsidRPr="0019058D" w:rsidRDefault="00467B7D" w:rsidP="00341FE0">
            <w:pPr>
              <w:spacing w:line="240" w:lineRule="auto"/>
              <w:ind w:firstLine="0"/>
              <w:jc w:val="center"/>
              <w:rPr>
                <w:rFonts w:cs="Times New Roman"/>
                <w:sz w:val="24"/>
                <w:szCs w:val="28"/>
              </w:rPr>
            </w:pPr>
            <w:r>
              <w:rPr>
                <w:rFonts w:cs="Times New Roman"/>
                <w:sz w:val="24"/>
                <w:szCs w:val="28"/>
              </w:rPr>
              <w:t>ширины раскрытия</w:t>
            </w:r>
          </w:p>
        </w:tc>
        <w:tc>
          <w:tcPr>
            <w:tcW w:w="1249" w:type="pct"/>
            <w:vAlign w:val="center"/>
          </w:tcPr>
          <w:p w14:paraId="1D7F3F67" w14:textId="794689D0" w:rsidR="000F07B9" w:rsidRPr="0019058D" w:rsidRDefault="008364C4" w:rsidP="00341FE0">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 xml:space="preserve">олее </w:t>
            </w:r>
            <w:r w:rsidR="00E66479">
              <w:rPr>
                <w:rFonts w:cs="Times New Roman"/>
                <w:sz w:val="24"/>
                <w:szCs w:val="28"/>
              </w:rPr>
              <w:t xml:space="preserve">3 </w:t>
            </w:r>
            <w:r w:rsidR="000F07B9" w:rsidRPr="0019058D">
              <w:rPr>
                <w:rFonts w:cs="Times New Roman"/>
                <w:sz w:val="24"/>
                <w:szCs w:val="28"/>
              </w:rPr>
              <w:t>мм</w:t>
            </w:r>
          </w:p>
          <w:p w14:paraId="2FE9DB33" w14:textId="229DD54A" w:rsidR="000F07B9" w:rsidRPr="0019058D" w:rsidRDefault="00467B7D" w:rsidP="00341FE0">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0552DA1B" w14:textId="77777777" w:rsidTr="008364C4">
        <w:tc>
          <w:tcPr>
            <w:tcW w:w="2501" w:type="pct"/>
          </w:tcPr>
          <w:p w14:paraId="0C8FD25E" w14:textId="78B27D88" w:rsidR="000F07B9" w:rsidRPr="0019058D" w:rsidRDefault="000F07B9" w:rsidP="00AE4DEB">
            <w:pPr>
              <w:pStyle w:val="a0"/>
              <w:numPr>
                <w:ilvl w:val="0"/>
                <w:numId w:val="29"/>
              </w:numPr>
            </w:pPr>
            <w:r w:rsidRPr="0019058D">
              <w:t xml:space="preserve">Разрушение бетона </w:t>
            </w:r>
            <w:r w:rsidRPr="00EA771E">
              <w:t>сжатой зоны</w:t>
            </w:r>
            <w:r w:rsidRPr="0019058D">
              <w:t xml:space="preserve">  </w:t>
            </w:r>
          </w:p>
        </w:tc>
        <w:tc>
          <w:tcPr>
            <w:tcW w:w="1250" w:type="pct"/>
            <w:vAlign w:val="center"/>
          </w:tcPr>
          <w:p w14:paraId="048627DC" w14:textId="4CC49ED3"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10</w:t>
            </w:r>
            <w:r w:rsidR="008364C4">
              <w:rPr>
                <w:rFonts w:cs="Times New Roman"/>
                <w:sz w:val="24"/>
                <w:szCs w:val="28"/>
              </w:rPr>
              <w:t xml:space="preserve"> </w:t>
            </w:r>
            <w:r w:rsidR="008364C4" w:rsidRPr="0019058D">
              <w:rPr>
                <w:rFonts w:cs="Times New Roman"/>
                <w:sz w:val="24"/>
                <w:szCs w:val="28"/>
              </w:rPr>
              <w:t>%</w:t>
            </w:r>
            <w:r w:rsidR="00ED3488">
              <w:rPr>
                <w:rFonts w:cs="Times New Roman"/>
                <w:sz w:val="24"/>
                <w:szCs w:val="28"/>
              </w:rPr>
              <w:t>–</w:t>
            </w:r>
            <w:r w:rsidRPr="0019058D">
              <w:rPr>
                <w:rFonts w:cs="Times New Roman"/>
                <w:sz w:val="24"/>
                <w:szCs w:val="28"/>
              </w:rPr>
              <w:t>15</w:t>
            </w:r>
            <w:r w:rsidR="008364C4">
              <w:rPr>
                <w:rFonts w:cs="Times New Roman"/>
                <w:sz w:val="24"/>
                <w:szCs w:val="28"/>
              </w:rPr>
              <w:t xml:space="preserve"> </w:t>
            </w:r>
            <w:r w:rsidRPr="0019058D">
              <w:rPr>
                <w:rFonts w:cs="Times New Roman"/>
                <w:sz w:val="24"/>
                <w:szCs w:val="28"/>
              </w:rPr>
              <w:t>%</w:t>
            </w:r>
          </w:p>
          <w:p w14:paraId="29B3CFE1" w14:textId="0F2BAB62"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 xml:space="preserve">площади сечения  </w:t>
            </w:r>
          </w:p>
        </w:tc>
        <w:tc>
          <w:tcPr>
            <w:tcW w:w="1249" w:type="pct"/>
            <w:vAlign w:val="center"/>
          </w:tcPr>
          <w:p w14:paraId="723AC3FA" w14:textId="0947DB42" w:rsidR="000F07B9" w:rsidRPr="0019058D" w:rsidRDefault="008B4BE1" w:rsidP="00341FE0">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w:t>
            </w:r>
            <w:r w:rsidR="008364C4">
              <w:rPr>
                <w:rFonts w:cs="Times New Roman"/>
                <w:sz w:val="24"/>
                <w:szCs w:val="28"/>
              </w:rPr>
              <w:t xml:space="preserve"> </w:t>
            </w:r>
            <w:r w:rsidR="000F07B9" w:rsidRPr="0019058D">
              <w:rPr>
                <w:rFonts w:cs="Times New Roman"/>
                <w:sz w:val="24"/>
                <w:szCs w:val="28"/>
              </w:rPr>
              <w:t>%</w:t>
            </w:r>
          </w:p>
          <w:p w14:paraId="537D3479" w14:textId="195A88E6"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площади сечения</w:t>
            </w:r>
          </w:p>
        </w:tc>
      </w:tr>
      <w:tr w:rsidR="000F07B9" w:rsidRPr="0019058D" w14:paraId="262526FC" w14:textId="77777777" w:rsidTr="008364C4">
        <w:tc>
          <w:tcPr>
            <w:tcW w:w="2501" w:type="pct"/>
          </w:tcPr>
          <w:p w14:paraId="6B6C705A" w14:textId="77777777" w:rsidR="000F07B9" w:rsidRPr="0019058D" w:rsidRDefault="000F07B9" w:rsidP="00AE4DEB">
            <w:pPr>
              <w:pStyle w:val="a0"/>
              <w:numPr>
                <w:ilvl w:val="0"/>
                <w:numId w:val="29"/>
              </w:numPr>
            </w:pPr>
            <w:r w:rsidRPr="0019058D">
              <w:t>Разрушения защитного слоя бетона с оголением армирования растянутой зоны плиты в местах заделки плиты в стену</w:t>
            </w:r>
          </w:p>
        </w:tc>
        <w:tc>
          <w:tcPr>
            <w:tcW w:w="1250" w:type="pct"/>
            <w:vAlign w:val="center"/>
          </w:tcPr>
          <w:p w14:paraId="079EDA03" w14:textId="7FBD339F" w:rsidR="000F07B9" w:rsidRPr="0019058D" w:rsidRDefault="008364C4" w:rsidP="00341FE0">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30</w:t>
            </w:r>
            <w:r>
              <w:rPr>
                <w:rFonts w:cs="Times New Roman"/>
                <w:sz w:val="24"/>
                <w:szCs w:val="28"/>
              </w:rPr>
              <w:t xml:space="preserve"> </w:t>
            </w:r>
            <w:r w:rsidR="000F07B9" w:rsidRPr="0019058D">
              <w:rPr>
                <w:rFonts w:cs="Times New Roman"/>
                <w:sz w:val="24"/>
                <w:szCs w:val="28"/>
              </w:rPr>
              <w:t xml:space="preserve">% </w:t>
            </w:r>
          </w:p>
          <w:p w14:paraId="58C82833" w14:textId="640FC1C5"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длины заделки</w:t>
            </w:r>
          </w:p>
        </w:tc>
        <w:tc>
          <w:tcPr>
            <w:tcW w:w="1249" w:type="pct"/>
            <w:vAlign w:val="center"/>
          </w:tcPr>
          <w:p w14:paraId="41429F2B" w14:textId="735852A0" w:rsidR="000F07B9" w:rsidRPr="0019058D" w:rsidRDefault="008364C4" w:rsidP="00341FE0">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30</w:t>
            </w:r>
            <w:r>
              <w:rPr>
                <w:rFonts w:cs="Times New Roman"/>
                <w:sz w:val="24"/>
                <w:szCs w:val="28"/>
              </w:rPr>
              <w:t xml:space="preserve"> </w:t>
            </w:r>
            <w:r w:rsidR="000F07B9" w:rsidRPr="0019058D">
              <w:rPr>
                <w:rFonts w:cs="Times New Roman"/>
                <w:sz w:val="24"/>
                <w:szCs w:val="28"/>
              </w:rPr>
              <w:t xml:space="preserve">% </w:t>
            </w:r>
          </w:p>
          <w:p w14:paraId="5193976E" w14:textId="50DA65E6"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длины заделки</w:t>
            </w:r>
          </w:p>
        </w:tc>
      </w:tr>
      <w:tr w:rsidR="000F07B9" w:rsidRPr="0019058D" w14:paraId="54C8A308" w14:textId="77777777" w:rsidTr="008364C4">
        <w:tc>
          <w:tcPr>
            <w:tcW w:w="2501" w:type="pct"/>
          </w:tcPr>
          <w:p w14:paraId="39FA0728" w14:textId="77777777" w:rsidR="000F07B9" w:rsidRPr="0019058D" w:rsidRDefault="000F07B9" w:rsidP="00AE4DEB">
            <w:pPr>
              <w:pStyle w:val="a0"/>
              <w:numPr>
                <w:ilvl w:val="0"/>
                <w:numId w:val="29"/>
              </w:numPr>
            </w:pPr>
            <w:r w:rsidRPr="0019058D">
              <w:t xml:space="preserve">Уменьшение из-за коррозии площади сечения армирования растянутой зоны </w:t>
            </w:r>
          </w:p>
        </w:tc>
        <w:tc>
          <w:tcPr>
            <w:tcW w:w="1250" w:type="pct"/>
            <w:vAlign w:val="center"/>
          </w:tcPr>
          <w:p w14:paraId="47F14D31" w14:textId="6361EC0F" w:rsidR="000F07B9" w:rsidRPr="0019058D" w:rsidRDefault="008364C4" w:rsidP="00341FE0">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15</w:t>
            </w:r>
            <w:r>
              <w:rPr>
                <w:rFonts w:cs="Times New Roman"/>
                <w:sz w:val="24"/>
                <w:szCs w:val="28"/>
              </w:rPr>
              <w:t xml:space="preserve"> </w:t>
            </w:r>
            <w:r w:rsidR="000F07B9" w:rsidRPr="0019058D">
              <w:rPr>
                <w:rFonts w:cs="Times New Roman"/>
                <w:sz w:val="24"/>
                <w:szCs w:val="28"/>
              </w:rPr>
              <w:t>%</w:t>
            </w:r>
          </w:p>
          <w:p w14:paraId="0F2B2B78" w14:textId="77777777"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площади сечения</w:t>
            </w:r>
          </w:p>
        </w:tc>
        <w:tc>
          <w:tcPr>
            <w:tcW w:w="1249" w:type="pct"/>
            <w:vAlign w:val="center"/>
          </w:tcPr>
          <w:p w14:paraId="062F45D5" w14:textId="1459EA34" w:rsidR="000F07B9" w:rsidRPr="0019058D" w:rsidRDefault="008364C4" w:rsidP="00341FE0">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w:t>
            </w:r>
            <w:r>
              <w:rPr>
                <w:rFonts w:cs="Times New Roman"/>
                <w:sz w:val="24"/>
                <w:szCs w:val="28"/>
              </w:rPr>
              <w:t xml:space="preserve"> </w:t>
            </w:r>
            <w:r w:rsidR="000F07B9" w:rsidRPr="0019058D">
              <w:rPr>
                <w:rFonts w:cs="Times New Roman"/>
                <w:sz w:val="24"/>
                <w:szCs w:val="28"/>
              </w:rPr>
              <w:t>%</w:t>
            </w:r>
          </w:p>
          <w:p w14:paraId="5E96A86F" w14:textId="77777777"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площади сечения</w:t>
            </w:r>
          </w:p>
        </w:tc>
      </w:tr>
      <w:tr w:rsidR="000F07B9" w:rsidRPr="0019058D" w14:paraId="1F2CD558" w14:textId="77777777" w:rsidTr="008364C4">
        <w:tc>
          <w:tcPr>
            <w:tcW w:w="2501" w:type="pct"/>
          </w:tcPr>
          <w:p w14:paraId="577FBECD" w14:textId="77777777" w:rsidR="000F07B9" w:rsidRPr="0019058D" w:rsidRDefault="000F07B9" w:rsidP="00AE4DEB">
            <w:pPr>
              <w:pStyle w:val="a0"/>
              <w:numPr>
                <w:ilvl w:val="0"/>
                <w:numId w:val="29"/>
              </w:numPr>
            </w:pPr>
            <w:r w:rsidRPr="0019058D">
              <w:t>Уклон плиты</w:t>
            </w:r>
          </w:p>
        </w:tc>
        <w:tc>
          <w:tcPr>
            <w:tcW w:w="1250" w:type="pct"/>
            <w:vAlign w:val="center"/>
          </w:tcPr>
          <w:p w14:paraId="5AC7B3F5" w14:textId="5F2409CE" w:rsidR="000F07B9" w:rsidRPr="0019058D" w:rsidRDefault="000F07B9" w:rsidP="00C80645">
            <w:pPr>
              <w:spacing w:line="240" w:lineRule="auto"/>
              <w:ind w:firstLine="0"/>
              <w:jc w:val="center"/>
              <w:rPr>
                <w:rFonts w:cs="Times New Roman"/>
                <w:sz w:val="24"/>
                <w:szCs w:val="28"/>
              </w:rPr>
            </w:pPr>
            <w:r w:rsidRPr="0019058D">
              <w:rPr>
                <w:rFonts w:cs="Times New Roman"/>
                <w:sz w:val="24"/>
                <w:szCs w:val="28"/>
              </w:rPr>
              <w:t>10</w:t>
            </w:r>
            <w:r w:rsidR="00295BB7" w:rsidRPr="00295BB7">
              <w:rPr>
                <w:rFonts w:cs="Times New Roman"/>
                <w:sz w:val="24"/>
                <w:szCs w:val="28"/>
                <w:vertAlign w:val="superscript"/>
              </w:rPr>
              <w:t>о</w:t>
            </w:r>
            <w:r w:rsidR="00ED3488">
              <w:rPr>
                <w:rFonts w:cs="Times New Roman"/>
                <w:sz w:val="24"/>
                <w:szCs w:val="28"/>
              </w:rPr>
              <w:t>–</w:t>
            </w:r>
            <w:r w:rsidRPr="0019058D">
              <w:rPr>
                <w:rFonts w:cs="Times New Roman"/>
                <w:sz w:val="24"/>
                <w:szCs w:val="28"/>
              </w:rPr>
              <w:t>15</w:t>
            </w:r>
            <w:r w:rsidR="00295BB7" w:rsidRPr="00295BB7">
              <w:rPr>
                <w:rFonts w:cs="Times New Roman"/>
                <w:sz w:val="24"/>
                <w:szCs w:val="28"/>
                <w:vertAlign w:val="superscript"/>
              </w:rPr>
              <w:t>о</w:t>
            </w:r>
          </w:p>
        </w:tc>
        <w:tc>
          <w:tcPr>
            <w:tcW w:w="1249" w:type="pct"/>
            <w:vAlign w:val="center"/>
          </w:tcPr>
          <w:p w14:paraId="3A4FB704" w14:textId="6640B4F3" w:rsidR="000F07B9" w:rsidRPr="00C80645" w:rsidRDefault="008364C4" w:rsidP="00C80645">
            <w:pPr>
              <w:spacing w:line="240" w:lineRule="auto"/>
              <w:ind w:firstLine="0"/>
              <w:jc w:val="center"/>
              <w:rPr>
                <w:rFonts w:cs="Times New Roman"/>
                <w:sz w:val="24"/>
                <w:szCs w:val="28"/>
                <w:vertAlign w:val="superscript"/>
              </w:rPr>
            </w:pPr>
            <w:r>
              <w:rPr>
                <w:rFonts w:cs="Times New Roman"/>
                <w:sz w:val="24"/>
                <w:szCs w:val="28"/>
              </w:rPr>
              <w:t>Б</w:t>
            </w:r>
            <w:r w:rsidR="000F07B9" w:rsidRPr="0019058D">
              <w:rPr>
                <w:rFonts w:cs="Times New Roman"/>
                <w:sz w:val="24"/>
                <w:szCs w:val="28"/>
              </w:rPr>
              <w:t>олее 15</w:t>
            </w:r>
            <w:r w:rsidR="00295BB7" w:rsidRPr="00295BB7">
              <w:rPr>
                <w:rFonts w:cs="Times New Roman"/>
                <w:sz w:val="24"/>
                <w:szCs w:val="28"/>
                <w:vertAlign w:val="superscript"/>
              </w:rPr>
              <w:t>о</w:t>
            </w:r>
          </w:p>
        </w:tc>
      </w:tr>
    </w:tbl>
    <w:p w14:paraId="16014FFD" w14:textId="4B432533" w:rsidR="00DF3010" w:rsidRDefault="00770FA0" w:rsidP="00DF3010">
      <w:pPr>
        <w:spacing w:line="276" w:lineRule="auto"/>
        <w:rPr>
          <w:rFonts w:eastAsia="Times New Roman"/>
          <w:b/>
          <w:szCs w:val="28"/>
          <w:lang w:eastAsia="ru-RU"/>
        </w:rPr>
      </w:pPr>
      <w:r>
        <w:rPr>
          <w:rFonts w:eastAsia="Times New Roman"/>
          <w:b/>
          <w:szCs w:val="28"/>
          <w:lang w:eastAsia="ru-RU"/>
        </w:rPr>
        <w:t xml:space="preserve">Таблица 5.23 </w:t>
      </w:r>
      <w:r w:rsidRPr="0000199B">
        <w:rPr>
          <w:rFonts w:eastAsia="Times New Roman"/>
          <w:b/>
          <w:szCs w:val="28"/>
          <w:lang w:eastAsia="ru-RU"/>
        </w:rPr>
        <w:t>(Измененная редакция, Изм. № 1).</w:t>
      </w:r>
    </w:p>
    <w:p w14:paraId="69F6F655" w14:textId="77777777" w:rsidR="00770FA0" w:rsidRPr="0019058D" w:rsidRDefault="00770FA0" w:rsidP="00DF3010">
      <w:pPr>
        <w:spacing w:line="276" w:lineRule="auto"/>
        <w:rPr>
          <w:rFonts w:cs="Times New Roman"/>
          <w:szCs w:val="28"/>
        </w:rPr>
      </w:pPr>
    </w:p>
    <w:p w14:paraId="4B66472B" w14:textId="0072A080" w:rsidR="00DF3010" w:rsidRPr="00997840" w:rsidRDefault="00DF3010" w:rsidP="00997840">
      <w:pPr>
        <w:pStyle w:val="1110"/>
        <w:outlineLvl w:val="2"/>
        <w:rPr>
          <w:b/>
        </w:rPr>
      </w:pPr>
      <w:bookmarkStart w:id="65" w:name="_Toc5179625"/>
      <w:bookmarkStart w:id="66" w:name="_Toc6249682"/>
      <w:bookmarkStart w:id="67" w:name="_Toc6250519"/>
      <w:bookmarkStart w:id="68" w:name="_Toc6262373"/>
      <w:bookmarkStart w:id="69" w:name="_Toc6522749"/>
      <w:bookmarkStart w:id="70" w:name="_Toc7436532"/>
      <w:r w:rsidRPr="00997840">
        <w:rPr>
          <w:b/>
        </w:rPr>
        <w:lastRenderedPageBreak/>
        <w:t xml:space="preserve">Критерии оценки </w:t>
      </w:r>
      <w:r w:rsidR="002817A9" w:rsidRPr="00997840">
        <w:rPr>
          <w:b/>
        </w:rPr>
        <w:t xml:space="preserve">категорий </w:t>
      </w:r>
      <w:r w:rsidRPr="00997840">
        <w:rPr>
          <w:b/>
        </w:rPr>
        <w:t>технического состояния лестничных конструкций</w:t>
      </w:r>
      <w:bookmarkEnd w:id="65"/>
      <w:bookmarkEnd w:id="66"/>
      <w:bookmarkEnd w:id="67"/>
      <w:bookmarkEnd w:id="68"/>
      <w:bookmarkEnd w:id="69"/>
      <w:bookmarkEnd w:id="70"/>
    </w:p>
    <w:p w14:paraId="2DC5278C" w14:textId="1E56EE36" w:rsidR="00DF3010" w:rsidRPr="0019058D" w:rsidRDefault="0065470A" w:rsidP="00DF3010">
      <w:r>
        <w:t>Оценку</w:t>
      </w:r>
      <w:r w:rsidR="00DF3010" w:rsidRPr="0019058D">
        <w:t xml:space="preserve"> технического состояния </w:t>
      </w:r>
      <w:r>
        <w:t>проводят</w:t>
      </w:r>
      <w:r w:rsidR="00DF3010" w:rsidRPr="0019058D">
        <w:t xml:space="preserve"> для лестничных </w:t>
      </w:r>
      <w:r w:rsidR="00592708">
        <w:t xml:space="preserve">несущих строительных </w:t>
      </w:r>
      <w:r w:rsidR="00DF3010" w:rsidRPr="0019058D">
        <w:t xml:space="preserve">конструкций, изготовленных из железобетона, металла и </w:t>
      </w:r>
      <w:r w:rsidR="00C527B6" w:rsidRPr="00C527B6">
        <w:rPr>
          <w:szCs w:val="24"/>
        </w:rPr>
        <w:t>древесины</w:t>
      </w:r>
      <w:r w:rsidR="00DF3010" w:rsidRPr="0019058D">
        <w:t xml:space="preserve">. Значения критериев при отнесении лестничных конструкций </w:t>
      </w:r>
      <w:r w:rsidR="00F56E9E">
        <w:t>к ограниченно</w:t>
      </w:r>
      <w:r>
        <w:t>-работоспособной и аварийной категориям</w:t>
      </w:r>
      <w:r w:rsidR="00DF3010" w:rsidRPr="0019058D">
        <w:t xml:space="preserve"> приведены в таблиц</w:t>
      </w:r>
      <w:r w:rsidR="00365651">
        <w:t>ах</w:t>
      </w:r>
      <w:r w:rsidR="00DF3010" w:rsidRPr="0019058D">
        <w:t xml:space="preserve"> </w:t>
      </w:r>
      <w:r w:rsidR="00365651">
        <w:t>5.</w:t>
      </w:r>
      <w:r w:rsidR="00D25D8E">
        <w:t>24</w:t>
      </w:r>
      <w:r w:rsidR="00C44AEE">
        <w:t>–</w:t>
      </w:r>
      <w:r w:rsidR="00365651">
        <w:t>5.</w:t>
      </w:r>
      <w:r w:rsidR="00D25D8E">
        <w:t>26</w:t>
      </w:r>
      <w:r w:rsidR="00DF3010" w:rsidRPr="0019058D">
        <w:t>.</w:t>
      </w:r>
    </w:p>
    <w:p w14:paraId="7F8AE10D" w14:textId="6FE10F31" w:rsidR="00DF3010" w:rsidRDefault="0038075A" w:rsidP="00DF3010">
      <w:pPr>
        <w:rPr>
          <w:color w:val="000000"/>
          <w:lang w:eastAsia="ru-RU" w:bidi="ru-RU"/>
        </w:rPr>
      </w:pPr>
      <w:r w:rsidRPr="00501280">
        <w:rPr>
          <w:color w:val="000000"/>
          <w:lang w:eastAsia="ru-RU" w:bidi="ru-RU"/>
        </w:rPr>
        <w:t>Характерные места расположения дефектов:</w:t>
      </w:r>
    </w:p>
    <w:p w14:paraId="2810C875" w14:textId="5DC5C776" w:rsidR="00045511" w:rsidRDefault="00045511" w:rsidP="00DF3010">
      <w:pPr>
        <w:rPr>
          <w:color w:val="000000"/>
          <w:lang w:eastAsia="ru-RU" w:bidi="ru-RU"/>
        </w:rPr>
      </w:pPr>
      <w:r>
        <w:rPr>
          <w:color w:val="000000"/>
          <w:lang w:eastAsia="ru-RU" w:bidi="ru-RU"/>
        </w:rPr>
        <w:t xml:space="preserve">- места сопряжения </w:t>
      </w:r>
      <w:proofErr w:type="spellStart"/>
      <w:r>
        <w:rPr>
          <w:color w:val="000000"/>
          <w:lang w:eastAsia="ru-RU" w:bidi="ru-RU"/>
        </w:rPr>
        <w:t>косоуров</w:t>
      </w:r>
      <w:proofErr w:type="spellEnd"/>
      <w:r>
        <w:rPr>
          <w:color w:val="000000"/>
          <w:lang w:eastAsia="ru-RU" w:bidi="ru-RU"/>
        </w:rPr>
        <w:t xml:space="preserve"> со стеной и площадкой;</w:t>
      </w:r>
    </w:p>
    <w:p w14:paraId="35C6EE2F" w14:textId="77B6781D" w:rsidR="00045511" w:rsidRDefault="00045511" w:rsidP="00DF3010">
      <w:pPr>
        <w:rPr>
          <w:color w:val="000000"/>
          <w:lang w:eastAsia="ru-RU" w:bidi="ru-RU"/>
        </w:rPr>
      </w:pPr>
      <w:r>
        <w:rPr>
          <w:color w:val="000000"/>
          <w:lang w:eastAsia="ru-RU" w:bidi="ru-RU"/>
        </w:rPr>
        <w:t>- нижняя плоскость моноли</w:t>
      </w:r>
      <w:r w:rsidR="00F56E9E">
        <w:rPr>
          <w:color w:val="000000"/>
          <w:lang w:eastAsia="ru-RU" w:bidi="ru-RU"/>
        </w:rPr>
        <w:t>т</w:t>
      </w:r>
      <w:r>
        <w:rPr>
          <w:color w:val="000000"/>
          <w:lang w:eastAsia="ru-RU" w:bidi="ru-RU"/>
        </w:rPr>
        <w:t xml:space="preserve">ных маршей, </w:t>
      </w:r>
      <w:proofErr w:type="spellStart"/>
      <w:r>
        <w:rPr>
          <w:color w:val="000000"/>
          <w:lang w:eastAsia="ru-RU" w:bidi="ru-RU"/>
        </w:rPr>
        <w:t>косоуров</w:t>
      </w:r>
      <w:proofErr w:type="spellEnd"/>
      <w:r>
        <w:rPr>
          <w:color w:val="000000"/>
          <w:lang w:eastAsia="ru-RU" w:bidi="ru-RU"/>
        </w:rPr>
        <w:t>;</w:t>
      </w:r>
    </w:p>
    <w:p w14:paraId="6006BCAA" w14:textId="661B42F7" w:rsidR="00045511" w:rsidRDefault="00045511" w:rsidP="00DF3010">
      <w:pPr>
        <w:rPr>
          <w:color w:val="000000"/>
          <w:lang w:eastAsia="ru-RU" w:bidi="ru-RU"/>
        </w:rPr>
      </w:pPr>
      <w:r>
        <w:rPr>
          <w:color w:val="000000"/>
          <w:lang w:eastAsia="ru-RU" w:bidi="ru-RU"/>
        </w:rPr>
        <w:t>- горизонтальные грани (края) ступеней и площадок</w:t>
      </w:r>
      <w:r w:rsidR="00C44AEE">
        <w:rPr>
          <w:color w:val="000000"/>
          <w:lang w:eastAsia="ru-RU" w:bidi="ru-RU"/>
        </w:rPr>
        <w:t>.</w:t>
      </w:r>
    </w:p>
    <w:p w14:paraId="71E582EF" w14:textId="430ACDBC" w:rsidR="00DF3010" w:rsidRPr="008A1583" w:rsidRDefault="00D649C8" w:rsidP="0065470A">
      <w:pPr>
        <w:keepNext/>
        <w:spacing w:before="240" w:after="240" w:line="276" w:lineRule="auto"/>
        <w:ind w:left="2977" w:hanging="2977"/>
        <w:rPr>
          <w:iCs/>
          <w:szCs w:val="18"/>
        </w:rPr>
      </w:pPr>
      <w:r>
        <w:rPr>
          <w:iCs/>
          <w:szCs w:val="18"/>
        </w:rPr>
        <w:t>Т а б л и ц а 5.</w:t>
      </w:r>
      <w:r w:rsidR="009313C8">
        <w:rPr>
          <w:iCs/>
          <w:szCs w:val="18"/>
        </w:rPr>
        <w:t>2</w:t>
      </w:r>
      <w:r w:rsidR="00C44AEE">
        <w:rPr>
          <w:iCs/>
          <w:noProof/>
          <w:szCs w:val="18"/>
        </w:rPr>
        <w:t>4</w:t>
      </w:r>
      <w:r w:rsidR="00DF3010" w:rsidRPr="0019058D">
        <w:rPr>
          <w:i/>
          <w:iCs/>
          <w:szCs w:val="18"/>
        </w:rPr>
        <w:t xml:space="preserve"> </w:t>
      </w:r>
      <w:r w:rsidR="00C44AEE">
        <w:rPr>
          <w:i/>
          <w:iCs/>
          <w:szCs w:val="18"/>
        </w:rPr>
        <w:t>–</w:t>
      </w:r>
      <w:r w:rsidR="00EC646D">
        <w:rPr>
          <w:i/>
          <w:iCs/>
          <w:szCs w:val="18"/>
        </w:rPr>
        <w:t xml:space="preserve"> </w:t>
      </w:r>
      <w:r w:rsidR="00DF3010" w:rsidRPr="0037453D">
        <w:rPr>
          <w:b/>
          <w:iCs/>
          <w:szCs w:val="18"/>
        </w:rPr>
        <w:t>Критерии оценки технического состояния единичных конструкций лестниц из железобетона (ЛК-ЖБ)</w:t>
      </w:r>
    </w:p>
    <w:tbl>
      <w:tblPr>
        <w:tblStyle w:val="af"/>
        <w:tblW w:w="4454" w:type="pct"/>
        <w:tblLook w:val="04A0" w:firstRow="1" w:lastRow="0" w:firstColumn="1" w:lastColumn="0" w:noHBand="0" w:noVBand="1"/>
      </w:tblPr>
      <w:tblGrid>
        <w:gridCol w:w="4573"/>
        <w:gridCol w:w="2354"/>
        <w:gridCol w:w="2356"/>
      </w:tblGrid>
      <w:tr w:rsidR="000F07B9" w:rsidRPr="00C44AEE" w14:paraId="6BB8C2B5" w14:textId="77777777" w:rsidTr="000F07B9">
        <w:tc>
          <w:tcPr>
            <w:tcW w:w="2463" w:type="pct"/>
            <w:vMerge w:val="restart"/>
            <w:vAlign w:val="center"/>
          </w:tcPr>
          <w:p w14:paraId="1273918A" w14:textId="77777777" w:rsidR="000F07B9" w:rsidRPr="00C44AEE" w:rsidRDefault="000F07B9" w:rsidP="00341FE0">
            <w:pPr>
              <w:spacing w:line="240" w:lineRule="auto"/>
              <w:ind w:firstLine="0"/>
              <w:jc w:val="center"/>
              <w:rPr>
                <w:rFonts w:cs="Times New Roman"/>
                <w:bCs/>
                <w:sz w:val="24"/>
                <w:szCs w:val="28"/>
              </w:rPr>
            </w:pPr>
            <w:r w:rsidRPr="00C44AEE">
              <w:rPr>
                <w:rFonts w:cs="Times New Roman"/>
                <w:bCs/>
                <w:sz w:val="24"/>
                <w:szCs w:val="28"/>
              </w:rPr>
              <w:t>Наименование критерия</w:t>
            </w:r>
          </w:p>
        </w:tc>
        <w:tc>
          <w:tcPr>
            <w:tcW w:w="2537" w:type="pct"/>
            <w:gridSpan w:val="2"/>
            <w:vAlign w:val="center"/>
          </w:tcPr>
          <w:p w14:paraId="76A32469" w14:textId="328EEFD8" w:rsidR="000F07B9" w:rsidRPr="00C44AEE" w:rsidRDefault="00467B7D" w:rsidP="00341FE0">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C44AEE" w14:paraId="172DCA00" w14:textId="77777777" w:rsidTr="000F07B9">
        <w:tc>
          <w:tcPr>
            <w:tcW w:w="2463" w:type="pct"/>
            <w:vMerge/>
            <w:vAlign w:val="center"/>
          </w:tcPr>
          <w:p w14:paraId="251C6F9A" w14:textId="77777777" w:rsidR="000F07B9" w:rsidRPr="00C44AEE" w:rsidRDefault="000F07B9" w:rsidP="00341FE0">
            <w:pPr>
              <w:spacing w:line="240" w:lineRule="auto"/>
              <w:ind w:firstLine="0"/>
              <w:jc w:val="center"/>
              <w:rPr>
                <w:rFonts w:cs="Times New Roman"/>
                <w:bCs/>
                <w:sz w:val="24"/>
                <w:szCs w:val="28"/>
              </w:rPr>
            </w:pPr>
          </w:p>
        </w:tc>
        <w:tc>
          <w:tcPr>
            <w:tcW w:w="1268" w:type="pct"/>
            <w:vAlign w:val="center"/>
          </w:tcPr>
          <w:p w14:paraId="4EF21A32" w14:textId="77777777" w:rsidR="000F07B9" w:rsidRPr="00C44AEE" w:rsidRDefault="000F07B9" w:rsidP="00341FE0">
            <w:pPr>
              <w:spacing w:line="240" w:lineRule="auto"/>
              <w:ind w:firstLine="0"/>
              <w:jc w:val="center"/>
              <w:rPr>
                <w:rFonts w:cs="Times New Roman"/>
                <w:bCs/>
                <w:sz w:val="24"/>
                <w:szCs w:val="28"/>
              </w:rPr>
            </w:pPr>
            <w:r w:rsidRPr="00C44AEE">
              <w:rPr>
                <w:rFonts w:cs="Times New Roman"/>
                <w:bCs/>
                <w:sz w:val="24"/>
                <w:szCs w:val="28"/>
              </w:rPr>
              <w:t>Ограниченно-работоспособное</w:t>
            </w:r>
          </w:p>
        </w:tc>
        <w:tc>
          <w:tcPr>
            <w:tcW w:w="1268" w:type="pct"/>
            <w:vAlign w:val="center"/>
          </w:tcPr>
          <w:p w14:paraId="38E3D34C" w14:textId="77777777" w:rsidR="000F07B9" w:rsidRPr="00C44AEE" w:rsidRDefault="000F07B9" w:rsidP="00341FE0">
            <w:pPr>
              <w:spacing w:line="240" w:lineRule="auto"/>
              <w:ind w:firstLine="0"/>
              <w:jc w:val="center"/>
              <w:rPr>
                <w:rFonts w:cs="Times New Roman"/>
                <w:bCs/>
                <w:sz w:val="24"/>
                <w:szCs w:val="28"/>
              </w:rPr>
            </w:pPr>
            <w:r w:rsidRPr="00C44AEE">
              <w:rPr>
                <w:rFonts w:cs="Times New Roman"/>
                <w:bCs/>
                <w:sz w:val="24"/>
                <w:szCs w:val="28"/>
              </w:rPr>
              <w:t>Аварийное</w:t>
            </w:r>
          </w:p>
        </w:tc>
      </w:tr>
      <w:tr w:rsidR="000F07B9" w:rsidRPr="0019058D" w14:paraId="2AC4A57F" w14:textId="77777777" w:rsidTr="000F07B9">
        <w:trPr>
          <w:trHeight w:val="224"/>
        </w:trPr>
        <w:tc>
          <w:tcPr>
            <w:tcW w:w="2463" w:type="pct"/>
          </w:tcPr>
          <w:p w14:paraId="0C3ACEC4" w14:textId="27475F3E" w:rsidR="000F07B9" w:rsidRPr="0019058D" w:rsidRDefault="00EA771E" w:rsidP="00AE4DEB">
            <w:pPr>
              <w:pStyle w:val="a0"/>
              <w:numPr>
                <w:ilvl w:val="0"/>
                <w:numId w:val="30"/>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268" w:type="pct"/>
            <w:vAlign w:val="center"/>
          </w:tcPr>
          <w:p w14:paraId="471AF245" w14:textId="0C6C548F" w:rsidR="000F07B9" w:rsidRPr="0019058D" w:rsidRDefault="00C44AEE" w:rsidP="00341FE0">
            <w:pPr>
              <w:spacing w:line="240" w:lineRule="auto"/>
              <w:ind w:firstLine="0"/>
              <w:jc w:val="center"/>
              <w:rPr>
                <w:rFonts w:cs="Times New Roman"/>
                <w:sz w:val="24"/>
                <w:szCs w:val="28"/>
              </w:rPr>
            </w:pPr>
            <w:r>
              <w:rPr>
                <w:rFonts w:cs="Times New Roman"/>
                <w:sz w:val="24"/>
                <w:szCs w:val="28"/>
              </w:rPr>
              <w:t>–</w:t>
            </w:r>
          </w:p>
        </w:tc>
        <w:tc>
          <w:tcPr>
            <w:tcW w:w="1268" w:type="pct"/>
            <w:vAlign w:val="center"/>
          </w:tcPr>
          <w:p w14:paraId="6FCD1C54" w14:textId="70750181" w:rsidR="000F07B9" w:rsidRPr="0019058D" w:rsidRDefault="00C44AEE" w:rsidP="00341FE0">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095E3EA6" w14:textId="77777777" w:rsidTr="000F07B9">
        <w:tc>
          <w:tcPr>
            <w:tcW w:w="2463" w:type="pct"/>
          </w:tcPr>
          <w:p w14:paraId="0E18D5DC" w14:textId="77777777" w:rsidR="000F07B9" w:rsidRPr="0019058D" w:rsidRDefault="000F07B9" w:rsidP="00AE4DEB">
            <w:pPr>
              <w:pStyle w:val="a0"/>
              <w:numPr>
                <w:ilvl w:val="0"/>
                <w:numId w:val="30"/>
              </w:numPr>
            </w:pPr>
            <w:r w:rsidRPr="0019058D">
              <w:t xml:space="preserve">Трещины в бетоне растянутой зоны </w:t>
            </w:r>
            <w:proofErr w:type="spellStart"/>
            <w:r w:rsidRPr="0019058D">
              <w:t>косоуров</w:t>
            </w:r>
            <w:proofErr w:type="spellEnd"/>
            <w:r w:rsidRPr="0019058D">
              <w:t xml:space="preserve"> марша, площадки</w:t>
            </w:r>
          </w:p>
        </w:tc>
        <w:tc>
          <w:tcPr>
            <w:tcW w:w="1268" w:type="pct"/>
            <w:vAlign w:val="center"/>
          </w:tcPr>
          <w:p w14:paraId="5360265F" w14:textId="2F7FC27E"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1,0</w:t>
            </w:r>
            <w:r w:rsidR="00C44AEE">
              <w:rPr>
                <w:rFonts w:cs="Times New Roman"/>
                <w:sz w:val="24"/>
                <w:szCs w:val="28"/>
              </w:rPr>
              <w:t>–</w:t>
            </w:r>
            <w:r w:rsidRPr="0019058D">
              <w:rPr>
                <w:rFonts w:cs="Times New Roman"/>
                <w:sz w:val="24"/>
                <w:szCs w:val="28"/>
              </w:rPr>
              <w:t>1,5 мм</w:t>
            </w:r>
          </w:p>
          <w:p w14:paraId="12938537" w14:textId="45BE884F" w:rsidR="000F07B9" w:rsidRPr="0019058D" w:rsidRDefault="00467B7D" w:rsidP="00341FE0">
            <w:pPr>
              <w:spacing w:line="240" w:lineRule="auto"/>
              <w:ind w:firstLine="0"/>
              <w:jc w:val="center"/>
              <w:rPr>
                <w:rFonts w:cs="Times New Roman"/>
                <w:sz w:val="24"/>
                <w:szCs w:val="28"/>
              </w:rPr>
            </w:pPr>
            <w:r>
              <w:rPr>
                <w:rFonts w:cs="Times New Roman"/>
                <w:sz w:val="24"/>
                <w:szCs w:val="28"/>
              </w:rPr>
              <w:t>ширины раскрытия</w:t>
            </w:r>
          </w:p>
        </w:tc>
        <w:tc>
          <w:tcPr>
            <w:tcW w:w="1268" w:type="pct"/>
            <w:vAlign w:val="center"/>
          </w:tcPr>
          <w:p w14:paraId="7279CCC4" w14:textId="5E3670ED" w:rsidR="000F07B9" w:rsidRPr="0019058D" w:rsidRDefault="00C44AEE" w:rsidP="00341FE0">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2</w:t>
            </w:r>
            <w:r w:rsidR="00684843" w:rsidRPr="00684843">
              <w:rPr>
                <w:rFonts w:cs="Times New Roman"/>
                <w:sz w:val="24"/>
                <w:szCs w:val="28"/>
              </w:rPr>
              <w:t>,0</w:t>
            </w:r>
            <w:r w:rsidR="000F07B9" w:rsidRPr="0019058D">
              <w:rPr>
                <w:rFonts w:cs="Times New Roman"/>
                <w:sz w:val="24"/>
                <w:szCs w:val="28"/>
              </w:rPr>
              <w:t xml:space="preserve"> мм</w:t>
            </w:r>
          </w:p>
          <w:p w14:paraId="47A112E2" w14:textId="336BF1F5" w:rsidR="000F07B9" w:rsidRPr="0019058D" w:rsidRDefault="00467B7D" w:rsidP="00341FE0">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667413ED" w14:textId="77777777" w:rsidTr="000F07B9">
        <w:tc>
          <w:tcPr>
            <w:tcW w:w="2463" w:type="pct"/>
          </w:tcPr>
          <w:p w14:paraId="3B3A0CE8" w14:textId="77777777" w:rsidR="000F07B9" w:rsidRPr="0019058D" w:rsidRDefault="000F07B9" w:rsidP="00AE4DEB">
            <w:pPr>
              <w:pStyle w:val="a0"/>
              <w:numPr>
                <w:ilvl w:val="0"/>
                <w:numId w:val="30"/>
              </w:numPr>
            </w:pPr>
            <w:r w:rsidRPr="0019058D">
              <w:t xml:space="preserve">Трещины в бетоне опорной части площадки, </w:t>
            </w:r>
            <w:proofErr w:type="spellStart"/>
            <w:r w:rsidRPr="0019058D">
              <w:t>косоуров</w:t>
            </w:r>
            <w:proofErr w:type="spellEnd"/>
            <w:r w:rsidRPr="0019058D">
              <w:t xml:space="preserve"> марша </w:t>
            </w:r>
          </w:p>
        </w:tc>
        <w:tc>
          <w:tcPr>
            <w:tcW w:w="1268" w:type="pct"/>
            <w:vAlign w:val="center"/>
          </w:tcPr>
          <w:p w14:paraId="540E4BEA" w14:textId="53F61C2E"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1,0</w:t>
            </w:r>
            <w:r w:rsidR="00C44AEE">
              <w:rPr>
                <w:rFonts w:cs="Times New Roman"/>
                <w:sz w:val="24"/>
                <w:szCs w:val="28"/>
              </w:rPr>
              <w:t>–</w:t>
            </w:r>
            <w:r w:rsidRPr="0019058D">
              <w:rPr>
                <w:rFonts w:cs="Times New Roman"/>
                <w:sz w:val="24"/>
                <w:szCs w:val="28"/>
              </w:rPr>
              <w:t>1,5 мм</w:t>
            </w:r>
          </w:p>
          <w:p w14:paraId="5DCDF716" w14:textId="74F7C1F7" w:rsidR="000F07B9" w:rsidRPr="0019058D" w:rsidRDefault="00467B7D" w:rsidP="00341FE0">
            <w:pPr>
              <w:spacing w:line="240" w:lineRule="auto"/>
              <w:ind w:firstLine="0"/>
              <w:jc w:val="center"/>
              <w:rPr>
                <w:rFonts w:cs="Times New Roman"/>
                <w:sz w:val="24"/>
                <w:szCs w:val="28"/>
              </w:rPr>
            </w:pPr>
            <w:r>
              <w:rPr>
                <w:rFonts w:cs="Times New Roman"/>
                <w:sz w:val="24"/>
                <w:szCs w:val="28"/>
              </w:rPr>
              <w:t>ширины раскрытия</w:t>
            </w:r>
          </w:p>
        </w:tc>
        <w:tc>
          <w:tcPr>
            <w:tcW w:w="1268" w:type="pct"/>
            <w:vAlign w:val="center"/>
          </w:tcPr>
          <w:p w14:paraId="773C9FAE" w14:textId="666C26B9" w:rsidR="000F07B9" w:rsidRPr="0019058D" w:rsidRDefault="00C44AEE" w:rsidP="00341FE0">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 мм</w:t>
            </w:r>
          </w:p>
          <w:p w14:paraId="558B9230" w14:textId="1ADD4DB8" w:rsidR="000F07B9" w:rsidRPr="0019058D" w:rsidRDefault="00467B7D" w:rsidP="00341FE0">
            <w:pPr>
              <w:spacing w:line="240" w:lineRule="auto"/>
              <w:ind w:firstLine="0"/>
              <w:jc w:val="center"/>
              <w:rPr>
                <w:rFonts w:cs="Times New Roman"/>
                <w:sz w:val="24"/>
                <w:szCs w:val="28"/>
              </w:rPr>
            </w:pPr>
            <w:r>
              <w:rPr>
                <w:rFonts w:cs="Times New Roman"/>
                <w:sz w:val="24"/>
                <w:szCs w:val="28"/>
              </w:rPr>
              <w:t>ширины раскрытия</w:t>
            </w:r>
          </w:p>
        </w:tc>
      </w:tr>
      <w:tr w:rsidR="000F07B9" w:rsidRPr="0019058D" w14:paraId="560B0CC3" w14:textId="77777777" w:rsidTr="000F07B9">
        <w:tc>
          <w:tcPr>
            <w:tcW w:w="2463" w:type="pct"/>
          </w:tcPr>
          <w:p w14:paraId="7CB43A96" w14:textId="77777777" w:rsidR="000F07B9" w:rsidRPr="0019058D" w:rsidRDefault="000F07B9" w:rsidP="00AE4DEB">
            <w:pPr>
              <w:pStyle w:val="a0"/>
              <w:numPr>
                <w:ilvl w:val="0"/>
                <w:numId w:val="30"/>
              </w:numPr>
            </w:pPr>
            <w:r w:rsidRPr="0019058D">
              <w:t xml:space="preserve">Прогиб </w:t>
            </w:r>
            <w:proofErr w:type="spellStart"/>
            <w:r w:rsidRPr="0019058D">
              <w:t>косоуров</w:t>
            </w:r>
            <w:proofErr w:type="spellEnd"/>
            <w:r w:rsidRPr="0019058D">
              <w:t xml:space="preserve"> марша, площадки</w:t>
            </w:r>
          </w:p>
        </w:tc>
        <w:tc>
          <w:tcPr>
            <w:tcW w:w="1268" w:type="pct"/>
            <w:vAlign w:val="center"/>
          </w:tcPr>
          <w:p w14:paraId="29387A57" w14:textId="49038E33"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1/220</w:t>
            </w:r>
            <w:r w:rsidR="00ED3488">
              <w:rPr>
                <w:rFonts w:cs="Times New Roman"/>
                <w:sz w:val="24"/>
                <w:szCs w:val="28"/>
              </w:rPr>
              <w:t>–</w:t>
            </w:r>
            <w:r w:rsidRPr="0019058D">
              <w:rPr>
                <w:rFonts w:cs="Times New Roman"/>
                <w:sz w:val="24"/>
                <w:szCs w:val="28"/>
              </w:rPr>
              <w:t>1/150</w:t>
            </w:r>
          </w:p>
          <w:p w14:paraId="76BA1A2B" w14:textId="110D13AD"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длины конструкции</w:t>
            </w:r>
          </w:p>
        </w:tc>
        <w:tc>
          <w:tcPr>
            <w:tcW w:w="1268" w:type="pct"/>
            <w:vAlign w:val="center"/>
          </w:tcPr>
          <w:p w14:paraId="5C8AD729" w14:textId="1F41D0BE" w:rsidR="000F07B9" w:rsidRPr="0019058D" w:rsidRDefault="00C44AEE" w:rsidP="00341FE0">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1/150</w:t>
            </w:r>
          </w:p>
          <w:p w14:paraId="556D1D54" w14:textId="3DB89ACE"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75C1990D" w14:textId="77777777" w:rsidTr="000F07B9">
        <w:tc>
          <w:tcPr>
            <w:tcW w:w="2463" w:type="pct"/>
          </w:tcPr>
          <w:p w14:paraId="61ACA601" w14:textId="77777777" w:rsidR="000F07B9" w:rsidRPr="0019058D" w:rsidRDefault="000F07B9" w:rsidP="00AE4DEB">
            <w:pPr>
              <w:pStyle w:val="a0"/>
              <w:numPr>
                <w:ilvl w:val="0"/>
                <w:numId w:val="30"/>
              </w:numPr>
            </w:pPr>
            <w:r w:rsidRPr="0019058D">
              <w:t xml:space="preserve">Отслоение защитного слоя бетона и механические повреждения в растянутой зоне </w:t>
            </w:r>
            <w:proofErr w:type="spellStart"/>
            <w:r w:rsidRPr="0019058D">
              <w:t>косоуров</w:t>
            </w:r>
            <w:proofErr w:type="spellEnd"/>
            <w:r w:rsidRPr="0019058D">
              <w:t xml:space="preserve"> марша, площадки, с оголением арматуры</w:t>
            </w:r>
          </w:p>
        </w:tc>
        <w:tc>
          <w:tcPr>
            <w:tcW w:w="1268" w:type="pct"/>
            <w:vAlign w:val="center"/>
          </w:tcPr>
          <w:p w14:paraId="6E17AB32" w14:textId="30987728" w:rsidR="000F07B9" w:rsidRPr="0019058D" w:rsidRDefault="00C44AEE" w:rsidP="00341FE0">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30</w:t>
            </w:r>
            <w:r>
              <w:rPr>
                <w:rFonts w:cs="Times New Roman"/>
                <w:sz w:val="24"/>
                <w:szCs w:val="28"/>
              </w:rPr>
              <w:t xml:space="preserve"> </w:t>
            </w:r>
            <w:r w:rsidR="000F07B9" w:rsidRPr="0019058D">
              <w:rPr>
                <w:rFonts w:cs="Times New Roman"/>
                <w:sz w:val="24"/>
                <w:szCs w:val="28"/>
              </w:rPr>
              <w:t xml:space="preserve">% </w:t>
            </w:r>
          </w:p>
          <w:p w14:paraId="5F376F06" w14:textId="3F945994"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длины растянутой зоны</w:t>
            </w:r>
          </w:p>
        </w:tc>
        <w:tc>
          <w:tcPr>
            <w:tcW w:w="1268" w:type="pct"/>
            <w:vAlign w:val="center"/>
          </w:tcPr>
          <w:p w14:paraId="081E8E6A" w14:textId="294B8D07" w:rsidR="000F07B9" w:rsidRPr="0019058D" w:rsidRDefault="00C44AEE" w:rsidP="00341FE0">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30</w:t>
            </w:r>
            <w:r>
              <w:rPr>
                <w:rFonts w:cs="Times New Roman"/>
                <w:sz w:val="24"/>
                <w:szCs w:val="28"/>
              </w:rPr>
              <w:t xml:space="preserve"> </w:t>
            </w:r>
            <w:r w:rsidR="000F07B9" w:rsidRPr="0019058D">
              <w:rPr>
                <w:rFonts w:cs="Times New Roman"/>
                <w:sz w:val="24"/>
                <w:szCs w:val="28"/>
              </w:rPr>
              <w:t xml:space="preserve">% </w:t>
            </w:r>
          </w:p>
          <w:p w14:paraId="7BDA0368" w14:textId="79E9719A"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длины растянутой зоны</w:t>
            </w:r>
          </w:p>
        </w:tc>
      </w:tr>
      <w:tr w:rsidR="000F07B9" w:rsidRPr="0019058D" w14:paraId="666C3768" w14:textId="77777777" w:rsidTr="000F07B9">
        <w:tc>
          <w:tcPr>
            <w:tcW w:w="2463" w:type="pct"/>
          </w:tcPr>
          <w:p w14:paraId="2E7843C4" w14:textId="77777777" w:rsidR="000F07B9" w:rsidRPr="0019058D" w:rsidRDefault="000F07B9" w:rsidP="00AE4DEB">
            <w:pPr>
              <w:pStyle w:val="a0"/>
              <w:numPr>
                <w:ilvl w:val="0"/>
                <w:numId w:val="30"/>
              </w:numPr>
            </w:pPr>
            <w:r w:rsidRPr="0019058D">
              <w:t xml:space="preserve">Уменьшение из-за коррозии площади сечения арматуры при разрушении защитного бетонного слоя </w:t>
            </w:r>
            <w:proofErr w:type="spellStart"/>
            <w:r w:rsidRPr="0019058D">
              <w:t>косоуров</w:t>
            </w:r>
            <w:proofErr w:type="spellEnd"/>
            <w:r w:rsidRPr="0019058D">
              <w:t xml:space="preserve"> марша, площадки</w:t>
            </w:r>
          </w:p>
        </w:tc>
        <w:tc>
          <w:tcPr>
            <w:tcW w:w="1268" w:type="pct"/>
            <w:vAlign w:val="center"/>
          </w:tcPr>
          <w:p w14:paraId="56CC7059" w14:textId="0872B395" w:rsidR="000F07B9" w:rsidRPr="0019058D" w:rsidRDefault="00C44AEE" w:rsidP="00341FE0">
            <w:pPr>
              <w:spacing w:line="240" w:lineRule="auto"/>
              <w:ind w:firstLine="0"/>
              <w:jc w:val="center"/>
              <w:rPr>
                <w:rFonts w:cs="Times New Roman"/>
                <w:sz w:val="24"/>
                <w:szCs w:val="28"/>
              </w:rPr>
            </w:pPr>
            <w:r>
              <w:rPr>
                <w:rFonts w:cs="Times New Roman"/>
                <w:sz w:val="24"/>
                <w:szCs w:val="28"/>
              </w:rPr>
              <w:t>Д</w:t>
            </w:r>
            <w:r w:rsidR="000F07B9" w:rsidRPr="0019058D">
              <w:rPr>
                <w:rFonts w:cs="Times New Roman"/>
                <w:sz w:val="24"/>
                <w:szCs w:val="28"/>
              </w:rPr>
              <w:t>о 15</w:t>
            </w:r>
            <w:r>
              <w:rPr>
                <w:rFonts w:cs="Times New Roman"/>
                <w:sz w:val="24"/>
                <w:szCs w:val="28"/>
              </w:rPr>
              <w:t xml:space="preserve"> </w:t>
            </w:r>
            <w:r w:rsidR="000F07B9" w:rsidRPr="0019058D">
              <w:rPr>
                <w:rFonts w:cs="Times New Roman"/>
                <w:sz w:val="24"/>
                <w:szCs w:val="28"/>
              </w:rPr>
              <w:t>%</w:t>
            </w:r>
          </w:p>
          <w:p w14:paraId="7BFEDE5F" w14:textId="77777777"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площади сечения</w:t>
            </w:r>
          </w:p>
        </w:tc>
        <w:tc>
          <w:tcPr>
            <w:tcW w:w="1268" w:type="pct"/>
            <w:vAlign w:val="center"/>
          </w:tcPr>
          <w:p w14:paraId="7BA5CCC2" w14:textId="1509B25D" w:rsidR="000F07B9" w:rsidRPr="0019058D" w:rsidRDefault="00C44AEE" w:rsidP="00341FE0">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w:t>
            </w:r>
            <w:r>
              <w:rPr>
                <w:rFonts w:cs="Times New Roman"/>
                <w:sz w:val="24"/>
                <w:szCs w:val="28"/>
              </w:rPr>
              <w:t xml:space="preserve"> </w:t>
            </w:r>
            <w:r w:rsidR="000F07B9" w:rsidRPr="0019058D">
              <w:rPr>
                <w:rFonts w:cs="Times New Roman"/>
                <w:sz w:val="24"/>
                <w:szCs w:val="28"/>
              </w:rPr>
              <w:t>%</w:t>
            </w:r>
          </w:p>
          <w:p w14:paraId="22AD1E32" w14:textId="77777777"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площади сечения</w:t>
            </w:r>
          </w:p>
        </w:tc>
      </w:tr>
    </w:tbl>
    <w:p w14:paraId="601FAC12" w14:textId="77777777" w:rsidR="004A7555" w:rsidRPr="0019058D" w:rsidRDefault="004A7555" w:rsidP="00DF3010">
      <w:pPr>
        <w:keepNext/>
        <w:spacing w:after="200" w:line="276" w:lineRule="auto"/>
        <w:rPr>
          <w:i/>
          <w:iCs/>
          <w:szCs w:val="18"/>
        </w:rPr>
      </w:pPr>
    </w:p>
    <w:p w14:paraId="0A229249" w14:textId="45E41838" w:rsidR="00DF3010" w:rsidRPr="0037453D" w:rsidRDefault="00D649C8" w:rsidP="0065470A">
      <w:pPr>
        <w:keepNext/>
        <w:spacing w:before="240" w:after="240"/>
        <w:ind w:left="2977" w:hanging="2977"/>
        <w:rPr>
          <w:b/>
          <w:iCs/>
          <w:szCs w:val="18"/>
        </w:rPr>
      </w:pPr>
      <w:r>
        <w:rPr>
          <w:iCs/>
          <w:szCs w:val="18"/>
        </w:rPr>
        <w:t>Т а б л и ц а 5.</w:t>
      </w:r>
      <w:r w:rsidR="00C44AEE">
        <w:rPr>
          <w:iCs/>
          <w:szCs w:val="18"/>
        </w:rPr>
        <w:t>25</w:t>
      </w:r>
      <w:r w:rsidR="00DF3010" w:rsidRPr="0037453D">
        <w:rPr>
          <w:iCs/>
          <w:szCs w:val="18"/>
        </w:rPr>
        <w:t xml:space="preserve"> </w:t>
      </w:r>
      <w:r w:rsidR="00C44AEE">
        <w:rPr>
          <w:iCs/>
          <w:szCs w:val="18"/>
        </w:rPr>
        <w:t>–</w:t>
      </w:r>
      <w:r w:rsidR="00EC646D" w:rsidRPr="0037453D">
        <w:rPr>
          <w:iCs/>
          <w:szCs w:val="18"/>
        </w:rPr>
        <w:t xml:space="preserve"> </w:t>
      </w:r>
      <w:r w:rsidR="00DF3010" w:rsidRPr="0037453D">
        <w:rPr>
          <w:b/>
          <w:iCs/>
          <w:szCs w:val="18"/>
        </w:rPr>
        <w:t>Критерии оценки технического состояния единичных конструкций лестниц из металла (ЛК-М)</w:t>
      </w:r>
    </w:p>
    <w:tbl>
      <w:tblPr>
        <w:tblStyle w:val="af"/>
        <w:tblW w:w="4521" w:type="pct"/>
        <w:tblLook w:val="04A0" w:firstRow="1" w:lastRow="0" w:firstColumn="1" w:lastColumn="0" w:noHBand="0" w:noVBand="1"/>
      </w:tblPr>
      <w:tblGrid>
        <w:gridCol w:w="4713"/>
        <w:gridCol w:w="2356"/>
        <w:gridCol w:w="2354"/>
      </w:tblGrid>
      <w:tr w:rsidR="000F07B9" w:rsidRPr="00C44AEE" w14:paraId="522BB89F" w14:textId="77777777" w:rsidTr="000F07B9">
        <w:tc>
          <w:tcPr>
            <w:tcW w:w="2501" w:type="pct"/>
            <w:vMerge w:val="restart"/>
            <w:vAlign w:val="center"/>
          </w:tcPr>
          <w:p w14:paraId="5CFB4C0B" w14:textId="77777777" w:rsidR="000F07B9" w:rsidRPr="00C44AEE" w:rsidRDefault="000F07B9" w:rsidP="008915CD">
            <w:pPr>
              <w:spacing w:line="240" w:lineRule="auto"/>
              <w:ind w:firstLine="0"/>
              <w:jc w:val="center"/>
              <w:rPr>
                <w:rFonts w:cs="Times New Roman"/>
                <w:bCs/>
                <w:sz w:val="24"/>
                <w:szCs w:val="28"/>
              </w:rPr>
            </w:pPr>
            <w:r w:rsidRPr="00C44AEE">
              <w:rPr>
                <w:rFonts w:cs="Times New Roman"/>
                <w:bCs/>
                <w:sz w:val="24"/>
                <w:szCs w:val="28"/>
              </w:rPr>
              <w:t>Наименование критерия</w:t>
            </w:r>
          </w:p>
        </w:tc>
        <w:tc>
          <w:tcPr>
            <w:tcW w:w="2499" w:type="pct"/>
            <w:gridSpan w:val="2"/>
            <w:vAlign w:val="center"/>
          </w:tcPr>
          <w:p w14:paraId="2FA1183D" w14:textId="09A15B5C" w:rsidR="000F07B9" w:rsidRPr="00C44AEE" w:rsidRDefault="00467B7D" w:rsidP="008915CD">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C44AEE" w14:paraId="2379789A" w14:textId="77777777" w:rsidTr="000F07B9">
        <w:tc>
          <w:tcPr>
            <w:tcW w:w="2501" w:type="pct"/>
            <w:vMerge/>
            <w:vAlign w:val="center"/>
          </w:tcPr>
          <w:p w14:paraId="7D24ED0B" w14:textId="77777777" w:rsidR="000F07B9" w:rsidRPr="00C44AEE" w:rsidRDefault="000F07B9" w:rsidP="008915CD">
            <w:pPr>
              <w:spacing w:line="240" w:lineRule="auto"/>
              <w:ind w:firstLine="0"/>
              <w:jc w:val="center"/>
              <w:rPr>
                <w:rFonts w:cs="Times New Roman"/>
                <w:bCs/>
                <w:sz w:val="24"/>
                <w:szCs w:val="28"/>
              </w:rPr>
            </w:pPr>
          </w:p>
        </w:tc>
        <w:tc>
          <w:tcPr>
            <w:tcW w:w="1250" w:type="pct"/>
            <w:vAlign w:val="center"/>
          </w:tcPr>
          <w:p w14:paraId="0CA6C0B3" w14:textId="77777777" w:rsidR="000F07B9" w:rsidRPr="00C44AEE" w:rsidRDefault="000F07B9" w:rsidP="008915CD">
            <w:pPr>
              <w:spacing w:line="240" w:lineRule="auto"/>
              <w:ind w:firstLine="0"/>
              <w:jc w:val="center"/>
              <w:rPr>
                <w:rFonts w:cs="Times New Roman"/>
                <w:bCs/>
                <w:sz w:val="24"/>
                <w:szCs w:val="28"/>
              </w:rPr>
            </w:pPr>
            <w:r w:rsidRPr="00C44AEE">
              <w:rPr>
                <w:rFonts w:cs="Times New Roman"/>
                <w:bCs/>
                <w:sz w:val="24"/>
                <w:szCs w:val="28"/>
              </w:rPr>
              <w:t>Ограниченно-работоспособное</w:t>
            </w:r>
          </w:p>
        </w:tc>
        <w:tc>
          <w:tcPr>
            <w:tcW w:w="1250" w:type="pct"/>
            <w:vAlign w:val="center"/>
          </w:tcPr>
          <w:p w14:paraId="743B56AF" w14:textId="77777777" w:rsidR="000F07B9" w:rsidRPr="00C44AEE" w:rsidRDefault="000F07B9" w:rsidP="008915CD">
            <w:pPr>
              <w:spacing w:line="240" w:lineRule="auto"/>
              <w:ind w:firstLine="0"/>
              <w:jc w:val="center"/>
              <w:rPr>
                <w:rFonts w:cs="Times New Roman"/>
                <w:bCs/>
                <w:sz w:val="24"/>
                <w:szCs w:val="28"/>
              </w:rPr>
            </w:pPr>
            <w:r w:rsidRPr="00C44AEE">
              <w:rPr>
                <w:rFonts w:cs="Times New Roman"/>
                <w:bCs/>
                <w:sz w:val="24"/>
                <w:szCs w:val="28"/>
              </w:rPr>
              <w:t>Аварийное</w:t>
            </w:r>
          </w:p>
        </w:tc>
      </w:tr>
      <w:tr w:rsidR="000F07B9" w:rsidRPr="0019058D" w14:paraId="02AE8AF3" w14:textId="77777777" w:rsidTr="000F07B9">
        <w:tc>
          <w:tcPr>
            <w:tcW w:w="2501" w:type="pct"/>
          </w:tcPr>
          <w:p w14:paraId="5B26CFA8" w14:textId="2099DB46" w:rsidR="000F07B9" w:rsidRPr="0019058D" w:rsidRDefault="00EA771E" w:rsidP="00AE4DEB">
            <w:pPr>
              <w:pStyle w:val="a0"/>
              <w:numPr>
                <w:ilvl w:val="0"/>
                <w:numId w:val="31"/>
              </w:numPr>
            </w:pPr>
            <w:r w:rsidRPr="0019058D">
              <w:t>Физическ</w:t>
            </w:r>
            <w:r>
              <w:t>ое</w:t>
            </w:r>
            <w:r w:rsidRPr="0019058D">
              <w:t xml:space="preserve"> </w:t>
            </w:r>
            <w:r>
              <w:t>отсутствие</w:t>
            </w:r>
            <w:r w:rsidR="000F07B9" w:rsidRPr="0019058D">
              <w:t xml:space="preserve"> единичной </w:t>
            </w:r>
            <w:r w:rsidR="000F07B9" w:rsidRPr="0019058D">
              <w:lastRenderedPageBreak/>
              <w:t>конструкции, потеря целостности</w:t>
            </w:r>
          </w:p>
        </w:tc>
        <w:tc>
          <w:tcPr>
            <w:tcW w:w="1250" w:type="pct"/>
            <w:vAlign w:val="center"/>
          </w:tcPr>
          <w:p w14:paraId="7AF9507F" w14:textId="03E9AE3D" w:rsidR="000F07B9" w:rsidRPr="0019058D" w:rsidRDefault="00C44AEE" w:rsidP="008915CD">
            <w:pPr>
              <w:spacing w:line="240" w:lineRule="auto"/>
              <w:ind w:firstLine="0"/>
              <w:jc w:val="center"/>
              <w:rPr>
                <w:rFonts w:cs="Times New Roman"/>
                <w:sz w:val="24"/>
                <w:szCs w:val="28"/>
              </w:rPr>
            </w:pPr>
            <w:r>
              <w:rPr>
                <w:rFonts w:cs="Times New Roman"/>
                <w:sz w:val="24"/>
                <w:szCs w:val="28"/>
              </w:rPr>
              <w:lastRenderedPageBreak/>
              <w:t>–</w:t>
            </w:r>
          </w:p>
        </w:tc>
        <w:tc>
          <w:tcPr>
            <w:tcW w:w="1250" w:type="pct"/>
            <w:vAlign w:val="center"/>
          </w:tcPr>
          <w:p w14:paraId="49920AA0" w14:textId="1BF3609C" w:rsidR="000F07B9" w:rsidRPr="0019058D" w:rsidRDefault="00C44AEE" w:rsidP="008915CD">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046141EF" w14:textId="77777777" w:rsidTr="000F07B9">
        <w:tc>
          <w:tcPr>
            <w:tcW w:w="2501" w:type="pct"/>
          </w:tcPr>
          <w:p w14:paraId="283685D5" w14:textId="0DFE9B6B" w:rsidR="000F07B9" w:rsidRPr="0019058D" w:rsidRDefault="000F07B9" w:rsidP="00AE4DEB">
            <w:pPr>
              <w:pStyle w:val="a0"/>
              <w:numPr>
                <w:ilvl w:val="0"/>
                <w:numId w:val="31"/>
              </w:numPr>
            </w:pPr>
            <w:r>
              <w:t>Трещины, разрывы</w:t>
            </w:r>
          </w:p>
        </w:tc>
        <w:tc>
          <w:tcPr>
            <w:tcW w:w="1250" w:type="pct"/>
            <w:vAlign w:val="center"/>
          </w:tcPr>
          <w:p w14:paraId="4EB90BE1" w14:textId="15DC3C49" w:rsidR="000F07B9" w:rsidRPr="0019058D" w:rsidRDefault="00C44AEE" w:rsidP="008915CD">
            <w:pPr>
              <w:spacing w:line="240" w:lineRule="auto"/>
              <w:ind w:firstLine="0"/>
              <w:jc w:val="center"/>
              <w:rPr>
                <w:rFonts w:cs="Times New Roman"/>
                <w:sz w:val="24"/>
                <w:szCs w:val="28"/>
              </w:rPr>
            </w:pPr>
            <w:r>
              <w:rPr>
                <w:rFonts w:cs="Times New Roman"/>
                <w:sz w:val="24"/>
                <w:szCs w:val="28"/>
              </w:rPr>
              <w:t>–</w:t>
            </w:r>
          </w:p>
        </w:tc>
        <w:tc>
          <w:tcPr>
            <w:tcW w:w="1250" w:type="pct"/>
            <w:vAlign w:val="center"/>
          </w:tcPr>
          <w:p w14:paraId="2C0985DD" w14:textId="7BD35410" w:rsidR="000F07B9" w:rsidRPr="0019058D" w:rsidRDefault="00C44AEE" w:rsidP="008915CD">
            <w:pPr>
              <w:spacing w:line="240" w:lineRule="auto"/>
              <w:ind w:firstLine="0"/>
              <w:jc w:val="center"/>
              <w:rPr>
                <w:rFonts w:cs="Times New Roman"/>
                <w:sz w:val="24"/>
                <w:szCs w:val="28"/>
              </w:rPr>
            </w:pPr>
            <w:r>
              <w:rPr>
                <w:rFonts w:cs="Times New Roman"/>
                <w:sz w:val="24"/>
                <w:szCs w:val="28"/>
              </w:rPr>
              <w:t>В</w:t>
            </w:r>
            <w:r w:rsidR="000F07B9">
              <w:rPr>
                <w:rFonts w:cs="Times New Roman"/>
                <w:sz w:val="24"/>
                <w:szCs w:val="28"/>
              </w:rPr>
              <w:t>ыявлено</w:t>
            </w:r>
          </w:p>
        </w:tc>
      </w:tr>
      <w:tr w:rsidR="000F07B9" w:rsidRPr="0019058D" w14:paraId="7F2E7C6A" w14:textId="77777777" w:rsidTr="000F07B9">
        <w:tc>
          <w:tcPr>
            <w:tcW w:w="2501" w:type="pct"/>
          </w:tcPr>
          <w:p w14:paraId="31335832" w14:textId="77777777" w:rsidR="000F07B9" w:rsidRPr="0019058D" w:rsidRDefault="000F07B9" w:rsidP="00AE4DEB">
            <w:pPr>
              <w:pStyle w:val="a0"/>
              <w:numPr>
                <w:ilvl w:val="0"/>
                <w:numId w:val="31"/>
              </w:numPr>
            </w:pPr>
            <w:r w:rsidRPr="0019058D">
              <w:t xml:space="preserve">Прогиб </w:t>
            </w:r>
            <w:proofErr w:type="spellStart"/>
            <w:r w:rsidRPr="0019058D">
              <w:t>косоура</w:t>
            </w:r>
            <w:proofErr w:type="spellEnd"/>
            <w:r w:rsidRPr="0019058D">
              <w:t xml:space="preserve"> в плоскости стенки</w:t>
            </w:r>
          </w:p>
        </w:tc>
        <w:tc>
          <w:tcPr>
            <w:tcW w:w="1250" w:type="pct"/>
            <w:vAlign w:val="center"/>
          </w:tcPr>
          <w:p w14:paraId="19CB5134" w14:textId="563A8C0A" w:rsidR="000F07B9" w:rsidRPr="0019058D" w:rsidRDefault="000F07B9" w:rsidP="008915CD">
            <w:pPr>
              <w:spacing w:line="240" w:lineRule="auto"/>
              <w:ind w:firstLine="0"/>
              <w:jc w:val="center"/>
              <w:rPr>
                <w:rFonts w:cs="Times New Roman"/>
                <w:sz w:val="24"/>
                <w:szCs w:val="28"/>
              </w:rPr>
            </w:pPr>
            <w:r w:rsidRPr="0019058D">
              <w:rPr>
                <w:rFonts w:cs="Times New Roman"/>
                <w:sz w:val="24"/>
                <w:szCs w:val="28"/>
              </w:rPr>
              <w:t>1/120</w:t>
            </w:r>
            <w:r w:rsidR="00ED3488">
              <w:rPr>
                <w:rFonts w:cs="Times New Roman"/>
                <w:sz w:val="24"/>
                <w:szCs w:val="28"/>
              </w:rPr>
              <w:t>–</w:t>
            </w:r>
            <w:r w:rsidRPr="0019058D">
              <w:rPr>
                <w:rFonts w:cs="Times New Roman"/>
                <w:sz w:val="24"/>
                <w:szCs w:val="28"/>
              </w:rPr>
              <w:t>1/80</w:t>
            </w:r>
          </w:p>
          <w:p w14:paraId="27F705F8" w14:textId="77777777" w:rsidR="000F07B9" w:rsidRPr="0019058D" w:rsidRDefault="000F07B9" w:rsidP="008915CD">
            <w:pPr>
              <w:spacing w:line="240" w:lineRule="auto"/>
              <w:ind w:firstLine="0"/>
              <w:jc w:val="center"/>
              <w:rPr>
                <w:rFonts w:cs="Times New Roman"/>
                <w:sz w:val="24"/>
                <w:szCs w:val="28"/>
              </w:rPr>
            </w:pPr>
            <w:r w:rsidRPr="0019058D">
              <w:rPr>
                <w:rFonts w:cs="Times New Roman"/>
                <w:sz w:val="24"/>
                <w:szCs w:val="28"/>
              </w:rPr>
              <w:t>длины конструкции</w:t>
            </w:r>
          </w:p>
        </w:tc>
        <w:tc>
          <w:tcPr>
            <w:tcW w:w="1250" w:type="pct"/>
            <w:vAlign w:val="center"/>
          </w:tcPr>
          <w:p w14:paraId="4AACB8E9" w14:textId="22922F03" w:rsidR="000F07B9" w:rsidRPr="0019058D" w:rsidRDefault="00C44AEE" w:rsidP="008915CD">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1/80</w:t>
            </w:r>
          </w:p>
          <w:p w14:paraId="5F3E96DD" w14:textId="77777777" w:rsidR="000F07B9" w:rsidRPr="0019058D" w:rsidRDefault="000F07B9" w:rsidP="008915CD">
            <w:pPr>
              <w:spacing w:line="240"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07BDA1DE" w14:textId="77777777" w:rsidTr="000F07B9">
        <w:tc>
          <w:tcPr>
            <w:tcW w:w="2501" w:type="pct"/>
          </w:tcPr>
          <w:p w14:paraId="6F7FAAF6" w14:textId="77777777" w:rsidR="000F07B9" w:rsidRPr="0019058D" w:rsidRDefault="000F07B9" w:rsidP="00AE4DEB">
            <w:pPr>
              <w:pStyle w:val="a0"/>
              <w:numPr>
                <w:ilvl w:val="0"/>
                <w:numId w:val="31"/>
              </w:numPr>
            </w:pPr>
            <w:r w:rsidRPr="0019058D">
              <w:t xml:space="preserve">Прогиб </w:t>
            </w:r>
            <w:proofErr w:type="spellStart"/>
            <w:r w:rsidRPr="0019058D">
              <w:t>косоура</w:t>
            </w:r>
            <w:proofErr w:type="spellEnd"/>
            <w:r w:rsidRPr="0019058D">
              <w:t xml:space="preserve"> в плоскости полки</w:t>
            </w:r>
          </w:p>
        </w:tc>
        <w:tc>
          <w:tcPr>
            <w:tcW w:w="1250" w:type="pct"/>
            <w:vAlign w:val="center"/>
          </w:tcPr>
          <w:p w14:paraId="0FCE9B01" w14:textId="0CF7CC38" w:rsidR="000F07B9" w:rsidRPr="0019058D" w:rsidRDefault="000F07B9" w:rsidP="008915CD">
            <w:pPr>
              <w:spacing w:line="240" w:lineRule="auto"/>
              <w:ind w:firstLine="0"/>
              <w:jc w:val="center"/>
              <w:rPr>
                <w:rFonts w:cs="Times New Roman"/>
                <w:sz w:val="24"/>
                <w:szCs w:val="28"/>
              </w:rPr>
            </w:pPr>
            <w:r w:rsidRPr="0019058D">
              <w:rPr>
                <w:rFonts w:cs="Times New Roman"/>
                <w:sz w:val="24"/>
                <w:szCs w:val="28"/>
              </w:rPr>
              <w:t>1/100</w:t>
            </w:r>
            <w:r w:rsidR="00ED3488">
              <w:rPr>
                <w:rFonts w:cs="Times New Roman"/>
                <w:sz w:val="24"/>
                <w:szCs w:val="28"/>
              </w:rPr>
              <w:t>–</w:t>
            </w:r>
            <w:r w:rsidRPr="0019058D">
              <w:rPr>
                <w:rFonts w:cs="Times New Roman"/>
                <w:sz w:val="24"/>
                <w:szCs w:val="28"/>
              </w:rPr>
              <w:t>1/50</w:t>
            </w:r>
          </w:p>
          <w:p w14:paraId="041D1DC1" w14:textId="77777777" w:rsidR="000F07B9" w:rsidRPr="0019058D" w:rsidRDefault="000F07B9" w:rsidP="008915CD">
            <w:pPr>
              <w:spacing w:line="240" w:lineRule="auto"/>
              <w:ind w:firstLine="0"/>
              <w:jc w:val="center"/>
              <w:rPr>
                <w:rFonts w:cs="Times New Roman"/>
                <w:sz w:val="24"/>
                <w:szCs w:val="28"/>
              </w:rPr>
            </w:pPr>
            <w:r w:rsidRPr="0019058D">
              <w:rPr>
                <w:rFonts w:cs="Times New Roman"/>
                <w:sz w:val="24"/>
                <w:szCs w:val="28"/>
              </w:rPr>
              <w:t>длины конструкции</w:t>
            </w:r>
          </w:p>
        </w:tc>
        <w:tc>
          <w:tcPr>
            <w:tcW w:w="1250" w:type="pct"/>
            <w:vAlign w:val="center"/>
          </w:tcPr>
          <w:p w14:paraId="6C0B24EA" w14:textId="08E9D49B" w:rsidR="000F07B9" w:rsidRPr="0019058D" w:rsidRDefault="00C44AEE" w:rsidP="008915CD">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1/50</w:t>
            </w:r>
          </w:p>
          <w:p w14:paraId="029420DE" w14:textId="77777777" w:rsidR="000F07B9" w:rsidRPr="0019058D" w:rsidRDefault="000F07B9" w:rsidP="008915CD">
            <w:pPr>
              <w:spacing w:line="240"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1541533E" w14:textId="77777777" w:rsidTr="000F07B9">
        <w:tc>
          <w:tcPr>
            <w:tcW w:w="2501" w:type="pct"/>
          </w:tcPr>
          <w:p w14:paraId="02A27AC8" w14:textId="77777777" w:rsidR="000F07B9" w:rsidRPr="0019058D" w:rsidRDefault="000F07B9" w:rsidP="00AE4DEB">
            <w:pPr>
              <w:pStyle w:val="a0"/>
              <w:numPr>
                <w:ilvl w:val="0"/>
                <w:numId w:val="31"/>
              </w:numPr>
            </w:pPr>
            <w:r w:rsidRPr="0019058D">
              <w:t xml:space="preserve">Уменьшение из-за коррозии площади сечения </w:t>
            </w:r>
            <w:proofErr w:type="spellStart"/>
            <w:r w:rsidRPr="0019058D">
              <w:t>косоура</w:t>
            </w:r>
            <w:proofErr w:type="spellEnd"/>
          </w:p>
        </w:tc>
        <w:tc>
          <w:tcPr>
            <w:tcW w:w="1250" w:type="pct"/>
            <w:vAlign w:val="center"/>
          </w:tcPr>
          <w:p w14:paraId="2E4D0AE9" w14:textId="04DA7C62" w:rsidR="000F07B9" w:rsidRPr="0019058D" w:rsidRDefault="000F07B9" w:rsidP="008915CD">
            <w:pPr>
              <w:spacing w:line="240" w:lineRule="auto"/>
              <w:ind w:firstLine="0"/>
              <w:jc w:val="center"/>
              <w:rPr>
                <w:rFonts w:cs="Times New Roman"/>
                <w:sz w:val="24"/>
                <w:szCs w:val="28"/>
              </w:rPr>
            </w:pPr>
            <w:r w:rsidRPr="0019058D">
              <w:rPr>
                <w:rFonts w:cs="Times New Roman"/>
                <w:sz w:val="24"/>
                <w:szCs w:val="28"/>
              </w:rPr>
              <w:t>14</w:t>
            </w:r>
            <w:r w:rsidR="000E4E9E">
              <w:rPr>
                <w:rFonts w:cs="Times New Roman"/>
                <w:sz w:val="24"/>
                <w:szCs w:val="28"/>
              </w:rPr>
              <w:t xml:space="preserve"> </w:t>
            </w:r>
            <w:r w:rsidR="000E4E9E" w:rsidRPr="0019058D">
              <w:rPr>
                <w:rFonts w:cs="Times New Roman"/>
                <w:sz w:val="24"/>
                <w:szCs w:val="28"/>
              </w:rPr>
              <w:t>%</w:t>
            </w:r>
            <w:r w:rsidR="00ED3488">
              <w:rPr>
                <w:rFonts w:cs="Times New Roman"/>
                <w:sz w:val="24"/>
                <w:szCs w:val="28"/>
              </w:rPr>
              <w:t>–</w:t>
            </w:r>
            <w:r w:rsidRPr="0019058D">
              <w:rPr>
                <w:rFonts w:cs="Times New Roman"/>
                <w:sz w:val="24"/>
                <w:szCs w:val="28"/>
              </w:rPr>
              <w:t>20</w:t>
            </w:r>
            <w:r w:rsidR="000E4E9E">
              <w:rPr>
                <w:rFonts w:cs="Times New Roman"/>
                <w:sz w:val="24"/>
                <w:szCs w:val="28"/>
              </w:rPr>
              <w:t xml:space="preserve"> </w:t>
            </w:r>
            <w:r w:rsidRPr="0019058D">
              <w:rPr>
                <w:rFonts w:cs="Times New Roman"/>
                <w:sz w:val="24"/>
                <w:szCs w:val="28"/>
              </w:rPr>
              <w:t>%</w:t>
            </w:r>
          </w:p>
          <w:p w14:paraId="5CA849F9" w14:textId="77777777" w:rsidR="000F07B9" w:rsidRPr="0019058D" w:rsidRDefault="000F07B9" w:rsidP="008915CD">
            <w:pPr>
              <w:spacing w:line="240" w:lineRule="auto"/>
              <w:ind w:firstLine="0"/>
              <w:jc w:val="center"/>
              <w:rPr>
                <w:rFonts w:cs="Times New Roman"/>
                <w:sz w:val="24"/>
                <w:szCs w:val="28"/>
              </w:rPr>
            </w:pPr>
            <w:r w:rsidRPr="0019058D">
              <w:rPr>
                <w:rFonts w:cs="Times New Roman"/>
                <w:sz w:val="24"/>
                <w:szCs w:val="28"/>
              </w:rPr>
              <w:t>площади сечения</w:t>
            </w:r>
          </w:p>
        </w:tc>
        <w:tc>
          <w:tcPr>
            <w:tcW w:w="1250" w:type="pct"/>
            <w:vAlign w:val="center"/>
          </w:tcPr>
          <w:p w14:paraId="3F2ACCEE" w14:textId="659EF76F" w:rsidR="000F07B9" w:rsidRPr="0019058D" w:rsidRDefault="00C44AEE" w:rsidP="008915CD">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20</w:t>
            </w:r>
            <w:r w:rsidR="000E4E9E">
              <w:rPr>
                <w:rFonts w:cs="Times New Roman"/>
                <w:sz w:val="24"/>
                <w:szCs w:val="28"/>
              </w:rPr>
              <w:t xml:space="preserve"> </w:t>
            </w:r>
            <w:r w:rsidR="000F07B9" w:rsidRPr="0019058D">
              <w:rPr>
                <w:rFonts w:cs="Times New Roman"/>
                <w:sz w:val="24"/>
                <w:szCs w:val="28"/>
              </w:rPr>
              <w:t>%</w:t>
            </w:r>
          </w:p>
          <w:p w14:paraId="6804A52B" w14:textId="77777777" w:rsidR="000F07B9" w:rsidRPr="0019058D" w:rsidRDefault="000F07B9" w:rsidP="008915CD">
            <w:pPr>
              <w:spacing w:line="240" w:lineRule="auto"/>
              <w:ind w:firstLine="0"/>
              <w:jc w:val="center"/>
              <w:rPr>
                <w:rFonts w:cs="Times New Roman"/>
                <w:sz w:val="24"/>
                <w:szCs w:val="28"/>
              </w:rPr>
            </w:pPr>
            <w:r w:rsidRPr="0019058D">
              <w:rPr>
                <w:rFonts w:cs="Times New Roman"/>
                <w:sz w:val="24"/>
                <w:szCs w:val="28"/>
              </w:rPr>
              <w:t>площади сечения</w:t>
            </w:r>
          </w:p>
        </w:tc>
      </w:tr>
      <w:tr w:rsidR="000F07B9" w:rsidRPr="0019058D" w14:paraId="6BD92F8B" w14:textId="77777777" w:rsidTr="000F07B9">
        <w:tc>
          <w:tcPr>
            <w:tcW w:w="2501" w:type="pct"/>
          </w:tcPr>
          <w:p w14:paraId="0D57E24A" w14:textId="32AE8760" w:rsidR="000F07B9" w:rsidRPr="0019058D" w:rsidRDefault="000F07B9" w:rsidP="00AE4DEB">
            <w:pPr>
              <w:pStyle w:val="a0"/>
              <w:numPr>
                <w:ilvl w:val="0"/>
                <w:numId w:val="31"/>
              </w:numPr>
            </w:pPr>
            <w:r w:rsidRPr="0019058D">
              <w:t xml:space="preserve">Уменьшение из-за коррозии площади сечения опорных участков </w:t>
            </w:r>
            <w:proofErr w:type="spellStart"/>
            <w:r w:rsidRPr="0019058D">
              <w:t>кос</w:t>
            </w:r>
            <w:r w:rsidR="00543523">
              <w:t>оура</w:t>
            </w:r>
            <w:proofErr w:type="spellEnd"/>
            <w:r w:rsidR="00543523">
              <w:t>, заделанных в стену</w:t>
            </w:r>
          </w:p>
        </w:tc>
        <w:tc>
          <w:tcPr>
            <w:tcW w:w="1250" w:type="pct"/>
            <w:vAlign w:val="center"/>
          </w:tcPr>
          <w:p w14:paraId="7F90D78B" w14:textId="0B24C076" w:rsidR="000F07B9" w:rsidRPr="0019058D" w:rsidRDefault="000F07B9" w:rsidP="008915CD">
            <w:pPr>
              <w:spacing w:line="240" w:lineRule="auto"/>
              <w:ind w:firstLine="0"/>
              <w:jc w:val="center"/>
              <w:rPr>
                <w:rFonts w:cs="Times New Roman"/>
                <w:sz w:val="24"/>
                <w:szCs w:val="28"/>
              </w:rPr>
            </w:pPr>
            <w:r w:rsidRPr="0019058D">
              <w:rPr>
                <w:rFonts w:cs="Times New Roman"/>
                <w:sz w:val="24"/>
                <w:szCs w:val="28"/>
              </w:rPr>
              <w:t>15</w:t>
            </w:r>
            <w:r w:rsidR="000E4E9E">
              <w:rPr>
                <w:rFonts w:cs="Times New Roman"/>
                <w:sz w:val="24"/>
                <w:szCs w:val="28"/>
              </w:rPr>
              <w:t xml:space="preserve"> </w:t>
            </w:r>
            <w:r w:rsidR="000E4E9E" w:rsidRPr="0019058D">
              <w:rPr>
                <w:rFonts w:cs="Times New Roman"/>
                <w:sz w:val="24"/>
                <w:szCs w:val="28"/>
              </w:rPr>
              <w:t>%</w:t>
            </w:r>
            <w:r w:rsidR="00ED3488">
              <w:rPr>
                <w:rFonts w:cs="Times New Roman"/>
                <w:sz w:val="24"/>
                <w:szCs w:val="28"/>
              </w:rPr>
              <w:t>–</w:t>
            </w:r>
            <w:r w:rsidRPr="0019058D">
              <w:rPr>
                <w:rFonts w:cs="Times New Roman"/>
                <w:sz w:val="24"/>
                <w:szCs w:val="28"/>
              </w:rPr>
              <w:t>25</w:t>
            </w:r>
            <w:r w:rsidR="000E4E9E">
              <w:rPr>
                <w:rFonts w:cs="Times New Roman"/>
                <w:sz w:val="24"/>
                <w:szCs w:val="28"/>
              </w:rPr>
              <w:t xml:space="preserve"> </w:t>
            </w:r>
            <w:r w:rsidRPr="0019058D">
              <w:rPr>
                <w:rFonts w:cs="Times New Roman"/>
                <w:sz w:val="24"/>
                <w:szCs w:val="28"/>
              </w:rPr>
              <w:t>%</w:t>
            </w:r>
          </w:p>
          <w:p w14:paraId="72A9E535" w14:textId="77777777" w:rsidR="000F07B9" w:rsidRPr="0019058D" w:rsidRDefault="000F07B9" w:rsidP="008915CD">
            <w:pPr>
              <w:spacing w:line="240" w:lineRule="auto"/>
              <w:ind w:firstLine="0"/>
              <w:jc w:val="center"/>
              <w:rPr>
                <w:rFonts w:cs="Times New Roman"/>
                <w:sz w:val="24"/>
                <w:szCs w:val="28"/>
              </w:rPr>
            </w:pPr>
            <w:r w:rsidRPr="0019058D">
              <w:rPr>
                <w:rFonts w:cs="Times New Roman"/>
                <w:sz w:val="24"/>
                <w:szCs w:val="28"/>
              </w:rPr>
              <w:t>площади сечения</w:t>
            </w:r>
          </w:p>
        </w:tc>
        <w:tc>
          <w:tcPr>
            <w:tcW w:w="1250" w:type="pct"/>
            <w:vAlign w:val="center"/>
          </w:tcPr>
          <w:p w14:paraId="7ACB09E0" w14:textId="79FC7845" w:rsidR="000F07B9" w:rsidRPr="0019058D" w:rsidRDefault="000E4E9E" w:rsidP="008915CD">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25</w:t>
            </w:r>
            <w:r>
              <w:rPr>
                <w:rFonts w:cs="Times New Roman"/>
                <w:sz w:val="24"/>
                <w:szCs w:val="28"/>
              </w:rPr>
              <w:t xml:space="preserve"> </w:t>
            </w:r>
            <w:r w:rsidR="000F07B9" w:rsidRPr="0019058D">
              <w:rPr>
                <w:rFonts w:cs="Times New Roman"/>
                <w:sz w:val="24"/>
                <w:szCs w:val="28"/>
              </w:rPr>
              <w:t>%</w:t>
            </w:r>
          </w:p>
          <w:p w14:paraId="5A46DEAB" w14:textId="77777777" w:rsidR="000F07B9" w:rsidRPr="0019058D" w:rsidRDefault="000F07B9" w:rsidP="008915CD">
            <w:pPr>
              <w:spacing w:line="240" w:lineRule="auto"/>
              <w:ind w:firstLine="0"/>
              <w:jc w:val="center"/>
              <w:rPr>
                <w:rFonts w:cs="Times New Roman"/>
                <w:sz w:val="24"/>
                <w:szCs w:val="28"/>
              </w:rPr>
            </w:pPr>
            <w:r w:rsidRPr="0019058D">
              <w:rPr>
                <w:rFonts w:cs="Times New Roman"/>
                <w:sz w:val="24"/>
                <w:szCs w:val="28"/>
              </w:rPr>
              <w:t>площади сечения</w:t>
            </w:r>
          </w:p>
        </w:tc>
      </w:tr>
    </w:tbl>
    <w:p w14:paraId="063BC1B9" w14:textId="77777777" w:rsidR="000D776B" w:rsidRPr="0019058D" w:rsidRDefault="000D776B" w:rsidP="0038075A">
      <w:pPr>
        <w:spacing w:before="240" w:after="240"/>
        <w:ind w:firstLine="0"/>
        <w:contextualSpacing/>
        <w:jc w:val="center"/>
        <w:rPr>
          <w:rFonts w:cs="Times New Roman"/>
          <w:szCs w:val="28"/>
        </w:rPr>
      </w:pPr>
    </w:p>
    <w:p w14:paraId="0FA74C6F" w14:textId="44D017E8" w:rsidR="00DF3010" w:rsidRPr="008915CD" w:rsidRDefault="00D649C8" w:rsidP="0065470A">
      <w:pPr>
        <w:keepNext/>
        <w:spacing w:before="240" w:after="240"/>
        <w:ind w:left="2410" w:hanging="2410"/>
        <w:jc w:val="left"/>
        <w:rPr>
          <w:b/>
          <w:i/>
          <w:iCs/>
          <w:szCs w:val="18"/>
        </w:rPr>
      </w:pPr>
      <w:bookmarkStart w:id="71" w:name="_Ref5788420"/>
      <w:r>
        <w:rPr>
          <w:iCs/>
          <w:szCs w:val="18"/>
        </w:rPr>
        <w:t>Т а б л и ц а 5.</w:t>
      </w:r>
      <w:r w:rsidR="00DF3010" w:rsidRPr="008915CD">
        <w:rPr>
          <w:iCs/>
          <w:szCs w:val="18"/>
        </w:rPr>
        <w:fldChar w:fldCharType="begin"/>
      </w:r>
      <w:r w:rsidR="00DF3010" w:rsidRPr="008915CD">
        <w:rPr>
          <w:iCs/>
          <w:szCs w:val="18"/>
        </w:rPr>
        <w:instrText xml:space="preserve"> SEQ Таблица \* ARABIC </w:instrText>
      </w:r>
      <w:r w:rsidR="00DF3010" w:rsidRPr="008915CD">
        <w:rPr>
          <w:iCs/>
          <w:szCs w:val="18"/>
        </w:rPr>
        <w:fldChar w:fldCharType="separate"/>
      </w:r>
      <w:r w:rsidR="00C64709">
        <w:rPr>
          <w:iCs/>
          <w:noProof/>
          <w:szCs w:val="18"/>
        </w:rPr>
        <w:t>2</w:t>
      </w:r>
      <w:r w:rsidR="00DF3010" w:rsidRPr="008915CD">
        <w:rPr>
          <w:iCs/>
          <w:noProof/>
          <w:szCs w:val="18"/>
        </w:rPr>
        <w:fldChar w:fldCharType="end"/>
      </w:r>
      <w:bookmarkEnd w:id="71"/>
      <w:r w:rsidR="00925EF5">
        <w:rPr>
          <w:iCs/>
          <w:noProof/>
          <w:szCs w:val="18"/>
        </w:rPr>
        <w:t>6</w:t>
      </w:r>
      <w:r w:rsidR="00DF3010" w:rsidRPr="0019058D">
        <w:rPr>
          <w:i/>
          <w:iCs/>
          <w:szCs w:val="18"/>
        </w:rPr>
        <w:t xml:space="preserve"> </w:t>
      </w:r>
      <w:r w:rsidR="00925EF5">
        <w:rPr>
          <w:i/>
          <w:iCs/>
          <w:szCs w:val="18"/>
        </w:rPr>
        <w:t>–</w:t>
      </w:r>
      <w:r w:rsidR="00EC646D">
        <w:rPr>
          <w:i/>
          <w:iCs/>
          <w:szCs w:val="18"/>
        </w:rPr>
        <w:t xml:space="preserve"> </w:t>
      </w:r>
      <w:r w:rsidR="00DF3010" w:rsidRPr="008915CD">
        <w:rPr>
          <w:b/>
          <w:iCs/>
          <w:szCs w:val="18"/>
        </w:rPr>
        <w:t xml:space="preserve">Критерии оценки технического состояния единичных конструкций лестниц из </w:t>
      </w:r>
      <w:r w:rsidR="00C527B6" w:rsidRPr="00C527B6">
        <w:rPr>
          <w:b/>
          <w:szCs w:val="24"/>
        </w:rPr>
        <w:t>древесины</w:t>
      </w:r>
      <w:r w:rsidR="00DF3010" w:rsidRPr="008915CD">
        <w:rPr>
          <w:b/>
          <w:iCs/>
          <w:szCs w:val="18"/>
        </w:rPr>
        <w:t xml:space="preserve"> (ЛК-Д)</w:t>
      </w:r>
    </w:p>
    <w:tbl>
      <w:tblPr>
        <w:tblStyle w:val="af"/>
        <w:tblW w:w="4521" w:type="pct"/>
        <w:tblLook w:val="04A0" w:firstRow="1" w:lastRow="0" w:firstColumn="1" w:lastColumn="0" w:noHBand="0" w:noVBand="1"/>
      </w:tblPr>
      <w:tblGrid>
        <w:gridCol w:w="4713"/>
        <w:gridCol w:w="2356"/>
        <w:gridCol w:w="2354"/>
      </w:tblGrid>
      <w:tr w:rsidR="000F07B9" w:rsidRPr="00925EF5" w14:paraId="4EEAD622" w14:textId="77777777" w:rsidTr="000F07B9">
        <w:tc>
          <w:tcPr>
            <w:tcW w:w="2501" w:type="pct"/>
            <w:vMerge w:val="restart"/>
            <w:vAlign w:val="center"/>
          </w:tcPr>
          <w:p w14:paraId="516F3111" w14:textId="77777777" w:rsidR="000F07B9" w:rsidRPr="00925EF5" w:rsidRDefault="000F07B9" w:rsidP="00341FE0">
            <w:pPr>
              <w:spacing w:line="240" w:lineRule="auto"/>
              <w:ind w:firstLine="0"/>
              <w:jc w:val="center"/>
              <w:rPr>
                <w:rFonts w:cs="Times New Roman"/>
                <w:bCs/>
                <w:sz w:val="24"/>
                <w:szCs w:val="28"/>
              </w:rPr>
            </w:pPr>
            <w:r w:rsidRPr="00925EF5">
              <w:rPr>
                <w:rFonts w:cs="Times New Roman"/>
                <w:bCs/>
                <w:sz w:val="24"/>
                <w:szCs w:val="28"/>
              </w:rPr>
              <w:t>Наименование критерия</w:t>
            </w:r>
          </w:p>
        </w:tc>
        <w:tc>
          <w:tcPr>
            <w:tcW w:w="2499" w:type="pct"/>
            <w:gridSpan w:val="2"/>
            <w:vAlign w:val="center"/>
          </w:tcPr>
          <w:p w14:paraId="31BA30B1" w14:textId="5CA9BDC2" w:rsidR="000F07B9" w:rsidRPr="00925EF5" w:rsidRDefault="00467B7D" w:rsidP="00341FE0">
            <w:pPr>
              <w:spacing w:line="240" w:lineRule="auto"/>
              <w:ind w:firstLine="0"/>
              <w:jc w:val="center"/>
              <w:rPr>
                <w:rFonts w:cs="Times New Roman"/>
                <w:bCs/>
                <w:sz w:val="24"/>
                <w:szCs w:val="28"/>
              </w:rPr>
            </w:pPr>
            <w:r>
              <w:rPr>
                <w:rFonts w:cs="Times New Roman"/>
                <w:bCs/>
                <w:sz w:val="24"/>
                <w:szCs w:val="28"/>
              </w:rPr>
              <w:t>Значение критерия</w:t>
            </w:r>
          </w:p>
        </w:tc>
      </w:tr>
      <w:tr w:rsidR="000F07B9" w:rsidRPr="00925EF5" w14:paraId="1A05FEDA" w14:textId="77777777" w:rsidTr="000F07B9">
        <w:tc>
          <w:tcPr>
            <w:tcW w:w="2501" w:type="pct"/>
            <w:vMerge/>
            <w:vAlign w:val="center"/>
          </w:tcPr>
          <w:p w14:paraId="1CB9A465" w14:textId="77777777" w:rsidR="000F07B9" w:rsidRPr="00925EF5" w:rsidRDefault="000F07B9" w:rsidP="00341FE0">
            <w:pPr>
              <w:spacing w:line="240" w:lineRule="auto"/>
              <w:ind w:firstLine="0"/>
              <w:jc w:val="center"/>
              <w:rPr>
                <w:rFonts w:cs="Times New Roman"/>
                <w:bCs/>
                <w:sz w:val="24"/>
                <w:szCs w:val="28"/>
              </w:rPr>
            </w:pPr>
          </w:p>
        </w:tc>
        <w:tc>
          <w:tcPr>
            <w:tcW w:w="1250" w:type="pct"/>
            <w:vAlign w:val="center"/>
          </w:tcPr>
          <w:p w14:paraId="18E47C87" w14:textId="77777777" w:rsidR="000F07B9" w:rsidRPr="00925EF5" w:rsidRDefault="000F07B9" w:rsidP="00341FE0">
            <w:pPr>
              <w:spacing w:line="240" w:lineRule="auto"/>
              <w:ind w:firstLine="0"/>
              <w:jc w:val="center"/>
              <w:rPr>
                <w:rFonts w:cs="Times New Roman"/>
                <w:bCs/>
                <w:sz w:val="24"/>
                <w:szCs w:val="28"/>
              </w:rPr>
            </w:pPr>
            <w:r w:rsidRPr="00925EF5">
              <w:rPr>
                <w:rFonts w:cs="Times New Roman"/>
                <w:bCs/>
                <w:sz w:val="24"/>
                <w:szCs w:val="28"/>
              </w:rPr>
              <w:t>Ограниченно-работоспособное</w:t>
            </w:r>
          </w:p>
        </w:tc>
        <w:tc>
          <w:tcPr>
            <w:tcW w:w="1250" w:type="pct"/>
            <w:vAlign w:val="center"/>
          </w:tcPr>
          <w:p w14:paraId="108A059C" w14:textId="77777777" w:rsidR="000F07B9" w:rsidRPr="00925EF5" w:rsidRDefault="000F07B9" w:rsidP="00341FE0">
            <w:pPr>
              <w:spacing w:line="240" w:lineRule="auto"/>
              <w:ind w:firstLine="0"/>
              <w:jc w:val="center"/>
              <w:rPr>
                <w:rFonts w:cs="Times New Roman"/>
                <w:bCs/>
                <w:sz w:val="24"/>
                <w:szCs w:val="28"/>
              </w:rPr>
            </w:pPr>
            <w:r w:rsidRPr="00925EF5">
              <w:rPr>
                <w:rFonts w:cs="Times New Roman"/>
                <w:bCs/>
                <w:sz w:val="24"/>
                <w:szCs w:val="28"/>
              </w:rPr>
              <w:t>Аварийное</w:t>
            </w:r>
          </w:p>
        </w:tc>
      </w:tr>
      <w:tr w:rsidR="000F07B9" w:rsidRPr="0019058D" w14:paraId="2FF0A618" w14:textId="77777777" w:rsidTr="000F07B9">
        <w:tc>
          <w:tcPr>
            <w:tcW w:w="2501" w:type="pct"/>
          </w:tcPr>
          <w:p w14:paraId="14546636" w14:textId="7D3FBF03" w:rsidR="000F07B9" w:rsidRPr="0019058D" w:rsidRDefault="00EA771E" w:rsidP="00AE4DEB">
            <w:pPr>
              <w:pStyle w:val="a0"/>
              <w:numPr>
                <w:ilvl w:val="0"/>
                <w:numId w:val="32"/>
              </w:numPr>
            </w:pPr>
            <w:r w:rsidRPr="0019058D">
              <w:t>Физическ</w:t>
            </w:r>
            <w:r>
              <w:t>ое</w:t>
            </w:r>
            <w:r w:rsidRPr="0019058D">
              <w:t xml:space="preserve"> </w:t>
            </w:r>
            <w:r>
              <w:t>отсутствие</w:t>
            </w:r>
            <w:r w:rsidR="000F07B9" w:rsidRPr="0019058D">
              <w:t xml:space="preserve"> единичной конструкции, потеря целостности</w:t>
            </w:r>
          </w:p>
        </w:tc>
        <w:tc>
          <w:tcPr>
            <w:tcW w:w="1250" w:type="pct"/>
            <w:vAlign w:val="center"/>
          </w:tcPr>
          <w:p w14:paraId="04E1DAE5" w14:textId="5ED71F95" w:rsidR="000F07B9" w:rsidRPr="0019058D" w:rsidRDefault="00925EF5" w:rsidP="00341FE0">
            <w:pPr>
              <w:spacing w:line="240" w:lineRule="auto"/>
              <w:ind w:firstLine="0"/>
              <w:jc w:val="center"/>
              <w:rPr>
                <w:rFonts w:cs="Times New Roman"/>
                <w:sz w:val="24"/>
                <w:szCs w:val="28"/>
              </w:rPr>
            </w:pPr>
            <w:r>
              <w:rPr>
                <w:rFonts w:cs="Times New Roman"/>
                <w:sz w:val="24"/>
                <w:szCs w:val="28"/>
              </w:rPr>
              <w:t>–</w:t>
            </w:r>
          </w:p>
        </w:tc>
        <w:tc>
          <w:tcPr>
            <w:tcW w:w="1250" w:type="pct"/>
            <w:vAlign w:val="center"/>
          </w:tcPr>
          <w:p w14:paraId="67973C49" w14:textId="1B3AB735" w:rsidR="000F07B9" w:rsidRPr="0019058D" w:rsidRDefault="00925EF5" w:rsidP="00341FE0">
            <w:pPr>
              <w:spacing w:line="240" w:lineRule="auto"/>
              <w:ind w:firstLine="0"/>
              <w:jc w:val="center"/>
              <w:rPr>
                <w:rFonts w:cs="Times New Roman"/>
                <w:sz w:val="24"/>
                <w:szCs w:val="28"/>
              </w:rPr>
            </w:pPr>
            <w:r>
              <w:rPr>
                <w:rFonts w:cs="Times New Roman"/>
                <w:sz w:val="24"/>
                <w:szCs w:val="28"/>
              </w:rPr>
              <w:t>В</w:t>
            </w:r>
            <w:r w:rsidR="000F07B9" w:rsidRPr="0019058D">
              <w:rPr>
                <w:rFonts w:cs="Times New Roman"/>
                <w:sz w:val="24"/>
                <w:szCs w:val="28"/>
              </w:rPr>
              <w:t>ыявлено</w:t>
            </w:r>
          </w:p>
        </w:tc>
      </w:tr>
      <w:tr w:rsidR="000F07B9" w:rsidRPr="0019058D" w14:paraId="5FED9A87" w14:textId="77777777" w:rsidTr="000F07B9">
        <w:trPr>
          <w:trHeight w:val="679"/>
        </w:trPr>
        <w:tc>
          <w:tcPr>
            <w:tcW w:w="2501" w:type="pct"/>
            <w:tcBorders>
              <w:bottom w:val="single" w:sz="4" w:space="0" w:color="auto"/>
            </w:tcBorders>
          </w:tcPr>
          <w:p w14:paraId="09236427" w14:textId="60F8ABA1" w:rsidR="000F07B9" w:rsidRPr="0019058D" w:rsidRDefault="000F07B9" w:rsidP="00AE4DEB">
            <w:pPr>
              <w:pStyle w:val="a0"/>
              <w:numPr>
                <w:ilvl w:val="0"/>
                <w:numId w:val="32"/>
              </w:numPr>
            </w:pPr>
            <w:r w:rsidRPr="0019058D">
              <w:t>Продольны</w:t>
            </w:r>
            <w:r w:rsidR="00BE2582">
              <w:t>е трещины</w:t>
            </w:r>
          </w:p>
        </w:tc>
        <w:tc>
          <w:tcPr>
            <w:tcW w:w="1250" w:type="pct"/>
            <w:vAlign w:val="center"/>
          </w:tcPr>
          <w:p w14:paraId="650635E8" w14:textId="57E18437" w:rsidR="000F07B9" w:rsidRPr="00303E48" w:rsidRDefault="00BE2582" w:rsidP="00341FE0">
            <w:pPr>
              <w:spacing w:line="240" w:lineRule="auto"/>
              <w:ind w:firstLine="0"/>
              <w:jc w:val="center"/>
              <w:rPr>
                <w:rFonts w:cs="Times New Roman"/>
                <w:sz w:val="24"/>
                <w:szCs w:val="28"/>
              </w:rPr>
            </w:pPr>
            <w:r w:rsidRPr="00303E48">
              <w:rPr>
                <w:rFonts w:cs="Times New Roman"/>
                <w:sz w:val="24"/>
                <w:szCs w:val="28"/>
              </w:rPr>
              <w:t>35</w:t>
            </w:r>
            <w:r w:rsidR="00925EF5" w:rsidRPr="00303E48">
              <w:rPr>
                <w:rFonts w:cs="Times New Roman"/>
                <w:sz w:val="24"/>
                <w:szCs w:val="28"/>
              </w:rPr>
              <w:t xml:space="preserve"> %</w:t>
            </w:r>
            <w:r w:rsidR="00ED3488" w:rsidRPr="00303E48">
              <w:rPr>
                <w:rFonts w:cs="Times New Roman"/>
                <w:sz w:val="24"/>
                <w:szCs w:val="28"/>
              </w:rPr>
              <w:t>–</w:t>
            </w:r>
            <w:r w:rsidR="000F07B9" w:rsidRPr="00303E48">
              <w:rPr>
                <w:rFonts w:cs="Times New Roman"/>
                <w:sz w:val="24"/>
                <w:szCs w:val="28"/>
              </w:rPr>
              <w:t>5</w:t>
            </w:r>
            <w:r w:rsidRPr="00303E48">
              <w:rPr>
                <w:rFonts w:cs="Times New Roman"/>
                <w:sz w:val="24"/>
                <w:szCs w:val="28"/>
              </w:rPr>
              <w:t>0</w:t>
            </w:r>
            <w:r w:rsidR="00925EF5" w:rsidRPr="00303E48">
              <w:rPr>
                <w:rFonts w:cs="Times New Roman"/>
                <w:sz w:val="24"/>
                <w:szCs w:val="28"/>
              </w:rPr>
              <w:t xml:space="preserve"> </w:t>
            </w:r>
            <w:r w:rsidR="000F07B9" w:rsidRPr="00303E48">
              <w:rPr>
                <w:rFonts w:cs="Times New Roman"/>
                <w:sz w:val="24"/>
                <w:szCs w:val="28"/>
              </w:rPr>
              <w:t>%</w:t>
            </w:r>
          </w:p>
          <w:p w14:paraId="2DC5D5FB" w14:textId="40505164" w:rsidR="000F07B9" w:rsidRPr="00303E48" w:rsidRDefault="00BE2582" w:rsidP="00341FE0">
            <w:pPr>
              <w:spacing w:line="240" w:lineRule="auto"/>
              <w:ind w:firstLine="0"/>
              <w:jc w:val="center"/>
              <w:rPr>
                <w:rFonts w:cs="Times New Roman"/>
                <w:sz w:val="24"/>
                <w:szCs w:val="28"/>
              </w:rPr>
            </w:pPr>
            <w:r w:rsidRPr="00303E48">
              <w:rPr>
                <w:rFonts w:cs="Times New Roman"/>
                <w:sz w:val="24"/>
                <w:szCs w:val="28"/>
              </w:rPr>
              <w:t>ширины</w:t>
            </w:r>
            <w:r w:rsidR="000F07B9" w:rsidRPr="00303E48">
              <w:rPr>
                <w:rFonts w:cs="Times New Roman"/>
                <w:sz w:val="24"/>
                <w:szCs w:val="28"/>
              </w:rPr>
              <w:t xml:space="preserve"> сечения</w:t>
            </w:r>
          </w:p>
        </w:tc>
        <w:tc>
          <w:tcPr>
            <w:tcW w:w="1250" w:type="pct"/>
            <w:vAlign w:val="center"/>
          </w:tcPr>
          <w:p w14:paraId="3000820E" w14:textId="0DB8C97B" w:rsidR="000F07B9" w:rsidRPr="00303E48" w:rsidRDefault="00925EF5" w:rsidP="00341FE0">
            <w:pPr>
              <w:spacing w:line="240" w:lineRule="auto"/>
              <w:ind w:firstLine="0"/>
              <w:jc w:val="center"/>
              <w:rPr>
                <w:rFonts w:cs="Times New Roman"/>
                <w:sz w:val="24"/>
                <w:szCs w:val="28"/>
              </w:rPr>
            </w:pPr>
            <w:r w:rsidRPr="00303E48">
              <w:rPr>
                <w:rFonts w:cs="Times New Roman"/>
                <w:sz w:val="24"/>
                <w:szCs w:val="28"/>
              </w:rPr>
              <w:t>Б</w:t>
            </w:r>
            <w:r w:rsidR="000F07B9" w:rsidRPr="00303E48">
              <w:rPr>
                <w:rFonts w:cs="Times New Roman"/>
                <w:sz w:val="24"/>
                <w:szCs w:val="28"/>
              </w:rPr>
              <w:t>олее 5</w:t>
            </w:r>
            <w:r w:rsidR="00BE2582" w:rsidRPr="00303E48">
              <w:rPr>
                <w:rFonts w:cs="Times New Roman"/>
                <w:sz w:val="24"/>
                <w:szCs w:val="28"/>
              </w:rPr>
              <w:t>0</w:t>
            </w:r>
            <w:r w:rsidRPr="00303E48">
              <w:rPr>
                <w:rFonts w:cs="Times New Roman"/>
                <w:sz w:val="24"/>
                <w:szCs w:val="28"/>
              </w:rPr>
              <w:t xml:space="preserve"> </w:t>
            </w:r>
            <w:r w:rsidR="000F07B9" w:rsidRPr="00303E48">
              <w:rPr>
                <w:rFonts w:cs="Times New Roman"/>
                <w:sz w:val="24"/>
                <w:szCs w:val="28"/>
              </w:rPr>
              <w:t xml:space="preserve">% </w:t>
            </w:r>
          </w:p>
          <w:p w14:paraId="19AEBF4D" w14:textId="52ADE37A" w:rsidR="000F07B9" w:rsidRPr="00303E48" w:rsidRDefault="00BE2582" w:rsidP="00341FE0">
            <w:pPr>
              <w:spacing w:line="240" w:lineRule="auto"/>
              <w:ind w:firstLine="0"/>
              <w:jc w:val="center"/>
              <w:rPr>
                <w:rFonts w:cs="Times New Roman"/>
                <w:sz w:val="24"/>
                <w:szCs w:val="28"/>
              </w:rPr>
            </w:pPr>
            <w:r w:rsidRPr="00303E48">
              <w:rPr>
                <w:rFonts w:cs="Times New Roman"/>
                <w:sz w:val="24"/>
                <w:szCs w:val="28"/>
              </w:rPr>
              <w:t>ширины</w:t>
            </w:r>
            <w:r w:rsidR="000F07B9" w:rsidRPr="00303E48">
              <w:rPr>
                <w:rFonts w:cs="Times New Roman"/>
                <w:sz w:val="24"/>
                <w:szCs w:val="28"/>
              </w:rPr>
              <w:t xml:space="preserve"> сечения</w:t>
            </w:r>
          </w:p>
        </w:tc>
      </w:tr>
      <w:tr w:rsidR="000F07B9" w:rsidRPr="0019058D" w14:paraId="079B76EB" w14:textId="77777777" w:rsidTr="000F07B9">
        <w:tc>
          <w:tcPr>
            <w:tcW w:w="2501" w:type="pct"/>
            <w:tcBorders>
              <w:bottom w:val="single" w:sz="4" w:space="0" w:color="auto"/>
            </w:tcBorders>
          </w:tcPr>
          <w:p w14:paraId="03EEC0CF" w14:textId="77777777" w:rsidR="000F07B9" w:rsidRPr="0019058D" w:rsidRDefault="000F07B9" w:rsidP="00AE4DEB">
            <w:pPr>
              <w:pStyle w:val="a0"/>
              <w:numPr>
                <w:ilvl w:val="0"/>
                <w:numId w:val="32"/>
              </w:numPr>
            </w:pPr>
            <w:r w:rsidRPr="0019058D">
              <w:t xml:space="preserve">Прогиб </w:t>
            </w:r>
          </w:p>
        </w:tc>
        <w:tc>
          <w:tcPr>
            <w:tcW w:w="1250" w:type="pct"/>
            <w:vAlign w:val="center"/>
          </w:tcPr>
          <w:p w14:paraId="796775D3" w14:textId="6DE146B7"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1/120</w:t>
            </w:r>
            <w:r w:rsidR="00ED3488">
              <w:rPr>
                <w:rFonts w:cs="Times New Roman"/>
                <w:sz w:val="24"/>
                <w:szCs w:val="28"/>
              </w:rPr>
              <w:t>–</w:t>
            </w:r>
            <w:r w:rsidRPr="0019058D">
              <w:rPr>
                <w:rFonts w:cs="Times New Roman"/>
                <w:sz w:val="24"/>
                <w:szCs w:val="28"/>
              </w:rPr>
              <w:t>1/80</w:t>
            </w:r>
          </w:p>
          <w:p w14:paraId="11201B70" w14:textId="77777777"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длины конструкции</w:t>
            </w:r>
          </w:p>
        </w:tc>
        <w:tc>
          <w:tcPr>
            <w:tcW w:w="1250" w:type="pct"/>
            <w:vAlign w:val="center"/>
          </w:tcPr>
          <w:p w14:paraId="17C94DDD" w14:textId="01575017" w:rsidR="000F07B9" w:rsidRPr="0019058D" w:rsidRDefault="00925EF5" w:rsidP="00341FE0">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1/80</w:t>
            </w:r>
          </w:p>
          <w:p w14:paraId="20BCD747" w14:textId="77777777"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длины конструкции</w:t>
            </w:r>
          </w:p>
        </w:tc>
      </w:tr>
      <w:tr w:rsidR="000F07B9" w:rsidRPr="0019058D" w14:paraId="55E090AB" w14:textId="77777777" w:rsidTr="000F07B9">
        <w:tc>
          <w:tcPr>
            <w:tcW w:w="2501" w:type="pct"/>
          </w:tcPr>
          <w:p w14:paraId="61C6DB45" w14:textId="5A725F89" w:rsidR="000F07B9" w:rsidRPr="0019058D" w:rsidRDefault="000F07B9" w:rsidP="00AE4DEB">
            <w:pPr>
              <w:pStyle w:val="a0"/>
              <w:numPr>
                <w:ilvl w:val="0"/>
                <w:numId w:val="32"/>
              </w:numPr>
            </w:pPr>
            <w:r w:rsidRPr="0019058D">
              <w:t xml:space="preserve">Поражение гнилью с уменьшением площади сечения </w:t>
            </w:r>
            <w:proofErr w:type="spellStart"/>
            <w:r w:rsidRPr="0019058D">
              <w:t>косоура</w:t>
            </w:r>
            <w:proofErr w:type="spellEnd"/>
          </w:p>
        </w:tc>
        <w:tc>
          <w:tcPr>
            <w:tcW w:w="1250" w:type="pct"/>
            <w:vAlign w:val="center"/>
          </w:tcPr>
          <w:p w14:paraId="24D6CB99" w14:textId="0798F2BB"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15</w:t>
            </w:r>
            <w:r w:rsidR="00925EF5">
              <w:rPr>
                <w:rFonts w:cs="Times New Roman"/>
                <w:sz w:val="24"/>
                <w:szCs w:val="28"/>
              </w:rPr>
              <w:t xml:space="preserve"> </w:t>
            </w:r>
            <w:r w:rsidR="00925EF5" w:rsidRPr="0019058D">
              <w:rPr>
                <w:rFonts w:cs="Times New Roman"/>
                <w:sz w:val="24"/>
                <w:szCs w:val="28"/>
              </w:rPr>
              <w:t>%</w:t>
            </w:r>
            <w:r w:rsidR="00ED3488">
              <w:rPr>
                <w:rFonts w:cs="Times New Roman"/>
                <w:sz w:val="24"/>
                <w:szCs w:val="28"/>
              </w:rPr>
              <w:t>–</w:t>
            </w:r>
            <w:r w:rsidRPr="0019058D">
              <w:rPr>
                <w:rFonts w:cs="Times New Roman"/>
                <w:sz w:val="24"/>
                <w:szCs w:val="28"/>
              </w:rPr>
              <w:t>25</w:t>
            </w:r>
            <w:r w:rsidR="00925EF5">
              <w:rPr>
                <w:rFonts w:cs="Times New Roman"/>
                <w:sz w:val="24"/>
                <w:szCs w:val="28"/>
              </w:rPr>
              <w:t xml:space="preserve"> </w:t>
            </w:r>
            <w:r w:rsidRPr="0019058D">
              <w:rPr>
                <w:rFonts w:cs="Times New Roman"/>
                <w:sz w:val="24"/>
                <w:szCs w:val="28"/>
              </w:rPr>
              <w:t>%</w:t>
            </w:r>
          </w:p>
          <w:p w14:paraId="5F4D64C7" w14:textId="1E261818"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площади сечения</w:t>
            </w:r>
          </w:p>
        </w:tc>
        <w:tc>
          <w:tcPr>
            <w:tcW w:w="1250" w:type="pct"/>
            <w:vAlign w:val="center"/>
          </w:tcPr>
          <w:p w14:paraId="372008F9" w14:textId="734A89DA" w:rsidR="000F07B9" w:rsidRPr="0019058D" w:rsidRDefault="00925EF5" w:rsidP="00341FE0">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25</w:t>
            </w:r>
            <w:r>
              <w:rPr>
                <w:rFonts w:cs="Times New Roman"/>
                <w:sz w:val="24"/>
                <w:szCs w:val="28"/>
              </w:rPr>
              <w:t xml:space="preserve"> </w:t>
            </w:r>
            <w:r w:rsidR="000F07B9" w:rsidRPr="0019058D">
              <w:rPr>
                <w:rFonts w:cs="Times New Roman"/>
                <w:sz w:val="24"/>
                <w:szCs w:val="28"/>
              </w:rPr>
              <w:t>%</w:t>
            </w:r>
          </w:p>
          <w:p w14:paraId="63051AC3" w14:textId="77777777"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площади сечения</w:t>
            </w:r>
          </w:p>
        </w:tc>
      </w:tr>
      <w:tr w:rsidR="000F07B9" w:rsidRPr="0019058D" w14:paraId="3B621F23" w14:textId="77777777" w:rsidTr="000F07B9">
        <w:tc>
          <w:tcPr>
            <w:tcW w:w="2501" w:type="pct"/>
          </w:tcPr>
          <w:p w14:paraId="54E55DFF" w14:textId="50E30FDD" w:rsidR="000F07B9" w:rsidRPr="0019058D" w:rsidRDefault="000F07B9" w:rsidP="00AE4DEB">
            <w:pPr>
              <w:pStyle w:val="a0"/>
              <w:numPr>
                <w:ilvl w:val="0"/>
                <w:numId w:val="32"/>
              </w:numPr>
            </w:pPr>
            <w:r w:rsidRPr="0019058D">
              <w:t xml:space="preserve">Поражение гнилью с уменьшением площади сечения опорных участков </w:t>
            </w:r>
            <w:proofErr w:type="spellStart"/>
            <w:r w:rsidRPr="0019058D">
              <w:t>косоура</w:t>
            </w:r>
            <w:proofErr w:type="spellEnd"/>
            <w:r w:rsidRPr="0019058D">
              <w:t>, заделанных в стену</w:t>
            </w:r>
          </w:p>
        </w:tc>
        <w:tc>
          <w:tcPr>
            <w:tcW w:w="1250" w:type="pct"/>
            <w:vAlign w:val="center"/>
          </w:tcPr>
          <w:p w14:paraId="7E53E370" w14:textId="116ED6CB"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20</w:t>
            </w:r>
            <w:r w:rsidR="00925EF5">
              <w:rPr>
                <w:rFonts w:cs="Times New Roman"/>
                <w:sz w:val="24"/>
                <w:szCs w:val="28"/>
              </w:rPr>
              <w:t xml:space="preserve"> </w:t>
            </w:r>
            <w:r w:rsidR="00925EF5" w:rsidRPr="0019058D">
              <w:rPr>
                <w:rFonts w:cs="Times New Roman"/>
                <w:sz w:val="24"/>
                <w:szCs w:val="28"/>
              </w:rPr>
              <w:t>%</w:t>
            </w:r>
            <w:r w:rsidR="00ED3488">
              <w:rPr>
                <w:rFonts w:cs="Times New Roman"/>
                <w:sz w:val="24"/>
                <w:szCs w:val="28"/>
              </w:rPr>
              <w:t>–</w:t>
            </w:r>
            <w:r w:rsidRPr="0019058D">
              <w:rPr>
                <w:rFonts w:cs="Times New Roman"/>
                <w:sz w:val="24"/>
                <w:szCs w:val="28"/>
              </w:rPr>
              <w:t>30</w:t>
            </w:r>
            <w:r w:rsidR="00925EF5">
              <w:rPr>
                <w:rFonts w:cs="Times New Roman"/>
                <w:sz w:val="24"/>
                <w:szCs w:val="28"/>
              </w:rPr>
              <w:t xml:space="preserve"> </w:t>
            </w:r>
            <w:r w:rsidRPr="0019058D">
              <w:rPr>
                <w:rFonts w:cs="Times New Roman"/>
                <w:sz w:val="24"/>
                <w:szCs w:val="28"/>
              </w:rPr>
              <w:t>%</w:t>
            </w:r>
          </w:p>
          <w:p w14:paraId="73493DCA" w14:textId="77777777"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площади сечения</w:t>
            </w:r>
          </w:p>
        </w:tc>
        <w:tc>
          <w:tcPr>
            <w:tcW w:w="1250" w:type="pct"/>
            <w:vAlign w:val="center"/>
          </w:tcPr>
          <w:p w14:paraId="5BD46332" w14:textId="3417A612" w:rsidR="000F07B9" w:rsidRPr="0019058D" w:rsidRDefault="00925EF5" w:rsidP="00341FE0">
            <w:pPr>
              <w:spacing w:line="240" w:lineRule="auto"/>
              <w:ind w:firstLine="0"/>
              <w:jc w:val="center"/>
              <w:rPr>
                <w:rFonts w:cs="Times New Roman"/>
                <w:sz w:val="24"/>
                <w:szCs w:val="28"/>
              </w:rPr>
            </w:pPr>
            <w:r>
              <w:rPr>
                <w:rFonts w:cs="Times New Roman"/>
                <w:sz w:val="24"/>
                <w:szCs w:val="28"/>
              </w:rPr>
              <w:t>Б</w:t>
            </w:r>
            <w:r w:rsidR="000F07B9" w:rsidRPr="0019058D">
              <w:rPr>
                <w:rFonts w:cs="Times New Roman"/>
                <w:sz w:val="24"/>
                <w:szCs w:val="28"/>
              </w:rPr>
              <w:t>олее 30</w:t>
            </w:r>
            <w:r>
              <w:rPr>
                <w:rFonts w:cs="Times New Roman"/>
                <w:sz w:val="24"/>
                <w:szCs w:val="28"/>
              </w:rPr>
              <w:t xml:space="preserve"> </w:t>
            </w:r>
            <w:r w:rsidR="000F07B9" w:rsidRPr="0019058D">
              <w:rPr>
                <w:rFonts w:cs="Times New Roman"/>
                <w:sz w:val="24"/>
                <w:szCs w:val="28"/>
              </w:rPr>
              <w:t>%</w:t>
            </w:r>
          </w:p>
          <w:p w14:paraId="7DEE55E5" w14:textId="77777777" w:rsidR="000F07B9" w:rsidRPr="0019058D" w:rsidRDefault="000F07B9" w:rsidP="00341FE0">
            <w:pPr>
              <w:spacing w:line="240" w:lineRule="auto"/>
              <w:ind w:firstLine="0"/>
              <w:jc w:val="center"/>
              <w:rPr>
                <w:rFonts w:cs="Times New Roman"/>
                <w:sz w:val="24"/>
                <w:szCs w:val="28"/>
              </w:rPr>
            </w:pPr>
            <w:r w:rsidRPr="0019058D">
              <w:rPr>
                <w:rFonts w:cs="Times New Roman"/>
                <w:sz w:val="24"/>
                <w:szCs w:val="28"/>
              </w:rPr>
              <w:t>площади сечения</w:t>
            </w:r>
          </w:p>
        </w:tc>
      </w:tr>
    </w:tbl>
    <w:p w14:paraId="48802A0F" w14:textId="7C50EB55" w:rsidR="0060580A" w:rsidRPr="0019058D" w:rsidRDefault="0060580A" w:rsidP="006104AB">
      <w:pPr>
        <w:spacing w:line="276" w:lineRule="auto"/>
        <w:ind w:firstLine="0"/>
        <w:rPr>
          <w:rFonts w:cs="Times New Roman"/>
          <w:sz w:val="24"/>
          <w:szCs w:val="24"/>
        </w:rPr>
      </w:pPr>
    </w:p>
    <w:p w14:paraId="77DA4CD3" w14:textId="0E7C35F9" w:rsidR="0060580A" w:rsidRPr="00997840" w:rsidRDefault="0060580A" w:rsidP="00997840">
      <w:pPr>
        <w:pStyle w:val="a2"/>
        <w:outlineLvl w:val="1"/>
        <w:rPr>
          <w:b/>
        </w:rPr>
      </w:pPr>
      <w:bookmarkStart w:id="72" w:name="_Toc3810178"/>
      <w:bookmarkStart w:id="73" w:name="_Toc6262374"/>
      <w:bookmarkStart w:id="74" w:name="_Toc22544921"/>
      <w:r w:rsidRPr="00997840">
        <w:rPr>
          <w:b/>
        </w:rPr>
        <w:t>Оценка влияния перепланировок на категорию технического состояния жилого здания</w:t>
      </w:r>
      <w:bookmarkEnd w:id="72"/>
      <w:bookmarkEnd w:id="73"/>
      <w:bookmarkEnd w:id="74"/>
    </w:p>
    <w:p w14:paraId="0CC23085" w14:textId="0F46FCC6" w:rsidR="0060580A" w:rsidRPr="00925EF5" w:rsidRDefault="0060580A" w:rsidP="00997840">
      <w:pPr>
        <w:pStyle w:val="1110"/>
      </w:pPr>
      <w:r w:rsidRPr="00925EF5">
        <w:t xml:space="preserve">Для выявления перепланировок до начала </w:t>
      </w:r>
      <w:r w:rsidR="00880878">
        <w:t>технической оценки</w:t>
      </w:r>
      <w:r w:rsidRPr="00925EF5">
        <w:t xml:space="preserve"> должны быть собраны следующие документы:</w:t>
      </w:r>
    </w:p>
    <w:p w14:paraId="10CC0728" w14:textId="5B45BA1E" w:rsidR="0060580A" w:rsidRPr="00997840" w:rsidRDefault="0060580A" w:rsidP="00997840">
      <w:pPr>
        <w:pStyle w:val="a"/>
      </w:pPr>
      <w:r w:rsidRPr="0019058D">
        <w:t xml:space="preserve">планировка и конструктивные </w:t>
      </w:r>
      <w:r w:rsidRPr="00997840">
        <w:t>элементы</w:t>
      </w:r>
      <w:r w:rsidR="00367BEF" w:rsidRPr="00997840">
        <w:t xml:space="preserve"> жилого</w:t>
      </w:r>
      <w:r w:rsidRPr="00997840">
        <w:t xml:space="preserve"> здания;</w:t>
      </w:r>
    </w:p>
    <w:p w14:paraId="7E3B3CC7" w14:textId="3ABDA4B0" w:rsidR="0060580A" w:rsidRPr="0019058D" w:rsidRDefault="0060580A" w:rsidP="00997840">
      <w:pPr>
        <w:pStyle w:val="a"/>
      </w:pPr>
      <w:r w:rsidRPr="00997840">
        <w:t>сведения о ранее проведенных перепланировках</w:t>
      </w:r>
      <w:r w:rsidRPr="0019058D">
        <w:t xml:space="preserve"> (проекты перепланиров</w:t>
      </w:r>
      <w:r w:rsidR="00CB2EEB" w:rsidRPr="0019058D">
        <w:t>ок</w:t>
      </w:r>
      <w:r w:rsidRPr="0019058D">
        <w:t xml:space="preserve"> </w:t>
      </w:r>
      <w:r w:rsidR="00997840">
        <w:t>и</w:t>
      </w:r>
      <w:r w:rsidR="00E53303">
        <w:t xml:space="preserve"> </w:t>
      </w:r>
      <w:r w:rsidR="00997840">
        <w:t>(или)</w:t>
      </w:r>
      <w:r w:rsidRPr="0019058D">
        <w:t xml:space="preserve"> </w:t>
      </w:r>
      <w:r w:rsidR="005616CF">
        <w:t>соответствующ</w:t>
      </w:r>
      <w:r w:rsidR="00E53303">
        <w:t>ая</w:t>
      </w:r>
      <w:r w:rsidR="005616CF">
        <w:t xml:space="preserve"> техническ</w:t>
      </w:r>
      <w:r w:rsidR="00E53303">
        <w:t>ая</w:t>
      </w:r>
      <w:r w:rsidR="005616CF">
        <w:t xml:space="preserve"> документаци</w:t>
      </w:r>
      <w:r w:rsidR="00E53303">
        <w:t>я</w:t>
      </w:r>
      <w:r w:rsidRPr="0019058D">
        <w:t xml:space="preserve"> </w:t>
      </w:r>
      <w:r w:rsidR="005616CF">
        <w:t>Б</w:t>
      </w:r>
      <w:r w:rsidR="00E53303">
        <w:t>ТИ</w:t>
      </w:r>
      <w:r w:rsidRPr="0019058D">
        <w:t xml:space="preserve"> – при наличии).</w:t>
      </w:r>
    </w:p>
    <w:p w14:paraId="4197A7C9" w14:textId="11D2276C" w:rsidR="0060580A" w:rsidRPr="0019058D" w:rsidRDefault="0060580A" w:rsidP="00997840">
      <w:pPr>
        <w:pStyle w:val="1110"/>
      </w:pPr>
      <w:r w:rsidRPr="0019058D">
        <w:t>При наличии указанных в 5.4.1 документов выявление перепланировок проводится путем сравнительного анализа фактической ситуации с планировочными решениями аналогичных помещений.</w:t>
      </w:r>
    </w:p>
    <w:p w14:paraId="720CAFD8" w14:textId="463F023F" w:rsidR="0060580A" w:rsidRPr="0019058D" w:rsidRDefault="0060580A" w:rsidP="00997840">
      <w:pPr>
        <w:pStyle w:val="1110"/>
      </w:pPr>
      <w:r w:rsidRPr="0019058D">
        <w:lastRenderedPageBreak/>
        <w:t xml:space="preserve">При отсутствии указанных в 5.4.1 документов выявление перепланировок осуществляется по результатам </w:t>
      </w:r>
      <w:r w:rsidR="000D2C83" w:rsidRPr="0019058D">
        <w:t>осмотра</w:t>
      </w:r>
      <w:r w:rsidRPr="0019058D">
        <w:t xml:space="preserve"> помещений.</w:t>
      </w:r>
    </w:p>
    <w:p w14:paraId="6BC2EBE6" w14:textId="31C0064C" w:rsidR="0060580A" w:rsidRPr="0019058D" w:rsidRDefault="0060580A" w:rsidP="00997840">
      <w:pPr>
        <w:pStyle w:val="1110"/>
      </w:pPr>
      <w:r w:rsidRPr="0019058D">
        <w:t xml:space="preserve">Особое внимание следует уделять состоянию </w:t>
      </w:r>
      <w:r w:rsidR="00592708">
        <w:t xml:space="preserve">несущих </w:t>
      </w:r>
      <w:r w:rsidR="004A78D5" w:rsidRPr="0019058D">
        <w:t>строительных</w:t>
      </w:r>
      <w:r w:rsidR="00D2195B" w:rsidRPr="0019058D">
        <w:t xml:space="preserve"> </w:t>
      </w:r>
      <w:r w:rsidRPr="0019058D">
        <w:t>конструкций (в местах выявленных изменений) при следующих видах перепланировок:</w:t>
      </w:r>
    </w:p>
    <w:p w14:paraId="2FE0CF44" w14:textId="3D83995B" w:rsidR="0060580A" w:rsidRPr="00997840" w:rsidRDefault="0060580A" w:rsidP="00997840">
      <w:pPr>
        <w:pStyle w:val="a"/>
      </w:pPr>
      <w:r w:rsidRPr="00997840">
        <w:t>замен</w:t>
      </w:r>
      <w:r w:rsidR="00997840">
        <w:t>а</w:t>
      </w:r>
      <w:r w:rsidRPr="00997840">
        <w:t xml:space="preserve"> перегородок из легких материалов на перегородки из тяжелых материалов, размещени</w:t>
      </w:r>
      <w:r w:rsidR="00997840">
        <w:t>е</w:t>
      </w:r>
      <w:r w:rsidRPr="00997840">
        <w:t xml:space="preserve"> тяжелого оборудования в помещениях квартир; </w:t>
      </w:r>
    </w:p>
    <w:p w14:paraId="5E7C2F28" w14:textId="5B198703" w:rsidR="0060580A" w:rsidRPr="00997840" w:rsidRDefault="0060580A" w:rsidP="00997840">
      <w:pPr>
        <w:pStyle w:val="a"/>
      </w:pPr>
      <w:r w:rsidRPr="00997840">
        <w:t>устройство проемов, вырубка ниш, пробивка отверстий в стенах-пилонах, стенах-диафрагмах и колоннах, а также в местах расположения с</w:t>
      </w:r>
      <w:r w:rsidR="00365651">
        <w:t>вязей между сборными элементами;</w:t>
      </w:r>
      <w:r w:rsidRPr="00997840">
        <w:t xml:space="preserve"> </w:t>
      </w:r>
    </w:p>
    <w:p w14:paraId="5D29E7FF" w14:textId="75D7F386" w:rsidR="0060580A" w:rsidRPr="00997840" w:rsidRDefault="0060580A" w:rsidP="00997840">
      <w:pPr>
        <w:pStyle w:val="a"/>
      </w:pPr>
      <w:r w:rsidRPr="00997840">
        <w:t>устройство лоджий, балконов, террас, веранд на вторых этажах</w:t>
      </w:r>
      <w:r w:rsidR="00997840" w:rsidRPr="00997840">
        <w:t xml:space="preserve"> и выше</w:t>
      </w:r>
      <w:r w:rsidR="00997840">
        <w:t>;</w:t>
      </w:r>
      <w:r w:rsidRPr="00997840">
        <w:t xml:space="preserve"> </w:t>
      </w:r>
    </w:p>
    <w:p w14:paraId="2BB61301" w14:textId="5CC296DF" w:rsidR="0060580A" w:rsidRPr="00997840" w:rsidRDefault="0060580A" w:rsidP="00997840">
      <w:pPr>
        <w:pStyle w:val="a"/>
      </w:pPr>
      <w:r w:rsidRPr="00997840">
        <w:t xml:space="preserve">переустройство и (или) перепланировка чердака, технического этажа, относящихся к общему имуществу собственников помещений в жилом здании; </w:t>
      </w:r>
    </w:p>
    <w:p w14:paraId="46C3F355" w14:textId="62C3BB57" w:rsidR="0060580A" w:rsidRPr="00997840" w:rsidRDefault="0060580A" w:rsidP="00997840">
      <w:pPr>
        <w:pStyle w:val="a"/>
      </w:pPr>
      <w:r w:rsidRPr="00997840">
        <w:t>создание, изменение формы</w:t>
      </w:r>
      <w:r w:rsidR="00C27D0F" w:rsidRPr="00997840">
        <w:t xml:space="preserve"> и ликвидация</w:t>
      </w:r>
      <w:r w:rsidRPr="00997840">
        <w:t xml:space="preserve"> оконных и дверных проемов в несущих стенах; </w:t>
      </w:r>
    </w:p>
    <w:p w14:paraId="665AD4A7" w14:textId="66A91685" w:rsidR="0060580A" w:rsidRPr="00997840" w:rsidRDefault="0060580A" w:rsidP="00997840">
      <w:pPr>
        <w:pStyle w:val="a"/>
      </w:pPr>
      <w:r w:rsidRPr="00997840">
        <w:t xml:space="preserve">создание навесов, остекленных навесов (в пределах существующих границ террасы) на эксплуатируемых кровлях </w:t>
      </w:r>
      <w:r w:rsidR="00367BEF" w:rsidRPr="00997840">
        <w:t xml:space="preserve">жилых </w:t>
      </w:r>
      <w:r w:rsidR="00217474" w:rsidRPr="00997840">
        <w:t>зданий</w:t>
      </w:r>
      <w:r w:rsidRPr="00997840">
        <w:t>, предусматривающее увеличение высоты здания;</w:t>
      </w:r>
    </w:p>
    <w:p w14:paraId="459CF42B" w14:textId="77777777" w:rsidR="0060580A" w:rsidRPr="00997840" w:rsidRDefault="0060580A" w:rsidP="00997840">
      <w:pPr>
        <w:pStyle w:val="a"/>
      </w:pPr>
      <w:r w:rsidRPr="00997840">
        <w:t>устройство более одной антресоли на площади помещения, в котором она сооружается;</w:t>
      </w:r>
    </w:p>
    <w:p w14:paraId="314FE5DF" w14:textId="4EEFAF84" w:rsidR="0060580A" w:rsidRPr="00997840" w:rsidRDefault="0060580A" w:rsidP="00997840">
      <w:pPr>
        <w:pStyle w:val="a"/>
      </w:pPr>
      <w:r w:rsidRPr="00997840">
        <w:t xml:space="preserve">устройство на антресолях ванных комнат, душевых, санузлов, кухонь; </w:t>
      </w:r>
    </w:p>
    <w:p w14:paraId="5C2D4BB8" w14:textId="16DFB483" w:rsidR="00810CC4" w:rsidRPr="00997840" w:rsidRDefault="00810CC4" w:rsidP="00997840">
      <w:pPr>
        <w:pStyle w:val="a"/>
      </w:pPr>
      <w:r w:rsidRPr="00997840">
        <w:t>установка газовых и (или) электрических плит на площади антресоли.</w:t>
      </w:r>
    </w:p>
    <w:p w14:paraId="0AC3C4D5" w14:textId="77777777" w:rsidR="00F856FA" w:rsidRDefault="00F856FA" w:rsidP="00997840">
      <w:pPr>
        <w:pStyle w:val="1110"/>
      </w:pPr>
      <w:r>
        <w:t>П</w:t>
      </w:r>
      <w:r w:rsidR="00997840">
        <w:t xml:space="preserve">ри выявлении перепланировки следует </w:t>
      </w:r>
      <w:r w:rsidRPr="00F856FA">
        <w:t>проводит</w:t>
      </w:r>
      <w:r w:rsidR="00997840">
        <w:t>ь</w:t>
      </w:r>
      <w:r w:rsidRPr="00F856FA">
        <w:t xml:space="preserve"> оценк</w:t>
      </w:r>
      <w:r w:rsidR="00997840">
        <w:t>у</w:t>
      </w:r>
      <w:r w:rsidR="00784DD3">
        <w:t xml:space="preserve"> ее влияния</w:t>
      </w:r>
      <w:r w:rsidRPr="00F856FA">
        <w:t xml:space="preserve"> на техническое состояние несущих </w:t>
      </w:r>
      <w:r w:rsidR="00592708">
        <w:t xml:space="preserve">строительных </w:t>
      </w:r>
      <w:r w:rsidRPr="00F856FA">
        <w:t xml:space="preserve">конструкций </w:t>
      </w:r>
      <w:r w:rsidR="00367BEF">
        <w:t xml:space="preserve">жилого </w:t>
      </w:r>
      <w:r w:rsidRPr="00F856FA">
        <w:t xml:space="preserve">здания. При отсутствии возможности такой оценки в соответствии с настоящим сводом правил необходимо провести обследование в соответствии с </w:t>
      </w:r>
      <w:r w:rsidRPr="008132E0">
        <w:t>ГОСТ 31937</w:t>
      </w:r>
      <w:r>
        <w:t>.</w:t>
      </w:r>
    </w:p>
    <w:p w14:paraId="2B7D7DC1" w14:textId="77777777" w:rsidR="00770FA0" w:rsidRDefault="00770FA0" w:rsidP="00770FA0">
      <w:pPr>
        <w:pStyle w:val="1110"/>
        <w:numPr>
          <w:ilvl w:val="0"/>
          <w:numId w:val="0"/>
        </w:numPr>
        <w:ind w:left="851"/>
      </w:pPr>
    </w:p>
    <w:p w14:paraId="4763915A" w14:textId="77777777" w:rsidR="00770FA0" w:rsidRPr="002A413B" w:rsidRDefault="00770FA0" w:rsidP="00770FA0">
      <w:pPr>
        <w:pStyle w:val="aff9"/>
        <w:spacing w:line="360" w:lineRule="auto"/>
        <w:ind w:firstLine="567"/>
        <w:jc w:val="both"/>
        <w:rPr>
          <w:rFonts w:ascii="Times New Roman" w:eastAsia="Times New Roman" w:hAnsi="Times New Roman"/>
          <w:sz w:val="28"/>
          <w:szCs w:val="28"/>
          <w:lang w:eastAsia="ru-RU"/>
        </w:rPr>
      </w:pPr>
      <w:r w:rsidRPr="002A413B">
        <w:rPr>
          <w:rFonts w:ascii="Times New Roman" w:eastAsia="Times New Roman" w:hAnsi="Times New Roman"/>
          <w:b/>
          <w:bCs/>
          <w:sz w:val="28"/>
          <w:szCs w:val="28"/>
          <w:lang w:eastAsia="ru-RU"/>
        </w:rPr>
        <w:t xml:space="preserve">5.5 Методика оценки технического состояния </w:t>
      </w:r>
      <w:r w:rsidRPr="00813F1D">
        <w:rPr>
          <w:rFonts w:ascii="Times New Roman" w:eastAsia="Times New Roman" w:hAnsi="Times New Roman"/>
          <w:b/>
          <w:bCs/>
          <w:sz w:val="28"/>
          <w:szCs w:val="28"/>
          <w:lang w:eastAsia="ru-RU"/>
        </w:rPr>
        <w:t xml:space="preserve">систем инженерно-технического обеспечения </w:t>
      </w:r>
      <w:r w:rsidRPr="002A413B">
        <w:rPr>
          <w:rFonts w:ascii="Times New Roman" w:eastAsia="Times New Roman" w:hAnsi="Times New Roman"/>
          <w:b/>
          <w:bCs/>
          <w:sz w:val="28"/>
          <w:szCs w:val="28"/>
          <w:lang w:eastAsia="ru-RU"/>
        </w:rPr>
        <w:t xml:space="preserve">жилого здания </w:t>
      </w:r>
    </w:p>
    <w:p w14:paraId="51CBF7D8" w14:textId="77777777" w:rsidR="00770FA0" w:rsidRDefault="00770FA0" w:rsidP="00770FA0">
      <w:pPr>
        <w:pStyle w:val="aff9"/>
        <w:spacing w:line="360" w:lineRule="auto"/>
        <w:ind w:firstLine="567"/>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5.5.1</w:t>
      </w:r>
      <w:r w:rsidRPr="008853DC">
        <w:rPr>
          <w:rFonts w:ascii="Times New Roman" w:eastAsia="Times New Roman" w:hAnsi="Times New Roman"/>
          <w:sz w:val="28"/>
          <w:szCs w:val="28"/>
          <w:lang w:eastAsia="ru-RU"/>
        </w:rPr>
        <w:t xml:space="preserve"> Оценка технического состояния систем инженерно-технического обеспечения проводится в случае, если это </w:t>
      </w:r>
      <w:r>
        <w:rPr>
          <w:rFonts w:ascii="Times New Roman" w:eastAsia="Times New Roman" w:hAnsi="Times New Roman"/>
          <w:sz w:val="28"/>
          <w:szCs w:val="28"/>
          <w:lang w:eastAsia="ru-RU"/>
        </w:rPr>
        <w:t>предусмотрено техническим</w:t>
      </w:r>
      <w:r w:rsidRPr="008853DC">
        <w:rPr>
          <w:rFonts w:ascii="Times New Roman" w:eastAsia="Times New Roman" w:hAnsi="Times New Roman"/>
          <w:sz w:val="28"/>
          <w:szCs w:val="28"/>
          <w:lang w:eastAsia="ru-RU"/>
        </w:rPr>
        <w:t xml:space="preserve"> задани</w:t>
      </w:r>
      <w:r>
        <w:rPr>
          <w:rFonts w:ascii="Times New Roman" w:eastAsia="Times New Roman" w:hAnsi="Times New Roman"/>
          <w:sz w:val="28"/>
          <w:szCs w:val="28"/>
          <w:lang w:eastAsia="ru-RU"/>
        </w:rPr>
        <w:t>ем</w:t>
      </w:r>
      <w:r w:rsidRPr="008853DC">
        <w:rPr>
          <w:rFonts w:ascii="Times New Roman" w:eastAsia="Times New Roman" w:hAnsi="Times New Roman"/>
          <w:sz w:val="28"/>
          <w:szCs w:val="28"/>
          <w:lang w:eastAsia="ru-RU"/>
        </w:rPr>
        <w:t xml:space="preserve"> на обследование </w:t>
      </w:r>
      <w:r>
        <w:rPr>
          <w:rFonts w:ascii="Times New Roman" w:eastAsia="Times New Roman" w:hAnsi="Times New Roman"/>
          <w:sz w:val="28"/>
          <w:szCs w:val="28"/>
          <w:lang w:eastAsia="ru-RU"/>
        </w:rPr>
        <w:t xml:space="preserve">жилого </w:t>
      </w:r>
      <w:r w:rsidRPr="008853DC">
        <w:rPr>
          <w:rFonts w:ascii="Times New Roman" w:eastAsia="Times New Roman" w:hAnsi="Times New Roman"/>
          <w:sz w:val="28"/>
          <w:szCs w:val="28"/>
          <w:lang w:eastAsia="ru-RU"/>
        </w:rPr>
        <w:t xml:space="preserve">здания. Оценка состояния систем инженерно-технического обеспечения не </w:t>
      </w:r>
      <w:r>
        <w:rPr>
          <w:rFonts w:ascii="Times New Roman" w:eastAsia="Times New Roman" w:hAnsi="Times New Roman"/>
          <w:sz w:val="28"/>
          <w:szCs w:val="28"/>
          <w:lang w:eastAsia="ru-RU"/>
        </w:rPr>
        <w:t>требуется</w:t>
      </w:r>
      <w:r w:rsidRPr="008853DC">
        <w:rPr>
          <w:rFonts w:ascii="Times New Roman" w:eastAsia="Times New Roman" w:hAnsi="Times New Roman"/>
          <w:sz w:val="28"/>
          <w:szCs w:val="28"/>
          <w:lang w:eastAsia="ru-RU"/>
        </w:rPr>
        <w:t xml:space="preserve"> для признания </w:t>
      </w:r>
      <w:r>
        <w:rPr>
          <w:rFonts w:ascii="Times New Roman" w:eastAsia="Times New Roman" w:hAnsi="Times New Roman"/>
          <w:sz w:val="28"/>
          <w:szCs w:val="28"/>
          <w:lang w:eastAsia="ru-RU"/>
        </w:rPr>
        <w:t>технического</w:t>
      </w:r>
      <w:r w:rsidRPr="008853DC">
        <w:rPr>
          <w:rFonts w:ascii="Times New Roman" w:eastAsia="Times New Roman" w:hAnsi="Times New Roman"/>
          <w:sz w:val="28"/>
          <w:szCs w:val="28"/>
          <w:lang w:eastAsia="ru-RU"/>
        </w:rPr>
        <w:t xml:space="preserve"> состояни</w:t>
      </w:r>
      <w:r>
        <w:rPr>
          <w:rFonts w:ascii="Times New Roman" w:eastAsia="Times New Roman" w:hAnsi="Times New Roman"/>
          <w:sz w:val="28"/>
          <w:szCs w:val="28"/>
          <w:lang w:eastAsia="ru-RU"/>
        </w:rPr>
        <w:t>я</w:t>
      </w:r>
      <w:r w:rsidRPr="008853DC">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жилого </w:t>
      </w:r>
      <w:r w:rsidRPr="008853DC">
        <w:rPr>
          <w:rFonts w:ascii="Times New Roman" w:eastAsia="Times New Roman" w:hAnsi="Times New Roman"/>
          <w:sz w:val="28"/>
          <w:szCs w:val="28"/>
          <w:lang w:eastAsia="ru-RU"/>
        </w:rPr>
        <w:t xml:space="preserve">здания аварийным и подлежащим сносу или реконструкции </w:t>
      </w:r>
      <w:r>
        <w:rPr>
          <w:rFonts w:ascii="Times New Roman" w:eastAsia="Times New Roman" w:hAnsi="Times New Roman"/>
          <w:sz w:val="28"/>
          <w:szCs w:val="28"/>
          <w:lang w:eastAsia="ru-RU"/>
        </w:rPr>
        <w:t xml:space="preserve">в соответствии с </w:t>
      </w:r>
      <w:r w:rsidRPr="00C42A96">
        <w:rPr>
          <w:rFonts w:ascii="Times New Roman" w:eastAsia="Times New Roman" w:hAnsi="Times New Roman"/>
          <w:sz w:val="28"/>
          <w:szCs w:val="28"/>
          <w:lang w:eastAsia="ru-RU"/>
        </w:rPr>
        <w:t xml:space="preserve">[1] </w:t>
      </w:r>
      <w:r w:rsidRPr="008853DC">
        <w:rPr>
          <w:rFonts w:ascii="Times New Roman" w:eastAsia="Times New Roman" w:hAnsi="Times New Roman"/>
          <w:sz w:val="28"/>
          <w:szCs w:val="28"/>
          <w:lang w:eastAsia="ru-RU"/>
        </w:rPr>
        <w:t>или ограниченно-работоспособн</w:t>
      </w:r>
      <w:r>
        <w:rPr>
          <w:rFonts w:ascii="Times New Roman" w:eastAsia="Times New Roman" w:hAnsi="Times New Roman"/>
          <w:sz w:val="28"/>
          <w:szCs w:val="28"/>
          <w:lang w:eastAsia="ru-RU"/>
        </w:rPr>
        <w:t>ы</w:t>
      </w:r>
      <w:r w:rsidRPr="008853DC">
        <w:rPr>
          <w:rFonts w:ascii="Times New Roman" w:eastAsia="Times New Roman" w:hAnsi="Times New Roman"/>
          <w:sz w:val="28"/>
          <w:szCs w:val="28"/>
          <w:lang w:eastAsia="ru-RU"/>
        </w:rPr>
        <w:t>м</w:t>
      </w:r>
      <w:r>
        <w:rPr>
          <w:rFonts w:ascii="Times New Roman" w:eastAsia="Times New Roman" w:hAnsi="Times New Roman"/>
          <w:sz w:val="28"/>
          <w:szCs w:val="28"/>
          <w:lang w:eastAsia="ru-RU"/>
        </w:rPr>
        <w:t>.</w:t>
      </w:r>
      <w:r w:rsidRPr="008853DC">
        <w:rPr>
          <w:rFonts w:ascii="Times New Roman" w:eastAsia="Times New Roman" w:hAnsi="Times New Roman"/>
          <w:sz w:val="28"/>
          <w:szCs w:val="28"/>
          <w:lang w:eastAsia="ru-RU"/>
        </w:rPr>
        <w:t xml:space="preserve"> Оценка состояния систем инженерно-технического обеспечения применя</w:t>
      </w:r>
      <w:r>
        <w:rPr>
          <w:rFonts w:ascii="Times New Roman" w:eastAsia="Times New Roman" w:hAnsi="Times New Roman"/>
          <w:sz w:val="28"/>
          <w:szCs w:val="28"/>
          <w:lang w:eastAsia="ru-RU"/>
        </w:rPr>
        <w:t>е</w:t>
      </w:r>
      <w:r w:rsidRPr="008853DC">
        <w:rPr>
          <w:rFonts w:ascii="Times New Roman" w:eastAsia="Times New Roman" w:hAnsi="Times New Roman"/>
          <w:sz w:val="28"/>
          <w:szCs w:val="28"/>
          <w:lang w:eastAsia="ru-RU"/>
        </w:rPr>
        <w:t>тся дл</w:t>
      </w:r>
      <w:r>
        <w:rPr>
          <w:rFonts w:ascii="Times New Roman" w:eastAsia="Times New Roman" w:hAnsi="Times New Roman"/>
          <w:sz w:val="28"/>
          <w:szCs w:val="28"/>
          <w:lang w:eastAsia="ru-RU"/>
        </w:rPr>
        <w:t>я обоснования целесообразности (</w:t>
      </w:r>
      <w:r w:rsidRPr="008853DC">
        <w:rPr>
          <w:rFonts w:ascii="Times New Roman" w:eastAsia="Times New Roman" w:hAnsi="Times New Roman"/>
          <w:sz w:val="28"/>
          <w:szCs w:val="28"/>
          <w:lang w:eastAsia="ru-RU"/>
        </w:rPr>
        <w:t>нецелесообразности</w:t>
      </w:r>
      <w:r>
        <w:rPr>
          <w:rFonts w:ascii="Times New Roman" w:eastAsia="Times New Roman" w:hAnsi="Times New Roman"/>
          <w:sz w:val="28"/>
          <w:szCs w:val="28"/>
          <w:lang w:eastAsia="ru-RU"/>
        </w:rPr>
        <w:t>)</w:t>
      </w:r>
      <w:r w:rsidRPr="008853DC">
        <w:rPr>
          <w:rFonts w:ascii="Times New Roman" w:eastAsia="Times New Roman" w:hAnsi="Times New Roman"/>
          <w:sz w:val="28"/>
          <w:szCs w:val="28"/>
          <w:lang w:eastAsia="ru-RU"/>
        </w:rPr>
        <w:t xml:space="preserve"> с</w:t>
      </w:r>
      <w:r>
        <w:rPr>
          <w:rFonts w:ascii="Times New Roman" w:eastAsia="Times New Roman" w:hAnsi="Times New Roman"/>
          <w:sz w:val="28"/>
          <w:szCs w:val="28"/>
          <w:lang w:eastAsia="ru-RU"/>
        </w:rPr>
        <w:t>носа или</w:t>
      </w:r>
      <w:r w:rsidRPr="008853DC">
        <w:rPr>
          <w:rFonts w:ascii="Times New Roman" w:eastAsia="Times New Roman" w:hAnsi="Times New Roman"/>
          <w:sz w:val="28"/>
          <w:szCs w:val="28"/>
          <w:lang w:eastAsia="ru-RU"/>
        </w:rPr>
        <w:t xml:space="preserve"> реконструкции </w:t>
      </w:r>
      <w:r>
        <w:rPr>
          <w:rFonts w:ascii="Times New Roman" w:eastAsia="Times New Roman" w:hAnsi="Times New Roman"/>
          <w:sz w:val="28"/>
          <w:szCs w:val="28"/>
          <w:lang w:eastAsia="ru-RU"/>
        </w:rPr>
        <w:t xml:space="preserve">жилого </w:t>
      </w:r>
      <w:r w:rsidRPr="008853DC">
        <w:rPr>
          <w:rFonts w:ascii="Times New Roman" w:eastAsia="Times New Roman" w:hAnsi="Times New Roman"/>
          <w:sz w:val="28"/>
          <w:szCs w:val="28"/>
          <w:lang w:eastAsia="ru-RU"/>
        </w:rPr>
        <w:t xml:space="preserve">здания, </w:t>
      </w:r>
      <w:r>
        <w:rPr>
          <w:rFonts w:ascii="Times New Roman" w:eastAsia="Times New Roman" w:hAnsi="Times New Roman"/>
          <w:sz w:val="28"/>
          <w:szCs w:val="28"/>
          <w:lang w:eastAsia="ru-RU"/>
        </w:rPr>
        <w:t>категория</w:t>
      </w:r>
      <w:r w:rsidRPr="008853DC">
        <w:rPr>
          <w:rFonts w:ascii="Times New Roman" w:eastAsia="Times New Roman" w:hAnsi="Times New Roman"/>
          <w:sz w:val="28"/>
          <w:szCs w:val="28"/>
          <w:lang w:eastAsia="ru-RU"/>
        </w:rPr>
        <w:t xml:space="preserve"> технического состояния </w:t>
      </w:r>
      <w:r>
        <w:rPr>
          <w:rFonts w:ascii="Times New Roman" w:eastAsia="Times New Roman" w:hAnsi="Times New Roman"/>
          <w:sz w:val="28"/>
          <w:szCs w:val="28"/>
          <w:lang w:eastAsia="ru-RU"/>
        </w:rPr>
        <w:t>которого является</w:t>
      </w:r>
      <w:r w:rsidRPr="008853DC">
        <w:rPr>
          <w:rFonts w:ascii="Times New Roman" w:eastAsia="Times New Roman" w:hAnsi="Times New Roman"/>
          <w:sz w:val="28"/>
          <w:szCs w:val="28"/>
          <w:lang w:eastAsia="ru-RU"/>
        </w:rPr>
        <w:t xml:space="preserve"> аварийной</w:t>
      </w:r>
      <w:r>
        <w:rPr>
          <w:rFonts w:ascii="Times New Roman" w:eastAsia="Times New Roman" w:hAnsi="Times New Roman"/>
          <w:sz w:val="28"/>
          <w:szCs w:val="28"/>
          <w:lang w:eastAsia="ru-RU"/>
        </w:rPr>
        <w:t>,</w:t>
      </w:r>
      <w:r w:rsidRPr="008853DC">
        <w:rPr>
          <w:rFonts w:ascii="Times New Roman" w:eastAsia="Times New Roman" w:hAnsi="Times New Roman"/>
          <w:sz w:val="28"/>
          <w:szCs w:val="28"/>
          <w:lang w:eastAsia="ru-RU"/>
        </w:rPr>
        <w:t xml:space="preserve"> или </w:t>
      </w:r>
      <w:r w:rsidRPr="00B4125E">
        <w:rPr>
          <w:rFonts w:ascii="Times New Roman" w:eastAsia="Times New Roman" w:hAnsi="Times New Roman"/>
          <w:sz w:val="28"/>
          <w:szCs w:val="28"/>
          <w:lang w:eastAsia="ru-RU"/>
        </w:rPr>
        <w:t xml:space="preserve">при выборе поддерживающих мероприятий </w:t>
      </w:r>
      <w:r>
        <w:rPr>
          <w:rFonts w:ascii="Times New Roman" w:eastAsia="Times New Roman" w:hAnsi="Times New Roman"/>
          <w:sz w:val="28"/>
          <w:szCs w:val="28"/>
          <w:lang w:eastAsia="ru-RU"/>
        </w:rPr>
        <w:t xml:space="preserve">для жилого </w:t>
      </w:r>
      <w:r w:rsidRPr="008853DC">
        <w:rPr>
          <w:rFonts w:ascii="Times New Roman" w:eastAsia="Times New Roman" w:hAnsi="Times New Roman"/>
          <w:sz w:val="28"/>
          <w:szCs w:val="28"/>
          <w:lang w:eastAsia="ru-RU"/>
        </w:rPr>
        <w:t xml:space="preserve">здания, </w:t>
      </w:r>
      <w:r>
        <w:rPr>
          <w:rFonts w:ascii="Times New Roman" w:eastAsia="Times New Roman" w:hAnsi="Times New Roman"/>
          <w:sz w:val="28"/>
          <w:szCs w:val="28"/>
          <w:lang w:eastAsia="ru-RU"/>
        </w:rPr>
        <w:t>категория</w:t>
      </w:r>
      <w:r w:rsidRPr="008853DC">
        <w:rPr>
          <w:rFonts w:ascii="Times New Roman" w:eastAsia="Times New Roman" w:hAnsi="Times New Roman"/>
          <w:sz w:val="28"/>
          <w:szCs w:val="28"/>
          <w:lang w:eastAsia="ru-RU"/>
        </w:rPr>
        <w:t xml:space="preserve"> технического состояния </w:t>
      </w:r>
      <w:r>
        <w:rPr>
          <w:rFonts w:ascii="Times New Roman" w:eastAsia="Times New Roman" w:hAnsi="Times New Roman"/>
          <w:sz w:val="28"/>
          <w:szCs w:val="28"/>
          <w:lang w:eastAsia="ru-RU"/>
        </w:rPr>
        <w:t>которого является</w:t>
      </w:r>
      <w:r w:rsidRPr="008853DC">
        <w:rPr>
          <w:rFonts w:ascii="Times New Roman" w:eastAsia="Times New Roman" w:hAnsi="Times New Roman"/>
          <w:sz w:val="28"/>
          <w:szCs w:val="28"/>
          <w:lang w:eastAsia="ru-RU"/>
        </w:rPr>
        <w:t xml:space="preserve"> ограниченно-работоспособной.</w:t>
      </w:r>
    </w:p>
    <w:p w14:paraId="18F0049E" w14:textId="77777777" w:rsidR="00770FA0" w:rsidRPr="002A413B" w:rsidRDefault="00770FA0" w:rsidP="00770FA0">
      <w:pPr>
        <w:pStyle w:val="aff9"/>
        <w:spacing w:line="360" w:lineRule="auto"/>
        <w:ind w:firstLine="567"/>
        <w:jc w:val="both"/>
        <w:rPr>
          <w:rFonts w:ascii="Times New Roman" w:eastAsia="Times New Roman" w:hAnsi="Times New Roman"/>
          <w:sz w:val="28"/>
          <w:szCs w:val="28"/>
          <w:lang w:eastAsia="ru-RU"/>
        </w:rPr>
      </w:pPr>
      <w:r w:rsidRPr="002A413B">
        <w:rPr>
          <w:rFonts w:ascii="Times New Roman" w:eastAsia="Times New Roman" w:hAnsi="Times New Roman"/>
          <w:sz w:val="28"/>
          <w:szCs w:val="28"/>
          <w:lang w:eastAsia="ru-RU"/>
        </w:rPr>
        <w:t>5.5.</w:t>
      </w:r>
      <w:r>
        <w:rPr>
          <w:rFonts w:ascii="Times New Roman" w:eastAsia="Times New Roman" w:hAnsi="Times New Roman"/>
          <w:sz w:val="28"/>
          <w:szCs w:val="28"/>
          <w:lang w:eastAsia="ru-RU"/>
        </w:rPr>
        <w:t>2</w:t>
      </w:r>
      <w:r w:rsidRPr="002A413B">
        <w:rPr>
          <w:rFonts w:ascii="Times New Roman" w:eastAsia="Times New Roman" w:hAnsi="Times New Roman"/>
          <w:sz w:val="28"/>
          <w:szCs w:val="28"/>
          <w:lang w:eastAsia="ru-RU"/>
        </w:rPr>
        <w:t xml:space="preserve"> Оценку технического состояния </w:t>
      </w:r>
      <w:r w:rsidRPr="00813F1D">
        <w:rPr>
          <w:rFonts w:ascii="Times New Roman" w:eastAsia="Times New Roman" w:hAnsi="Times New Roman"/>
          <w:sz w:val="28"/>
          <w:szCs w:val="28"/>
          <w:lang w:eastAsia="ru-RU"/>
        </w:rPr>
        <w:t xml:space="preserve">систем инженерно-технического обеспечения </w:t>
      </w:r>
      <w:r w:rsidRPr="002A413B">
        <w:rPr>
          <w:rFonts w:ascii="Times New Roman" w:eastAsia="Times New Roman" w:hAnsi="Times New Roman"/>
          <w:sz w:val="28"/>
          <w:szCs w:val="28"/>
          <w:lang w:eastAsia="ru-RU"/>
        </w:rPr>
        <w:t xml:space="preserve">жилых зданий следует осуществлять по критериям аварийности и ограниченной работоспособности для </w:t>
      </w:r>
      <w:r>
        <w:rPr>
          <w:rFonts w:ascii="Times New Roman" w:eastAsia="Times New Roman" w:hAnsi="Times New Roman"/>
          <w:sz w:val="28"/>
          <w:szCs w:val="28"/>
          <w:lang w:eastAsia="ru-RU"/>
        </w:rPr>
        <w:t>систем</w:t>
      </w:r>
      <w:r w:rsidRPr="00813F1D">
        <w:rPr>
          <w:rFonts w:ascii="Times New Roman" w:eastAsia="Times New Roman" w:hAnsi="Times New Roman"/>
          <w:sz w:val="28"/>
          <w:szCs w:val="28"/>
          <w:lang w:eastAsia="ru-RU"/>
        </w:rPr>
        <w:t xml:space="preserve"> инженерно-технического обеспечения </w:t>
      </w:r>
      <w:r w:rsidRPr="002A413B">
        <w:rPr>
          <w:rFonts w:ascii="Times New Roman" w:eastAsia="Times New Roman" w:hAnsi="Times New Roman"/>
          <w:sz w:val="28"/>
          <w:szCs w:val="28"/>
          <w:lang w:eastAsia="ru-RU"/>
        </w:rPr>
        <w:t>электроснабжения, отопления</w:t>
      </w:r>
      <w:r w:rsidRPr="00654B5E">
        <w:rPr>
          <w:rFonts w:ascii="Times New Roman" w:eastAsia="Times New Roman" w:hAnsi="Times New Roman"/>
          <w:sz w:val="28"/>
          <w:szCs w:val="28"/>
          <w:lang w:eastAsia="ru-RU"/>
        </w:rPr>
        <w:t>, теплоснабжения, ГВС, ХВС, водоотведения, вентиляции, пожарной безопасности. Данная оценка основана на балльной системе. Количество баллов определяет несоответствие системы инженерно-технического обеспечения нормативным требованиям. Количество баллов подсчитывается в процессе визуального осмотра технического состояния систем инженерно-технического</w:t>
      </w:r>
      <w:r w:rsidRPr="00813F1D">
        <w:rPr>
          <w:rFonts w:ascii="Times New Roman" w:eastAsia="Times New Roman" w:hAnsi="Times New Roman"/>
          <w:sz w:val="28"/>
          <w:szCs w:val="28"/>
          <w:lang w:eastAsia="ru-RU"/>
        </w:rPr>
        <w:t xml:space="preserve"> обеспечения</w:t>
      </w:r>
      <w:r w:rsidRPr="002A413B">
        <w:rPr>
          <w:rFonts w:ascii="Times New Roman" w:eastAsia="Times New Roman" w:hAnsi="Times New Roman"/>
          <w:sz w:val="28"/>
          <w:szCs w:val="28"/>
          <w:lang w:eastAsia="ru-RU"/>
        </w:rPr>
        <w:t xml:space="preserve"> в соответствии с таблицами 5.27–5.3</w:t>
      </w:r>
      <w:r>
        <w:rPr>
          <w:rFonts w:ascii="Times New Roman" w:eastAsia="Times New Roman" w:hAnsi="Times New Roman"/>
          <w:sz w:val="28"/>
          <w:szCs w:val="28"/>
          <w:lang w:eastAsia="ru-RU"/>
        </w:rPr>
        <w:t>3</w:t>
      </w:r>
      <w:r w:rsidRPr="002A413B">
        <w:rPr>
          <w:rFonts w:ascii="Times New Roman" w:eastAsia="Times New Roman" w:hAnsi="Times New Roman"/>
          <w:sz w:val="28"/>
          <w:szCs w:val="28"/>
          <w:lang w:eastAsia="ru-RU"/>
        </w:rPr>
        <w:t>.</w:t>
      </w:r>
    </w:p>
    <w:p w14:paraId="4AEDF17F" w14:textId="77777777" w:rsidR="00770FA0" w:rsidRPr="002A413B" w:rsidRDefault="00770FA0" w:rsidP="00770FA0">
      <w:pPr>
        <w:pStyle w:val="aff9"/>
        <w:spacing w:line="360" w:lineRule="auto"/>
        <w:ind w:firstLine="567"/>
        <w:jc w:val="both"/>
        <w:rPr>
          <w:rFonts w:ascii="Times New Roman" w:eastAsia="Times New Roman" w:hAnsi="Times New Roman"/>
          <w:sz w:val="28"/>
          <w:szCs w:val="28"/>
          <w:lang w:eastAsia="ru-RU"/>
        </w:rPr>
      </w:pPr>
      <w:r w:rsidRPr="002A413B">
        <w:rPr>
          <w:rFonts w:ascii="Times New Roman" w:eastAsia="Times New Roman" w:hAnsi="Times New Roman"/>
          <w:sz w:val="28"/>
          <w:szCs w:val="28"/>
          <w:lang w:eastAsia="ru-RU"/>
        </w:rPr>
        <w:t>Эффективное количество аварийных баллов определя</w:t>
      </w:r>
      <w:r>
        <w:rPr>
          <w:rFonts w:ascii="Times New Roman" w:eastAsia="Times New Roman" w:hAnsi="Times New Roman"/>
          <w:sz w:val="28"/>
          <w:szCs w:val="28"/>
          <w:lang w:eastAsia="ru-RU"/>
        </w:rPr>
        <w:t>ют</w:t>
      </w:r>
      <w:r w:rsidRPr="002A413B">
        <w:rPr>
          <w:rFonts w:ascii="Times New Roman" w:eastAsia="Times New Roman" w:hAnsi="Times New Roman"/>
          <w:sz w:val="28"/>
          <w:szCs w:val="28"/>
          <w:lang w:eastAsia="ru-RU"/>
        </w:rPr>
        <w:t xml:space="preserve"> по формуле</w:t>
      </w:r>
    </w:p>
    <w:p w14:paraId="255675A5" w14:textId="77777777" w:rsidR="00770FA0" w:rsidRPr="002A413B" w:rsidRDefault="00770FA0" w:rsidP="00770FA0">
      <w:pPr>
        <w:shd w:val="clear" w:color="auto" w:fill="FFFFFF"/>
        <w:tabs>
          <w:tab w:val="left" w:pos="4678"/>
        </w:tabs>
        <w:spacing w:before="120" w:after="120"/>
        <w:jc w:val="right"/>
        <w:rPr>
          <w:rFonts w:eastAsia="Times New Roman" w:cs="Times New Roman"/>
          <w:szCs w:val="28"/>
          <w:lang w:eastAsia="ru-RU"/>
        </w:rPr>
      </w:pPr>
      <w:r w:rsidRPr="002A413B">
        <w:rPr>
          <w:rFonts w:eastAsia="Times New Roman" w:cs="Times New Roman"/>
          <w:i/>
          <w:szCs w:val="28"/>
          <w:lang w:val="en-US" w:eastAsia="ru-RU"/>
        </w:rPr>
        <w:t>N</w:t>
      </w:r>
      <w:r w:rsidRPr="002A413B">
        <w:rPr>
          <w:rFonts w:eastAsia="Times New Roman" w:cs="Times New Roman"/>
          <w:i/>
          <w:szCs w:val="28"/>
          <w:vertAlign w:val="superscript"/>
          <w:lang w:val="en-US" w:eastAsia="ru-RU"/>
        </w:rPr>
        <w:t>i</w:t>
      </w:r>
      <w:r w:rsidRPr="002A413B">
        <w:rPr>
          <w:rFonts w:eastAsia="Times New Roman" w:cs="Times New Roman"/>
          <w:szCs w:val="28"/>
          <w:vertAlign w:val="subscript"/>
          <w:lang w:eastAsia="ru-RU"/>
        </w:rPr>
        <w:t>эф</w:t>
      </w:r>
      <w:r w:rsidRPr="002A413B">
        <w:rPr>
          <w:rFonts w:eastAsia="Times New Roman" w:cs="Times New Roman"/>
          <w:szCs w:val="28"/>
          <w:lang w:eastAsia="ru-RU"/>
        </w:rPr>
        <w:t xml:space="preserve"> </w:t>
      </w:r>
      <w:r w:rsidRPr="002A413B">
        <w:rPr>
          <w:rFonts w:eastAsia="Times New Roman" w:cs="Times New Roman"/>
          <w:i/>
          <w:szCs w:val="28"/>
          <w:lang w:eastAsia="ru-RU"/>
        </w:rPr>
        <w:t xml:space="preserve">= </w:t>
      </w:r>
      <w:proofErr w:type="spellStart"/>
      <w:r w:rsidRPr="002A413B">
        <w:rPr>
          <w:rFonts w:eastAsia="Times New Roman" w:cs="Times New Roman"/>
          <w:i/>
          <w:szCs w:val="28"/>
          <w:lang w:val="en-US" w:eastAsia="ru-RU"/>
        </w:rPr>
        <w:t>k</w:t>
      </w:r>
      <w:r w:rsidRPr="002A413B">
        <w:rPr>
          <w:rFonts w:eastAsia="Times New Roman" w:cs="Times New Roman"/>
          <w:i/>
          <w:szCs w:val="28"/>
          <w:vertAlign w:val="subscript"/>
          <w:lang w:val="en-US" w:eastAsia="ru-RU"/>
        </w:rPr>
        <w:t>i</w:t>
      </w:r>
      <w:proofErr w:type="spellEnd"/>
      <w:r w:rsidRPr="002A413B">
        <w:rPr>
          <w:rFonts w:eastAsia="Times New Roman" w:cs="Times New Roman"/>
          <w:i/>
          <w:szCs w:val="28"/>
          <w:vertAlign w:val="subscript"/>
          <w:lang w:eastAsia="ru-RU"/>
        </w:rPr>
        <w:t xml:space="preserve"> </w:t>
      </w:r>
      <w:proofErr w:type="gramStart"/>
      <w:r w:rsidRPr="002A413B">
        <w:rPr>
          <w:rFonts w:eastAsia="Times New Roman" w:cs="Times New Roman"/>
          <w:i/>
          <w:szCs w:val="28"/>
          <w:lang w:val="en-US" w:eastAsia="ru-RU"/>
        </w:rPr>
        <w:t>N</w:t>
      </w:r>
      <w:r w:rsidRPr="002A413B">
        <w:rPr>
          <w:rFonts w:eastAsia="Times New Roman" w:cs="Times New Roman"/>
          <w:i/>
          <w:szCs w:val="28"/>
          <w:vertAlign w:val="superscript"/>
          <w:lang w:val="en-US" w:eastAsia="ru-RU"/>
        </w:rPr>
        <w:t>i</w:t>
      </w:r>
      <w:r w:rsidRPr="002A413B">
        <w:rPr>
          <w:rFonts w:eastAsia="Times New Roman" w:cs="Times New Roman"/>
          <w:szCs w:val="28"/>
          <w:vertAlign w:val="subscript"/>
          <w:lang w:eastAsia="ru-RU"/>
        </w:rPr>
        <w:t xml:space="preserve">о </w:t>
      </w:r>
      <w:r w:rsidRPr="002A413B">
        <w:rPr>
          <w:rFonts w:eastAsia="Times New Roman" w:cs="Times New Roman"/>
          <w:szCs w:val="28"/>
          <w:lang w:eastAsia="ru-RU"/>
        </w:rPr>
        <w:t>,</w:t>
      </w:r>
      <w:proofErr w:type="gramEnd"/>
      <w:r w:rsidRPr="002A413B">
        <w:rPr>
          <w:rFonts w:eastAsia="Times New Roman" w:cs="Times New Roman"/>
          <w:i/>
          <w:szCs w:val="28"/>
          <w:vertAlign w:val="subscript"/>
          <w:lang w:eastAsia="ru-RU"/>
        </w:rPr>
        <w:tab/>
      </w:r>
      <w:r w:rsidRPr="002A413B">
        <w:rPr>
          <w:rFonts w:eastAsia="Times New Roman" w:cs="Times New Roman"/>
          <w:szCs w:val="28"/>
          <w:lang w:eastAsia="ru-RU"/>
        </w:rPr>
        <w:t>(5.1)</w:t>
      </w:r>
    </w:p>
    <w:p w14:paraId="00EC12FC" w14:textId="77777777" w:rsidR="00770FA0" w:rsidRPr="002A413B" w:rsidRDefault="00770FA0" w:rsidP="00770FA0">
      <w:pPr>
        <w:shd w:val="clear" w:color="auto" w:fill="FFFFFF"/>
        <w:ind w:left="1418" w:hanging="1418"/>
        <w:rPr>
          <w:rFonts w:eastAsia="Times New Roman" w:cs="Times New Roman"/>
          <w:szCs w:val="28"/>
          <w:lang w:eastAsia="ru-RU"/>
        </w:rPr>
      </w:pPr>
      <w:proofErr w:type="gramStart"/>
      <w:r w:rsidRPr="002A413B">
        <w:rPr>
          <w:rFonts w:eastAsia="Times New Roman" w:cs="Times New Roman"/>
          <w:szCs w:val="28"/>
          <w:lang w:eastAsia="ru-RU"/>
        </w:rPr>
        <w:t>где  </w:t>
      </w:r>
      <w:r w:rsidRPr="002A413B">
        <w:rPr>
          <w:rFonts w:eastAsia="Times New Roman" w:cs="Times New Roman"/>
          <w:i/>
          <w:szCs w:val="28"/>
          <w:lang w:val="en-US" w:eastAsia="ru-RU"/>
        </w:rPr>
        <w:t>N</w:t>
      </w:r>
      <w:r w:rsidRPr="002A413B">
        <w:rPr>
          <w:rFonts w:eastAsia="Times New Roman" w:cs="Times New Roman"/>
          <w:i/>
          <w:szCs w:val="28"/>
          <w:vertAlign w:val="superscript"/>
          <w:lang w:val="en-US" w:eastAsia="ru-RU"/>
        </w:rPr>
        <w:t>i</w:t>
      </w:r>
      <w:proofErr w:type="gramEnd"/>
      <w:r w:rsidRPr="002A413B">
        <w:rPr>
          <w:rFonts w:eastAsia="Times New Roman" w:cs="Times New Roman"/>
          <w:szCs w:val="28"/>
          <w:vertAlign w:val="subscript"/>
          <w:lang w:eastAsia="ru-RU"/>
        </w:rPr>
        <w:t>эф</w:t>
      </w:r>
      <w:r w:rsidRPr="002A413B">
        <w:rPr>
          <w:rFonts w:eastAsia="Times New Roman" w:cs="Times New Roman"/>
          <w:szCs w:val="28"/>
          <w:lang w:eastAsia="ru-RU"/>
        </w:rPr>
        <w:t xml:space="preserve">  –  эффективное количество аварийных баллов при оценке технического состояния </w:t>
      </w:r>
      <w:proofErr w:type="spellStart"/>
      <w:r w:rsidRPr="002A413B">
        <w:rPr>
          <w:rFonts w:eastAsia="Times New Roman" w:cs="Times New Roman"/>
          <w:i/>
          <w:szCs w:val="28"/>
          <w:lang w:val="en-US" w:eastAsia="ru-RU"/>
        </w:rPr>
        <w:t>i</w:t>
      </w:r>
      <w:proofErr w:type="spellEnd"/>
      <w:r w:rsidRPr="002A413B">
        <w:rPr>
          <w:rFonts w:eastAsia="Times New Roman" w:cs="Times New Roman"/>
          <w:i/>
          <w:szCs w:val="28"/>
          <w:lang w:eastAsia="ru-RU"/>
        </w:rPr>
        <w:t>-</w:t>
      </w:r>
      <w:r w:rsidRPr="002A413B">
        <w:rPr>
          <w:rFonts w:eastAsia="Times New Roman" w:cs="Times New Roman"/>
          <w:szCs w:val="28"/>
          <w:lang w:eastAsia="ru-RU"/>
        </w:rPr>
        <w:t>й системы;</w:t>
      </w:r>
    </w:p>
    <w:p w14:paraId="7BA1116E" w14:textId="77777777" w:rsidR="00770FA0" w:rsidRPr="002A413B" w:rsidRDefault="00770FA0" w:rsidP="00770FA0">
      <w:pPr>
        <w:shd w:val="clear" w:color="auto" w:fill="FFFFFF"/>
        <w:ind w:left="1418" w:hanging="738"/>
        <w:rPr>
          <w:rFonts w:eastAsia="Times New Roman" w:cs="Times New Roman"/>
          <w:szCs w:val="28"/>
          <w:lang w:eastAsia="ru-RU"/>
        </w:rPr>
      </w:pPr>
      <w:r w:rsidRPr="002A413B">
        <w:rPr>
          <w:rFonts w:eastAsia="Times New Roman" w:cs="Times New Roman"/>
          <w:i/>
          <w:szCs w:val="28"/>
          <w:lang w:val="en-US" w:eastAsia="ru-RU"/>
        </w:rPr>
        <w:t>N</w:t>
      </w:r>
      <w:r w:rsidRPr="002A413B">
        <w:rPr>
          <w:rFonts w:eastAsia="Times New Roman" w:cs="Times New Roman"/>
          <w:i/>
          <w:szCs w:val="28"/>
          <w:vertAlign w:val="superscript"/>
          <w:lang w:val="en-US" w:eastAsia="ru-RU"/>
        </w:rPr>
        <w:t>i</w:t>
      </w:r>
      <w:r w:rsidRPr="002A413B">
        <w:rPr>
          <w:rFonts w:eastAsia="Times New Roman" w:cs="Times New Roman"/>
          <w:szCs w:val="28"/>
          <w:vertAlign w:val="subscript"/>
          <w:lang w:eastAsia="ru-RU"/>
        </w:rPr>
        <w:t>о</w:t>
      </w:r>
      <w:proofErr w:type="gramStart"/>
      <w:r w:rsidRPr="002A413B">
        <w:rPr>
          <w:rFonts w:eastAsia="Times New Roman" w:cs="Times New Roman"/>
          <w:szCs w:val="28"/>
          <w:lang w:eastAsia="ru-RU"/>
        </w:rPr>
        <w:t>  –</w:t>
      </w:r>
      <w:proofErr w:type="gramEnd"/>
      <w:r w:rsidRPr="002A413B">
        <w:rPr>
          <w:rFonts w:eastAsia="Times New Roman" w:cs="Times New Roman"/>
          <w:szCs w:val="28"/>
          <w:lang w:eastAsia="ru-RU"/>
        </w:rPr>
        <w:t xml:space="preserve">  оценочное количество аварийных баллов при оценке технического состояния </w:t>
      </w:r>
      <w:proofErr w:type="spellStart"/>
      <w:r w:rsidRPr="002A413B">
        <w:rPr>
          <w:rFonts w:eastAsia="Times New Roman" w:cs="Times New Roman"/>
          <w:i/>
          <w:szCs w:val="28"/>
          <w:lang w:val="en-US" w:eastAsia="ru-RU"/>
        </w:rPr>
        <w:t>i</w:t>
      </w:r>
      <w:proofErr w:type="spellEnd"/>
      <w:r w:rsidRPr="002A413B">
        <w:rPr>
          <w:rFonts w:eastAsia="Times New Roman" w:cs="Times New Roman"/>
          <w:i/>
          <w:szCs w:val="28"/>
          <w:lang w:eastAsia="ru-RU"/>
        </w:rPr>
        <w:t>-</w:t>
      </w:r>
      <w:r w:rsidRPr="002A413B">
        <w:rPr>
          <w:rFonts w:eastAsia="Times New Roman" w:cs="Times New Roman"/>
          <w:szCs w:val="28"/>
          <w:lang w:eastAsia="ru-RU"/>
        </w:rPr>
        <w:t>й системы;</w:t>
      </w:r>
    </w:p>
    <w:p w14:paraId="6D269887" w14:textId="77777777" w:rsidR="00770FA0" w:rsidRPr="002A413B" w:rsidRDefault="00770FA0" w:rsidP="00770FA0">
      <w:pPr>
        <w:pStyle w:val="aff9"/>
        <w:spacing w:line="360" w:lineRule="auto"/>
        <w:ind w:left="1418" w:hanging="624"/>
        <w:jc w:val="both"/>
        <w:rPr>
          <w:rFonts w:ascii="Times New Roman" w:eastAsia="Times New Roman" w:hAnsi="Times New Roman"/>
          <w:sz w:val="28"/>
          <w:szCs w:val="28"/>
          <w:lang w:eastAsia="ru-RU"/>
        </w:rPr>
      </w:pPr>
      <w:proofErr w:type="spellStart"/>
      <w:r w:rsidRPr="002A413B">
        <w:rPr>
          <w:rFonts w:ascii="Times New Roman" w:eastAsia="Times New Roman" w:hAnsi="Times New Roman"/>
          <w:i/>
          <w:sz w:val="28"/>
          <w:szCs w:val="28"/>
          <w:lang w:val="en-US" w:eastAsia="ru-RU"/>
        </w:rPr>
        <w:t>k</w:t>
      </w:r>
      <w:r w:rsidRPr="002A413B">
        <w:rPr>
          <w:rFonts w:ascii="Times New Roman" w:eastAsia="Times New Roman" w:hAnsi="Times New Roman"/>
          <w:i/>
          <w:sz w:val="28"/>
          <w:szCs w:val="28"/>
          <w:vertAlign w:val="subscript"/>
          <w:lang w:val="en-US" w:eastAsia="ru-RU"/>
        </w:rPr>
        <w:t>i</w:t>
      </w:r>
      <w:proofErr w:type="spellEnd"/>
      <w:proofErr w:type="gramStart"/>
      <w:r w:rsidRPr="002A413B">
        <w:rPr>
          <w:rFonts w:ascii="Times New Roman" w:eastAsia="Times New Roman" w:hAnsi="Times New Roman"/>
          <w:sz w:val="28"/>
          <w:szCs w:val="28"/>
          <w:lang w:eastAsia="ru-RU"/>
        </w:rPr>
        <w:t>  –</w:t>
      </w:r>
      <w:proofErr w:type="gramEnd"/>
      <w:r w:rsidRPr="002A413B">
        <w:rPr>
          <w:rFonts w:ascii="Times New Roman" w:eastAsia="Times New Roman" w:hAnsi="Times New Roman"/>
          <w:sz w:val="28"/>
          <w:szCs w:val="28"/>
          <w:lang w:eastAsia="ru-RU"/>
        </w:rPr>
        <w:t>  коэффициент, принимаемый равным 1, если иное не установлено нормативными правовыми актами субъекта Российской Федерации согласно [</w:t>
      </w:r>
      <w:r>
        <w:rPr>
          <w:rFonts w:ascii="Times New Roman" w:eastAsia="Times New Roman" w:hAnsi="Times New Roman"/>
          <w:sz w:val="28"/>
          <w:szCs w:val="28"/>
          <w:lang w:eastAsia="ru-RU"/>
        </w:rPr>
        <w:t>1</w:t>
      </w:r>
      <w:r w:rsidRPr="00167650">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статья</w:t>
      </w:r>
      <w:r w:rsidRPr="002A413B">
        <w:rPr>
          <w:rFonts w:ascii="Times New Roman" w:eastAsia="Times New Roman" w:hAnsi="Times New Roman"/>
          <w:sz w:val="28"/>
          <w:szCs w:val="28"/>
          <w:lang w:eastAsia="ru-RU"/>
        </w:rPr>
        <w:t xml:space="preserve"> 65</w:t>
      </w:r>
      <w:r>
        <w:rPr>
          <w:rFonts w:ascii="Times New Roman" w:eastAsia="Times New Roman" w:hAnsi="Times New Roman"/>
          <w:sz w:val="28"/>
          <w:szCs w:val="28"/>
          <w:lang w:eastAsia="ru-RU"/>
        </w:rPr>
        <w:t>, часть 2, пункт 2</w:t>
      </w:r>
      <w:r w:rsidRPr="002A413B">
        <w:rPr>
          <w:rFonts w:ascii="Times New Roman" w:eastAsia="Times New Roman" w:hAnsi="Times New Roman"/>
          <w:sz w:val="28"/>
          <w:szCs w:val="28"/>
          <w:lang w:eastAsia="ru-RU"/>
        </w:rPr>
        <w:t>].</w:t>
      </w:r>
    </w:p>
    <w:p w14:paraId="7CB66A40" w14:textId="77777777" w:rsidR="00770FA0" w:rsidRPr="002A413B" w:rsidRDefault="00770FA0" w:rsidP="00770FA0">
      <w:pPr>
        <w:shd w:val="clear" w:color="auto" w:fill="FFFFFF"/>
        <w:spacing w:before="120"/>
        <w:rPr>
          <w:rFonts w:eastAsia="Times New Roman" w:cs="Times New Roman"/>
          <w:szCs w:val="28"/>
          <w:lang w:eastAsia="ru-RU"/>
        </w:rPr>
      </w:pPr>
      <w:r w:rsidRPr="002A413B">
        <w:rPr>
          <w:rFonts w:eastAsia="Times New Roman" w:cs="Times New Roman"/>
          <w:szCs w:val="28"/>
          <w:lang w:eastAsia="ru-RU"/>
        </w:rPr>
        <w:lastRenderedPageBreak/>
        <w:t>Сумм</w:t>
      </w:r>
      <w:r>
        <w:rPr>
          <w:rFonts w:eastAsia="Times New Roman" w:cs="Times New Roman"/>
          <w:szCs w:val="28"/>
          <w:lang w:eastAsia="ru-RU"/>
        </w:rPr>
        <w:t>у</w:t>
      </w:r>
      <w:r w:rsidRPr="002A413B">
        <w:rPr>
          <w:rFonts w:eastAsia="Times New Roman" w:cs="Times New Roman"/>
          <w:szCs w:val="28"/>
          <w:lang w:eastAsia="ru-RU"/>
        </w:rPr>
        <w:t xml:space="preserve"> эффект</w:t>
      </w:r>
      <w:r>
        <w:rPr>
          <w:rFonts w:eastAsia="Times New Roman" w:cs="Times New Roman"/>
          <w:szCs w:val="28"/>
          <w:lang w:eastAsia="ru-RU"/>
        </w:rPr>
        <w:t>ивных аварийных баллов определяют</w:t>
      </w:r>
      <w:r w:rsidRPr="002A413B">
        <w:rPr>
          <w:rFonts w:eastAsia="Times New Roman"/>
          <w:szCs w:val="28"/>
          <w:lang w:eastAsia="ru-RU"/>
        </w:rPr>
        <w:t xml:space="preserve"> по формуле</w:t>
      </w:r>
    </w:p>
    <w:p w14:paraId="7D171926" w14:textId="77777777" w:rsidR="00770FA0" w:rsidRPr="002A413B" w:rsidRDefault="00770FA0" w:rsidP="00770FA0">
      <w:pPr>
        <w:shd w:val="clear" w:color="auto" w:fill="FFFFFF"/>
        <w:tabs>
          <w:tab w:val="left" w:pos="4678"/>
        </w:tabs>
        <w:spacing w:after="120"/>
        <w:contextualSpacing/>
        <w:jc w:val="right"/>
        <w:rPr>
          <w:rFonts w:eastAsia="Times New Roman" w:cs="Times New Roman"/>
          <w:szCs w:val="28"/>
          <w:lang w:eastAsia="ru-RU"/>
        </w:rPr>
      </w:pPr>
      <w:r w:rsidRPr="002A413B">
        <w:rPr>
          <w:rFonts w:eastAsia="Times New Roman" w:cs="Times New Roman"/>
          <w:i/>
          <w:szCs w:val="28"/>
          <w:lang w:val="en-US" w:eastAsia="ru-RU"/>
        </w:rPr>
        <w:t>N</w:t>
      </w:r>
      <w:r w:rsidRPr="002A413B">
        <w:rPr>
          <w:rFonts w:eastAsia="Times New Roman" w:cs="Times New Roman"/>
          <w:szCs w:val="28"/>
          <w:vertAlign w:val="subscript"/>
          <w:lang w:val="en-US" w:eastAsia="ru-RU"/>
        </w:rPr>
        <w:t>Σ</w:t>
      </w:r>
      <w:r w:rsidRPr="002A413B">
        <w:rPr>
          <w:rFonts w:eastAsia="Times New Roman" w:cs="Times New Roman"/>
          <w:szCs w:val="28"/>
          <w:lang w:eastAsia="ru-RU"/>
        </w:rPr>
        <w:t xml:space="preserve"> = </w:t>
      </w:r>
      <w:r w:rsidRPr="002A413B">
        <w:rPr>
          <w:rFonts w:eastAsia="Times New Roman" w:cs="Times New Roman"/>
          <w:szCs w:val="28"/>
          <w:lang w:val="en-US" w:eastAsia="ru-RU"/>
        </w:rPr>
        <w:t>Σ</w:t>
      </w:r>
      <w:r w:rsidRPr="002A413B">
        <w:rPr>
          <w:rFonts w:eastAsia="Times New Roman" w:cs="Times New Roman"/>
          <w:szCs w:val="28"/>
          <w:lang w:eastAsia="ru-RU"/>
        </w:rPr>
        <w:t xml:space="preserve"> </w:t>
      </w:r>
      <w:proofErr w:type="spellStart"/>
      <w:proofErr w:type="gramStart"/>
      <w:r w:rsidRPr="002A413B">
        <w:rPr>
          <w:rFonts w:eastAsia="Times New Roman" w:cs="Times New Roman"/>
          <w:i/>
          <w:szCs w:val="28"/>
          <w:lang w:val="en-US" w:eastAsia="ru-RU"/>
        </w:rPr>
        <w:t>k</w:t>
      </w:r>
      <w:r w:rsidRPr="002A413B">
        <w:rPr>
          <w:rFonts w:eastAsia="Times New Roman" w:cs="Times New Roman"/>
          <w:i/>
          <w:szCs w:val="28"/>
          <w:vertAlign w:val="subscript"/>
          <w:lang w:val="en-US" w:eastAsia="ru-RU"/>
        </w:rPr>
        <w:t>i</w:t>
      </w:r>
      <w:r w:rsidRPr="002A413B">
        <w:rPr>
          <w:rFonts w:eastAsia="Times New Roman" w:cs="Times New Roman"/>
          <w:i/>
          <w:szCs w:val="28"/>
          <w:lang w:val="en-US" w:eastAsia="ru-RU"/>
        </w:rPr>
        <w:t>N</w:t>
      </w:r>
      <w:r w:rsidRPr="002A413B">
        <w:rPr>
          <w:rFonts w:eastAsia="Times New Roman" w:cs="Times New Roman"/>
          <w:i/>
          <w:szCs w:val="28"/>
          <w:vertAlign w:val="superscript"/>
          <w:lang w:val="en-US" w:eastAsia="ru-RU"/>
        </w:rPr>
        <w:t>i</w:t>
      </w:r>
      <w:proofErr w:type="spellEnd"/>
      <w:r w:rsidRPr="002A413B">
        <w:rPr>
          <w:rFonts w:eastAsia="Times New Roman" w:cs="Times New Roman"/>
          <w:szCs w:val="28"/>
          <w:vertAlign w:val="subscript"/>
          <w:lang w:eastAsia="ru-RU"/>
        </w:rPr>
        <w:t xml:space="preserve">о </w:t>
      </w:r>
      <w:r w:rsidRPr="002A413B">
        <w:rPr>
          <w:rFonts w:eastAsia="Times New Roman" w:cs="Times New Roman"/>
          <w:szCs w:val="28"/>
          <w:lang w:eastAsia="ru-RU"/>
        </w:rPr>
        <w:t>.</w:t>
      </w:r>
      <w:r w:rsidRPr="002A413B">
        <w:rPr>
          <w:rFonts w:eastAsia="Times New Roman" w:cs="Times New Roman"/>
          <w:i/>
          <w:szCs w:val="28"/>
          <w:vertAlign w:val="subscript"/>
          <w:lang w:eastAsia="ru-RU"/>
        </w:rPr>
        <w:tab/>
      </w:r>
      <w:proofErr w:type="gramEnd"/>
      <w:r w:rsidRPr="002A413B">
        <w:rPr>
          <w:rFonts w:eastAsia="Times New Roman" w:cs="Times New Roman"/>
          <w:szCs w:val="28"/>
          <w:lang w:eastAsia="ru-RU"/>
        </w:rPr>
        <w:t>(5.2)</w:t>
      </w:r>
    </w:p>
    <w:p w14:paraId="7A2CC967" w14:textId="77777777" w:rsidR="00770FA0" w:rsidRPr="002A413B" w:rsidRDefault="00770FA0" w:rsidP="00770FA0">
      <w:pPr>
        <w:pStyle w:val="aff9"/>
        <w:spacing w:line="360" w:lineRule="auto"/>
        <w:ind w:firstLine="567"/>
        <w:contextualSpacing/>
        <w:jc w:val="both"/>
        <w:rPr>
          <w:rFonts w:ascii="Times New Roman" w:eastAsia="Times New Roman" w:hAnsi="Times New Roman"/>
          <w:sz w:val="28"/>
          <w:szCs w:val="28"/>
          <w:lang w:eastAsia="ru-RU"/>
        </w:rPr>
      </w:pPr>
      <w:r w:rsidRPr="002A413B">
        <w:rPr>
          <w:rFonts w:ascii="Times New Roman" w:eastAsia="Times New Roman" w:hAnsi="Times New Roman"/>
          <w:sz w:val="28"/>
          <w:szCs w:val="28"/>
          <w:lang w:eastAsia="ru-RU"/>
        </w:rPr>
        <w:t>5.5.</w:t>
      </w:r>
      <w:r>
        <w:rPr>
          <w:rFonts w:ascii="Times New Roman" w:eastAsia="Times New Roman" w:hAnsi="Times New Roman"/>
          <w:sz w:val="28"/>
          <w:szCs w:val="28"/>
          <w:lang w:eastAsia="ru-RU"/>
        </w:rPr>
        <w:t>3</w:t>
      </w:r>
      <w:r w:rsidRPr="002A413B">
        <w:rPr>
          <w:rFonts w:ascii="Times New Roman" w:eastAsia="Times New Roman" w:hAnsi="Times New Roman"/>
          <w:sz w:val="28"/>
          <w:szCs w:val="28"/>
          <w:lang w:eastAsia="ru-RU"/>
        </w:rPr>
        <w:t xml:space="preserve"> Техническое состояние </w:t>
      </w:r>
      <w:r w:rsidRPr="00813F1D">
        <w:rPr>
          <w:rFonts w:ascii="Times New Roman" w:eastAsia="Times New Roman" w:hAnsi="Times New Roman"/>
          <w:sz w:val="28"/>
          <w:szCs w:val="28"/>
          <w:lang w:eastAsia="ru-RU"/>
        </w:rPr>
        <w:t xml:space="preserve">системы инженерно-технического обеспечения </w:t>
      </w:r>
      <w:r w:rsidRPr="002A413B">
        <w:rPr>
          <w:rFonts w:ascii="Times New Roman" w:eastAsia="Times New Roman" w:hAnsi="Times New Roman"/>
          <w:sz w:val="28"/>
          <w:szCs w:val="28"/>
          <w:lang w:eastAsia="ru-RU"/>
        </w:rPr>
        <w:t>жилого здания следует признать аварийным при условии превышения суммы эффективных аварийных баллов 90 % максимального суммарного количества эффективных аварийных баллов, установленных таблицей 5.3</w:t>
      </w:r>
      <w:r>
        <w:rPr>
          <w:rFonts w:ascii="Times New Roman" w:eastAsia="Times New Roman" w:hAnsi="Times New Roman"/>
          <w:sz w:val="28"/>
          <w:szCs w:val="28"/>
          <w:lang w:eastAsia="ru-RU"/>
        </w:rPr>
        <w:t>3</w:t>
      </w:r>
      <w:r w:rsidRPr="002A413B">
        <w:rPr>
          <w:rFonts w:ascii="Times New Roman" w:eastAsia="Times New Roman" w:hAnsi="Times New Roman"/>
          <w:sz w:val="28"/>
          <w:szCs w:val="28"/>
          <w:lang w:eastAsia="ru-RU"/>
        </w:rPr>
        <w:t>.</w:t>
      </w:r>
    </w:p>
    <w:p w14:paraId="23376556" w14:textId="77777777" w:rsidR="00770FA0" w:rsidRPr="002A413B" w:rsidRDefault="00770FA0" w:rsidP="00770FA0">
      <w:pPr>
        <w:pStyle w:val="aff9"/>
        <w:spacing w:line="360" w:lineRule="auto"/>
        <w:ind w:firstLine="567"/>
        <w:jc w:val="both"/>
        <w:rPr>
          <w:rFonts w:ascii="Times New Roman" w:eastAsia="Times New Roman" w:hAnsi="Times New Roman"/>
          <w:sz w:val="28"/>
          <w:szCs w:val="28"/>
          <w:lang w:eastAsia="ru-RU"/>
        </w:rPr>
      </w:pPr>
      <w:r w:rsidRPr="002A413B">
        <w:rPr>
          <w:rFonts w:ascii="Times New Roman" w:eastAsia="Times New Roman" w:hAnsi="Times New Roman"/>
          <w:sz w:val="28"/>
          <w:szCs w:val="28"/>
          <w:lang w:eastAsia="ru-RU"/>
        </w:rPr>
        <w:t>5.5.</w:t>
      </w:r>
      <w:r>
        <w:rPr>
          <w:rFonts w:ascii="Times New Roman" w:eastAsia="Times New Roman" w:hAnsi="Times New Roman"/>
          <w:sz w:val="28"/>
          <w:szCs w:val="28"/>
          <w:lang w:eastAsia="ru-RU"/>
        </w:rPr>
        <w:t>4</w:t>
      </w:r>
      <w:r w:rsidRPr="002A413B">
        <w:rPr>
          <w:rFonts w:ascii="Times New Roman" w:eastAsia="Times New Roman" w:hAnsi="Times New Roman"/>
          <w:sz w:val="28"/>
          <w:szCs w:val="28"/>
          <w:lang w:eastAsia="ru-RU"/>
        </w:rPr>
        <w:t xml:space="preserve"> Техническое состояние </w:t>
      </w:r>
      <w:r w:rsidRPr="00813F1D">
        <w:rPr>
          <w:rFonts w:ascii="Times New Roman" w:eastAsia="Times New Roman" w:hAnsi="Times New Roman"/>
          <w:sz w:val="28"/>
          <w:szCs w:val="28"/>
          <w:lang w:eastAsia="ru-RU"/>
        </w:rPr>
        <w:t xml:space="preserve">системы инженерно-технического обеспечения </w:t>
      </w:r>
      <w:r w:rsidRPr="002A413B">
        <w:rPr>
          <w:rFonts w:ascii="Times New Roman" w:eastAsia="Times New Roman" w:hAnsi="Times New Roman"/>
          <w:sz w:val="28"/>
          <w:szCs w:val="28"/>
          <w:lang w:eastAsia="ru-RU"/>
        </w:rPr>
        <w:t>жилого здания следует признать ограниченно-работоспособным при условии превышения суммы эффективных аварийных баллов 80 % максимального суммарного количества эффективных аварийных баллов, установленных таблицей 5.3</w:t>
      </w:r>
      <w:r>
        <w:rPr>
          <w:rFonts w:ascii="Times New Roman" w:eastAsia="Times New Roman" w:hAnsi="Times New Roman"/>
          <w:sz w:val="28"/>
          <w:szCs w:val="28"/>
          <w:lang w:eastAsia="ru-RU"/>
        </w:rPr>
        <w:t>3</w:t>
      </w:r>
      <w:r w:rsidRPr="002A413B">
        <w:rPr>
          <w:rFonts w:ascii="Times New Roman" w:eastAsia="Times New Roman" w:hAnsi="Times New Roman"/>
          <w:sz w:val="28"/>
          <w:szCs w:val="28"/>
          <w:lang w:eastAsia="ru-RU"/>
        </w:rPr>
        <w:t>.</w:t>
      </w:r>
    </w:p>
    <w:p w14:paraId="1F3763E5" w14:textId="77777777" w:rsidR="00770FA0" w:rsidRPr="002A413B" w:rsidRDefault="00770FA0" w:rsidP="00770FA0">
      <w:pPr>
        <w:pStyle w:val="aff9"/>
        <w:spacing w:line="360" w:lineRule="auto"/>
        <w:ind w:firstLine="567"/>
        <w:jc w:val="both"/>
        <w:rPr>
          <w:rFonts w:ascii="Times New Roman" w:eastAsia="Times New Roman" w:hAnsi="Times New Roman"/>
          <w:sz w:val="28"/>
          <w:szCs w:val="28"/>
          <w:lang w:eastAsia="ru-RU"/>
        </w:rPr>
      </w:pPr>
      <w:r w:rsidRPr="002A413B">
        <w:rPr>
          <w:rFonts w:ascii="Times New Roman" w:eastAsia="Times New Roman" w:hAnsi="Times New Roman"/>
          <w:sz w:val="28"/>
          <w:szCs w:val="28"/>
          <w:lang w:eastAsia="ru-RU"/>
        </w:rPr>
        <w:t>5.5.</w:t>
      </w:r>
      <w:r>
        <w:rPr>
          <w:rFonts w:ascii="Times New Roman" w:eastAsia="Times New Roman" w:hAnsi="Times New Roman"/>
          <w:sz w:val="28"/>
          <w:szCs w:val="28"/>
          <w:lang w:eastAsia="ru-RU"/>
        </w:rPr>
        <w:t>5</w:t>
      </w:r>
      <w:r w:rsidRPr="002A413B">
        <w:rPr>
          <w:rFonts w:ascii="Times New Roman" w:eastAsia="Times New Roman" w:hAnsi="Times New Roman"/>
          <w:sz w:val="28"/>
          <w:szCs w:val="28"/>
          <w:lang w:eastAsia="ru-RU"/>
        </w:rPr>
        <w:t xml:space="preserve"> Оценочное количество аварийных баллов для каждой из систем рассчитыва</w:t>
      </w:r>
      <w:r>
        <w:rPr>
          <w:rFonts w:ascii="Times New Roman" w:eastAsia="Times New Roman" w:hAnsi="Times New Roman"/>
          <w:sz w:val="28"/>
          <w:szCs w:val="28"/>
          <w:lang w:eastAsia="ru-RU"/>
        </w:rPr>
        <w:t>ют</w:t>
      </w:r>
      <w:r w:rsidRPr="002A413B">
        <w:rPr>
          <w:rFonts w:ascii="Times New Roman" w:eastAsia="Times New Roman" w:hAnsi="Times New Roman"/>
          <w:sz w:val="28"/>
          <w:szCs w:val="28"/>
          <w:lang w:eastAsia="ru-RU"/>
        </w:rPr>
        <w:t xml:space="preserve"> по таблицам 5.27–5.3</w:t>
      </w:r>
      <w:r>
        <w:rPr>
          <w:rFonts w:ascii="Times New Roman" w:eastAsia="Times New Roman" w:hAnsi="Times New Roman"/>
          <w:sz w:val="28"/>
          <w:szCs w:val="28"/>
          <w:lang w:eastAsia="ru-RU"/>
        </w:rPr>
        <w:t>2</w:t>
      </w:r>
      <w:r w:rsidRPr="002A413B">
        <w:rPr>
          <w:rFonts w:ascii="Times New Roman" w:eastAsia="Times New Roman" w:hAnsi="Times New Roman"/>
          <w:sz w:val="28"/>
          <w:szCs w:val="28"/>
          <w:lang w:eastAsia="ru-RU"/>
        </w:rPr>
        <w:t>.</w:t>
      </w:r>
    </w:p>
    <w:p w14:paraId="2AFFFEE4" w14:textId="77777777" w:rsidR="00770FA0" w:rsidRPr="002A413B" w:rsidRDefault="00770FA0" w:rsidP="00770FA0">
      <w:pPr>
        <w:spacing w:before="240" w:after="120"/>
        <w:ind w:left="2325" w:hanging="2325"/>
        <w:rPr>
          <w:rFonts w:eastAsia="Calibri" w:cs="Times New Roman"/>
          <w:szCs w:val="28"/>
        </w:rPr>
      </w:pPr>
      <w:proofErr w:type="gramStart"/>
      <w:r w:rsidRPr="002A413B">
        <w:rPr>
          <w:rFonts w:eastAsia="Calibri" w:cs="Times New Roman"/>
          <w:spacing w:val="40"/>
          <w:szCs w:val="28"/>
        </w:rPr>
        <w:t>Таблица</w:t>
      </w:r>
      <w:r w:rsidRPr="002A413B">
        <w:rPr>
          <w:rFonts w:eastAsia="Calibri" w:cs="Times New Roman"/>
          <w:szCs w:val="28"/>
        </w:rPr>
        <w:t>  5.27</w:t>
      </w:r>
      <w:proofErr w:type="gramEnd"/>
      <w:r w:rsidRPr="002A413B">
        <w:rPr>
          <w:rFonts w:eastAsia="Calibri" w:cs="Times New Roman"/>
          <w:szCs w:val="28"/>
        </w:rPr>
        <w:t>  –  </w:t>
      </w:r>
      <w:r w:rsidRPr="002A413B">
        <w:rPr>
          <w:rFonts w:eastAsia="Calibri" w:cs="Times New Roman"/>
          <w:b/>
          <w:szCs w:val="28"/>
        </w:rPr>
        <w:t>Оценочное количество аварийных баллов при обследовании системы электроснабжения</w:t>
      </w:r>
    </w:p>
    <w:tbl>
      <w:tblPr>
        <w:tblStyle w:val="af"/>
        <w:tblW w:w="9412" w:type="dxa"/>
        <w:tblLayout w:type="fixed"/>
        <w:tblLook w:val="04A0" w:firstRow="1" w:lastRow="0" w:firstColumn="1" w:lastColumn="0" w:noHBand="0" w:noVBand="1"/>
      </w:tblPr>
      <w:tblGrid>
        <w:gridCol w:w="3268"/>
        <w:gridCol w:w="4524"/>
        <w:gridCol w:w="1620"/>
      </w:tblGrid>
      <w:tr w:rsidR="00770FA0" w:rsidRPr="00427246" w14:paraId="2976BF2C" w14:textId="77777777" w:rsidTr="00A20E09">
        <w:tc>
          <w:tcPr>
            <w:tcW w:w="3268" w:type="dxa"/>
          </w:tcPr>
          <w:p w14:paraId="39E23B3C" w14:textId="77777777" w:rsidR="00770FA0" w:rsidRPr="00427246" w:rsidRDefault="00770FA0" w:rsidP="00A20E09">
            <w:pPr>
              <w:jc w:val="center"/>
              <w:rPr>
                <w:sz w:val="22"/>
                <w:szCs w:val="24"/>
              </w:rPr>
            </w:pPr>
            <w:r w:rsidRPr="00427246">
              <w:rPr>
                <w:sz w:val="22"/>
                <w:szCs w:val="24"/>
              </w:rPr>
              <w:t>Требование визуального обследования</w:t>
            </w:r>
          </w:p>
        </w:tc>
        <w:tc>
          <w:tcPr>
            <w:tcW w:w="4524" w:type="dxa"/>
          </w:tcPr>
          <w:p w14:paraId="37072E6F" w14:textId="77777777" w:rsidR="00770FA0" w:rsidRPr="00427246" w:rsidRDefault="00770FA0" w:rsidP="00A20E09">
            <w:pPr>
              <w:jc w:val="center"/>
              <w:rPr>
                <w:szCs w:val="24"/>
              </w:rPr>
            </w:pPr>
            <w:r w:rsidRPr="00427246">
              <w:rPr>
                <w:szCs w:val="24"/>
              </w:rPr>
              <w:t>Нормативный документ (с указанием структурного элемента)</w:t>
            </w:r>
          </w:p>
        </w:tc>
        <w:tc>
          <w:tcPr>
            <w:tcW w:w="1620" w:type="dxa"/>
          </w:tcPr>
          <w:p w14:paraId="298D36A9" w14:textId="77777777" w:rsidR="00770FA0" w:rsidRPr="00427246" w:rsidRDefault="00770FA0" w:rsidP="00A20E09">
            <w:pPr>
              <w:jc w:val="center"/>
              <w:rPr>
                <w:sz w:val="22"/>
                <w:szCs w:val="24"/>
              </w:rPr>
            </w:pPr>
            <w:r w:rsidRPr="00427246">
              <w:rPr>
                <w:sz w:val="22"/>
                <w:szCs w:val="24"/>
              </w:rPr>
              <w:t>Оценка (баллы)</w:t>
            </w:r>
          </w:p>
        </w:tc>
      </w:tr>
      <w:tr w:rsidR="00770FA0" w:rsidRPr="002A413B" w14:paraId="0EF456E0" w14:textId="77777777" w:rsidTr="00A20E09">
        <w:tc>
          <w:tcPr>
            <w:tcW w:w="3268" w:type="dxa"/>
          </w:tcPr>
          <w:p w14:paraId="4B90C34A" w14:textId="77777777" w:rsidR="00770FA0" w:rsidRDefault="00770FA0" w:rsidP="00770FA0">
            <w:pPr>
              <w:ind w:firstLine="0"/>
              <w:rPr>
                <w:sz w:val="24"/>
                <w:szCs w:val="24"/>
              </w:rPr>
            </w:pPr>
            <w:r w:rsidRPr="002A413B">
              <w:rPr>
                <w:sz w:val="24"/>
                <w:szCs w:val="24"/>
              </w:rPr>
              <w:t>В групповых сетях н</w:t>
            </w:r>
            <w:r>
              <w:rPr>
                <w:sz w:val="24"/>
                <w:szCs w:val="24"/>
              </w:rPr>
              <w:t>е</w:t>
            </w:r>
            <w:r w:rsidRPr="002A413B">
              <w:rPr>
                <w:sz w:val="24"/>
                <w:szCs w:val="24"/>
              </w:rPr>
              <w:t xml:space="preserve"> установлены УЗДП с номинальным рабочим током не меньшим, чем номинальный рабочий ток автоматического выключателя, защищающего групповую линию от сверхтоков и токов короткого замыкания</w:t>
            </w:r>
            <w:r>
              <w:rPr>
                <w:sz w:val="24"/>
                <w:szCs w:val="24"/>
              </w:rPr>
              <w:t>, в нарушение нормативных документов (см. вторую графу).</w:t>
            </w:r>
          </w:p>
          <w:p w14:paraId="0BA0D297" w14:textId="77777777" w:rsidR="00770FA0" w:rsidRPr="00BE4044" w:rsidRDefault="00770FA0" w:rsidP="00770FA0">
            <w:pPr>
              <w:ind w:firstLine="0"/>
              <w:rPr>
                <w:sz w:val="22"/>
              </w:rPr>
            </w:pPr>
            <w:r w:rsidRPr="00BE4044">
              <w:rPr>
                <w:spacing w:val="40"/>
                <w:sz w:val="22"/>
              </w:rPr>
              <w:t>Примечание</w:t>
            </w:r>
            <w:r w:rsidRPr="00BE4044">
              <w:rPr>
                <w:sz w:val="22"/>
              </w:rPr>
              <w:t xml:space="preserve"> – Как </w:t>
            </w:r>
            <w:r w:rsidRPr="00BE4044">
              <w:rPr>
                <w:sz w:val="22"/>
              </w:rPr>
              <w:lastRenderedPageBreak/>
              <w:t>исключение, допускается не устанавливать УЗДП на каждую групповую линию, если УЗДП уже установлено в групповом щитке квартиры, жилого здания или другого помещения.</w:t>
            </w:r>
          </w:p>
        </w:tc>
        <w:tc>
          <w:tcPr>
            <w:tcW w:w="4524" w:type="dxa"/>
          </w:tcPr>
          <w:p w14:paraId="33BBA321" w14:textId="77777777" w:rsidR="00770FA0" w:rsidRPr="002A413B" w:rsidRDefault="00770FA0" w:rsidP="00770FA0">
            <w:pPr>
              <w:ind w:firstLine="0"/>
              <w:jc w:val="center"/>
              <w:rPr>
                <w:sz w:val="24"/>
                <w:szCs w:val="24"/>
              </w:rPr>
            </w:pPr>
            <w:r>
              <w:rPr>
                <w:sz w:val="24"/>
                <w:szCs w:val="24"/>
              </w:rPr>
              <w:lastRenderedPageBreak/>
              <w:t xml:space="preserve">Пункт </w:t>
            </w:r>
            <w:r w:rsidRPr="002A413B">
              <w:rPr>
                <w:sz w:val="24"/>
                <w:szCs w:val="24"/>
              </w:rPr>
              <w:t>10.13 СП 256.1325800.2016</w:t>
            </w:r>
          </w:p>
        </w:tc>
        <w:tc>
          <w:tcPr>
            <w:tcW w:w="1620" w:type="dxa"/>
          </w:tcPr>
          <w:p w14:paraId="406DEC46" w14:textId="77777777" w:rsidR="00770FA0" w:rsidRPr="002A413B" w:rsidRDefault="00770FA0" w:rsidP="00770FA0">
            <w:pPr>
              <w:ind w:firstLine="0"/>
              <w:jc w:val="center"/>
              <w:rPr>
                <w:sz w:val="24"/>
                <w:szCs w:val="24"/>
              </w:rPr>
            </w:pPr>
          </w:p>
          <w:p w14:paraId="540E179D" w14:textId="77777777" w:rsidR="00770FA0" w:rsidRPr="002A413B" w:rsidRDefault="00770FA0" w:rsidP="00770FA0">
            <w:pPr>
              <w:ind w:firstLine="0"/>
              <w:jc w:val="center"/>
              <w:rPr>
                <w:sz w:val="24"/>
                <w:szCs w:val="24"/>
              </w:rPr>
            </w:pPr>
          </w:p>
          <w:p w14:paraId="3BACC83D" w14:textId="77777777" w:rsidR="00770FA0" w:rsidRDefault="00770FA0" w:rsidP="00770FA0">
            <w:pPr>
              <w:ind w:firstLine="0"/>
              <w:jc w:val="center"/>
              <w:rPr>
                <w:sz w:val="24"/>
                <w:szCs w:val="24"/>
              </w:rPr>
            </w:pPr>
          </w:p>
          <w:p w14:paraId="6E8A9CB5" w14:textId="77777777" w:rsidR="00770FA0" w:rsidRDefault="00770FA0" w:rsidP="00770FA0">
            <w:pPr>
              <w:ind w:firstLine="0"/>
              <w:jc w:val="center"/>
              <w:rPr>
                <w:sz w:val="24"/>
                <w:szCs w:val="24"/>
              </w:rPr>
            </w:pPr>
          </w:p>
          <w:p w14:paraId="56AAAFB5" w14:textId="77777777" w:rsidR="00770FA0" w:rsidRDefault="00770FA0" w:rsidP="00770FA0">
            <w:pPr>
              <w:ind w:firstLine="0"/>
              <w:jc w:val="center"/>
              <w:rPr>
                <w:sz w:val="24"/>
                <w:szCs w:val="24"/>
              </w:rPr>
            </w:pPr>
          </w:p>
          <w:p w14:paraId="6D239894" w14:textId="77777777" w:rsidR="00770FA0" w:rsidRPr="002A413B" w:rsidRDefault="00770FA0" w:rsidP="00770FA0">
            <w:pPr>
              <w:ind w:firstLine="0"/>
              <w:jc w:val="center"/>
              <w:rPr>
                <w:sz w:val="24"/>
                <w:szCs w:val="24"/>
              </w:rPr>
            </w:pPr>
          </w:p>
          <w:p w14:paraId="09A16034"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5AFB0BFD" w14:textId="77777777" w:rsidTr="00A20E09">
        <w:tc>
          <w:tcPr>
            <w:tcW w:w="3268" w:type="dxa"/>
          </w:tcPr>
          <w:p w14:paraId="4EB59AC1" w14:textId="77777777" w:rsidR="00770FA0" w:rsidRPr="002A413B" w:rsidRDefault="00770FA0" w:rsidP="00770FA0">
            <w:pPr>
              <w:ind w:firstLine="0"/>
              <w:rPr>
                <w:sz w:val="24"/>
                <w:szCs w:val="24"/>
              </w:rPr>
            </w:pPr>
            <w:r w:rsidRPr="002A413B">
              <w:rPr>
                <w:sz w:val="24"/>
                <w:szCs w:val="24"/>
              </w:rPr>
              <w:t>Отсутствует контроль технического состояния электрических сетей:</w:t>
            </w:r>
          </w:p>
          <w:p w14:paraId="27FEAD9D" w14:textId="77777777" w:rsidR="00770FA0" w:rsidRPr="0071443E" w:rsidRDefault="00770FA0" w:rsidP="00770FA0">
            <w:pPr>
              <w:ind w:firstLine="0"/>
              <w:rPr>
                <w:sz w:val="24"/>
                <w:szCs w:val="24"/>
              </w:rPr>
            </w:pPr>
            <w:r>
              <w:rPr>
                <w:sz w:val="24"/>
                <w:szCs w:val="24"/>
              </w:rPr>
              <w:t xml:space="preserve">- </w:t>
            </w:r>
            <w:r w:rsidRPr="002A413B">
              <w:rPr>
                <w:sz w:val="24"/>
                <w:szCs w:val="24"/>
              </w:rPr>
              <w:t>в более чем 50 % перечисленных помещений</w:t>
            </w:r>
            <w:r w:rsidRPr="0071443E">
              <w:rPr>
                <w:sz w:val="24"/>
                <w:szCs w:val="24"/>
              </w:rPr>
              <w:t>;</w:t>
            </w:r>
          </w:p>
          <w:p w14:paraId="70572F28" w14:textId="77777777" w:rsidR="00770FA0" w:rsidRPr="002A413B" w:rsidRDefault="00770FA0" w:rsidP="00770FA0">
            <w:pPr>
              <w:ind w:firstLine="0"/>
              <w:rPr>
                <w:sz w:val="24"/>
                <w:szCs w:val="24"/>
              </w:rPr>
            </w:pPr>
            <w:r>
              <w:rPr>
                <w:sz w:val="24"/>
                <w:szCs w:val="24"/>
              </w:rPr>
              <w:t xml:space="preserve">- </w:t>
            </w:r>
            <w:r w:rsidRPr="002A413B">
              <w:rPr>
                <w:sz w:val="24"/>
                <w:szCs w:val="24"/>
              </w:rPr>
              <w:t xml:space="preserve">в менее чем 50 % перечисленных помещений </w:t>
            </w:r>
          </w:p>
        </w:tc>
        <w:tc>
          <w:tcPr>
            <w:tcW w:w="4524" w:type="dxa"/>
          </w:tcPr>
          <w:p w14:paraId="5BB90A8A" w14:textId="77777777" w:rsidR="00770FA0" w:rsidRPr="002A413B" w:rsidRDefault="00770FA0" w:rsidP="00770FA0">
            <w:pPr>
              <w:ind w:firstLine="0"/>
              <w:jc w:val="center"/>
              <w:rPr>
                <w:sz w:val="24"/>
                <w:szCs w:val="24"/>
              </w:rPr>
            </w:pPr>
            <w:r>
              <w:rPr>
                <w:sz w:val="24"/>
                <w:szCs w:val="24"/>
              </w:rPr>
              <w:t>Подраздел 5.5 ГОСТ 31937–2011</w:t>
            </w:r>
          </w:p>
        </w:tc>
        <w:tc>
          <w:tcPr>
            <w:tcW w:w="1620" w:type="dxa"/>
          </w:tcPr>
          <w:p w14:paraId="64D63775" w14:textId="77777777" w:rsidR="00770FA0" w:rsidRPr="002A413B" w:rsidRDefault="00770FA0" w:rsidP="00770FA0">
            <w:pPr>
              <w:ind w:firstLine="0"/>
              <w:jc w:val="center"/>
              <w:rPr>
                <w:sz w:val="24"/>
                <w:szCs w:val="24"/>
              </w:rPr>
            </w:pPr>
          </w:p>
          <w:p w14:paraId="091A6FDB" w14:textId="77777777" w:rsidR="00770FA0" w:rsidRPr="002A413B" w:rsidRDefault="00770FA0" w:rsidP="00770FA0">
            <w:pPr>
              <w:ind w:firstLine="0"/>
              <w:jc w:val="center"/>
              <w:rPr>
                <w:sz w:val="24"/>
                <w:szCs w:val="24"/>
              </w:rPr>
            </w:pPr>
          </w:p>
          <w:p w14:paraId="5641CAB2" w14:textId="77777777" w:rsidR="00770FA0" w:rsidRDefault="00770FA0" w:rsidP="00770FA0">
            <w:pPr>
              <w:ind w:firstLine="0"/>
              <w:jc w:val="center"/>
              <w:rPr>
                <w:sz w:val="24"/>
                <w:szCs w:val="24"/>
              </w:rPr>
            </w:pPr>
          </w:p>
          <w:p w14:paraId="3509F9F6" w14:textId="77777777" w:rsidR="00770FA0" w:rsidRDefault="00770FA0" w:rsidP="00770FA0">
            <w:pPr>
              <w:ind w:firstLine="0"/>
              <w:jc w:val="center"/>
              <w:rPr>
                <w:sz w:val="24"/>
                <w:szCs w:val="24"/>
              </w:rPr>
            </w:pPr>
          </w:p>
          <w:p w14:paraId="5AC73067" w14:textId="77777777" w:rsidR="00770FA0" w:rsidRPr="002A413B" w:rsidRDefault="00770FA0" w:rsidP="00770FA0">
            <w:pPr>
              <w:ind w:firstLine="0"/>
              <w:jc w:val="center"/>
              <w:rPr>
                <w:sz w:val="24"/>
                <w:szCs w:val="24"/>
              </w:rPr>
            </w:pPr>
            <w:r w:rsidRPr="002A413B">
              <w:rPr>
                <w:sz w:val="24"/>
                <w:szCs w:val="24"/>
              </w:rPr>
              <w:t>1</w:t>
            </w:r>
          </w:p>
          <w:p w14:paraId="2698B7AF" w14:textId="77777777" w:rsidR="00770FA0" w:rsidRDefault="00770FA0" w:rsidP="00770FA0">
            <w:pPr>
              <w:ind w:firstLine="0"/>
              <w:jc w:val="center"/>
              <w:rPr>
                <w:sz w:val="24"/>
                <w:szCs w:val="24"/>
              </w:rPr>
            </w:pPr>
          </w:p>
          <w:p w14:paraId="4BCB8D5D"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6BF50F37" w14:textId="77777777" w:rsidTr="00A20E09">
        <w:tc>
          <w:tcPr>
            <w:tcW w:w="3268" w:type="dxa"/>
          </w:tcPr>
          <w:p w14:paraId="6C07D5A1" w14:textId="77777777" w:rsidR="00770FA0" w:rsidRPr="002A413B" w:rsidRDefault="00770FA0" w:rsidP="00770FA0">
            <w:pPr>
              <w:ind w:firstLine="0"/>
              <w:rPr>
                <w:sz w:val="24"/>
                <w:szCs w:val="24"/>
              </w:rPr>
            </w:pPr>
            <w:r w:rsidRPr="002A413B">
              <w:rPr>
                <w:sz w:val="24"/>
                <w:szCs w:val="24"/>
              </w:rPr>
              <w:t xml:space="preserve">Наличие видимых повреждений электрических шкафов, щитков, ВРУ, </w:t>
            </w:r>
            <w:proofErr w:type="spellStart"/>
            <w:r w:rsidRPr="002A413B">
              <w:rPr>
                <w:sz w:val="24"/>
                <w:szCs w:val="24"/>
              </w:rPr>
              <w:t>электроустановочных</w:t>
            </w:r>
            <w:proofErr w:type="spellEnd"/>
            <w:r w:rsidRPr="002A413B">
              <w:rPr>
                <w:sz w:val="24"/>
                <w:szCs w:val="24"/>
              </w:rPr>
              <w:t xml:space="preserve"> изделий и пр.:</w:t>
            </w:r>
          </w:p>
          <w:p w14:paraId="039B70D6" w14:textId="77777777" w:rsidR="00770FA0" w:rsidRPr="0071443E" w:rsidRDefault="00770FA0" w:rsidP="00770FA0">
            <w:pPr>
              <w:ind w:firstLine="0"/>
              <w:rPr>
                <w:sz w:val="24"/>
                <w:szCs w:val="24"/>
              </w:rPr>
            </w:pPr>
            <w:r>
              <w:rPr>
                <w:sz w:val="24"/>
                <w:szCs w:val="24"/>
              </w:rPr>
              <w:t>- менее 30 %</w:t>
            </w:r>
            <w:r>
              <w:rPr>
                <w:sz w:val="24"/>
                <w:szCs w:val="24"/>
                <w:lang w:val="en-US"/>
              </w:rPr>
              <w:t>;</w:t>
            </w:r>
          </w:p>
          <w:p w14:paraId="7D447238" w14:textId="77777777" w:rsidR="00770FA0" w:rsidRPr="002A413B" w:rsidRDefault="00770FA0" w:rsidP="00770FA0">
            <w:pPr>
              <w:ind w:firstLine="0"/>
              <w:rPr>
                <w:sz w:val="24"/>
                <w:szCs w:val="24"/>
              </w:rPr>
            </w:pPr>
            <w:r w:rsidRPr="002A413B">
              <w:rPr>
                <w:sz w:val="24"/>
                <w:szCs w:val="24"/>
              </w:rPr>
              <w:t>- более 30 %</w:t>
            </w:r>
          </w:p>
        </w:tc>
        <w:tc>
          <w:tcPr>
            <w:tcW w:w="4524" w:type="dxa"/>
          </w:tcPr>
          <w:p w14:paraId="45DEBC30" w14:textId="77777777" w:rsidR="00770FA0" w:rsidRPr="002A413B" w:rsidRDefault="00770FA0" w:rsidP="00770FA0">
            <w:pPr>
              <w:ind w:firstLine="0"/>
              <w:jc w:val="center"/>
              <w:rPr>
                <w:sz w:val="24"/>
                <w:szCs w:val="24"/>
              </w:rPr>
            </w:pPr>
            <w:r>
              <w:rPr>
                <w:sz w:val="24"/>
                <w:szCs w:val="24"/>
              </w:rPr>
              <w:t>Подраздел 5.5 ГОСТ 31937–2011</w:t>
            </w:r>
          </w:p>
        </w:tc>
        <w:tc>
          <w:tcPr>
            <w:tcW w:w="1620" w:type="dxa"/>
          </w:tcPr>
          <w:p w14:paraId="0CE6625F" w14:textId="77777777" w:rsidR="00770FA0" w:rsidRPr="002A413B" w:rsidRDefault="00770FA0" w:rsidP="00770FA0">
            <w:pPr>
              <w:ind w:firstLine="0"/>
              <w:jc w:val="center"/>
              <w:rPr>
                <w:sz w:val="24"/>
                <w:szCs w:val="24"/>
              </w:rPr>
            </w:pPr>
          </w:p>
          <w:p w14:paraId="7D587D52" w14:textId="77777777" w:rsidR="00770FA0" w:rsidRPr="002A413B" w:rsidRDefault="00770FA0" w:rsidP="00770FA0">
            <w:pPr>
              <w:ind w:firstLine="0"/>
              <w:jc w:val="center"/>
              <w:rPr>
                <w:sz w:val="24"/>
                <w:szCs w:val="24"/>
              </w:rPr>
            </w:pPr>
          </w:p>
          <w:p w14:paraId="46CCB670" w14:textId="77777777" w:rsidR="00770FA0" w:rsidRDefault="00770FA0" w:rsidP="00770FA0">
            <w:pPr>
              <w:ind w:firstLine="0"/>
              <w:jc w:val="center"/>
              <w:rPr>
                <w:sz w:val="24"/>
                <w:szCs w:val="24"/>
              </w:rPr>
            </w:pPr>
          </w:p>
          <w:p w14:paraId="367FC612" w14:textId="77777777" w:rsidR="00770FA0" w:rsidRDefault="00770FA0" w:rsidP="00770FA0">
            <w:pPr>
              <w:ind w:firstLine="0"/>
              <w:jc w:val="center"/>
              <w:rPr>
                <w:sz w:val="24"/>
                <w:szCs w:val="24"/>
              </w:rPr>
            </w:pPr>
          </w:p>
          <w:p w14:paraId="5EDE8325" w14:textId="77777777" w:rsidR="00770FA0" w:rsidRDefault="00770FA0" w:rsidP="00770FA0">
            <w:pPr>
              <w:ind w:firstLine="0"/>
              <w:jc w:val="center"/>
              <w:rPr>
                <w:sz w:val="24"/>
                <w:szCs w:val="24"/>
              </w:rPr>
            </w:pPr>
          </w:p>
          <w:p w14:paraId="1959FDC8" w14:textId="77777777" w:rsidR="00770FA0" w:rsidRPr="002A413B" w:rsidRDefault="00770FA0" w:rsidP="00770FA0">
            <w:pPr>
              <w:ind w:firstLine="0"/>
              <w:jc w:val="center"/>
              <w:rPr>
                <w:sz w:val="24"/>
                <w:szCs w:val="24"/>
              </w:rPr>
            </w:pPr>
            <w:r w:rsidRPr="002A413B">
              <w:rPr>
                <w:sz w:val="24"/>
                <w:szCs w:val="24"/>
              </w:rPr>
              <w:t>0,5</w:t>
            </w:r>
          </w:p>
          <w:p w14:paraId="2C69A53E"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4213F2FD" w14:textId="77777777" w:rsidTr="00A20E09">
        <w:tc>
          <w:tcPr>
            <w:tcW w:w="3268" w:type="dxa"/>
          </w:tcPr>
          <w:p w14:paraId="3355AD10" w14:textId="77777777" w:rsidR="00770FA0" w:rsidRPr="002A413B" w:rsidRDefault="00770FA0" w:rsidP="00770FA0">
            <w:pPr>
              <w:ind w:firstLine="0"/>
              <w:rPr>
                <w:sz w:val="24"/>
                <w:szCs w:val="24"/>
              </w:rPr>
            </w:pPr>
            <w:r w:rsidRPr="002A413B">
              <w:rPr>
                <w:sz w:val="24"/>
                <w:szCs w:val="24"/>
              </w:rPr>
              <w:t>Наличие видимых повреждений магистральных и распределительных электросетей, следы аварийных ремонтов, потеря эластичности изоляции проводов, оголение проводов, провисание проводов и пр.:</w:t>
            </w:r>
          </w:p>
          <w:p w14:paraId="78DD10DB" w14:textId="77777777" w:rsidR="00770FA0" w:rsidRPr="0071443E" w:rsidRDefault="00770FA0" w:rsidP="00770FA0">
            <w:pPr>
              <w:ind w:firstLine="0"/>
              <w:rPr>
                <w:sz w:val="24"/>
                <w:szCs w:val="24"/>
              </w:rPr>
            </w:pPr>
            <w:r>
              <w:rPr>
                <w:sz w:val="24"/>
                <w:szCs w:val="24"/>
              </w:rPr>
              <w:t>- менее 30 %</w:t>
            </w:r>
            <w:r>
              <w:rPr>
                <w:sz w:val="24"/>
                <w:szCs w:val="24"/>
                <w:lang w:val="en-US"/>
              </w:rPr>
              <w:t>;</w:t>
            </w:r>
          </w:p>
          <w:p w14:paraId="53DC9DCA" w14:textId="77777777" w:rsidR="00770FA0" w:rsidRPr="002A413B" w:rsidRDefault="00770FA0" w:rsidP="00770FA0">
            <w:pPr>
              <w:ind w:firstLine="0"/>
              <w:rPr>
                <w:sz w:val="24"/>
                <w:szCs w:val="24"/>
              </w:rPr>
            </w:pPr>
            <w:r w:rsidRPr="002A413B">
              <w:rPr>
                <w:sz w:val="24"/>
                <w:szCs w:val="24"/>
              </w:rPr>
              <w:t>- более 30 %</w:t>
            </w:r>
          </w:p>
        </w:tc>
        <w:tc>
          <w:tcPr>
            <w:tcW w:w="4524" w:type="dxa"/>
          </w:tcPr>
          <w:p w14:paraId="519E2E84" w14:textId="77777777" w:rsidR="00770FA0" w:rsidRPr="002A413B" w:rsidRDefault="00770FA0" w:rsidP="00770FA0">
            <w:pPr>
              <w:ind w:firstLine="0"/>
              <w:jc w:val="center"/>
              <w:rPr>
                <w:sz w:val="24"/>
                <w:szCs w:val="24"/>
              </w:rPr>
            </w:pPr>
            <w:r>
              <w:rPr>
                <w:sz w:val="24"/>
                <w:szCs w:val="24"/>
              </w:rPr>
              <w:t>Подраздел 5.5 ГОСТ 31937–2011</w:t>
            </w:r>
          </w:p>
        </w:tc>
        <w:tc>
          <w:tcPr>
            <w:tcW w:w="1620" w:type="dxa"/>
          </w:tcPr>
          <w:p w14:paraId="3C6B5984" w14:textId="77777777" w:rsidR="00770FA0" w:rsidRPr="002A413B" w:rsidRDefault="00770FA0" w:rsidP="00770FA0">
            <w:pPr>
              <w:ind w:firstLine="0"/>
              <w:jc w:val="center"/>
              <w:rPr>
                <w:sz w:val="24"/>
                <w:szCs w:val="24"/>
              </w:rPr>
            </w:pPr>
          </w:p>
          <w:p w14:paraId="7D55F571" w14:textId="77777777" w:rsidR="00770FA0" w:rsidRPr="002A413B" w:rsidRDefault="00770FA0" w:rsidP="00770FA0">
            <w:pPr>
              <w:ind w:firstLine="0"/>
              <w:jc w:val="center"/>
              <w:rPr>
                <w:sz w:val="24"/>
                <w:szCs w:val="24"/>
              </w:rPr>
            </w:pPr>
          </w:p>
          <w:p w14:paraId="65B5DDBE" w14:textId="77777777" w:rsidR="00770FA0" w:rsidRPr="002A413B" w:rsidRDefault="00770FA0" w:rsidP="00770FA0">
            <w:pPr>
              <w:ind w:firstLine="0"/>
              <w:jc w:val="center"/>
              <w:rPr>
                <w:sz w:val="24"/>
                <w:szCs w:val="24"/>
              </w:rPr>
            </w:pPr>
          </w:p>
          <w:p w14:paraId="0D08BF3B" w14:textId="77777777" w:rsidR="00770FA0" w:rsidRPr="002A413B" w:rsidRDefault="00770FA0" w:rsidP="00770FA0">
            <w:pPr>
              <w:ind w:firstLine="0"/>
              <w:jc w:val="center"/>
              <w:rPr>
                <w:sz w:val="24"/>
                <w:szCs w:val="24"/>
              </w:rPr>
            </w:pPr>
          </w:p>
          <w:p w14:paraId="239D01EB" w14:textId="77777777" w:rsidR="00770FA0" w:rsidRDefault="00770FA0" w:rsidP="00770FA0">
            <w:pPr>
              <w:ind w:firstLine="0"/>
              <w:jc w:val="center"/>
              <w:rPr>
                <w:sz w:val="24"/>
                <w:szCs w:val="24"/>
              </w:rPr>
            </w:pPr>
          </w:p>
          <w:p w14:paraId="595F52C9" w14:textId="77777777" w:rsidR="00770FA0" w:rsidRDefault="00770FA0" w:rsidP="00770FA0">
            <w:pPr>
              <w:ind w:firstLine="0"/>
              <w:jc w:val="center"/>
              <w:rPr>
                <w:sz w:val="24"/>
                <w:szCs w:val="24"/>
              </w:rPr>
            </w:pPr>
          </w:p>
          <w:p w14:paraId="38F7CEA0" w14:textId="77777777" w:rsidR="00770FA0" w:rsidRDefault="00770FA0" w:rsidP="00770FA0">
            <w:pPr>
              <w:ind w:firstLine="0"/>
              <w:jc w:val="center"/>
              <w:rPr>
                <w:sz w:val="24"/>
                <w:szCs w:val="24"/>
              </w:rPr>
            </w:pPr>
          </w:p>
          <w:p w14:paraId="15BE8F4B" w14:textId="77777777" w:rsidR="00770FA0" w:rsidRDefault="00770FA0" w:rsidP="00770FA0">
            <w:pPr>
              <w:ind w:firstLine="0"/>
              <w:jc w:val="center"/>
              <w:rPr>
                <w:sz w:val="24"/>
                <w:szCs w:val="24"/>
              </w:rPr>
            </w:pPr>
          </w:p>
          <w:p w14:paraId="4A8BE871" w14:textId="77777777" w:rsidR="00770FA0" w:rsidRDefault="00770FA0" w:rsidP="00770FA0">
            <w:pPr>
              <w:ind w:firstLine="0"/>
              <w:jc w:val="center"/>
              <w:rPr>
                <w:sz w:val="24"/>
                <w:szCs w:val="24"/>
              </w:rPr>
            </w:pPr>
          </w:p>
          <w:p w14:paraId="746119BA" w14:textId="77777777" w:rsidR="00770FA0" w:rsidRPr="002A413B" w:rsidRDefault="00770FA0" w:rsidP="00770FA0">
            <w:pPr>
              <w:ind w:firstLine="0"/>
              <w:jc w:val="center"/>
              <w:rPr>
                <w:sz w:val="24"/>
                <w:szCs w:val="24"/>
              </w:rPr>
            </w:pPr>
            <w:r w:rsidRPr="002A413B">
              <w:rPr>
                <w:sz w:val="24"/>
                <w:szCs w:val="24"/>
              </w:rPr>
              <w:t>0,5</w:t>
            </w:r>
          </w:p>
          <w:p w14:paraId="4C24FD3D" w14:textId="77777777" w:rsidR="00770FA0" w:rsidRPr="002A413B" w:rsidRDefault="00770FA0" w:rsidP="00770FA0">
            <w:pPr>
              <w:ind w:firstLine="0"/>
              <w:jc w:val="center"/>
              <w:rPr>
                <w:sz w:val="24"/>
                <w:szCs w:val="24"/>
              </w:rPr>
            </w:pPr>
            <w:r w:rsidRPr="002A413B">
              <w:rPr>
                <w:sz w:val="24"/>
                <w:szCs w:val="24"/>
              </w:rPr>
              <w:t>1,0</w:t>
            </w:r>
          </w:p>
        </w:tc>
      </w:tr>
      <w:tr w:rsidR="00770FA0" w:rsidRPr="002A413B" w14:paraId="3B6CAFF6" w14:textId="77777777" w:rsidTr="00A20E09">
        <w:tc>
          <w:tcPr>
            <w:tcW w:w="3268" w:type="dxa"/>
          </w:tcPr>
          <w:p w14:paraId="125DA7FC" w14:textId="77777777" w:rsidR="00770FA0" w:rsidRPr="002A413B" w:rsidRDefault="00770FA0" w:rsidP="00770FA0">
            <w:pPr>
              <w:ind w:firstLine="0"/>
              <w:rPr>
                <w:sz w:val="24"/>
                <w:szCs w:val="24"/>
              </w:rPr>
            </w:pPr>
            <w:r w:rsidRPr="002A413B">
              <w:rPr>
                <w:sz w:val="24"/>
                <w:szCs w:val="24"/>
              </w:rPr>
              <w:t xml:space="preserve">Отсутствие данных о проверках функционирования систем пожарной безопасности </w:t>
            </w:r>
            <w:r w:rsidRPr="002A413B">
              <w:rPr>
                <w:sz w:val="24"/>
                <w:szCs w:val="24"/>
              </w:rPr>
              <w:lastRenderedPageBreak/>
              <w:t>(акты испытаний, технического обслуживания и пр.)</w:t>
            </w:r>
          </w:p>
        </w:tc>
        <w:tc>
          <w:tcPr>
            <w:tcW w:w="4524" w:type="dxa"/>
          </w:tcPr>
          <w:p w14:paraId="2E021A62" w14:textId="77777777" w:rsidR="00770FA0" w:rsidRPr="002A413B" w:rsidRDefault="00770FA0" w:rsidP="00770FA0">
            <w:pPr>
              <w:ind w:firstLine="0"/>
              <w:jc w:val="center"/>
              <w:rPr>
                <w:sz w:val="24"/>
                <w:szCs w:val="24"/>
              </w:rPr>
            </w:pPr>
            <w:r>
              <w:rPr>
                <w:sz w:val="24"/>
                <w:szCs w:val="24"/>
              </w:rPr>
              <w:lastRenderedPageBreak/>
              <w:t>Подраздел 5.5 ГОСТ 31937–2011</w:t>
            </w:r>
          </w:p>
        </w:tc>
        <w:tc>
          <w:tcPr>
            <w:tcW w:w="1620" w:type="dxa"/>
          </w:tcPr>
          <w:p w14:paraId="21BADF0C" w14:textId="77777777" w:rsidR="00770FA0" w:rsidRPr="002A413B" w:rsidRDefault="00770FA0" w:rsidP="00770FA0">
            <w:pPr>
              <w:ind w:firstLine="0"/>
              <w:jc w:val="center"/>
              <w:rPr>
                <w:sz w:val="24"/>
                <w:szCs w:val="24"/>
              </w:rPr>
            </w:pPr>
          </w:p>
          <w:p w14:paraId="190B80BD" w14:textId="77777777" w:rsidR="00770FA0" w:rsidRPr="002A413B" w:rsidRDefault="00770FA0" w:rsidP="00770FA0">
            <w:pPr>
              <w:ind w:firstLine="0"/>
              <w:jc w:val="center"/>
              <w:rPr>
                <w:sz w:val="24"/>
                <w:szCs w:val="24"/>
              </w:rPr>
            </w:pPr>
          </w:p>
          <w:p w14:paraId="6956A108"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708B091C" w14:textId="77777777" w:rsidTr="00A20E09">
        <w:tc>
          <w:tcPr>
            <w:tcW w:w="3268" w:type="dxa"/>
          </w:tcPr>
          <w:p w14:paraId="53A7341A" w14:textId="77777777" w:rsidR="00770FA0" w:rsidRPr="002A413B" w:rsidRDefault="00770FA0" w:rsidP="00770FA0">
            <w:pPr>
              <w:ind w:firstLine="0"/>
              <w:rPr>
                <w:sz w:val="24"/>
                <w:szCs w:val="24"/>
              </w:rPr>
            </w:pPr>
            <w:r w:rsidRPr="002A413B">
              <w:rPr>
                <w:sz w:val="24"/>
                <w:szCs w:val="24"/>
              </w:rPr>
              <w:t>Отсутствие полного комплекта приборов уч</w:t>
            </w:r>
            <w:r>
              <w:rPr>
                <w:sz w:val="24"/>
                <w:szCs w:val="24"/>
              </w:rPr>
              <w:t>е</w:t>
            </w:r>
            <w:r w:rsidRPr="002A413B">
              <w:rPr>
                <w:sz w:val="24"/>
                <w:szCs w:val="24"/>
              </w:rPr>
              <w:t>та электроэнергии</w:t>
            </w:r>
          </w:p>
        </w:tc>
        <w:tc>
          <w:tcPr>
            <w:tcW w:w="4524" w:type="dxa"/>
          </w:tcPr>
          <w:p w14:paraId="5086AB14" w14:textId="77777777" w:rsidR="00770FA0" w:rsidRPr="002A413B" w:rsidRDefault="00770FA0" w:rsidP="00770FA0">
            <w:pPr>
              <w:ind w:firstLine="0"/>
              <w:jc w:val="center"/>
              <w:rPr>
                <w:sz w:val="24"/>
                <w:szCs w:val="24"/>
              </w:rPr>
            </w:pPr>
            <w:r>
              <w:rPr>
                <w:sz w:val="24"/>
                <w:szCs w:val="24"/>
              </w:rPr>
              <w:t>Подраздел 5.5 ГОСТ 31937–2011</w:t>
            </w:r>
          </w:p>
        </w:tc>
        <w:tc>
          <w:tcPr>
            <w:tcW w:w="1620" w:type="dxa"/>
          </w:tcPr>
          <w:p w14:paraId="595DEBBE" w14:textId="77777777" w:rsidR="00770FA0" w:rsidRPr="002A413B" w:rsidRDefault="00770FA0" w:rsidP="00770FA0">
            <w:pPr>
              <w:ind w:firstLine="0"/>
              <w:jc w:val="center"/>
              <w:rPr>
                <w:sz w:val="24"/>
                <w:szCs w:val="24"/>
              </w:rPr>
            </w:pPr>
          </w:p>
          <w:p w14:paraId="0329AAD3"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221F96A3" w14:textId="77777777" w:rsidTr="00A20E09">
        <w:tc>
          <w:tcPr>
            <w:tcW w:w="3268" w:type="dxa"/>
          </w:tcPr>
          <w:p w14:paraId="20E97AAD" w14:textId="77777777" w:rsidR="00770FA0" w:rsidRPr="002A413B" w:rsidRDefault="00770FA0" w:rsidP="00770FA0">
            <w:pPr>
              <w:ind w:firstLine="0"/>
              <w:rPr>
                <w:sz w:val="24"/>
                <w:szCs w:val="24"/>
              </w:rPr>
            </w:pPr>
            <w:r w:rsidRPr="002A413B">
              <w:rPr>
                <w:sz w:val="24"/>
                <w:szCs w:val="24"/>
              </w:rPr>
              <w:t xml:space="preserve">Перечисленные категории </w:t>
            </w:r>
            <w:proofErr w:type="spellStart"/>
            <w:r w:rsidRPr="002A413B">
              <w:rPr>
                <w:sz w:val="24"/>
                <w:szCs w:val="24"/>
              </w:rPr>
              <w:t>электропри</w:t>
            </w:r>
            <w:r>
              <w:rPr>
                <w:sz w:val="24"/>
                <w:szCs w:val="24"/>
              </w:rPr>
              <w:t>е</w:t>
            </w:r>
            <w:r w:rsidRPr="002A413B">
              <w:rPr>
                <w:sz w:val="24"/>
                <w:szCs w:val="24"/>
              </w:rPr>
              <w:t>мников</w:t>
            </w:r>
            <w:proofErr w:type="spellEnd"/>
            <w:r w:rsidRPr="002A413B">
              <w:rPr>
                <w:sz w:val="24"/>
                <w:szCs w:val="24"/>
              </w:rPr>
              <w:t xml:space="preserve"> не имеют категорию </w:t>
            </w:r>
            <w:r>
              <w:rPr>
                <w:sz w:val="24"/>
                <w:szCs w:val="24"/>
                <w:lang w:val="en-US"/>
              </w:rPr>
              <w:t>I</w:t>
            </w:r>
            <w:r w:rsidRPr="0042645F">
              <w:rPr>
                <w:sz w:val="24"/>
                <w:szCs w:val="24"/>
              </w:rPr>
              <w:t xml:space="preserve"> </w:t>
            </w:r>
            <w:r w:rsidRPr="002A413B">
              <w:rPr>
                <w:sz w:val="24"/>
                <w:szCs w:val="24"/>
              </w:rPr>
              <w:t>над</w:t>
            </w:r>
            <w:r>
              <w:rPr>
                <w:sz w:val="24"/>
                <w:szCs w:val="24"/>
              </w:rPr>
              <w:t>е</w:t>
            </w:r>
            <w:r w:rsidRPr="002A413B">
              <w:rPr>
                <w:sz w:val="24"/>
                <w:szCs w:val="24"/>
              </w:rPr>
              <w:t>жности электроснабжения</w:t>
            </w:r>
          </w:p>
        </w:tc>
        <w:tc>
          <w:tcPr>
            <w:tcW w:w="4524" w:type="dxa"/>
          </w:tcPr>
          <w:p w14:paraId="381400DC"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6.1</w:t>
            </w:r>
            <w:r>
              <w:rPr>
                <w:sz w:val="24"/>
                <w:szCs w:val="24"/>
              </w:rPr>
              <w:t xml:space="preserve"> </w:t>
            </w:r>
            <w:r w:rsidRPr="002A413B">
              <w:rPr>
                <w:sz w:val="24"/>
                <w:szCs w:val="24"/>
              </w:rPr>
              <w:t>СП 256.1325800.2016</w:t>
            </w:r>
          </w:p>
        </w:tc>
        <w:tc>
          <w:tcPr>
            <w:tcW w:w="1620" w:type="dxa"/>
          </w:tcPr>
          <w:p w14:paraId="7271D2BB" w14:textId="77777777" w:rsidR="00770FA0" w:rsidRPr="002A413B" w:rsidRDefault="00770FA0" w:rsidP="00770FA0">
            <w:pPr>
              <w:ind w:firstLine="0"/>
              <w:jc w:val="center"/>
              <w:rPr>
                <w:sz w:val="24"/>
                <w:szCs w:val="24"/>
              </w:rPr>
            </w:pPr>
          </w:p>
          <w:p w14:paraId="13AE55D5"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1B3A5D0" w14:textId="77777777" w:rsidTr="00A20E09">
        <w:tc>
          <w:tcPr>
            <w:tcW w:w="3268" w:type="dxa"/>
          </w:tcPr>
          <w:p w14:paraId="30E29EEB" w14:textId="77777777" w:rsidR="00770FA0" w:rsidRPr="002A413B" w:rsidRDefault="00770FA0" w:rsidP="00770FA0">
            <w:pPr>
              <w:ind w:firstLine="0"/>
              <w:rPr>
                <w:sz w:val="24"/>
                <w:szCs w:val="24"/>
              </w:rPr>
            </w:pPr>
            <w:r w:rsidRPr="002A413B">
              <w:rPr>
                <w:sz w:val="24"/>
                <w:szCs w:val="24"/>
              </w:rPr>
              <w:t xml:space="preserve">Отсутствие технологического резервирования </w:t>
            </w:r>
            <w:proofErr w:type="spellStart"/>
            <w:r w:rsidRPr="002A413B">
              <w:rPr>
                <w:sz w:val="24"/>
                <w:szCs w:val="24"/>
              </w:rPr>
              <w:t>электропри</w:t>
            </w:r>
            <w:r>
              <w:rPr>
                <w:sz w:val="24"/>
                <w:szCs w:val="24"/>
              </w:rPr>
              <w:t>е</w:t>
            </w:r>
            <w:r w:rsidRPr="002A413B">
              <w:rPr>
                <w:sz w:val="24"/>
                <w:szCs w:val="24"/>
              </w:rPr>
              <w:t>мников</w:t>
            </w:r>
            <w:proofErr w:type="spellEnd"/>
            <w:r w:rsidRPr="002A413B">
              <w:rPr>
                <w:sz w:val="24"/>
                <w:szCs w:val="24"/>
              </w:rPr>
              <w:t xml:space="preserve"> категории </w:t>
            </w:r>
            <w:r>
              <w:rPr>
                <w:sz w:val="24"/>
                <w:szCs w:val="24"/>
                <w:lang w:val="en-US"/>
              </w:rPr>
              <w:t>I</w:t>
            </w:r>
            <w:r w:rsidRPr="002A413B">
              <w:rPr>
                <w:sz w:val="24"/>
                <w:szCs w:val="24"/>
              </w:rPr>
              <w:t xml:space="preserve"> над</w:t>
            </w:r>
            <w:r>
              <w:rPr>
                <w:sz w:val="24"/>
                <w:szCs w:val="24"/>
              </w:rPr>
              <w:t>е</w:t>
            </w:r>
            <w:r w:rsidRPr="002A413B">
              <w:rPr>
                <w:sz w:val="24"/>
                <w:szCs w:val="24"/>
              </w:rPr>
              <w:t>жности</w:t>
            </w:r>
            <w:r>
              <w:rPr>
                <w:sz w:val="24"/>
                <w:szCs w:val="24"/>
              </w:rPr>
              <w:t xml:space="preserve"> электроснабжения</w:t>
            </w:r>
          </w:p>
        </w:tc>
        <w:tc>
          <w:tcPr>
            <w:tcW w:w="4524" w:type="dxa"/>
          </w:tcPr>
          <w:p w14:paraId="00F75D97"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6.1</w:t>
            </w:r>
            <w:r>
              <w:rPr>
                <w:sz w:val="24"/>
                <w:szCs w:val="24"/>
              </w:rPr>
              <w:t xml:space="preserve">3 </w:t>
            </w:r>
            <w:r w:rsidRPr="002A413B">
              <w:rPr>
                <w:sz w:val="24"/>
                <w:szCs w:val="24"/>
              </w:rPr>
              <w:t>СП 256.1325800.2016</w:t>
            </w:r>
          </w:p>
        </w:tc>
        <w:tc>
          <w:tcPr>
            <w:tcW w:w="1620" w:type="dxa"/>
          </w:tcPr>
          <w:p w14:paraId="2CCE1085" w14:textId="77777777" w:rsidR="00770FA0" w:rsidRPr="002A413B" w:rsidRDefault="00770FA0" w:rsidP="00770FA0">
            <w:pPr>
              <w:ind w:firstLine="0"/>
              <w:jc w:val="center"/>
              <w:rPr>
                <w:sz w:val="24"/>
                <w:szCs w:val="24"/>
              </w:rPr>
            </w:pPr>
          </w:p>
          <w:p w14:paraId="785C8DAA"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28ED85A" w14:textId="77777777" w:rsidTr="00A20E09">
        <w:tc>
          <w:tcPr>
            <w:tcW w:w="3268" w:type="dxa"/>
          </w:tcPr>
          <w:p w14:paraId="33ECDFC6" w14:textId="77777777" w:rsidR="00770FA0" w:rsidRPr="002A413B" w:rsidRDefault="00770FA0" w:rsidP="00770FA0">
            <w:pPr>
              <w:ind w:firstLine="0"/>
              <w:rPr>
                <w:sz w:val="24"/>
                <w:szCs w:val="24"/>
              </w:rPr>
            </w:pPr>
            <w:r w:rsidRPr="002A413B">
              <w:rPr>
                <w:sz w:val="24"/>
                <w:szCs w:val="24"/>
              </w:rPr>
              <w:t>Отсутствие местного включения и отключения электродвигателей пожарных насосов</w:t>
            </w:r>
          </w:p>
        </w:tc>
        <w:tc>
          <w:tcPr>
            <w:tcW w:w="4524" w:type="dxa"/>
          </w:tcPr>
          <w:p w14:paraId="21518626" w14:textId="77777777" w:rsidR="00770FA0" w:rsidRPr="002A413B" w:rsidRDefault="00770FA0" w:rsidP="00770FA0">
            <w:pPr>
              <w:ind w:firstLine="0"/>
              <w:jc w:val="center"/>
              <w:rPr>
                <w:sz w:val="24"/>
                <w:szCs w:val="24"/>
              </w:rPr>
            </w:pPr>
            <w:r>
              <w:rPr>
                <w:sz w:val="24"/>
                <w:szCs w:val="24"/>
              </w:rPr>
              <w:t xml:space="preserve">Пункт 8.11 </w:t>
            </w:r>
            <w:r w:rsidRPr="002A413B">
              <w:rPr>
                <w:sz w:val="24"/>
                <w:szCs w:val="24"/>
              </w:rPr>
              <w:t>СП 256.1325800.2016</w:t>
            </w:r>
          </w:p>
        </w:tc>
        <w:tc>
          <w:tcPr>
            <w:tcW w:w="1620" w:type="dxa"/>
          </w:tcPr>
          <w:p w14:paraId="4F9423C4" w14:textId="77777777" w:rsidR="00770FA0" w:rsidRPr="002A413B" w:rsidRDefault="00770FA0" w:rsidP="00770FA0">
            <w:pPr>
              <w:ind w:firstLine="0"/>
              <w:jc w:val="center"/>
              <w:rPr>
                <w:sz w:val="24"/>
                <w:szCs w:val="24"/>
              </w:rPr>
            </w:pPr>
          </w:p>
          <w:p w14:paraId="012CE661"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7AC3AC8E" w14:textId="77777777" w:rsidTr="00A20E09">
        <w:tc>
          <w:tcPr>
            <w:tcW w:w="3268" w:type="dxa"/>
          </w:tcPr>
          <w:p w14:paraId="2D0EC89E" w14:textId="77777777" w:rsidR="00770FA0" w:rsidRPr="002A413B" w:rsidRDefault="00770FA0" w:rsidP="00770FA0">
            <w:pPr>
              <w:ind w:firstLine="0"/>
              <w:rPr>
                <w:sz w:val="24"/>
                <w:szCs w:val="24"/>
              </w:rPr>
            </w:pPr>
            <w:r w:rsidRPr="002A413B">
              <w:rPr>
                <w:sz w:val="24"/>
                <w:szCs w:val="24"/>
              </w:rPr>
              <w:t>Отсутствие дистанционного включения и отключения электродвигателей пожарных насосов</w:t>
            </w:r>
          </w:p>
        </w:tc>
        <w:tc>
          <w:tcPr>
            <w:tcW w:w="4524" w:type="dxa"/>
          </w:tcPr>
          <w:p w14:paraId="2B332529" w14:textId="77777777" w:rsidR="00770FA0" w:rsidRPr="002A413B" w:rsidRDefault="00770FA0" w:rsidP="00770FA0">
            <w:pPr>
              <w:ind w:firstLine="0"/>
              <w:jc w:val="center"/>
              <w:rPr>
                <w:sz w:val="24"/>
                <w:szCs w:val="24"/>
              </w:rPr>
            </w:pPr>
            <w:r>
              <w:rPr>
                <w:sz w:val="24"/>
                <w:szCs w:val="24"/>
              </w:rPr>
              <w:t xml:space="preserve">Пункт 8.11 </w:t>
            </w:r>
            <w:r w:rsidRPr="002A413B">
              <w:rPr>
                <w:sz w:val="24"/>
                <w:szCs w:val="24"/>
              </w:rPr>
              <w:t>СП 256.1325800.2016</w:t>
            </w:r>
          </w:p>
        </w:tc>
        <w:tc>
          <w:tcPr>
            <w:tcW w:w="1620" w:type="dxa"/>
          </w:tcPr>
          <w:p w14:paraId="64256A39" w14:textId="77777777" w:rsidR="00770FA0" w:rsidRPr="002A413B" w:rsidRDefault="00770FA0" w:rsidP="00770FA0">
            <w:pPr>
              <w:ind w:firstLine="0"/>
              <w:jc w:val="center"/>
              <w:rPr>
                <w:sz w:val="24"/>
                <w:szCs w:val="24"/>
              </w:rPr>
            </w:pPr>
          </w:p>
          <w:p w14:paraId="0A690A7A"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72FCA7A2" w14:textId="77777777" w:rsidTr="00A20E09">
        <w:tc>
          <w:tcPr>
            <w:tcW w:w="3268" w:type="dxa"/>
          </w:tcPr>
          <w:p w14:paraId="3FBFB34E" w14:textId="77777777" w:rsidR="00770FA0" w:rsidRPr="002A413B" w:rsidRDefault="00770FA0" w:rsidP="00770FA0">
            <w:pPr>
              <w:ind w:firstLine="0"/>
              <w:rPr>
                <w:sz w:val="24"/>
                <w:szCs w:val="24"/>
              </w:rPr>
            </w:pPr>
            <w:r w:rsidRPr="002A413B">
              <w:rPr>
                <w:sz w:val="24"/>
                <w:szCs w:val="24"/>
              </w:rPr>
              <w:t xml:space="preserve">Отсутствие автоматического управления системами </w:t>
            </w:r>
            <w:proofErr w:type="spellStart"/>
            <w:r w:rsidRPr="002A413B">
              <w:rPr>
                <w:sz w:val="24"/>
                <w:szCs w:val="24"/>
              </w:rPr>
              <w:t>дымоудаления</w:t>
            </w:r>
            <w:proofErr w:type="spellEnd"/>
          </w:p>
        </w:tc>
        <w:tc>
          <w:tcPr>
            <w:tcW w:w="4524" w:type="dxa"/>
          </w:tcPr>
          <w:p w14:paraId="384E8A95" w14:textId="77777777" w:rsidR="00770FA0" w:rsidRPr="002A413B" w:rsidRDefault="00770FA0" w:rsidP="00770FA0">
            <w:pPr>
              <w:ind w:firstLine="0"/>
              <w:jc w:val="center"/>
              <w:rPr>
                <w:sz w:val="24"/>
                <w:szCs w:val="24"/>
              </w:rPr>
            </w:pPr>
            <w:r>
              <w:rPr>
                <w:sz w:val="24"/>
                <w:szCs w:val="24"/>
              </w:rPr>
              <w:t xml:space="preserve">Пункт 8.11 </w:t>
            </w:r>
            <w:r w:rsidRPr="002A413B">
              <w:rPr>
                <w:sz w:val="24"/>
                <w:szCs w:val="24"/>
              </w:rPr>
              <w:t>СП 256.1325800.2016</w:t>
            </w:r>
          </w:p>
        </w:tc>
        <w:tc>
          <w:tcPr>
            <w:tcW w:w="1620" w:type="dxa"/>
          </w:tcPr>
          <w:p w14:paraId="38274867" w14:textId="77777777" w:rsidR="00770FA0" w:rsidRPr="002A413B" w:rsidRDefault="00770FA0" w:rsidP="00770FA0">
            <w:pPr>
              <w:ind w:firstLine="0"/>
              <w:jc w:val="center"/>
              <w:rPr>
                <w:sz w:val="24"/>
                <w:szCs w:val="24"/>
              </w:rPr>
            </w:pPr>
          </w:p>
          <w:p w14:paraId="56115BD4"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0F45BCC" w14:textId="77777777" w:rsidTr="00A20E09">
        <w:trPr>
          <w:trHeight w:val="503"/>
        </w:trPr>
        <w:tc>
          <w:tcPr>
            <w:tcW w:w="3268" w:type="dxa"/>
          </w:tcPr>
          <w:p w14:paraId="61B7E6F6" w14:textId="77777777" w:rsidR="00770FA0" w:rsidRPr="002A413B" w:rsidRDefault="00770FA0" w:rsidP="00770FA0">
            <w:pPr>
              <w:ind w:firstLine="0"/>
              <w:rPr>
                <w:sz w:val="24"/>
                <w:szCs w:val="24"/>
              </w:rPr>
            </w:pPr>
            <w:r w:rsidRPr="002A413B">
              <w:rPr>
                <w:sz w:val="24"/>
                <w:szCs w:val="24"/>
              </w:rPr>
              <w:t>Помещения для ВРУ и ГРЩ не соответствуют нормативным требованиям</w:t>
            </w:r>
          </w:p>
        </w:tc>
        <w:tc>
          <w:tcPr>
            <w:tcW w:w="4524" w:type="dxa"/>
          </w:tcPr>
          <w:p w14:paraId="672467F9"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14.1</w:t>
            </w:r>
            <w:r>
              <w:rPr>
                <w:sz w:val="24"/>
                <w:szCs w:val="24"/>
              </w:rPr>
              <w:t xml:space="preserve"> </w:t>
            </w:r>
            <w:r w:rsidRPr="002A413B">
              <w:rPr>
                <w:sz w:val="24"/>
                <w:szCs w:val="24"/>
              </w:rPr>
              <w:t>СП 256.1325800.2016</w:t>
            </w:r>
          </w:p>
        </w:tc>
        <w:tc>
          <w:tcPr>
            <w:tcW w:w="1620" w:type="dxa"/>
          </w:tcPr>
          <w:p w14:paraId="7AB597EA" w14:textId="77777777" w:rsidR="00770FA0" w:rsidRPr="002A413B" w:rsidRDefault="00770FA0" w:rsidP="00770FA0">
            <w:pPr>
              <w:ind w:firstLine="0"/>
              <w:jc w:val="center"/>
              <w:rPr>
                <w:sz w:val="24"/>
                <w:szCs w:val="24"/>
              </w:rPr>
            </w:pPr>
          </w:p>
          <w:p w14:paraId="2391F1C2"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5172C7DB" w14:textId="77777777" w:rsidTr="00A20E09">
        <w:trPr>
          <w:trHeight w:val="370"/>
        </w:trPr>
        <w:tc>
          <w:tcPr>
            <w:tcW w:w="3268" w:type="dxa"/>
          </w:tcPr>
          <w:p w14:paraId="29725D0E" w14:textId="77777777" w:rsidR="00770FA0" w:rsidRPr="002A413B" w:rsidRDefault="00770FA0" w:rsidP="00770FA0">
            <w:pPr>
              <w:ind w:firstLine="0"/>
              <w:rPr>
                <w:sz w:val="24"/>
                <w:szCs w:val="24"/>
              </w:rPr>
            </w:pPr>
            <w:r w:rsidRPr="002A413B">
              <w:rPr>
                <w:sz w:val="24"/>
                <w:szCs w:val="24"/>
              </w:rPr>
              <w:t xml:space="preserve">Размещение </w:t>
            </w:r>
            <w:proofErr w:type="spellStart"/>
            <w:r w:rsidRPr="002A413B">
              <w:rPr>
                <w:sz w:val="24"/>
                <w:szCs w:val="24"/>
              </w:rPr>
              <w:t>электрощитовых</w:t>
            </w:r>
            <w:proofErr w:type="spellEnd"/>
            <w:r w:rsidRPr="002A413B">
              <w:rPr>
                <w:sz w:val="24"/>
                <w:szCs w:val="24"/>
              </w:rPr>
              <w:t>, ВРУ и</w:t>
            </w:r>
            <w:r>
              <w:rPr>
                <w:sz w:val="24"/>
                <w:szCs w:val="24"/>
              </w:rPr>
              <w:t xml:space="preserve"> ГРЩ не соответствует нормативным документам </w:t>
            </w:r>
            <w:r>
              <w:rPr>
                <w:sz w:val="24"/>
                <w:szCs w:val="24"/>
              </w:rPr>
              <w:lastRenderedPageBreak/>
              <w:t>(см. вторую графу)</w:t>
            </w:r>
          </w:p>
        </w:tc>
        <w:tc>
          <w:tcPr>
            <w:tcW w:w="4524" w:type="dxa"/>
          </w:tcPr>
          <w:p w14:paraId="2368A18D" w14:textId="77777777" w:rsidR="00770FA0" w:rsidRPr="002A413B" w:rsidRDefault="00770FA0" w:rsidP="00770FA0">
            <w:pPr>
              <w:ind w:firstLine="0"/>
              <w:jc w:val="center"/>
              <w:rPr>
                <w:sz w:val="24"/>
                <w:szCs w:val="24"/>
              </w:rPr>
            </w:pPr>
            <w:r>
              <w:rPr>
                <w:sz w:val="24"/>
                <w:szCs w:val="24"/>
              </w:rPr>
              <w:lastRenderedPageBreak/>
              <w:t xml:space="preserve">Пункт </w:t>
            </w:r>
            <w:r w:rsidRPr="002A413B">
              <w:rPr>
                <w:sz w:val="24"/>
                <w:szCs w:val="24"/>
              </w:rPr>
              <w:t>14.</w:t>
            </w:r>
            <w:r>
              <w:rPr>
                <w:sz w:val="24"/>
                <w:szCs w:val="24"/>
              </w:rPr>
              <w:t>2</w:t>
            </w:r>
            <w:r w:rsidRPr="002A413B">
              <w:rPr>
                <w:sz w:val="24"/>
                <w:szCs w:val="24"/>
              </w:rPr>
              <w:t xml:space="preserve"> СП 256.1325800.2016</w:t>
            </w:r>
          </w:p>
        </w:tc>
        <w:tc>
          <w:tcPr>
            <w:tcW w:w="1620" w:type="dxa"/>
          </w:tcPr>
          <w:p w14:paraId="000A724C" w14:textId="77777777" w:rsidR="00770FA0" w:rsidRPr="002A413B" w:rsidRDefault="00770FA0" w:rsidP="00770FA0">
            <w:pPr>
              <w:ind w:firstLine="0"/>
              <w:jc w:val="center"/>
              <w:rPr>
                <w:sz w:val="24"/>
                <w:szCs w:val="24"/>
              </w:rPr>
            </w:pPr>
          </w:p>
          <w:p w14:paraId="2BCF7972"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6A24E032" w14:textId="77777777" w:rsidTr="00A20E09">
        <w:trPr>
          <w:trHeight w:val="132"/>
        </w:trPr>
        <w:tc>
          <w:tcPr>
            <w:tcW w:w="3268" w:type="dxa"/>
          </w:tcPr>
          <w:p w14:paraId="3B6A01F0" w14:textId="77777777" w:rsidR="00770FA0" w:rsidRPr="002A413B" w:rsidRDefault="00770FA0" w:rsidP="00770FA0">
            <w:pPr>
              <w:ind w:firstLine="0"/>
              <w:rPr>
                <w:sz w:val="24"/>
                <w:szCs w:val="24"/>
              </w:rPr>
            </w:pPr>
            <w:r w:rsidRPr="002A413B">
              <w:rPr>
                <w:sz w:val="24"/>
                <w:szCs w:val="24"/>
              </w:rPr>
              <w:t>В местах прохождения электропроводок через строительные конструкции с нормируемым пределом огнестойкости не предусмотрены кабельные проходки с пределом огнестойкости не ниже предела огнестойкости строительных конструкций</w:t>
            </w:r>
          </w:p>
        </w:tc>
        <w:tc>
          <w:tcPr>
            <w:tcW w:w="4524" w:type="dxa"/>
          </w:tcPr>
          <w:p w14:paraId="6CD924CF" w14:textId="77777777" w:rsidR="00770FA0" w:rsidRPr="002A413B" w:rsidRDefault="00770FA0" w:rsidP="00770FA0">
            <w:pPr>
              <w:ind w:firstLine="0"/>
              <w:jc w:val="center"/>
              <w:rPr>
                <w:sz w:val="24"/>
                <w:szCs w:val="24"/>
              </w:rPr>
            </w:pPr>
            <w:r>
              <w:rPr>
                <w:sz w:val="24"/>
                <w:szCs w:val="24"/>
              </w:rPr>
              <w:t xml:space="preserve">Пункт 15.25 </w:t>
            </w:r>
            <w:r w:rsidRPr="002A413B">
              <w:rPr>
                <w:sz w:val="24"/>
                <w:szCs w:val="24"/>
              </w:rPr>
              <w:t>СП 256.1325800.2016</w:t>
            </w:r>
          </w:p>
        </w:tc>
        <w:tc>
          <w:tcPr>
            <w:tcW w:w="1620" w:type="dxa"/>
          </w:tcPr>
          <w:p w14:paraId="6166041F" w14:textId="77777777" w:rsidR="00770FA0" w:rsidRPr="002A413B" w:rsidRDefault="00770FA0" w:rsidP="00770FA0">
            <w:pPr>
              <w:ind w:firstLine="0"/>
              <w:jc w:val="center"/>
              <w:rPr>
                <w:sz w:val="24"/>
                <w:szCs w:val="24"/>
              </w:rPr>
            </w:pPr>
          </w:p>
          <w:p w14:paraId="21B8FAE5" w14:textId="77777777" w:rsidR="00770FA0" w:rsidRPr="002A413B" w:rsidRDefault="00770FA0" w:rsidP="00770FA0">
            <w:pPr>
              <w:ind w:firstLine="0"/>
              <w:jc w:val="center"/>
              <w:rPr>
                <w:sz w:val="24"/>
                <w:szCs w:val="24"/>
              </w:rPr>
            </w:pPr>
          </w:p>
          <w:p w14:paraId="507DF0AB" w14:textId="77777777" w:rsidR="00770FA0" w:rsidRPr="002A413B" w:rsidRDefault="00770FA0" w:rsidP="00770FA0">
            <w:pPr>
              <w:ind w:firstLine="0"/>
              <w:jc w:val="center"/>
              <w:rPr>
                <w:sz w:val="24"/>
                <w:szCs w:val="24"/>
              </w:rPr>
            </w:pPr>
          </w:p>
          <w:p w14:paraId="0A86A2EC"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4040F2C0" w14:textId="77777777" w:rsidTr="00A20E09">
        <w:trPr>
          <w:trHeight w:val="273"/>
        </w:trPr>
        <w:tc>
          <w:tcPr>
            <w:tcW w:w="3268" w:type="dxa"/>
          </w:tcPr>
          <w:p w14:paraId="23B9BB4D" w14:textId="77777777" w:rsidR="00770FA0" w:rsidRPr="002A413B" w:rsidRDefault="00770FA0" w:rsidP="00770FA0">
            <w:pPr>
              <w:ind w:firstLine="0"/>
              <w:rPr>
                <w:sz w:val="24"/>
                <w:szCs w:val="24"/>
              </w:rPr>
            </w:pPr>
            <w:r w:rsidRPr="002A413B">
              <w:rPr>
                <w:sz w:val="24"/>
                <w:szCs w:val="24"/>
              </w:rPr>
              <w:t>Отсутствие или неработоспособность автоматического отключения электроустановок</w:t>
            </w:r>
          </w:p>
        </w:tc>
        <w:tc>
          <w:tcPr>
            <w:tcW w:w="4524" w:type="dxa"/>
          </w:tcPr>
          <w:p w14:paraId="27534A59" w14:textId="77777777" w:rsidR="00770FA0" w:rsidRPr="002A413B" w:rsidRDefault="00770FA0" w:rsidP="00770FA0">
            <w:pPr>
              <w:ind w:firstLine="0"/>
              <w:jc w:val="center"/>
              <w:rPr>
                <w:sz w:val="24"/>
                <w:szCs w:val="24"/>
              </w:rPr>
            </w:pPr>
            <w:r>
              <w:rPr>
                <w:sz w:val="24"/>
                <w:szCs w:val="24"/>
              </w:rPr>
              <w:t>Пункт 19</w:t>
            </w:r>
            <w:r w:rsidRPr="002A413B">
              <w:rPr>
                <w:sz w:val="24"/>
                <w:szCs w:val="24"/>
              </w:rPr>
              <w:t>.1</w:t>
            </w:r>
            <w:r>
              <w:rPr>
                <w:sz w:val="24"/>
                <w:szCs w:val="24"/>
              </w:rPr>
              <w:t xml:space="preserve"> </w:t>
            </w:r>
            <w:r w:rsidRPr="002A413B">
              <w:rPr>
                <w:sz w:val="24"/>
                <w:szCs w:val="24"/>
              </w:rPr>
              <w:t>СП 256.1325800.2016</w:t>
            </w:r>
          </w:p>
        </w:tc>
        <w:tc>
          <w:tcPr>
            <w:tcW w:w="1620" w:type="dxa"/>
          </w:tcPr>
          <w:p w14:paraId="4157F5D9" w14:textId="77777777" w:rsidR="00770FA0" w:rsidRPr="002A413B" w:rsidRDefault="00770FA0" w:rsidP="00770FA0">
            <w:pPr>
              <w:ind w:firstLine="0"/>
              <w:jc w:val="center"/>
              <w:rPr>
                <w:sz w:val="24"/>
                <w:szCs w:val="24"/>
              </w:rPr>
            </w:pPr>
          </w:p>
          <w:p w14:paraId="667F648A"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09FEA15" w14:textId="77777777" w:rsidTr="00A20E09">
        <w:trPr>
          <w:trHeight w:val="273"/>
        </w:trPr>
        <w:tc>
          <w:tcPr>
            <w:tcW w:w="3268" w:type="dxa"/>
          </w:tcPr>
          <w:p w14:paraId="16AD89D1" w14:textId="77777777" w:rsidR="00770FA0" w:rsidRPr="002A413B" w:rsidRDefault="00770FA0" w:rsidP="00770FA0">
            <w:pPr>
              <w:ind w:firstLine="0"/>
              <w:rPr>
                <w:sz w:val="24"/>
                <w:szCs w:val="24"/>
              </w:rPr>
            </w:pPr>
            <w:r w:rsidRPr="002A413B">
              <w:rPr>
                <w:sz w:val="24"/>
                <w:szCs w:val="24"/>
              </w:rPr>
              <w:t xml:space="preserve">Отсутствие систем уравнивания потенциалов </w:t>
            </w:r>
          </w:p>
        </w:tc>
        <w:tc>
          <w:tcPr>
            <w:tcW w:w="4524" w:type="dxa"/>
          </w:tcPr>
          <w:p w14:paraId="1A8CD724" w14:textId="77777777" w:rsidR="00770FA0" w:rsidRPr="002A413B" w:rsidRDefault="00770FA0" w:rsidP="00770FA0">
            <w:pPr>
              <w:ind w:firstLine="0"/>
              <w:jc w:val="center"/>
              <w:rPr>
                <w:sz w:val="24"/>
                <w:szCs w:val="24"/>
              </w:rPr>
            </w:pPr>
            <w:r>
              <w:rPr>
                <w:sz w:val="24"/>
                <w:szCs w:val="24"/>
              </w:rPr>
              <w:t>Пункт 19</w:t>
            </w:r>
            <w:r w:rsidRPr="002A413B">
              <w:rPr>
                <w:sz w:val="24"/>
                <w:szCs w:val="24"/>
              </w:rPr>
              <w:t>.1</w:t>
            </w:r>
            <w:r>
              <w:rPr>
                <w:sz w:val="24"/>
                <w:szCs w:val="24"/>
              </w:rPr>
              <w:t xml:space="preserve"> </w:t>
            </w:r>
            <w:r w:rsidRPr="002A413B">
              <w:rPr>
                <w:sz w:val="24"/>
                <w:szCs w:val="24"/>
              </w:rPr>
              <w:t>СП 256.1325800.2016</w:t>
            </w:r>
          </w:p>
        </w:tc>
        <w:tc>
          <w:tcPr>
            <w:tcW w:w="1620" w:type="dxa"/>
          </w:tcPr>
          <w:p w14:paraId="28264D1B" w14:textId="77777777" w:rsidR="00770FA0" w:rsidRPr="002A413B" w:rsidRDefault="00770FA0" w:rsidP="00770FA0">
            <w:pPr>
              <w:ind w:firstLine="0"/>
              <w:jc w:val="center"/>
              <w:rPr>
                <w:sz w:val="24"/>
                <w:szCs w:val="24"/>
              </w:rPr>
            </w:pPr>
          </w:p>
          <w:p w14:paraId="6068D428"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04DB7CCA" w14:textId="77777777" w:rsidTr="00A20E09">
        <w:trPr>
          <w:trHeight w:val="273"/>
        </w:trPr>
        <w:tc>
          <w:tcPr>
            <w:tcW w:w="3268" w:type="dxa"/>
          </w:tcPr>
          <w:p w14:paraId="01E40285" w14:textId="77777777" w:rsidR="00770FA0" w:rsidRPr="002A413B" w:rsidRDefault="00770FA0" w:rsidP="00770FA0">
            <w:pPr>
              <w:ind w:firstLine="0"/>
              <w:rPr>
                <w:sz w:val="24"/>
                <w:szCs w:val="24"/>
              </w:rPr>
            </w:pPr>
            <w:r w:rsidRPr="002A413B">
              <w:rPr>
                <w:sz w:val="24"/>
                <w:szCs w:val="24"/>
              </w:rPr>
              <w:t>Отсутствие заземления</w:t>
            </w:r>
          </w:p>
        </w:tc>
        <w:tc>
          <w:tcPr>
            <w:tcW w:w="4524" w:type="dxa"/>
          </w:tcPr>
          <w:p w14:paraId="23416875" w14:textId="77777777" w:rsidR="00770FA0" w:rsidRPr="002A413B" w:rsidRDefault="00770FA0" w:rsidP="00770FA0">
            <w:pPr>
              <w:ind w:firstLine="0"/>
              <w:jc w:val="center"/>
              <w:rPr>
                <w:sz w:val="24"/>
                <w:szCs w:val="24"/>
              </w:rPr>
            </w:pPr>
            <w:r>
              <w:rPr>
                <w:sz w:val="24"/>
                <w:szCs w:val="24"/>
              </w:rPr>
              <w:t>Пункт 19</w:t>
            </w:r>
            <w:r w:rsidRPr="002A413B">
              <w:rPr>
                <w:sz w:val="24"/>
                <w:szCs w:val="24"/>
              </w:rPr>
              <w:t>.1</w:t>
            </w:r>
            <w:r>
              <w:rPr>
                <w:sz w:val="24"/>
                <w:szCs w:val="24"/>
              </w:rPr>
              <w:t xml:space="preserve"> </w:t>
            </w:r>
            <w:r w:rsidRPr="002A413B">
              <w:rPr>
                <w:sz w:val="24"/>
                <w:szCs w:val="24"/>
              </w:rPr>
              <w:t>СП 256.1325800.2016</w:t>
            </w:r>
          </w:p>
        </w:tc>
        <w:tc>
          <w:tcPr>
            <w:tcW w:w="1620" w:type="dxa"/>
          </w:tcPr>
          <w:p w14:paraId="1F511691"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5FD8EF53" w14:textId="77777777" w:rsidTr="00A20E09">
        <w:trPr>
          <w:trHeight w:val="273"/>
        </w:trPr>
        <w:tc>
          <w:tcPr>
            <w:tcW w:w="3268" w:type="dxa"/>
          </w:tcPr>
          <w:p w14:paraId="734F0920" w14:textId="77777777" w:rsidR="00770FA0" w:rsidRPr="002A413B" w:rsidRDefault="00770FA0" w:rsidP="00770FA0">
            <w:pPr>
              <w:ind w:firstLine="0"/>
              <w:rPr>
                <w:sz w:val="24"/>
                <w:szCs w:val="24"/>
              </w:rPr>
            </w:pPr>
            <w:r w:rsidRPr="002A413B">
              <w:rPr>
                <w:sz w:val="24"/>
                <w:szCs w:val="24"/>
              </w:rPr>
              <w:t xml:space="preserve">Отсутствие </w:t>
            </w:r>
            <w:proofErr w:type="spellStart"/>
            <w:r w:rsidRPr="002A413B">
              <w:rPr>
                <w:sz w:val="24"/>
                <w:szCs w:val="24"/>
              </w:rPr>
              <w:t>молниезащиты</w:t>
            </w:r>
            <w:proofErr w:type="spellEnd"/>
          </w:p>
        </w:tc>
        <w:tc>
          <w:tcPr>
            <w:tcW w:w="4524" w:type="dxa"/>
          </w:tcPr>
          <w:p w14:paraId="3A1E1639" w14:textId="77777777" w:rsidR="00770FA0" w:rsidRPr="002A413B" w:rsidRDefault="00770FA0" w:rsidP="00770FA0">
            <w:pPr>
              <w:ind w:firstLine="0"/>
              <w:jc w:val="center"/>
              <w:rPr>
                <w:sz w:val="24"/>
                <w:szCs w:val="24"/>
              </w:rPr>
            </w:pPr>
            <w:r>
              <w:rPr>
                <w:sz w:val="24"/>
                <w:szCs w:val="24"/>
              </w:rPr>
              <w:t>Пункт 19</w:t>
            </w:r>
            <w:r w:rsidRPr="002A413B">
              <w:rPr>
                <w:sz w:val="24"/>
                <w:szCs w:val="24"/>
              </w:rPr>
              <w:t>.1</w:t>
            </w:r>
            <w:r>
              <w:rPr>
                <w:sz w:val="24"/>
                <w:szCs w:val="24"/>
              </w:rPr>
              <w:t xml:space="preserve"> </w:t>
            </w:r>
            <w:r w:rsidRPr="002A413B">
              <w:rPr>
                <w:sz w:val="24"/>
                <w:szCs w:val="24"/>
              </w:rPr>
              <w:t>СП 256.1325800.2016</w:t>
            </w:r>
          </w:p>
        </w:tc>
        <w:tc>
          <w:tcPr>
            <w:tcW w:w="1620" w:type="dxa"/>
          </w:tcPr>
          <w:p w14:paraId="2F475D74"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2661246C" w14:textId="77777777" w:rsidTr="00A20E09">
        <w:trPr>
          <w:trHeight w:val="814"/>
        </w:trPr>
        <w:tc>
          <w:tcPr>
            <w:tcW w:w="3268" w:type="dxa"/>
          </w:tcPr>
          <w:p w14:paraId="2062283C" w14:textId="77777777" w:rsidR="00770FA0" w:rsidRPr="002A413B" w:rsidRDefault="00770FA0" w:rsidP="00770FA0">
            <w:pPr>
              <w:ind w:firstLine="0"/>
              <w:rPr>
                <w:sz w:val="24"/>
                <w:szCs w:val="24"/>
              </w:rPr>
            </w:pPr>
            <w:r w:rsidRPr="002A413B">
              <w:rPr>
                <w:sz w:val="24"/>
                <w:szCs w:val="24"/>
              </w:rPr>
              <w:t xml:space="preserve">Отсутствуют </w:t>
            </w:r>
            <w:r>
              <w:rPr>
                <w:sz w:val="24"/>
                <w:szCs w:val="24"/>
              </w:rPr>
              <w:t>а</w:t>
            </w:r>
            <w:r w:rsidRPr="002A413B">
              <w:rPr>
                <w:sz w:val="24"/>
                <w:szCs w:val="24"/>
              </w:rPr>
              <w:t>кты измерений в нормативные сроки</w:t>
            </w:r>
            <w:r>
              <w:rPr>
                <w:sz w:val="24"/>
                <w:szCs w:val="24"/>
              </w:rPr>
              <w:t xml:space="preserve"> нормативного с</w:t>
            </w:r>
            <w:r w:rsidRPr="002A413B">
              <w:rPr>
                <w:sz w:val="24"/>
                <w:szCs w:val="24"/>
              </w:rPr>
              <w:t>опротивлени</w:t>
            </w:r>
            <w:r>
              <w:rPr>
                <w:sz w:val="24"/>
                <w:szCs w:val="24"/>
              </w:rPr>
              <w:t>я</w:t>
            </w:r>
            <w:r w:rsidRPr="002A413B">
              <w:rPr>
                <w:sz w:val="24"/>
                <w:szCs w:val="24"/>
              </w:rPr>
              <w:t xml:space="preserve"> изоляции (измерения в особо опасных помещениях, наружных установках, лифтах проводят </w:t>
            </w:r>
            <w:r>
              <w:rPr>
                <w:sz w:val="24"/>
                <w:szCs w:val="24"/>
              </w:rPr>
              <w:t>один</w:t>
            </w:r>
            <w:r w:rsidRPr="002A413B">
              <w:rPr>
                <w:sz w:val="24"/>
                <w:szCs w:val="24"/>
              </w:rPr>
              <w:t xml:space="preserve"> раз в год, в остальных случаях – </w:t>
            </w:r>
            <w:r>
              <w:rPr>
                <w:sz w:val="24"/>
                <w:szCs w:val="24"/>
              </w:rPr>
              <w:t>один</w:t>
            </w:r>
            <w:r w:rsidRPr="002A413B">
              <w:rPr>
                <w:sz w:val="24"/>
                <w:szCs w:val="24"/>
              </w:rPr>
              <w:t xml:space="preserve"> раз в </w:t>
            </w:r>
            <w:r>
              <w:rPr>
                <w:sz w:val="24"/>
                <w:szCs w:val="24"/>
              </w:rPr>
              <w:t>три</w:t>
            </w:r>
            <w:r w:rsidRPr="002A413B">
              <w:rPr>
                <w:sz w:val="24"/>
                <w:szCs w:val="24"/>
              </w:rPr>
              <w:t xml:space="preserve"> года)</w:t>
            </w:r>
          </w:p>
        </w:tc>
        <w:tc>
          <w:tcPr>
            <w:tcW w:w="4524" w:type="dxa"/>
          </w:tcPr>
          <w:p w14:paraId="70AE3A8B" w14:textId="77777777" w:rsidR="00770FA0" w:rsidRPr="002A413B" w:rsidRDefault="00770FA0" w:rsidP="00770FA0">
            <w:pPr>
              <w:ind w:firstLine="0"/>
              <w:jc w:val="center"/>
              <w:rPr>
                <w:sz w:val="24"/>
                <w:szCs w:val="24"/>
              </w:rPr>
            </w:pPr>
            <w:r w:rsidRPr="00415E0C">
              <w:rPr>
                <w:sz w:val="24"/>
                <w:szCs w:val="24"/>
              </w:rPr>
              <w:t>[2, таблица 37]</w:t>
            </w:r>
          </w:p>
        </w:tc>
        <w:tc>
          <w:tcPr>
            <w:tcW w:w="1620" w:type="dxa"/>
          </w:tcPr>
          <w:p w14:paraId="6708E1E7" w14:textId="77777777" w:rsidR="00770FA0" w:rsidRPr="002A413B" w:rsidRDefault="00770FA0" w:rsidP="00770FA0">
            <w:pPr>
              <w:ind w:firstLine="0"/>
              <w:jc w:val="center"/>
              <w:rPr>
                <w:sz w:val="24"/>
                <w:szCs w:val="24"/>
              </w:rPr>
            </w:pPr>
          </w:p>
          <w:p w14:paraId="5ACF3B0D" w14:textId="77777777" w:rsidR="00770FA0" w:rsidRPr="002A413B" w:rsidRDefault="00770FA0" w:rsidP="00770FA0">
            <w:pPr>
              <w:ind w:firstLine="0"/>
              <w:jc w:val="center"/>
              <w:rPr>
                <w:sz w:val="24"/>
                <w:szCs w:val="24"/>
              </w:rPr>
            </w:pPr>
          </w:p>
          <w:p w14:paraId="5B193D49" w14:textId="77777777" w:rsidR="00770FA0" w:rsidRPr="002A413B" w:rsidRDefault="00770FA0" w:rsidP="00770FA0">
            <w:pPr>
              <w:ind w:firstLine="0"/>
              <w:jc w:val="center"/>
              <w:rPr>
                <w:sz w:val="24"/>
                <w:szCs w:val="24"/>
              </w:rPr>
            </w:pPr>
          </w:p>
          <w:p w14:paraId="7250F202"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4D7269A2" w14:textId="77777777" w:rsidTr="00A20E09">
        <w:trPr>
          <w:trHeight w:val="814"/>
        </w:trPr>
        <w:tc>
          <w:tcPr>
            <w:tcW w:w="3268" w:type="dxa"/>
          </w:tcPr>
          <w:p w14:paraId="77BF1A13" w14:textId="77777777" w:rsidR="00770FA0" w:rsidRPr="002A413B" w:rsidRDefault="00770FA0" w:rsidP="00770FA0">
            <w:pPr>
              <w:autoSpaceDE w:val="0"/>
              <w:autoSpaceDN w:val="0"/>
              <w:adjustRightInd w:val="0"/>
              <w:ind w:firstLine="0"/>
              <w:rPr>
                <w:sz w:val="24"/>
                <w:szCs w:val="24"/>
              </w:rPr>
            </w:pPr>
            <w:r w:rsidRPr="002A413B">
              <w:rPr>
                <w:sz w:val="24"/>
                <w:szCs w:val="24"/>
              </w:rPr>
              <w:t>Электрооборудование согласно визуальному осмотру не соответствует требованиям безопасности и соответствующих стандартов</w:t>
            </w:r>
          </w:p>
        </w:tc>
        <w:tc>
          <w:tcPr>
            <w:tcW w:w="4524" w:type="dxa"/>
          </w:tcPr>
          <w:p w14:paraId="795838BE" w14:textId="77777777" w:rsidR="00770FA0" w:rsidRPr="002A413B" w:rsidRDefault="00770FA0" w:rsidP="00770FA0">
            <w:pPr>
              <w:ind w:firstLine="0"/>
              <w:jc w:val="center"/>
              <w:rPr>
                <w:sz w:val="24"/>
                <w:szCs w:val="24"/>
              </w:rPr>
            </w:pPr>
            <w:r>
              <w:rPr>
                <w:sz w:val="24"/>
                <w:szCs w:val="24"/>
              </w:rPr>
              <w:t xml:space="preserve">Подпункт 6.4.2.2 </w:t>
            </w:r>
            <w:r w:rsidRPr="002A413B">
              <w:rPr>
                <w:sz w:val="24"/>
                <w:szCs w:val="24"/>
              </w:rPr>
              <w:t>ГОСТ Р 50571.16–2019</w:t>
            </w:r>
          </w:p>
        </w:tc>
        <w:tc>
          <w:tcPr>
            <w:tcW w:w="1620" w:type="dxa"/>
          </w:tcPr>
          <w:p w14:paraId="4885DC51" w14:textId="77777777" w:rsidR="00770FA0" w:rsidRPr="002A413B" w:rsidRDefault="00770FA0" w:rsidP="00770FA0">
            <w:pPr>
              <w:ind w:firstLine="0"/>
              <w:jc w:val="center"/>
              <w:rPr>
                <w:sz w:val="24"/>
                <w:szCs w:val="24"/>
              </w:rPr>
            </w:pPr>
          </w:p>
          <w:p w14:paraId="5261DCAD" w14:textId="77777777" w:rsidR="00770FA0" w:rsidRPr="002A413B" w:rsidRDefault="00770FA0" w:rsidP="00770FA0">
            <w:pPr>
              <w:ind w:firstLine="0"/>
              <w:jc w:val="center"/>
              <w:rPr>
                <w:sz w:val="24"/>
                <w:szCs w:val="24"/>
              </w:rPr>
            </w:pPr>
          </w:p>
          <w:p w14:paraId="0F5BBD1B"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5F9FF5F0" w14:textId="77777777" w:rsidTr="00A20E09">
        <w:trPr>
          <w:trHeight w:val="20"/>
        </w:trPr>
        <w:tc>
          <w:tcPr>
            <w:tcW w:w="3268" w:type="dxa"/>
          </w:tcPr>
          <w:p w14:paraId="394B47DD" w14:textId="77777777" w:rsidR="00770FA0" w:rsidRPr="002A413B" w:rsidRDefault="00770FA0" w:rsidP="00770FA0">
            <w:pPr>
              <w:autoSpaceDE w:val="0"/>
              <w:autoSpaceDN w:val="0"/>
              <w:adjustRightInd w:val="0"/>
              <w:ind w:firstLine="0"/>
              <w:rPr>
                <w:sz w:val="24"/>
                <w:szCs w:val="24"/>
              </w:rPr>
            </w:pPr>
            <w:r w:rsidRPr="002A413B">
              <w:rPr>
                <w:sz w:val="24"/>
                <w:szCs w:val="24"/>
              </w:rPr>
              <w:t>Наличие видимых повреждений</w:t>
            </w:r>
          </w:p>
        </w:tc>
        <w:tc>
          <w:tcPr>
            <w:tcW w:w="4524" w:type="dxa"/>
          </w:tcPr>
          <w:p w14:paraId="1810C53A" w14:textId="77777777" w:rsidR="00770FA0" w:rsidRPr="002A413B" w:rsidRDefault="00770FA0" w:rsidP="00770FA0">
            <w:pPr>
              <w:ind w:firstLine="0"/>
              <w:jc w:val="center"/>
              <w:rPr>
                <w:sz w:val="24"/>
                <w:szCs w:val="24"/>
              </w:rPr>
            </w:pPr>
            <w:r>
              <w:rPr>
                <w:sz w:val="24"/>
                <w:szCs w:val="24"/>
              </w:rPr>
              <w:t xml:space="preserve">Подпункт 6.4.2.2 </w:t>
            </w:r>
            <w:r w:rsidRPr="002A413B">
              <w:rPr>
                <w:sz w:val="24"/>
                <w:szCs w:val="24"/>
              </w:rPr>
              <w:t>ГОСТ Р 50571.16–2019</w:t>
            </w:r>
          </w:p>
        </w:tc>
        <w:tc>
          <w:tcPr>
            <w:tcW w:w="1620" w:type="dxa"/>
          </w:tcPr>
          <w:p w14:paraId="566AF0AD"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653DF8E0" w14:textId="77777777" w:rsidTr="00A20E09">
        <w:trPr>
          <w:trHeight w:val="20"/>
        </w:trPr>
        <w:tc>
          <w:tcPr>
            <w:tcW w:w="3268" w:type="dxa"/>
          </w:tcPr>
          <w:p w14:paraId="16AAD0E8" w14:textId="77777777" w:rsidR="00770FA0" w:rsidRPr="002A413B" w:rsidRDefault="00770FA0" w:rsidP="00770FA0">
            <w:pPr>
              <w:autoSpaceDE w:val="0"/>
              <w:autoSpaceDN w:val="0"/>
              <w:adjustRightInd w:val="0"/>
              <w:ind w:firstLine="0"/>
              <w:rPr>
                <w:sz w:val="24"/>
                <w:szCs w:val="24"/>
              </w:rPr>
            </w:pPr>
            <w:r w:rsidRPr="002A413B">
              <w:rPr>
                <w:sz w:val="24"/>
                <w:szCs w:val="24"/>
              </w:rPr>
              <w:lastRenderedPageBreak/>
              <w:t>Не соответствует требованиям по месту расположения электрооборудования</w:t>
            </w:r>
          </w:p>
        </w:tc>
        <w:tc>
          <w:tcPr>
            <w:tcW w:w="4524" w:type="dxa"/>
          </w:tcPr>
          <w:p w14:paraId="321D0A28" w14:textId="77777777" w:rsidR="00770FA0" w:rsidRPr="002A413B" w:rsidRDefault="00770FA0" w:rsidP="00770FA0">
            <w:pPr>
              <w:ind w:firstLine="0"/>
              <w:jc w:val="center"/>
              <w:rPr>
                <w:sz w:val="24"/>
                <w:szCs w:val="24"/>
              </w:rPr>
            </w:pPr>
            <w:r>
              <w:rPr>
                <w:sz w:val="24"/>
                <w:szCs w:val="24"/>
              </w:rPr>
              <w:t xml:space="preserve">Подпункт 6.4.2.2 </w:t>
            </w:r>
            <w:r w:rsidRPr="002A413B">
              <w:rPr>
                <w:sz w:val="24"/>
                <w:szCs w:val="24"/>
              </w:rPr>
              <w:t>ГОСТ Р 50571.16–2019</w:t>
            </w:r>
          </w:p>
        </w:tc>
        <w:tc>
          <w:tcPr>
            <w:tcW w:w="1620" w:type="dxa"/>
          </w:tcPr>
          <w:p w14:paraId="1F1B6B03" w14:textId="77777777" w:rsidR="00770FA0" w:rsidRPr="002A413B" w:rsidRDefault="00770FA0" w:rsidP="00770FA0">
            <w:pPr>
              <w:ind w:firstLine="0"/>
              <w:jc w:val="center"/>
              <w:rPr>
                <w:sz w:val="24"/>
                <w:szCs w:val="24"/>
              </w:rPr>
            </w:pPr>
          </w:p>
          <w:p w14:paraId="79E51AB1"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2CE70EF7" w14:textId="77777777" w:rsidTr="00A20E09">
        <w:trPr>
          <w:trHeight w:val="20"/>
        </w:trPr>
        <w:tc>
          <w:tcPr>
            <w:tcW w:w="3268" w:type="dxa"/>
          </w:tcPr>
          <w:p w14:paraId="15819DE4" w14:textId="77777777" w:rsidR="00770FA0" w:rsidRPr="002A413B" w:rsidRDefault="00770FA0" w:rsidP="00770FA0">
            <w:pPr>
              <w:autoSpaceDE w:val="0"/>
              <w:autoSpaceDN w:val="0"/>
              <w:adjustRightInd w:val="0"/>
              <w:ind w:firstLine="0"/>
              <w:rPr>
                <w:sz w:val="24"/>
                <w:szCs w:val="24"/>
              </w:rPr>
            </w:pPr>
            <w:r w:rsidRPr="002A413B">
              <w:rPr>
                <w:sz w:val="24"/>
                <w:szCs w:val="24"/>
              </w:rPr>
              <w:t>Отсутствие защитных ограждений, корпусов, оболочек, барьеров</w:t>
            </w:r>
          </w:p>
        </w:tc>
        <w:tc>
          <w:tcPr>
            <w:tcW w:w="4524" w:type="dxa"/>
          </w:tcPr>
          <w:p w14:paraId="2892F89D" w14:textId="77777777" w:rsidR="00770FA0" w:rsidRPr="002A413B" w:rsidRDefault="00770FA0" w:rsidP="00770FA0">
            <w:pPr>
              <w:ind w:firstLine="0"/>
              <w:jc w:val="center"/>
              <w:rPr>
                <w:sz w:val="24"/>
                <w:szCs w:val="24"/>
              </w:rPr>
            </w:pPr>
            <w:r>
              <w:rPr>
                <w:sz w:val="24"/>
                <w:szCs w:val="24"/>
              </w:rPr>
              <w:t xml:space="preserve">Подпункт 6.4.2.3 </w:t>
            </w:r>
            <w:r w:rsidRPr="002A413B">
              <w:rPr>
                <w:sz w:val="24"/>
                <w:szCs w:val="24"/>
              </w:rPr>
              <w:t>ГОСТ Р 50571.16–2019</w:t>
            </w:r>
          </w:p>
        </w:tc>
        <w:tc>
          <w:tcPr>
            <w:tcW w:w="1620" w:type="dxa"/>
          </w:tcPr>
          <w:p w14:paraId="29586F23" w14:textId="77777777" w:rsidR="00770FA0" w:rsidRPr="002A413B" w:rsidRDefault="00770FA0" w:rsidP="00770FA0">
            <w:pPr>
              <w:ind w:firstLine="0"/>
              <w:jc w:val="center"/>
              <w:rPr>
                <w:sz w:val="24"/>
                <w:szCs w:val="24"/>
              </w:rPr>
            </w:pPr>
          </w:p>
          <w:p w14:paraId="40AC4BDC"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D8967C7" w14:textId="77777777" w:rsidTr="00A20E09">
        <w:trPr>
          <w:trHeight w:val="20"/>
        </w:trPr>
        <w:tc>
          <w:tcPr>
            <w:tcW w:w="3268" w:type="dxa"/>
          </w:tcPr>
          <w:p w14:paraId="3735DD9E" w14:textId="77777777" w:rsidR="00770FA0" w:rsidRPr="002A413B" w:rsidRDefault="00770FA0" w:rsidP="00770FA0">
            <w:pPr>
              <w:autoSpaceDE w:val="0"/>
              <w:autoSpaceDN w:val="0"/>
              <w:adjustRightInd w:val="0"/>
              <w:ind w:firstLine="0"/>
              <w:rPr>
                <w:sz w:val="24"/>
                <w:szCs w:val="24"/>
              </w:rPr>
            </w:pPr>
            <w:r w:rsidRPr="002A413B">
              <w:rPr>
                <w:sz w:val="24"/>
                <w:szCs w:val="24"/>
              </w:rPr>
              <w:t xml:space="preserve">Отсутствие проектной и исполнительной документации </w:t>
            </w:r>
          </w:p>
        </w:tc>
        <w:tc>
          <w:tcPr>
            <w:tcW w:w="4524" w:type="dxa"/>
          </w:tcPr>
          <w:p w14:paraId="2883BF9B" w14:textId="77777777" w:rsidR="00770FA0" w:rsidRPr="002A413B" w:rsidRDefault="00770FA0" w:rsidP="00770FA0">
            <w:pPr>
              <w:ind w:firstLine="0"/>
              <w:jc w:val="center"/>
              <w:rPr>
                <w:sz w:val="24"/>
                <w:szCs w:val="24"/>
              </w:rPr>
            </w:pPr>
            <w:r>
              <w:rPr>
                <w:sz w:val="24"/>
                <w:szCs w:val="24"/>
              </w:rPr>
              <w:t xml:space="preserve">Подпункт 6.4.2.3 </w:t>
            </w:r>
            <w:r w:rsidRPr="002A413B">
              <w:rPr>
                <w:sz w:val="24"/>
                <w:szCs w:val="24"/>
              </w:rPr>
              <w:t>ГОСТ Р 50571.16–2019</w:t>
            </w:r>
          </w:p>
        </w:tc>
        <w:tc>
          <w:tcPr>
            <w:tcW w:w="1620" w:type="dxa"/>
          </w:tcPr>
          <w:p w14:paraId="615A628A" w14:textId="77777777" w:rsidR="00770FA0" w:rsidRPr="002A413B" w:rsidRDefault="00770FA0" w:rsidP="00770FA0">
            <w:pPr>
              <w:ind w:firstLine="0"/>
              <w:jc w:val="center"/>
              <w:rPr>
                <w:sz w:val="24"/>
                <w:szCs w:val="24"/>
              </w:rPr>
            </w:pPr>
          </w:p>
          <w:p w14:paraId="6383420A"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56E2E8EB" w14:textId="77777777" w:rsidTr="00A20E09">
        <w:trPr>
          <w:trHeight w:val="20"/>
        </w:trPr>
        <w:tc>
          <w:tcPr>
            <w:tcW w:w="3268" w:type="dxa"/>
          </w:tcPr>
          <w:p w14:paraId="5B5F1795" w14:textId="77777777" w:rsidR="00770FA0" w:rsidRPr="002A413B" w:rsidRDefault="00770FA0" w:rsidP="00770FA0">
            <w:pPr>
              <w:autoSpaceDE w:val="0"/>
              <w:autoSpaceDN w:val="0"/>
              <w:adjustRightInd w:val="0"/>
              <w:ind w:firstLine="0"/>
              <w:rPr>
                <w:sz w:val="24"/>
                <w:szCs w:val="24"/>
              </w:rPr>
            </w:pPr>
            <w:r w:rsidRPr="002A413B">
              <w:rPr>
                <w:sz w:val="24"/>
                <w:szCs w:val="24"/>
              </w:rPr>
              <w:t>Отсутствие исполнительных схем для эксплуатационного персонала, предупреждающих надписей, табличек и т.</w:t>
            </w:r>
            <w:r>
              <w:rPr>
                <w:sz w:val="24"/>
                <w:szCs w:val="24"/>
              </w:rPr>
              <w:t xml:space="preserve"> </w:t>
            </w:r>
            <w:r w:rsidRPr="002A413B">
              <w:rPr>
                <w:sz w:val="24"/>
                <w:szCs w:val="24"/>
              </w:rPr>
              <w:t>п.</w:t>
            </w:r>
          </w:p>
        </w:tc>
        <w:tc>
          <w:tcPr>
            <w:tcW w:w="4524" w:type="dxa"/>
          </w:tcPr>
          <w:p w14:paraId="6A18843F" w14:textId="77777777" w:rsidR="00770FA0" w:rsidRPr="002A413B" w:rsidRDefault="00770FA0" w:rsidP="00770FA0">
            <w:pPr>
              <w:ind w:firstLine="0"/>
              <w:jc w:val="center"/>
              <w:rPr>
                <w:sz w:val="24"/>
                <w:szCs w:val="24"/>
              </w:rPr>
            </w:pPr>
            <w:r>
              <w:rPr>
                <w:sz w:val="24"/>
                <w:szCs w:val="24"/>
              </w:rPr>
              <w:t xml:space="preserve">Подпункт 6.4.2.3 </w:t>
            </w:r>
            <w:r w:rsidRPr="002A413B">
              <w:rPr>
                <w:sz w:val="24"/>
                <w:szCs w:val="24"/>
              </w:rPr>
              <w:t>ГОСТ Р 50571.16–2019</w:t>
            </w:r>
          </w:p>
        </w:tc>
        <w:tc>
          <w:tcPr>
            <w:tcW w:w="1620" w:type="dxa"/>
          </w:tcPr>
          <w:p w14:paraId="49964BEA" w14:textId="77777777" w:rsidR="00770FA0" w:rsidRPr="002A413B" w:rsidRDefault="00770FA0" w:rsidP="00770FA0">
            <w:pPr>
              <w:ind w:firstLine="0"/>
              <w:jc w:val="center"/>
              <w:rPr>
                <w:sz w:val="24"/>
                <w:szCs w:val="24"/>
              </w:rPr>
            </w:pPr>
          </w:p>
          <w:p w14:paraId="25EB207C" w14:textId="77777777" w:rsidR="00770FA0" w:rsidRPr="002A413B" w:rsidRDefault="00770FA0" w:rsidP="00770FA0">
            <w:pPr>
              <w:ind w:firstLine="0"/>
              <w:jc w:val="center"/>
              <w:rPr>
                <w:sz w:val="24"/>
                <w:szCs w:val="24"/>
              </w:rPr>
            </w:pPr>
          </w:p>
          <w:p w14:paraId="4849EBAB"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0F0003B1" w14:textId="77777777" w:rsidTr="00A20E09">
        <w:trPr>
          <w:trHeight w:val="20"/>
        </w:trPr>
        <w:tc>
          <w:tcPr>
            <w:tcW w:w="3268" w:type="dxa"/>
          </w:tcPr>
          <w:p w14:paraId="5A0E6B7E" w14:textId="77777777" w:rsidR="00770FA0" w:rsidRPr="002A413B" w:rsidRDefault="00770FA0" w:rsidP="00770FA0">
            <w:pPr>
              <w:autoSpaceDE w:val="0"/>
              <w:autoSpaceDN w:val="0"/>
              <w:adjustRightInd w:val="0"/>
              <w:ind w:firstLine="0"/>
              <w:rPr>
                <w:sz w:val="24"/>
                <w:szCs w:val="24"/>
              </w:rPr>
            </w:pPr>
            <w:r w:rsidRPr="002A413B">
              <w:rPr>
                <w:sz w:val="24"/>
                <w:szCs w:val="24"/>
              </w:rPr>
              <w:t xml:space="preserve">Отсутствие маркировки и </w:t>
            </w:r>
            <w:r>
              <w:rPr>
                <w:sz w:val="24"/>
                <w:szCs w:val="24"/>
              </w:rPr>
              <w:t>документов оценки соответствия</w:t>
            </w:r>
            <w:r w:rsidRPr="002A413B">
              <w:rPr>
                <w:sz w:val="24"/>
                <w:szCs w:val="24"/>
              </w:rPr>
              <w:t xml:space="preserve"> на оборудование</w:t>
            </w:r>
          </w:p>
        </w:tc>
        <w:tc>
          <w:tcPr>
            <w:tcW w:w="4524" w:type="dxa"/>
          </w:tcPr>
          <w:p w14:paraId="763E9EBB" w14:textId="77777777" w:rsidR="00770FA0" w:rsidRPr="002A413B" w:rsidRDefault="00770FA0" w:rsidP="00770FA0">
            <w:pPr>
              <w:ind w:firstLine="0"/>
              <w:jc w:val="center"/>
              <w:rPr>
                <w:sz w:val="24"/>
                <w:szCs w:val="24"/>
              </w:rPr>
            </w:pPr>
            <w:r>
              <w:rPr>
                <w:sz w:val="24"/>
                <w:szCs w:val="24"/>
              </w:rPr>
              <w:t xml:space="preserve">Подпункт 6.4.2.3 </w:t>
            </w:r>
            <w:r w:rsidRPr="002A413B">
              <w:rPr>
                <w:sz w:val="24"/>
                <w:szCs w:val="24"/>
              </w:rPr>
              <w:t>ГОСТ Р 50571.16–2019</w:t>
            </w:r>
          </w:p>
        </w:tc>
        <w:tc>
          <w:tcPr>
            <w:tcW w:w="1620" w:type="dxa"/>
          </w:tcPr>
          <w:p w14:paraId="5B5C6398" w14:textId="77777777" w:rsidR="00770FA0" w:rsidRPr="002A413B" w:rsidRDefault="00770FA0" w:rsidP="00770FA0">
            <w:pPr>
              <w:ind w:firstLine="0"/>
              <w:jc w:val="center"/>
              <w:rPr>
                <w:sz w:val="24"/>
                <w:szCs w:val="24"/>
              </w:rPr>
            </w:pPr>
          </w:p>
          <w:p w14:paraId="02659B35"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0D01C674" w14:textId="77777777" w:rsidTr="00A20E09">
        <w:trPr>
          <w:trHeight w:val="411"/>
        </w:trPr>
        <w:tc>
          <w:tcPr>
            <w:tcW w:w="3268" w:type="dxa"/>
          </w:tcPr>
          <w:p w14:paraId="0E9A6311" w14:textId="77777777" w:rsidR="00770FA0" w:rsidRPr="002A413B" w:rsidRDefault="00770FA0" w:rsidP="00770FA0">
            <w:pPr>
              <w:ind w:firstLine="0"/>
              <w:rPr>
                <w:sz w:val="24"/>
                <w:szCs w:val="24"/>
              </w:rPr>
            </w:pPr>
            <w:r w:rsidRPr="002A413B">
              <w:rPr>
                <w:sz w:val="24"/>
                <w:szCs w:val="24"/>
              </w:rPr>
              <w:t>Результаты проверки работоспособности не соответствуют нормативным требованиям</w:t>
            </w:r>
          </w:p>
        </w:tc>
        <w:tc>
          <w:tcPr>
            <w:tcW w:w="4524" w:type="dxa"/>
          </w:tcPr>
          <w:p w14:paraId="53D72B69" w14:textId="77777777" w:rsidR="00770FA0" w:rsidRPr="002A413B" w:rsidRDefault="00770FA0" w:rsidP="00770FA0">
            <w:pPr>
              <w:ind w:firstLine="0"/>
              <w:jc w:val="center"/>
              <w:rPr>
                <w:sz w:val="24"/>
                <w:szCs w:val="24"/>
              </w:rPr>
            </w:pPr>
            <w:r>
              <w:rPr>
                <w:sz w:val="24"/>
                <w:szCs w:val="24"/>
              </w:rPr>
              <w:t xml:space="preserve">Подпункт 6.4.3.1 </w:t>
            </w:r>
            <w:r w:rsidRPr="002A413B">
              <w:rPr>
                <w:sz w:val="24"/>
                <w:szCs w:val="24"/>
              </w:rPr>
              <w:t>ГОСТ Р 50571.16–2019</w:t>
            </w:r>
          </w:p>
        </w:tc>
        <w:tc>
          <w:tcPr>
            <w:tcW w:w="1620" w:type="dxa"/>
          </w:tcPr>
          <w:p w14:paraId="00A949BE" w14:textId="77777777" w:rsidR="00770FA0" w:rsidRPr="002A413B" w:rsidRDefault="00770FA0" w:rsidP="00770FA0">
            <w:pPr>
              <w:ind w:firstLine="0"/>
              <w:jc w:val="center"/>
              <w:rPr>
                <w:sz w:val="24"/>
                <w:szCs w:val="24"/>
              </w:rPr>
            </w:pPr>
          </w:p>
          <w:p w14:paraId="797EB564"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6CE9C7F" w14:textId="77777777" w:rsidTr="00A20E09">
        <w:trPr>
          <w:trHeight w:val="814"/>
        </w:trPr>
        <w:tc>
          <w:tcPr>
            <w:tcW w:w="3268" w:type="dxa"/>
          </w:tcPr>
          <w:p w14:paraId="1826F83B" w14:textId="77777777" w:rsidR="00770FA0" w:rsidRPr="002A413B" w:rsidRDefault="00770FA0" w:rsidP="00770FA0">
            <w:pPr>
              <w:ind w:firstLine="0"/>
              <w:rPr>
                <w:sz w:val="24"/>
                <w:szCs w:val="24"/>
              </w:rPr>
            </w:pPr>
            <w:r w:rsidRPr="002A413B">
              <w:rPr>
                <w:sz w:val="24"/>
                <w:szCs w:val="24"/>
              </w:rPr>
              <w:t>Результаты проверки прочности крепления розеток и выключателей не соответствуют нормативным требованиям</w:t>
            </w:r>
          </w:p>
        </w:tc>
        <w:tc>
          <w:tcPr>
            <w:tcW w:w="4524" w:type="dxa"/>
          </w:tcPr>
          <w:p w14:paraId="2A0DA9BB" w14:textId="77777777" w:rsidR="00770FA0" w:rsidRPr="002A413B" w:rsidRDefault="00770FA0" w:rsidP="00770FA0">
            <w:pPr>
              <w:ind w:firstLine="0"/>
              <w:jc w:val="center"/>
              <w:rPr>
                <w:sz w:val="24"/>
                <w:szCs w:val="24"/>
              </w:rPr>
            </w:pPr>
            <w:r>
              <w:rPr>
                <w:sz w:val="24"/>
                <w:szCs w:val="24"/>
              </w:rPr>
              <w:t xml:space="preserve">Подпункт 6.4.3.1 </w:t>
            </w:r>
            <w:r w:rsidRPr="002A413B">
              <w:rPr>
                <w:sz w:val="24"/>
                <w:szCs w:val="24"/>
              </w:rPr>
              <w:t>ГОСТ Р 50571.16–2019</w:t>
            </w:r>
          </w:p>
        </w:tc>
        <w:tc>
          <w:tcPr>
            <w:tcW w:w="1620" w:type="dxa"/>
          </w:tcPr>
          <w:p w14:paraId="69352A8C" w14:textId="77777777" w:rsidR="00770FA0" w:rsidRPr="002A413B" w:rsidRDefault="00770FA0" w:rsidP="00770FA0">
            <w:pPr>
              <w:ind w:firstLine="0"/>
              <w:jc w:val="center"/>
              <w:rPr>
                <w:sz w:val="24"/>
                <w:szCs w:val="24"/>
              </w:rPr>
            </w:pPr>
          </w:p>
          <w:p w14:paraId="37AE1EDE" w14:textId="77777777" w:rsidR="00770FA0" w:rsidRPr="002A413B" w:rsidRDefault="00770FA0" w:rsidP="00770FA0">
            <w:pPr>
              <w:ind w:firstLine="0"/>
              <w:jc w:val="center"/>
              <w:rPr>
                <w:sz w:val="24"/>
                <w:szCs w:val="24"/>
              </w:rPr>
            </w:pPr>
          </w:p>
          <w:p w14:paraId="2DE2F49B" w14:textId="77777777" w:rsidR="00770FA0" w:rsidRPr="002A413B" w:rsidRDefault="00770FA0" w:rsidP="00770FA0">
            <w:pPr>
              <w:ind w:firstLine="0"/>
              <w:jc w:val="center"/>
              <w:rPr>
                <w:sz w:val="24"/>
                <w:szCs w:val="24"/>
              </w:rPr>
            </w:pPr>
            <w:r w:rsidRPr="002A413B">
              <w:rPr>
                <w:sz w:val="24"/>
                <w:szCs w:val="24"/>
              </w:rPr>
              <w:t>1</w:t>
            </w:r>
          </w:p>
        </w:tc>
      </w:tr>
    </w:tbl>
    <w:p w14:paraId="6F56AB32" w14:textId="77777777" w:rsidR="00770FA0" w:rsidRPr="002A413B" w:rsidRDefault="00770FA0" w:rsidP="00770FA0">
      <w:pPr>
        <w:spacing w:before="120"/>
        <w:ind w:firstLine="709"/>
        <w:rPr>
          <w:rFonts w:eastAsia="Calibri" w:cs="Times New Roman"/>
          <w:szCs w:val="28"/>
        </w:rPr>
      </w:pPr>
      <w:r w:rsidRPr="002A413B">
        <w:rPr>
          <w:rFonts w:eastAsia="Calibri" w:cs="Times New Roman"/>
          <w:szCs w:val="28"/>
        </w:rPr>
        <w:t>Максимальное количество оценочных аварийных баллов при обследовании системы электроснабжения – 26,5.</w:t>
      </w:r>
    </w:p>
    <w:p w14:paraId="6AF28F21" w14:textId="77777777" w:rsidR="00770FA0" w:rsidRPr="002A413B" w:rsidRDefault="00770FA0" w:rsidP="00770FA0">
      <w:pPr>
        <w:spacing w:before="240" w:after="120"/>
        <w:rPr>
          <w:rFonts w:eastAsia="Calibri" w:cs="Times New Roman"/>
          <w:szCs w:val="28"/>
        </w:rPr>
      </w:pPr>
      <w:proofErr w:type="gramStart"/>
      <w:r w:rsidRPr="002A413B">
        <w:rPr>
          <w:rFonts w:eastAsia="Calibri" w:cs="Times New Roman"/>
          <w:spacing w:val="40"/>
          <w:szCs w:val="28"/>
        </w:rPr>
        <w:t>Таблица</w:t>
      </w:r>
      <w:r w:rsidRPr="002A413B">
        <w:rPr>
          <w:rFonts w:eastAsia="Calibri" w:cs="Times New Roman"/>
          <w:szCs w:val="28"/>
        </w:rPr>
        <w:t>  5.28</w:t>
      </w:r>
      <w:proofErr w:type="gramEnd"/>
      <w:r w:rsidRPr="002A413B">
        <w:rPr>
          <w:rFonts w:eastAsia="Calibri" w:cs="Times New Roman"/>
          <w:szCs w:val="28"/>
        </w:rPr>
        <w:t>  –  </w:t>
      </w:r>
      <w:r w:rsidRPr="002A413B">
        <w:rPr>
          <w:rFonts w:eastAsia="Calibri" w:cs="Times New Roman"/>
          <w:b/>
          <w:szCs w:val="28"/>
        </w:rPr>
        <w:t>Количество оценочных аварийных баллов при обследовании системы отопления</w:t>
      </w:r>
    </w:p>
    <w:tbl>
      <w:tblPr>
        <w:tblStyle w:val="af"/>
        <w:tblW w:w="9412" w:type="dxa"/>
        <w:tblLayout w:type="fixed"/>
        <w:tblLook w:val="04A0" w:firstRow="1" w:lastRow="0" w:firstColumn="1" w:lastColumn="0" w:noHBand="0" w:noVBand="1"/>
      </w:tblPr>
      <w:tblGrid>
        <w:gridCol w:w="3823"/>
        <w:gridCol w:w="3543"/>
        <w:gridCol w:w="2046"/>
      </w:tblGrid>
      <w:tr w:rsidR="00770FA0" w:rsidRPr="002A413B" w14:paraId="3EAD5C4C" w14:textId="77777777" w:rsidTr="00A20E09">
        <w:tc>
          <w:tcPr>
            <w:tcW w:w="3823" w:type="dxa"/>
          </w:tcPr>
          <w:p w14:paraId="7669C977" w14:textId="77777777" w:rsidR="00770FA0" w:rsidRPr="0071443E" w:rsidRDefault="00770FA0" w:rsidP="00770FA0">
            <w:pPr>
              <w:ind w:firstLine="0"/>
              <w:jc w:val="center"/>
              <w:rPr>
                <w:sz w:val="22"/>
                <w:szCs w:val="24"/>
              </w:rPr>
            </w:pPr>
            <w:r w:rsidRPr="0071443E">
              <w:rPr>
                <w:sz w:val="22"/>
                <w:szCs w:val="24"/>
              </w:rPr>
              <w:t xml:space="preserve">Требование визуального </w:t>
            </w:r>
            <w:r w:rsidRPr="0071443E">
              <w:rPr>
                <w:sz w:val="22"/>
                <w:szCs w:val="24"/>
              </w:rPr>
              <w:lastRenderedPageBreak/>
              <w:t>обследования</w:t>
            </w:r>
          </w:p>
        </w:tc>
        <w:tc>
          <w:tcPr>
            <w:tcW w:w="3543" w:type="dxa"/>
          </w:tcPr>
          <w:p w14:paraId="5362CA66" w14:textId="77777777" w:rsidR="00770FA0" w:rsidRPr="0071443E" w:rsidRDefault="00770FA0" w:rsidP="00770FA0">
            <w:pPr>
              <w:ind w:firstLine="0"/>
              <w:jc w:val="center"/>
              <w:rPr>
                <w:szCs w:val="24"/>
              </w:rPr>
            </w:pPr>
            <w:r w:rsidRPr="0071443E">
              <w:rPr>
                <w:szCs w:val="24"/>
              </w:rPr>
              <w:lastRenderedPageBreak/>
              <w:t xml:space="preserve">Нормативный документ (с </w:t>
            </w:r>
            <w:r w:rsidRPr="0071443E">
              <w:rPr>
                <w:szCs w:val="24"/>
              </w:rPr>
              <w:lastRenderedPageBreak/>
              <w:t>указанием структурного элемента)</w:t>
            </w:r>
          </w:p>
        </w:tc>
        <w:tc>
          <w:tcPr>
            <w:tcW w:w="2046" w:type="dxa"/>
          </w:tcPr>
          <w:p w14:paraId="0FFB81C0" w14:textId="77777777" w:rsidR="00770FA0" w:rsidRPr="0071443E" w:rsidRDefault="00770FA0" w:rsidP="00770FA0">
            <w:pPr>
              <w:ind w:firstLine="0"/>
              <w:jc w:val="center"/>
              <w:rPr>
                <w:sz w:val="22"/>
                <w:szCs w:val="24"/>
              </w:rPr>
            </w:pPr>
            <w:r w:rsidRPr="0071443E">
              <w:rPr>
                <w:sz w:val="22"/>
                <w:szCs w:val="24"/>
              </w:rPr>
              <w:lastRenderedPageBreak/>
              <w:t>Оценка (баллы)</w:t>
            </w:r>
          </w:p>
        </w:tc>
      </w:tr>
      <w:tr w:rsidR="00770FA0" w:rsidRPr="002A413B" w14:paraId="48104B99" w14:textId="77777777" w:rsidTr="00A20E09">
        <w:tc>
          <w:tcPr>
            <w:tcW w:w="3823" w:type="dxa"/>
          </w:tcPr>
          <w:p w14:paraId="1BBA9645" w14:textId="77777777" w:rsidR="00770FA0" w:rsidRPr="002A413B" w:rsidRDefault="00770FA0" w:rsidP="00770FA0">
            <w:pPr>
              <w:ind w:firstLine="0"/>
              <w:rPr>
                <w:sz w:val="24"/>
                <w:szCs w:val="24"/>
              </w:rPr>
            </w:pPr>
            <w:r w:rsidRPr="002A413B">
              <w:rPr>
                <w:sz w:val="24"/>
                <w:szCs w:val="24"/>
              </w:rPr>
              <w:t xml:space="preserve">Присоединение систем отопления к тепловым сетям централизованного теплоснабжения осуществлено через элеватор в нарушение </w:t>
            </w:r>
            <w:r>
              <w:rPr>
                <w:sz w:val="24"/>
                <w:szCs w:val="24"/>
              </w:rPr>
              <w:t>требований нормативных документов (см. вторую графу)</w:t>
            </w:r>
            <w:r w:rsidRPr="002A413B">
              <w:rPr>
                <w:sz w:val="24"/>
                <w:szCs w:val="24"/>
              </w:rPr>
              <w:t xml:space="preserve"> (элеватор может быть использован в обвязке циркуляционного насоса в качестве резервного смесительного устройства при аварийном отключении электроснабжения в районах с нестабильным электроснабжением)</w:t>
            </w:r>
          </w:p>
        </w:tc>
        <w:tc>
          <w:tcPr>
            <w:tcW w:w="3543" w:type="dxa"/>
          </w:tcPr>
          <w:p w14:paraId="6023938E" w14:textId="77777777" w:rsidR="00770FA0" w:rsidRPr="002A413B" w:rsidRDefault="00770FA0" w:rsidP="00770FA0">
            <w:pPr>
              <w:ind w:firstLine="0"/>
              <w:jc w:val="center"/>
              <w:rPr>
                <w:sz w:val="24"/>
                <w:szCs w:val="24"/>
              </w:rPr>
            </w:pPr>
            <w:r>
              <w:rPr>
                <w:sz w:val="24"/>
                <w:szCs w:val="24"/>
              </w:rPr>
              <w:t>Пункт 6.1.4 СП 60.13330.2020</w:t>
            </w:r>
          </w:p>
        </w:tc>
        <w:tc>
          <w:tcPr>
            <w:tcW w:w="2046" w:type="dxa"/>
          </w:tcPr>
          <w:p w14:paraId="4FE09B28" w14:textId="77777777" w:rsidR="00770FA0" w:rsidRPr="002A413B" w:rsidRDefault="00770FA0" w:rsidP="00770FA0">
            <w:pPr>
              <w:ind w:firstLine="0"/>
              <w:jc w:val="center"/>
              <w:rPr>
                <w:sz w:val="24"/>
                <w:szCs w:val="24"/>
              </w:rPr>
            </w:pPr>
          </w:p>
          <w:p w14:paraId="76AD2EEF" w14:textId="77777777" w:rsidR="00770FA0" w:rsidRPr="002A413B" w:rsidRDefault="00770FA0" w:rsidP="00770FA0">
            <w:pPr>
              <w:ind w:firstLine="0"/>
              <w:jc w:val="center"/>
              <w:rPr>
                <w:sz w:val="24"/>
                <w:szCs w:val="24"/>
              </w:rPr>
            </w:pPr>
          </w:p>
          <w:p w14:paraId="6CEE8C1F" w14:textId="77777777" w:rsidR="00770FA0" w:rsidRPr="002A413B" w:rsidRDefault="00770FA0" w:rsidP="00770FA0">
            <w:pPr>
              <w:ind w:firstLine="0"/>
              <w:jc w:val="center"/>
              <w:rPr>
                <w:sz w:val="24"/>
                <w:szCs w:val="24"/>
              </w:rPr>
            </w:pPr>
          </w:p>
          <w:p w14:paraId="16826080" w14:textId="77777777" w:rsidR="00770FA0" w:rsidRPr="002A413B" w:rsidRDefault="00770FA0" w:rsidP="00770FA0">
            <w:pPr>
              <w:ind w:firstLine="0"/>
              <w:jc w:val="center"/>
              <w:rPr>
                <w:sz w:val="24"/>
                <w:szCs w:val="24"/>
              </w:rPr>
            </w:pPr>
          </w:p>
          <w:p w14:paraId="22BCBCE2" w14:textId="77777777" w:rsidR="00770FA0" w:rsidRPr="002A413B" w:rsidRDefault="00770FA0" w:rsidP="00770FA0">
            <w:pPr>
              <w:ind w:firstLine="0"/>
              <w:jc w:val="center"/>
              <w:rPr>
                <w:sz w:val="24"/>
                <w:szCs w:val="24"/>
              </w:rPr>
            </w:pPr>
          </w:p>
          <w:p w14:paraId="3DA6EE49"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47A8A866" w14:textId="77777777" w:rsidTr="00A20E09">
        <w:tc>
          <w:tcPr>
            <w:tcW w:w="3823" w:type="dxa"/>
          </w:tcPr>
          <w:p w14:paraId="343107B2" w14:textId="77777777" w:rsidR="00770FA0" w:rsidRPr="002A413B" w:rsidRDefault="00770FA0" w:rsidP="00770FA0">
            <w:pPr>
              <w:ind w:firstLine="0"/>
              <w:rPr>
                <w:sz w:val="24"/>
                <w:szCs w:val="24"/>
              </w:rPr>
            </w:pPr>
            <w:r w:rsidRPr="002A413B">
              <w:rPr>
                <w:sz w:val="24"/>
                <w:szCs w:val="24"/>
              </w:rPr>
              <w:t>В районах с нестабильным электроснабжением отсутствие элеватора в обвязке циркуляционного насоса в качестве резервного смесительного устройства при аварийном отключении электроснабжения</w:t>
            </w:r>
          </w:p>
        </w:tc>
        <w:tc>
          <w:tcPr>
            <w:tcW w:w="3543" w:type="dxa"/>
          </w:tcPr>
          <w:p w14:paraId="58010CB5" w14:textId="77777777" w:rsidR="00770FA0" w:rsidRPr="002A413B" w:rsidRDefault="00770FA0" w:rsidP="00770FA0">
            <w:pPr>
              <w:ind w:firstLine="0"/>
              <w:jc w:val="center"/>
              <w:rPr>
                <w:sz w:val="24"/>
                <w:szCs w:val="24"/>
              </w:rPr>
            </w:pPr>
            <w:r>
              <w:rPr>
                <w:sz w:val="24"/>
                <w:szCs w:val="24"/>
              </w:rPr>
              <w:t>Пункт 6.1.4 СП 60.13330.2020</w:t>
            </w:r>
          </w:p>
        </w:tc>
        <w:tc>
          <w:tcPr>
            <w:tcW w:w="2046" w:type="dxa"/>
          </w:tcPr>
          <w:p w14:paraId="3B515BD0" w14:textId="77777777" w:rsidR="00770FA0" w:rsidRPr="002A413B" w:rsidRDefault="00770FA0" w:rsidP="00770FA0">
            <w:pPr>
              <w:ind w:firstLine="0"/>
              <w:jc w:val="center"/>
              <w:rPr>
                <w:sz w:val="24"/>
                <w:szCs w:val="24"/>
              </w:rPr>
            </w:pPr>
          </w:p>
          <w:p w14:paraId="3B3C0F28" w14:textId="77777777" w:rsidR="00770FA0" w:rsidRPr="002A413B" w:rsidRDefault="00770FA0" w:rsidP="00770FA0">
            <w:pPr>
              <w:ind w:firstLine="0"/>
              <w:jc w:val="center"/>
              <w:rPr>
                <w:sz w:val="24"/>
                <w:szCs w:val="24"/>
              </w:rPr>
            </w:pPr>
          </w:p>
          <w:p w14:paraId="0A1E4E25"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4B1B2B7E" w14:textId="77777777" w:rsidTr="00A20E09">
        <w:tc>
          <w:tcPr>
            <w:tcW w:w="3823" w:type="dxa"/>
          </w:tcPr>
          <w:p w14:paraId="2C512B6B" w14:textId="77777777" w:rsidR="00770FA0" w:rsidRPr="002A413B" w:rsidRDefault="00770FA0" w:rsidP="00770FA0">
            <w:pPr>
              <w:ind w:firstLine="0"/>
              <w:rPr>
                <w:sz w:val="24"/>
                <w:szCs w:val="24"/>
              </w:rPr>
            </w:pPr>
            <w:r w:rsidRPr="002A413B">
              <w:rPr>
                <w:sz w:val="24"/>
                <w:szCs w:val="24"/>
              </w:rPr>
              <w:t>Отсутствие регуляторов расхода</w:t>
            </w:r>
          </w:p>
        </w:tc>
        <w:tc>
          <w:tcPr>
            <w:tcW w:w="3543" w:type="dxa"/>
          </w:tcPr>
          <w:p w14:paraId="40FB83F5" w14:textId="77777777" w:rsidR="00770FA0" w:rsidRPr="002A413B" w:rsidRDefault="00770FA0" w:rsidP="00770FA0">
            <w:pPr>
              <w:ind w:firstLine="0"/>
              <w:jc w:val="center"/>
              <w:rPr>
                <w:sz w:val="24"/>
                <w:szCs w:val="24"/>
              </w:rPr>
            </w:pPr>
            <w:r>
              <w:rPr>
                <w:sz w:val="24"/>
                <w:szCs w:val="24"/>
              </w:rPr>
              <w:t>Пункт 6.2.12 СП 60.13330.2020</w:t>
            </w:r>
          </w:p>
        </w:tc>
        <w:tc>
          <w:tcPr>
            <w:tcW w:w="2046" w:type="dxa"/>
          </w:tcPr>
          <w:p w14:paraId="0C0230EA"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6130A16E" w14:textId="77777777" w:rsidTr="00A20E09">
        <w:trPr>
          <w:trHeight w:val="1015"/>
        </w:trPr>
        <w:tc>
          <w:tcPr>
            <w:tcW w:w="3823" w:type="dxa"/>
          </w:tcPr>
          <w:p w14:paraId="6C605A3C"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Визуальное обследование степени повреждения системы отопления:</w:t>
            </w:r>
          </w:p>
          <w:p w14:paraId="4772AB5A" w14:textId="77777777" w:rsidR="00770FA0" w:rsidRPr="0071443E"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 массовые повреждения</w:t>
            </w:r>
            <w:r>
              <w:rPr>
                <w:rFonts w:ascii="Times New Roman" w:hAnsi="Times New Roman" w:cs="Times New Roman"/>
                <w:sz w:val="24"/>
                <w:szCs w:val="24"/>
              </w:rPr>
              <w:t xml:space="preserve"> (более 30 % элементов системы)</w:t>
            </w:r>
            <w:r w:rsidRPr="0071443E">
              <w:rPr>
                <w:rFonts w:ascii="Times New Roman" w:hAnsi="Times New Roman" w:cs="Times New Roman"/>
                <w:sz w:val="24"/>
                <w:szCs w:val="24"/>
              </w:rPr>
              <w:t>;</w:t>
            </w:r>
          </w:p>
          <w:p w14:paraId="152489C5"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 частичные повреждения (до 30 % элементов системы)</w:t>
            </w:r>
          </w:p>
        </w:tc>
        <w:tc>
          <w:tcPr>
            <w:tcW w:w="3543" w:type="dxa"/>
          </w:tcPr>
          <w:p w14:paraId="35C5F786" w14:textId="77777777" w:rsidR="00770FA0" w:rsidRPr="002A413B" w:rsidRDefault="00770FA0" w:rsidP="00770FA0">
            <w:pPr>
              <w:ind w:firstLine="0"/>
              <w:jc w:val="center"/>
              <w:rPr>
                <w:sz w:val="24"/>
                <w:szCs w:val="24"/>
              </w:rPr>
            </w:pPr>
            <w:r>
              <w:rPr>
                <w:sz w:val="24"/>
                <w:szCs w:val="24"/>
              </w:rPr>
              <w:t>Пункт 14.1 СП 60.13330.2020</w:t>
            </w:r>
          </w:p>
        </w:tc>
        <w:tc>
          <w:tcPr>
            <w:tcW w:w="2046" w:type="dxa"/>
          </w:tcPr>
          <w:p w14:paraId="06B5A8EC" w14:textId="77777777" w:rsidR="00770FA0" w:rsidRPr="002A413B" w:rsidRDefault="00770FA0" w:rsidP="00770FA0">
            <w:pPr>
              <w:ind w:firstLine="0"/>
              <w:jc w:val="center"/>
              <w:rPr>
                <w:sz w:val="24"/>
                <w:szCs w:val="24"/>
              </w:rPr>
            </w:pPr>
          </w:p>
          <w:p w14:paraId="021E2607" w14:textId="77777777" w:rsidR="00770FA0" w:rsidRPr="002A413B" w:rsidRDefault="00770FA0" w:rsidP="00770FA0">
            <w:pPr>
              <w:ind w:firstLine="0"/>
              <w:jc w:val="center"/>
              <w:rPr>
                <w:sz w:val="24"/>
                <w:szCs w:val="24"/>
              </w:rPr>
            </w:pPr>
          </w:p>
          <w:p w14:paraId="59A5882C" w14:textId="77777777" w:rsidR="00770FA0" w:rsidRDefault="00770FA0" w:rsidP="00770FA0">
            <w:pPr>
              <w:ind w:firstLine="0"/>
              <w:jc w:val="center"/>
              <w:rPr>
                <w:sz w:val="24"/>
                <w:szCs w:val="24"/>
              </w:rPr>
            </w:pPr>
          </w:p>
          <w:p w14:paraId="3E65F194" w14:textId="77777777" w:rsidR="00770FA0" w:rsidRPr="002A413B" w:rsidRDefault="00770FA0" w:rsidP="00770FA0">
            <w:pPr>
              <w:ind w:firstLine="0"/>
              <w:jc w:val="center"/>
              <w:rPr>
                <w:sz w:val="24"/>
                <w:szCs w:val="24"/>
              </w:rPr>
            </w:pPr>
            <w:r w:rsidRPr="002A413B">
              <w:rPr>
                <w:sz w:val="24"/>
                <w:szCs w:val="24"/>
              </w:rPr>
              <w:t>1</w:t>
            </w:r>
          </w:p>
          <w:p w14:paraId="67F19354" w14:textId="77777777" w:rsidR="00770FA0" w:rsidRDefault="00770FA0" w:rsidP="00770FA0">
            <w:pPr>
              <w:ind w:firstLine="0"/>
              <w:jc w:val="center"/>
              <w:rPr>
                <w:sz w:val="24"/>
                <w:szCs w:val="24"/>
              </w:rPr>
            </w:pPr>
          </w:p>
          <w:p w14:paraId="39ADF22E"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6F7489B3" w14:textId="77777777" w:rsidTr="00A20E09">
        <w:trPr>
          <w:trHeight w:val="1015"/>
        </w:trPr>
        <w:tc>
          <w:tcPr>
            <w:tcW w:w="3823" w:type="dxa"/>
          </w:tcPr>
          <w:p w14:paraId="21ADE72F"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 xml:space="preserve">Фиксируются качественно и количественно следующие </w:t>
            </w:r>
            <w:r w:rsidRPr="002A413B">
              <w:rPr>
                <w:rFonts w:ascii="Times New Roman" w:hAnsi="Times New Roman" w:cs="Times New Roman"/>
                <w:sz w:val="24"/>
                <w:szCs w:val="24"/>
              </w:rPr>
              <w:lastRenderedPageBreak/>
              <w:t xml:space="preserve">повреждения, подтверждаемые </w:t>
            </w:r>
            <w:proofErr w:type="spellStart"/>
            <w:r w:rsidRPr="002A413B">
              <w:rPr>
                <w:rFonts w:ascii="Times New Roman" w:hAnsi="Times New Roman" w:cs="Times New Roman"/>
                <w:sz w:val="24"/>
                <w:szCs w:val="24"/>
              </w:rPr>
              <w:t>фотофиксацией</w:t>
            </w:r>
            <w:proofErr w:type="spellEnd"/>
            <w:r>
              <w:rPr>
                <w:rFonts w:ascii="Times New Roman" w:hAnsi="Times New Roman" w:cs="Times New Roman"/>
                <w:sz w:val="24"/>
                <w:szCs w:val="24"/>
              </w:rPr>
              <w:t>:</w:t>
            </w:r>
          </w:p>
          <w:p w14:paraId="278AB0F8"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наличие повреждений трубопроводов (свищи, течи, коррозия):</w:t>
            </w:r>
          </w:p>
          <w:p w14:paraId="0EB3EB18"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 xml:space="preserve">- более </w:t>
            </w:r>
            <w:r>
              <w:rPr>
                <w:rFonts w:ascii="Times New Roman" w:hAnsi="Times New Roman" w:cs="Times New Roman"/>
                <w:sz w:val="24"/>
                <w:szCs w:val="24"/>
              </w:rPr>
              <w:t>трех</w:t>
            </w:r>
            <w:r w:rsidRPr="002A413B">
              <w:rPr>
                <w:rFonts w:ascii="Times New Roman" w:hAnsi="Times New Roman" w:cs="Times New Roman"/>
                <w:sz w:val="24"/>
                <w:szCs w:val="24"/>
              </w:rPr>
              <w:t xml:space="preserve"> повреждений,</w:t>
            </w:r>
          </w:p>
          <w:p w14:paraId="274EB8C2"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 xml:space="preserve">- менее </w:t>
            </w:r>
            <w:r>
              <w:rPr>
                <w:rFonts w:ascii="Times New Roman" w:hAnsi="Times New Roman" w:cs="Times New Roman"/>
                <w:sz w:val="24"/>
                <w:szCs w:val="24"/>
              </w:rPr>
              <w:t>трех</w:t>
            </w:r>
            <w:r w:rsidRPr="002A413B">
              <w:rPr>
                <w:rFonts w:ascii="Times New Roman" w:hAnsi="Times New Roman" w:cs="Times New Roman"/>
                <w:sz w:val="24"/>
                <w:szCs w:val="24"/>
              </w:rPr>
              <w:t xml:space="preserve"> повреждений;</w:t>
            </w:r>
          </w:p>
          <w:p w14:paraId="1212B76E" w14:textId="77777777" w:rsidR="00770FA0" w:rsidRPr="002A413B" w:rsidRDefault="00770FA0" w:rsidP="00770FA0">
            <w:pPr>
              <w:pStyle w:val="ConsPlusCell"/>
              <w:spacing w:line="360" w:lineRule="auto"/>
              <w:rPr>
                <w:rFonts w:ascii="Times New Roman" w:hAnsi="Times New Roman" w:cs="Times New Roman"/>
                <w:sz w:val="24"/>
                <w:szCs w:val="24"/>
              </w:rPr>
            </w:pPr>
          </w:p>
          <w:p w14:paraId="7313BF57"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капельные течи в местах врезок:</w:t>
            </w:r>
          </w:p>
          <w:p w14:paraId="57A05847"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 xml:space="preserve">- более </w:t>
            </w:r>
            <w:r>
              <w:rPr>
                <w:rFonts w:ascii="Times New Roman" w:hAnsi="Times New Roman" w:cs="Times New Roman"/>
                <w:sz w:val="24"/>
                <w:szCs w:val="24"/>
              </w:rPr>
              <w:t>трех</w:t>
            </w:r>
            <w:r w:rsidRPr="002A413B">
              <w:rPr>
                <w:rFonts w:ascii="Times New Roman" w:hAnsi="Times New Roman" w:cs="Times New Roman"/>
                <w:sz w:val="24"/>
                <w:szCs w:val="24"/>
              </w:rPr>
              <w:t xml:space="preserve"> врезок,</w:t>
            </w:r>
          </w:p>
          <w:p w14:paraId="3D677662" w14:textId="77777777" w:rsidR="00770FA0" w:rsidRPr="002A413B" w:rsidRDefault="00770FA0" w:rsidP="00770FA0">
            <w:pPr>
              <w:pStyle w:val="ConsPlusCell"/>
              <w:spacing w:line="360" w:lineRule="auto"/>
              <w:rPr>
                <w:rFonts w:ascii="Times New Roman" w:hAnsi="Times New Roman" w:cs="Times New Roman"/>
                <w:sz w:val="24"/>
                <w:szCs w:val="24"/>
              </w:rPr>
            </w:pPr>
            <w:r>
              <w:rPr>
                <w:rFonts w:ascii="Times New Roman" w:hAnsi="Times New Roman" w:cs="Times New Roman"/>
                <w:sz w:val="24"/>
                <w:szCs w:val="24"/>
              </w:rPr>
              <w:t>- менее трех</w:t>
            </w:r>
            <w:r w:rsidRPr="002A413B">
              <w:rPr>
                <w:rFonts w:ascii="Times New Roman" w:hAnsi="Times New Roman" w:cs="Times New Roman"/>
                <w:sz w:val="24"/>
                <w:szCs w:val="24"/>
              </w:rPr>
              <w:t xml:space="preserve"> врезок;</w:t>
            </w:r>
          </w:p>
          <w:p w14:paraId="4535583B" w14:textId="77777777" w:rsidR="00770FA0" w:rsidRPr="002A413B" w:rsidRDefault="00770FA0" w:rsidP="00770FA0">
            <w:pPr>
              <w:pStyle w:val="ConsPlusCell"/>
              <w:spacing w:line="360" w:lineRule="auto"/>
              <w:rPr>
                <w:rFonts w:ascii="Times New Roman" w:hAnsi="Times New Roman" w:cs="Times New Roman"/>
                <w:sz w:val="24"/>
                <w:szCs w:val="24"/>
              </w:rPr>
            </w:pPr>
          </w:p>
          <w:p w14:paraId="2A86A5FA"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следы коррозии и аварийного ремонта элементов системы (наличие хомутов, заварок, дефектов арматуры и пр.):</w:t>
            </w:r>
          </w:p>
          <w:p w14:paraId="0A9A39CC"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 xml:space="preserve">- более </w:t>
            </w:r>
            <w:r>
              <w:rPr>
                <w:rFonts w:ascii="Times New Roman" w:hAnsi="Times New Roman" w:cs="Times New Roman"/>
                <w:sz w:val="24"/>
                <w:szCs w:val="24"/>
              </w:rPr>
              <w:t>трех</w:t>
            </w:r>
            <w:r w:rsidRPr="002A413B">
              <w:rPr>
                <w:rFonts w:ascii="Times New Roman" w:hAnsi="Times New Roman" w:cs="Times New Roman"/>
                <w:sz w:val="24"/>
                <w:szCs w:val="24"/>
              </w:rPr>
              <w:t xml:space="preserve"> элементов,</w:t>
            </w:r>
          </w:p>
          <w:p w14:paraId="59A7EFA5" w14:textId="77777777" w:rsidR="00770FA0" w:rsidRPr="002A413B" w:rsidRDefault="00770FA0" w:rsidP="00770FA0">
            <w:pPr>
              <w:pStyle w:val="ConsPlusCell"/>
              <w:spacing w:line="360" w:lineRule="auto"/>
              <w:rPr>
                <w:rFonts w:ascii="Times New Roman" w:hAnsi="Times New Roman" w:cs="Times New Roman"/>
                <w:sz w:val="24"/>
                <w:szCs w:val="24"/>
              </w:rPr>
            </w:pPr>
            <w:r>
              <w:rPr>
                <w:rFonts w:ascii="Times New Roman" w:hAnsi="Times New Roman" w:cs="Times New Roman"/>
                <w:sz w:val="24"/>
                <w:szCs w:val="24"/>
              </w:rPr>
              <w:t>- менее трех</w:t>
            </w:r>
            <w:r w:rsidRPr="002A413B">
              <w:rPr>
                <w:rFonts w:ascii="Times New Roman" w:hAnsi="Times New Roman" w:cs="Times New Roman"/>
                <w:sz w:val="24"/>
                <w:szCs w:val="24"/>
              </w:rPr>
              <w:t xml:space="preserve"> элементов;</w:t>
            </w:r>
          </w:p>
          <w:p w14:paraId="1AA1710C" w14:textId="77777777" w:rsidR="00770FA0" w:rsidRPr="002A413B" w:rsidRDefault="00770FA0" w:rsidP="00770FA0">
            <w:pPr>
              <w:pStyle w:val="ConsPlusCell"/>
              <w:spacing w:line="360" w:lineRule="auto"/>
              <w:rPr>
                <w:rFonts w:ascii="Times New Roman" w:hAnsi="Times New Roman" w:cs="Times New Roman"/>
                <w:sz w:val="24"/>
                <w:szCs w:val="24"/>
              </w:rPr>
            </w:pPr>
          </w:p>
          <w:p w14:paraId="3E7AA69C"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нарушение окраски и теплоизоляции трубопроводов:</w:t>
            </w:r>
          </w:p>
          <w:p w14:paraId="025692EE"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 более 30</w:t>
            </w:r>
            <w:r>
              <w:rPr>
                <w:rFonts w:ascii="Times New Roman" w:hAnsi="Times New Roman" w:cs="Times New Roman"/>
                <w:sz w:val="24"/>
                <w:szCs w:val="24"/>
              </w:rPr>
              <w:t xml:space="preserve"> </w:t>
            </w:r>
            <w:r w:rsidRPr="002A413B">
              <w:rPr>
                <w:rFonts w:ascii="Times New Roman" w:hAnsi="Times New Roman" w:cs="Times New Roman"/>
                <w:sz w:val="24"/>
                <w:szCs w:val="24"/>
              </w:rPr>
              <w:t>%,</w:t>
            </w:r>
          </w:p>
          <w:p w14:paraId="4E4F6949" w14:textId="77777777" w:rsidR="00770FA0" w:rsidRPr="002A413B" w:rsidRDefault="00770FA0" w:rsidP="00770FA0">
            <w:pPr>
              <w:pStyle w:val="ConsPlusCell"/>
              <w:spacing w:line="360" w:lineRule="auto"/>
              <w:rPr>
                <w:rFonts w:ascii="Times New Roman" w:hAnsi="Times New Roman" w:cs="Times New Roman"/>
                <w:sz w:val="24"/>
                <w:szCs w:val="24"/>
              </w:rPr>
            </w:pPr>
            <w:r>
              <w:rPr>
                <w:rFonts w:ascii="Times New Roman" w:hAnsi="Times New Roman" w:cs="Times New Roman"/>
                <w:sz w:val="24"/>
                <w:szCs w:val="24"/>
              </w:rPr>
              <w:t>- менее 30%</w:t>
            </w:r>
          </w:p>
        </w:tc>
        <w:tc>
          <w:tcPr>
            <w:tcW w:w="3543" w:type="dxa"/>
          </w:tcPr>
          <w:p w14:paraId="5786F188" w14:textId="77777777" w:rsidR="00770FA0" w:rsidRPr="002A413B" w:rsidRDefault="00770FA0" w:rsidP="00770FA0">
            <w:pPr>
              <w:ind w:firstLine="0"/>
              <w:jc w:val="center"/>
              <w:rPr>
                <w:sz w:val="24"/>
                <w:szCs w:val="24"/>
              </w:rPr>
            </w:pPr>
            <w:r>
              <w:rPr>
                <w:sz w:val="24"/>
                <w:szCs w:val="24"/>
              </w:rPr>
              <w:lastRenderedPageBreak/>
              <w:t>Пункт 14.1 СП 60.13330.2020</w:t>
            </w:r>
          </w:p>
        </w:tc>
        <w:tc>
          <w:tcPr>
            <w:tcW w:w="2046" w:type="dxa"/>
          </w:tcPr>
          <w:p w14:paraId="6EECE158" w14:textId="77777777" w:rsidR="00770FA0" w:rsidRPr="002A413B" w:rsidRDefault="00770FA0" w:rsidP="00770FA0">
            <w:pPr>
              <w:ind w:firstLine="0"/>
              <w:jc w:val="center"/>
              <w:rPr>
                <w:sz w:val="24"/>
                <w:szCs w:val="24"/>
              </w:rPr>
            </w:pPr>
          </w:p>
          <w:p w14:paraId="108DDF3D" w14:textId="77777777" w:rsidR="00770FA0" w:rsidRPr="002A413B" w:rsidRDefault="00770FA0" w:rsidP="00770FA0">
            <w:pPr>
              <w:ind w:firstLine="0"/>
              <w:jc w:val="center"/>
              <w:rPr>
                <w:sz w:val="24"/>
                <w:szCs w:val="24"/>
              </w:rPr>
            </w:pPr>
          </w:p>
          <w:p w14:paraId="2DB9DACA" w14:textId="77777777" w:rsidR="00770FA0" w:rsidRPr="002A413B" w:rsidRDefault="00770FA0" w:rsidP="00770FA0">
            <w:pPr>
              <w:ind w:firstLine="0"/>
              <w:jc w:val="center"/>
              <w:rPr>
                <w:sz w:val="24"/>
                <w:szCs w:val="24"/>
              </w:rPr>
            </w:pPr>
          </w:p>
          <w:p w14:paraId="4E0B30A1" w14:textId="77777777" w:rsidR="00770FA0" w:rsidRDefault="00770FA0" w:rsidP="00770FA0">
            <w:pPr>
              <w:ind w:firstLine="0"/>
              <w:jc w:val="center"/>
              <w:rPr>
                <w:sz w:val="24"/>
                <w:szCs w:val="24"/>
              </w:rPr>
            </w:pPr>
          </w:p>
          <w:p w14:paraId="1E5561A3" w14:textId="77777777" w:rsidR="00770FA0" w:rsidRDefault="00770FA0" w:rsidP="00770FA0">
            <w:pPr>
              <w:ind w:firstLine="0"/>
              <w:jc w:val="center"/>
              <w:rPr>
                <w:sz w:val="24"/>
                <w:szCs w:val="24"/>
              </w:rPr>
            </w:pPr>
          </w:p>
          <w:p w14:paraId="4C8F7930" w14:textId="77777777" w:rsidR="00770FA0" w:rsidRDefault="00770FA0" w:rsidP="00770FA0">
            <w:pPr>
              <w:ind w:firstLine="0"/>
              <w:jc w:val="center"/>
              <w:rPr>
                <w:sz w:val="24"/>
                <w:szCs w:val="24"/>
              </w:rPr>
            </w:pPr>
          </w:p>
          <w:p w14:paraId="37291183" w14:textId="77777777" w:rsidR="00770FA0" w:rsidRDefault="00770FA0" w:rsidP="00770FA0">
            <w:pPr>
              <w:ind w:firstLine="0"/>
              <w:jc w:val="center"/>
              <w:rPr>
                <w:sz w:val="24"/>
                <w:szCs w:val="24"/>
              </w:rPr>
            </w:pPr>
          </w:p>
          <w:p w14:paraId="3D9197B8" w14:textId="77777777" w:rsidR="00770FA0" w:rsidRPr="002A413B" w:rsidRDefault="00770FA0" w:rsidP="00770FA0">
            <w:pPr>
              <w:ind w:firstLine="0"/>
              <w:jc w:val="center"/>
              <w:rPr>
                <w:sz w:val="24"/>
                <w:szCs w:val="24"/>
              </w:rPr>
            </w:pPr>
            <w:r w:rsidRPr="002A413B">
              <w:rPr>
                <w:sz w:val="24"/>
                <w:szCs w:val="24"/>
              </w:rPr>
              <w:t>1</w:t>
            </w:r>
          </w:p>
          <w:p w14:paraId="1576527A" w14:textId="77777777" w:rsidR="00770FA0" w:rsidRPr="002A413B" w:rsidRDefault="00770FA0" w:rsidP="00770FA0">
            <w:pPr>
              <w:ind w:firstLine="0"/>
              <w:jc w:val="center"/>
              <w:rPr>
                <w:sz w:val="24"/>
                <w:szCs w:val="24"/>
              </w:rPr>
            </w:pPr>
            <w:r w:rsidRPr="002A413B">
              <w:rPr>
                <w:sz w:val="24"/>
                <w:szCs w:val="24"/>
              </w:rPr>
              <w:t>0,5</w:t>
            </w:r>
          </w:p>
          <w:p w14:paraId="7746C39F" w14:textId="77777777" w:rsidR="00770FA0" w:rsidRDefault="00770FA0" w:rsidP="00770FA0">
            <w:pPr>
              <w:ind w:firstLine="0"/>
              <w:jc w:val="center"/>
              <w:rPr>
                <w:sz w:val="24"/>
                <w:szCs w:val="24"/>
              </w:rPr>
            </w:pPr>
          </w:p>
          <w:p w14:paraId="70CB9887" w14:textId="77777777" w:rsidR="00770FA0" w:rsidRPr="002A413B" w:rsidRDefault="00770FA0" w:rsidP="00770FA0">
            <w:pPr>
              <w:ind w:firstLine="0"/>
              <w:jc w:val="center"/>
              <w:rPr>
                <w:sz w:val="24"/>
                <w:szCs w:val="24"/>
              </w:rPr>
            </w:pPr>
          </w:p>
          <w:p w14:paraId="4DA7774A" w14:textId="77777777" w:rsidR="00770FA0" w:rsidRPr="002A413B" w:rsidRDefault="00770FA0" w:rsidP="00770FA0">
            <w:pPr>
              <w:ind w:firstLine="0"/>
              <w:jc w:val="center"/>
              <w:rPr>
                <w:sz w:val="24"/>
                <w:szCs w:val="24"/>
              </w:rPr>
            </w:pPr>
            <w:r w:rsidRPr="002A413B">
              <w:rPr>
                <w:sz w:val="24"/>
                <w:szCs w:val="24"/>
              </w:rPr>
              <w:t>1</w:t>
            </w:r>
          </w:p>
          <w:p w14:paraId="2C9842A7" w14:textId="77777777" w:rsidR="00770FA0" w:rsidRPr="002A413B" w:rsidRDefault="00770FA0" w:rsidP="00770FA0">
            <w:pPr>
              <w:ind w:firstLine="0"/>
              <w:jc w:val="center"/>
              <w:rPr>
                <w:sz w:val="24"/>
                <w:szCs w:val="24"/>
              </w:rPr>
            </w:pPr>
            <w:r w:rsidRPr="002A413B">
              <w:rPr>
                <w:sz w:val="24"/>
                <w:szCs w:val="24"/>
              </w:rPr>
              <w:t>0,5</w:t>
            </w:r>
          </w:p>
          <w:p w14:paraId="6841C24E" w14:textId="77777777" w:rsidR="00770FA0" w:rsidRPr="002A413B" w:rsidRDefault="00770FA0" w:rsidP="00770FA0">
            <w:pPr>
              <w:ind w:firstLine="0"/>
              <w:jc w:val="center"/>
              <w:rPr>
                <w:sz w:val="24"/>
                <w:szCs w:val="24"/>
              </w:rPr>
            </w:pPr>
          </w:p>
          <w:p w14:paraId="3DC808AC" w14:textId="77777777" w:rsidR="00770FA0" w:rsidRPr="002A413B" w:rsidRDefault="00770FA0" w:rsidP="00770FA0">
            <w:pPr>
              <w:ind w:firstLine="0"/>
              <w:jc w:val="center"/>
              <w:rPr>
                <w:sz w:val="24"/>
                <w:szCs w:val="24"/>
              </w:rPr>
            </w:pPr>
          </w:p>
          <w:p w14:paraId="3E017C43" w14:textId="77777777" w:rsidR="00770FA0" w:rsidRPr="002A413B" w:rsidRDefault="00770FA0" w:rsidP="00770FA0">
            <w:pPr>
              <w:ind w:firstLine="0"/>
              <w:jc w:val="center"/>
              <w:rPr>
                <w:sz w:val="24"/>
                <w:szCs w:val="24"/>
              </w:rPr>
            </w:pPr>
          </w:p>
          <w:p w14:paraId="5A08DEA5" w14:textId="77777777" w:rsidR="00770FA0" w:rsidRDefault="00770FA0" w:rsidP="00770FA0">
            <w:pPr>
              <w:ind w:firstLine="0"/>
              <w:jc w:val="center"/>
              <w:rPr>
                <w:sz w:val="24"/>
                <w:szCs w:val="24"/>
              </w:rPr>
            </w:pPr>
          </w:p>
          <w:p w14:paraId="215244A6" w14:textId="77777777" w:rsidR="00770FA0" w:rsidRDefault="00770FA0" w:rsidP="00770FA0">
            <w:pPr>
              <w:ind w:firstLine="0"/>
              <w:jc w:val="center"/>
              <w:rPr>
                <w:sz w:val="24"/>
                <w:szCs w:val="24"/>
              </w:rPr>
            </w:pPr>
          </w:p>
          <w:p w14:paraId="6C204C93" w14:textId="77777777" w:rsidR="00770FA0" w:rsidRPr="002A413B" w:rsidRDefault="00770FA0" w:rsidP="00770FA0">
            <w:pPr>
              <w:ind w:firstLine="0"/>
              <w:jc w:val="center"/>
              <w:rPr>
                <w:sz w:val="24"/>
                <w:szCs w:val="24"/>
              </w:rPr>
            </w:pPr>
            <w:r w:rsidRPr="002A413B">
              <w:rPr>
                <w:sz w:val="24"/>
                <w:szCs w:val="24"/>
              </w:rPr>
              <w:t>1</w:t>
            </w:r>
          </w:p>
          <w:p w14:paraId="2E268D0D" w14:textId="77777777" w:rsidR="00770FA0" w:rsidRPr="002A413B" w:rsidRDefault="00770FA0" w:rsidP="00770FA0">
            <w:pPr>
              <w:ind w:firstLine="0"/>
              <w:jc w:val="center"/>
              <w:rPr>
                <w:sz w:val="24"/>
                <w:szCs w:val="24"/>
              </w:rPr>
            </w:pPr>
            <w:r w:rsidRPr="002A413B">
              <w:rPr>
                <w:sz w:val="24"/>
                <w:szCs w:val="24"/>
              </w:rPr>
              <w:t>0,5</w:t>
            </w:r>
          </w:p>
          <w:p w14:paraId="17FE0A0F" w14:textId="77777777" w:rsidR="00770FA0" w:rsidRPr="002A413B" w:rsidRDefault="00770FA0" w:rsidP="00770FA0">
            <w:pPr>
              <w:ind w:firstLine="0"/>
              <w:jc w:val="center"/>
              <w:rPr>
                <w:sz w:val="24"/>
                <w:szCs w:val="24"/>
              </w:rPr>
            </w:pPr>
          </w:p>
          <w:p w14:paraId="07D4AF3B" w14:textId="77777777" w:rsidR="00770FA0" w:rsidRDefault="00770FA0" w:rsidP="00770FA0">
            <w:pPr>
              <w:ind w:firstLine="0"/>
              <w:jc w:val="center"/>
              <w:rPr>
                <w:sz w:val="24"/>
                <w:szCs w:val="24"/>
              </w:rPr>
            </w:pPr>
          </w:p>
          <w:p w14:paraId="05530C61" w14:textId="77777777" w:rsidR="00770FA0" w:rsidRPr="002A413B" w:rsidRDefault="00770FA0" w:rsidP="00770FA0">
            <w:pPr>
              <w:ind w:firstLine="0"/>
              <w:jc w:val="center"/>
              <w:rPr>
                <w:sz w:val="24"/>
                <w:szCs w:val="24"/>
              </w:rPr>
            </w:pPr>
          </w:p>
          <w:p w14:paraId="5E0EA394" w14:textId="77777777" w:rsidR="00770FA0" w:rsidRPr="002A413B" w:rsidRDefault="00770FA0" w:rsidP="00770FA0">
            <w:pPr>
              <w:ind w:firstLine="0"/>
              <w:jc w:val="center"/>
              <w:rPr>
                <w:sz w:val="24"/>
                <w:szCs w:val="24"/>
              </w:rPr>
            </w:pPr>
            <w:r w:rsidRPr="002A413B">
              <w:rPr>
                <w:sz w:val="24"/>
                <w:szCs w:val="24"/>
              </w:rPr>
              <w:t>1</w:t>
            </w:r>
          </w:p>
          <w:p w14:paraId="72A64366"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51321E35" w14:textId="77777777" w:rsidTr="00A20E09">
        <w:trPr>
          <w:trHeight w:val="415"/>
        </w:trPr>
        <w:tc>
          <w:tcPr>
            <w:tcW w:w="3823" w:type="dxa"/>
          </w:tcPr>
          <w:p w14:paraId="64D39CB9" w14:textId="77777777" w:rsidR="00770FA0" w:rsidRPr="002A413B" w:rsidRDefault="00770FA0" w:rsidP="00770FA0">
            <w:pPr>
              <w:ind w:firstLine="0"/>
              <w:rPr>
                <w:sz w:val="24"/>
                <w:szCs w:val="24"/>
              </w:rPr>
            </w:pPr>
            <w:r w:rsidRPr="002A413B">
              <w:rPr>
                <w:sz w:val="24"/>
                <w:szCs w:val="24"/>
              </w:rPr>
              <w:lastRenderedPageBreak/>
              <w:t>Используются дроссельные устройства с постоянным сечением</w:t>
            </w:r>
            <w:r>
              <w:rPr>
                <w:sz w:val="24"/>
                <w:szCs w:val="24"/>
              </w:rPr>
              <w:t xml:space="preserve"> в нарушение нормативных документов (см. вторую графу)</w:t>
            </w:r>
          </w:p>
        </w:tc>
        <w:tc>
          <w:tcPr>
            <w:tcW w:w="3543" w:type="dxa"/>
          </w:tcPr>
          <w:p w14:paraId="2530596C" w14:textId="77777777" w:rsidR="00770FA0" w:rsidRPr="002A413B" w:rsidRDefault="00770FA0" w:rsidP="00770FA0">
            <w:pPr>
              <w:ind w:firstLine="0"/>
              <w:jc w:val="center"/>
              <w:rPr>
                <w:sz w:val="24"/>
                <w:szCs w:val="24"/>
              </w:rPr>
            </w:pPr>
            <w:r>
              <w:rPr>
                <w:sz w:val="24"/>
                <w:szCs w:val="24"/>
              </w:rPr>
              <w:t>Пункт 6.2.11 СП 60.13330.2020</w:t>
            </w:r>
          </w:p>
        </w:tc>
        <w:tc>
          <w:tcPr>
            <w:tcW w:w="2046" w:type="dxa"/>
          </w:tcPr>
          <w:p w14:paraId="4AE35382" w14:textId="77777777" w:rsidR="00770FA0" w:rsidRPr="002A413B" w:rsidRDefault="00770FA0" w:rsidP="00770FA0">
            <w:pPr>
              <w:ind w:firstLine="0"/>
              <w:jc w:val="center"/>
              <w:rPr>
                <w:sz w:val="24"/>
                <w:szCs w:val="24"/>
              </w:rPr>
            </w:pPr>
          </w:p>
          <w:p w14:paraId="0E0782D0"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657C83CE" w14:textId="77777777" w:rsidTr="00A20E09">
        <w:trPr>
          <w:trHeight w:val="565"/>
        </w:trPr>
        <w:tc>
          <w:tcPr>
            <w:tcW w:w="3823" w:type="dxa"/>
          </w:tcPr>
          <w:p w14:paraId="0ABDBD62"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Отсутствие полного комплекта арматуры для удаления воздуха из системы отопления</w:t>
            </w:r>
          </w:p>
        </w:tc>
        <w:tc>
          <w:tcPr>
            <w:tcW w:w="3543" w:type="dxa"/>
          </w:tcPr>
          <w:p w14:paraId="2C17222F" w14:textId="77777777" w:rsidR="00770FA0" w:rsidRPr="002A413B" w:rsidRDefault="00770FA0" w:rsidP="00770FA0">
            <w:pPr>
              <w:ind w:firstLine="0"/>
              <w:jc w:val="center"/>
              <w:rPr>
                <w:sz w:val="24"/>
                <w:szCs w:val="24"/>
              </w:rPr>
            </w:pPr>
            <w:r>
              <w:rPr>
                <w:sz w:val="24"/>
                <w:szCs w:val="24"/>
              </w:rPr>
              <w:t>Пункт 6.2.16 СП 60.13330.2020</w:t>
            </w:r>
          </w:p>
        </w:tc>
        <w:tc>
          <w:tcPr>
            <w:tcW w:w="2046" w:type="dxa"/>
          </w:tcPr>
          <w:p w14:paraId="0E8726CA" w14:textId="77777777" w:rsidR="00770FA0" w:rsidRPr="002A413B" w:rsidRDefault="00770FA0" w:rsidP="00770FA0">
            <w:pPr>
              <w:ind w:firstLine="0"/>
              <w:jc w:val="center"/>
              <w:rPr>
                <w:sz w:val="24"/>
                <w:szCs w:val="24"/>
              </w:rPr>
            </w:pPr>
          </w:p>
          <w:p w14:paraId="71E7D252"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2FE8B683" w14:textId="77777777" w:rsidTr="00A20E09">
        <w:trPr>
          <w:trHeight w:val="275"/>
        </w:trPr>
        <w:tc>
          <w:tcPr>
            <w:tcW w:w="3823" w:type="dxa"/>
          </w:tcPr>
          <w:p w14:paraId="74D964F4"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Отсутствие полного комплекта арматуры для опорожнения системы отопления</w:t>
            </w:r>
          </w:p>
        </w:tc>
        <w:tc>
          <w:tcPr>
            <w:tcW w:w="3543" w:type="dxa"/>
          </w:tcPr>
          <w:p w14:paraId="5302CCCA" w14:textId="77777777" w:rsidR="00770FA0" w:rsidRPr="002A413B" w:rsidRDefault="00770FA0" w:rsidP="00770FA0">
            <w:pPr>
              <w:ind w:firstLine="0"/>
              <w:jc w:val="center"/>
              <w:rPr>
                <w:sz w:val="24"/>
                <w:szCs w:val="24"/>
              </w:rPr>
            </w:pPr>
            <w:r>
              <w:rPr>
                <w:sz w:val="24"/>
                <w:szCs w:val="24"/>
              </w:rPr>
              <w:t>Пункт 6.2.16 СП 60.13330.2020</w:t>
            </w:r>
          </w:p>
        </w:tc>
        <w:tc>
          <w:tcPr>
            <w:tcW w:w="2046" w:type="dxa"/>
          </w:tcPr>
          <w:p w14:paraId="2D774DCE" w14:textId="77777777" w:rsidR="00770FA0" w:rsidRPr="002A413B" w:rsidRDefault="00770FA0" w:rsidP="00770FA0">
            <w:pPr>
              <w:ind w:firstLine="0"/>
              <w:jc w:val="center"/>
              <w:rPr>
                <w:sz w:val="24"/>
                <w:szCs w:val="24"/>
              </w:rPr>
            </w:pPr>
          </w:p>
          <w:p w14:paraId="54F0AB4E"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54B3E4C0" w14:textId="77777777" w:rsidTr="00A20E09">
        <w:trPr>
          <w:trHeight w:val="425"/>
        </w:trPr>
        <w:tc>
          <w:tcPr>
            <w:tcW w:w="3823" w:type="dxa"/>
          </w:tcPr>
          <w:p w14:paraId="0DAE9E01" w14:textId="77777777" w:rsidR="00770FA0" w:rsidRPr="002A413B" w:rsidRDefault="00770FA0" w:rsidP="00770FA0">
            <w:pPr>
              <w:ind w:firstLine="0"/>
              <w:rPr>
                <w:sz w:val="24"/>
                <w:szCs w:val="24"/>
              </w:rPr>
            </w:pPr>
            <w:r w:rsidRPr="002A413B">
              <w:rPr>
                <w:sz w:val="24"/>
                <w:szCs w:val="24"/>
              </w:rPr>
              <w:t xml:space="preserve">В одном контуре использованы </w:t>
            </w:r>
            <w:r w:rsidRPr="002A413B">
              <w:rPr>
                <w:sz w:val="24"/>
                <w:szCs w:val="24"/>
              </w:rPr>
              <w:lastRenderedPageBreak/>
              <w:t>элементы системы, выполненные из меди и алюминиевых сплавов</w:t>
            </w:r>
            <w:r>
              <w:rPr>
                <w:sz w:val="24"/>
                <w:szCs w:val="24"/>
              </w:rPr>
              <w:t>, в нарушение нормативных документов (см. вторую графу)</w:t>
            </w:r>
          </w:p>
        </w:tc>
        <w:tc>
          <w:tcPr>
            <w:tcW w:w="3543" w:type="dxa"/>
          </w:tcPr>
          <w:p w14:paraId="7EF03ABE" w14:textId="77777777" w:rsidR="00770FA0" w:rsidRPr="002A413B" w:rsidRDefault="00770FA0" w:rsidP="00770FA0">
            <w:pPr>
              <w:ind w:firstLine="0"/>
              <w:jc w:val="center"/>
              <w:rPr>
                <w:sz w:val="24"/>
                <w:szCs w:val="24"/>
              </w:rPr>
            </w:pPr>
            <w:r>
              <w:rPr>
                <w:sz w:val="24"/>
                <w:szCs w:val="24"/>
              </w:rPr>
              <w:lastRenderedPageBreak/>
              <w:t>Пункт 6.3.1 СП 60.13330.2020</w:t>
            </w:r>
          </w:p>
        </w:tc>
        <w:tc>
          <w:tcPr>
            <w:tcW w:w="2046" w:type="dxa"/>
          </w:tcPr>
          <w:p w14:paraId="610A7592" w14:textId="77777777" w:rsidR="00770FA0" w:rsidRPr="002A413B" w:rsidRDefault="00770FA0" w:rsidP="00770FA0">
            <w:pPr>
              <w:ind w:firstLine="0"/>
              <w:jc w:val="center"/>
              <w:rPr>
                <w:sz w:val="24"/>
                <w:szCs w:val="24"/>
              </w:rPr>
            </w:pPr>
          </w:p>
          <w:p w14:paraId="694D4744" w14:textId="77777777" w:rsidR="00770FA0" w:rsidRPr="002A413B" w:rsidRDefault="00770FA0" w:rsidP="00770FA0">
            <w:pPr>
              <w:ind w:firstLine="0"/>
              <w:jc w:val="center"/>
              <w:rPr>
                <w:sz w:val="24"/>
                <w:szCs w:val="24"/>
              </w:rPr>
            </w:pPr>
            <w:r w:rsidRPr="002A413B">
              <w:rPr>
                <w:sz w:val="24"/>
                <w:szCs w:val="24"/>
              </w:rPr>
              <w:lastRenderedPageBreak/>
              <w:t>1</w:t>
            </w:r>
          </w:p>
        </w:tc>
      </w:tr>
      <w:tr w:rsidR="00770FA0" w:rsidRPr="002A413B" w14:paraId="5D8F322C" w14:textId="77777777" w:rsidTr="00A20E09">
        <w:trPr>
          <w:trHeight w:val="575"/>
        </w:trPr>
        <w:tc>
          <w:tcPr>
            <w:tcW w:w="3823" w:type="dxa"/>
          </w:tcPr>
          <w:p w14:paraId="145B8CEB"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lastRenderedPageBreak/>
              <w:t>Полимерные трубы системы отопления не защищены от механических и термических повреждений и ультрафиолетового излучения (попадания прямого солнечного света)</w:t>
            </w:r>
          </w:p>
        </w:tc>
        <w:tc>
          <w:tcPr>
            <w:tcW w:w="3543" w:type="dxa"/>
          </w:tcPr>
          <w:p w14:paraId="1739CDD1" w14:textId="77777777" w:rsidR="00770FA0" w:rsidRPr="002A413B" w:rsidRDefault="00770FA0" w:rsidP="00770FA0">
            <w:pPr>
              <w:ind w:firstLine="0"/>
              <w:jc w:val="center"/>
              <w:rPr>
                <w:sz w:val="24"/>
                <w:szCs w:val="24"/>
              </w:rPr>
            </w:pPr>
            <w:r>
              <w:rPr>
                <w:sz w:val="24"/>
                <w:szCs w:val="24"/>
              </w:rPr>
              <w:t>Пункт 6.3.1 СП 60.13330.2020</w:t>
            </w:r>
          </w:p>
        </w:tc>
        <w:tc>
          <w:tcPr>
            <w:tcW w:w="2046" w:type="dxa"/>
          </w:tcPr>
          <w:p w14:paraId="1F99987B" w14:textId="77777777" w:rsidR="00770FA0" w:rsidRPr="002A413B" w:rsidRDefault="00770FA0" w:rsidP="00770FA0">
            <w:pPr>
              <w:ind w:firstLine="0"/>
              <w:jc w:val="center"/>
              <w:rPr>
                <w:sz w:val="24"/>
                <w:szCs w:val="24"/>
              </w:rPr>
            </w:pPr>
          </w:p>
          <w:p w14:paraId="627B5A15" w14:textId="77777777" w:rsidR="00770FA0" w:rsidRPr="002A413B" w:rsidRDefault="00770FA0" w:rsidP="00770FA0">
            <w:pPr>
              <w:ind w:firstLine="0"/>
              <w:jc w:val="center"/>
              <w:rPr>
                <w:sz w:val="24"/>
                <w:szCs w:val="24"/>
              </w:rPr>
            </w:pPr>
          </w:p>
          <w:p w14:paraId="313BC8B2"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D88E637" w14:textId="77777777" w:rsidTr="00A20E09">
        <w:trPr>
          <w:trHeight w:val="1012"/>
        </w:trPr>
        <w:tc>
          <w:tcPr>
            <w:tcW w:w="3823" w:type="dxa"/>
          </w:tcPr>
          <w:p w14:paraId="5984B632"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Соединение трубопроводов из полимерных труб со стальными трубопроводами, запорно-регулирующей арматурой и отопительными приборами не выполнено на резьбе с помощью специальных соединительных деталей</w:t>
            </w:r>
          </w:p>
        </w:tc>
        <w:tc>
          <w:tcPr>
            <w:tcW w:w="3543" w:type="dxa"/>
          </w:tcPr>
          <w:p w14:paraId="534E91CD" w14:textId="77777777" w:rsidR="00770FA0" w:rsidRPr="002A413B" w:rsidRDefault="00770FA0" w:rsidP="00770FA0">
            <w:pPr>
              <w:ind w:firstLine="0"/>
              <w:jc w:val="center"/>
              <w:rPr>
                <w:sz w:val="24"/>
                <w:szCs w:val="24"/>
              </w:rPr>
            </w:pPr>
            <w:r>
              <w:rPr>
                <w:sz w:val="24"/>
                <w:szCs w:val="24"/>
              </w:rPr>
              <w:t>Пункт 6.3.4 СП 60.13330.2020</w:t>
            </w:r>
          </w:p>
        </w:tc>
        <w:tc>
          <w:tcPr>
            <w:tcW w:w="2046" w:type="dxa"/>
          </w:tcPr>
          <w:p w14:paraId="083C460F" w14:textId="77777777" w:rsidR="00770FA0" w:rsidRPr="002A413B" w:rsidRDefault="00770FA0" w:rsidP="00770FA0">
            <w:pPr>
              <w:ind w:firstLine="0"/>
              <w:jc w:val="center"/>
              <w:rPr>
                <w:sz w:val="24"/>
                <w:szCs w:val="24"/>
              </w:rPr>
            </w:pPr>
          </w:p>
          <w:p w14:paraId="0B586619" w14:textId="77777777" w:rsidR="00770FA0" w:rsidRPr="002A413B" w:rsidRDefault="00770FA0" w:rsidP="00770FA0">
            <w:pPr>
              <w:ind w:firstLine="0"/>
              <w:jc w:val="center"/>
              <w:rPr>
                <w:sz w:val="24"/>
                <w:szCs w:val="24"/>
              </w:rPr>
            </w:pPr>
          </w:p>
          <w:p w14:paraId="59518CD8" w14:textId="77777777" w:rsidR="00770FA0" w:rsidRPr="002A413B" w:rsidRDefault="00770FA0" w:rsidP="00770FA0">
            <w:pPr>
              <w:ind w:firstLine="0"/>
              <w:jc w:val="center"/>
              <w:rPr>
                <w:sz w:val="24"/>
                <w:szCs w:val="24"/>
              </w:rPr>
            </w:pPr>
          </w:p>
          <w:p w14:paraId="28952A6A"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E36FFFD" w14:textId="77777777" w:rsidTr="00A20E09">
        <w:trPr>
          <w:trHeight w:val="1194"/>
        </w:trPr>
        <w:tc>
          <w:tcPr>
            <w:tcW w:w="3823" w:type="dxa"/>
          </w:tcPr>
          <w:p w14:paraId="07F4D7A7" w14:textId="77777777" w:rsidR="00770FA0" w:rsidRPr="002A413B" w:rsidRDefault="00770FA0" w:rsidP="00770FA0">
            <w:pPr>
              <w:ind w:firstLine="0"/>
              <w:rPr>
                <w:sz w:val="24"/>
                <w:szCs w:val="24"/>
              </w:rPr>
            </w:pPr>
            <w:r w:rsidRPr="002A413B">
              <w:rPr>
                <w:sz w:val="24"/>
                <w:szCs w:val="24"/>
              </w:rPr>
              <w:t>Наличие открытой прокладки подводок из полимерных трубок к гарнитуре подключения (без защиты от повреждения и ультрафиолета)</w:t>
            </w:r>
            <w:r>
              <w:rPr>
                <w:sz w:val="24"/>
                <w:szCs w:val="24"/>
              </w:rPr>
              <w:t>, в нарушение нормативных документов (см. вторую графу)</w:t>
            </w:r>
            <w:r w:rsidRPr="002A413B">
              <w:rPr>
                <w:sz w:val="24"/>
                <w:szCs w:val="24"/>
              </w:rPr>
              <w:t>:</w:t>
            </w:r>
          </w:p>
          <w:p w14:paraId="5701C4F5" w14:textId="77777777" w:rsidR="00770FA0" w:rsidRPr="009A1827" w:rsidRDefault="00770FA0" w:rsidP="00770FA0">
            <w:pPr>
              <w:ind w:firstLine="0"/>
              <w:rPr>
                <w:sz w:val="24"/>
                <w:szCs w:val="24"/>
              </w:rPr>
            </w:pPr>
            <w:r w:rsidRPr="002A413B">
              <w:rPr>
                <w:sz w:val="24"/>
                <w:szCs w:val="24"/>
              </w:rPr>
              <w:t>- более 50</w:t>
            </w:r>
            <w:r>
              <w:rPr>
                <w:sz w:val="24"/>
                <w:szCs w:val="24"/>
              </w:rPr>
              <w:t xml:space="preserve"> % квартир</w:t>
            </w:r>
            <w:r>
              <w:rPr>
                <w:sz w:val="24"/>
                <w:szCs w:val="24"/>
                <w:lang w:val="en-US"/>
              </w:rPr>
              <w:t>;</w:t>
            </w:r>
          </w:p>
          <w:p w14:paraId="79EDDA0B"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sz w:val="24"/>
                <w:szCs w:val="24"/>
              </w:rPr>
              <w:t>- до 50</w:t>
            </w:r>
            <w:r>
              <w:rPr>
                <w:rFonts w:ascii="Times New Roman" w:hAnsi="Times New Roman"/>
                <w:sz w:val="24"/>
                <w:szCs w:val="24"/>
              </w:rPr>
              <w:t xml:space="preserve"> </w:t>
            </w:r>
            <w:r w:rsidRPr="002A413B">
              <w:rPr>
                <w:rFonts w:ascii="Times New Roman" w:hAnsi="Times New Roman"/>
                <w:sz w:val="24"/>
                <w:szCs w:val="24"/>
              </w:rPr>
              <w:t>% квартир</w:t>
            </w:r>
          </w:p>
        </w:tc>
        <w:tc>
          <w:tcPr>
            <w:tcW w:w="3543" w:type="dxa"/>
          </w:tcPr>
          <w:p w14:paraId="34D2DF8B" w14:textId="77777777" w:rsidR="00770FA0" w:rsidRPr="002A413B" w:rsidRDefault="00770FA0" w:rsidP="00770FA0">
            <w:pPr>
              <w:ind w:firstLine="0"/>
              <w:jc w:val="center"/>
              <w:rPr>
                <w:sz w:val="24"/>
                <w:szCs w:val="24"/>
              </w:rPr>
            </w:pPr>
            <w:r>
              <w:rPr>
                <w:sz w:val="24"/>
                <w:szCs w:val="24"/>
              </w:rPr>
              <w:t>Пункт 6.4.6 СП 60.13330.2020</w:t>
            </w:r>
          </w:p>
        </w:tc>
        <w:tc>
          <w:tcPr>
            <w:tcW w:w="2046" w:type="dxa"/>
          </w:tcPr>
          <w:p w14:paraId="18D6A19A" w14:textId="77777777" w:rsidR="00770FA0" w:rsidRPr="002A413B" w:rsidRDefault="00770FA0" w:rsidP="00770FA0">
            <w:pPr>
              <w:ind w:firstLine="0"/>
              <w:jc w:val="center"/>
              <w:rPr>
                <w:sz w:val="24"/>
                <w:szCs w:val="24"/>
              </w:rPr>
            </w:pPr>
          </w:p>
          <w:p w14:paraId="7D025D12" w14:textId="77777777" w:rsidR="00770FA0" w:rsidRPr="002A413B" w:rsidRDefault="00770FA0" w:rsidP="00770FA0">
            <w:pPr>
              <w:ind w:firstLine="0"/>
              <w:jc w:val="center"/>
              <w:rPr>
                <w:sz w:val="24"/>
                <w:szCs w:val="24"/>
              </w:rPr>
            </w:pPr>
          </w:p>
          <w:p w14:paraId="5EB96A5B" w14:textId="77777777" w:rsidR="00770FA0" w:rsidRPr="002A413B" w:rsidRDefault="00770FA0" w:rsidP="00770FA0">
            <w:pPr>
              <w:ind w:firstLine="0"/>
              <w:jc w:val="center"/>
              <w:rPr>
                <w:sz w:val="24"/>
                <w:szCs w:val="24"/>
              </w:rPr>
            </w:pPr>
          </w:p>
          <w:p w14:paraId="0A3217C7" w14:textId="77777777" w:rsidR="00770FA0" w:rsidRDefault="00770FA0" w:rsidP="00770FA0">
            <w:pPr>
              <w:ind w:firstLine="0"/>
              <w:jc w:val="center"/>
              <w:rPr>
                <w:sz w:val="24"/>
                <w:szCs w:val="24"/>
              </w:rPr>
            </w:pPr>
          </w:p>
          <w:p w14:paraId="3EC6E44A" w14:textId="77777777" w:rsidR="00770FA0" w:rsidRDefault="00770FA0" w:rsidP="00770FA0">
            <w:pPr>
              <w:ind w:firstLine="0"/>
              <w:jc w:val="center"/>
              <w:rPr>
                <w:sz w:val="24"/>
                <w:szCs w:val="24"/>
              </w:rPr>
            </w:pPr>
          </w:p>
          <w:p w14:paraId="6F30D128" w14:textId="77777777" w:rsidR="00770FA0" w:rsidRDefault="00770FA0" w:rsidP="00770FA0">
            <w:pPr>
              <w:ind w:firstLine="0"/>
              <w:jc w:val="center"/>
              <w:rPr>
                <w:sz w:val="24"/>
                <w:szCs w:val="24"/>
              </w:rPr>
            </w:pPr>
          </w:p>
          <w:p w14:paraId="3ED4E969" w14:textId="77777777" w:rsidR="00770FA0" w:rsidRDefault="00770FA0" w:rsidP="00770FA0">
            <w:pPr>
              <w:ind w:firstLine="0"/>
              <w:jc w:val="center"/>
              <w:rPr>
                <w:sz w:val="24"/>
                <w:szCs w:val="24"/>
              </w:rPr>
            </w:pPr>
          </w:p>
          <w:p w14:paraId="090B40FB" w14:textId="77777777" w:rsidR="00770FA0" w:rsidRPr="002A413B" w:rsidRDefault="00770FA0" w:rsidP="00770FA0">
            <w:pPr>
              <w:ind w:firstLine="0"/>
              <w:jc w:val="center"/>
              <w:rPr>
                <w:sz w:val="24"/>
                <w:szCs w:val="24"/>
              </w:rPr>
            </w:pPr>
            <w:r w:rsidRPr="002A413B">
              <w:rPr>
                <w:sz w:val="24"/>
                <w:szCs w:val="24"/>
              </w:rPr>
              <w:t>1</w:t>
            </w:r>
          </w:p>
          <w:p w14:paraId="0FC89CE0"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1C4D9940" w14:textId="77777777" w:rsidTr="00A20E09">
        <w:trPr>
          <w:trHeight w:val="1549"/>
        </w:trPr>
        <w:tc>
          <w:tcPr>
            <w:tcW w:w="3823" w:type="dxa"/>
          </w:tcPr>
          <w:p w14:paraId="3F0752BE" w14:textId="77777777" w:rsidR="00770FA0" w:rsidRPr="002A413B" w:rsidRDefault="00770FA0" w:rsidP="00770FA0">
            <w:pPr>
              <w:pStyle w:val="ConsPlusCell"/>
              <w:spacing w:line="360" w:lineRule="auto"/>
              <w:rPr>
                <w:rFonts w:ascii="Times New Roman" w:hAnsi="Times New Roman" w:cs="Times New Roman"/>
                <w:sz w:val="24"/>
                <w:szCs w:val="24"/>
              </w:rPr>
            </w:pPr>
            <w:r w:rsidRPr="002A413B">
              <w:rPr>
                <w:rFonts w:ascii="Times New Roman" w:hAnsi="Times New Roman" w:cs="Times New Roman"/>
                <w:sz w:val="24"/>
                <w:szCs w:val="24"/>
              </w:rPr>
              <w:t xml:space="preserve">Нарушение требований применения системы поквартирного теплоснабжения с индивидуальными газовыми </w:t>
            </w:r>
            <w:proofErr w:type="spellStart"/>
            <w:r w:rsidRPr="002A413B">
              <w:rPr>
                <w:rFonts w:ascii="Times New Roman" w:hAnsi="Times New Roman" w:cs="Times New Roman"/>
                <w:sz w:val="24"/>
                <w:szCs w:val="24"/>
              </w:rPr>
              <w:t>теплогенераторами</w:t>
            </w:r>
            <w:proofErr w:type="spellEnd"/>
            <w:r w:rsidRPr="002A413B">
              <w:rPr>
                <w:rFonts w:ascii="Times New Roman" w:hAnsi="Times New Roman" w:cs="Times New Roman"/>
                <w:sz w:val="24"/>
                <w:szCs w:val="24"/>
              </w:rPr>
              <w:t xml:space="preserve"> мощностью до 100 кВт:</w:t>
            </w:r>
          </w:p>
          <w:p w14:paraId="16FE27F4" w14:textId="77777777" w:rsidR="00770FA0" w:rsidRPr="002A413B" w:rsidRDefault="00770FA0" w:rsidP="00770FA0">
            <w:pPr>
              <w:pStyle w:val="ConsPlusNormal"/>
              <w:spacing w:line="360" w:lineRule="auto"/>
              <w:ind w:right="79" w:firstLine="0"/>
              <w:jc w:val="both"/>
              <w:rPr>
                <w:rFonts w:ascii="Times New Roman" w:hAnsi="Times New Roman" w:cs="Times New Roman"/>
                <w:sz w:val="24"/>
                <w:szCs w:val="24"/>
              </w:rPr>
            </w:pPr>
            <w:r w:rsidRPr="002A413B">
              <w:rPr>
                <w:rFonts w:ascii="Times New Roman" w:hAnsi="Times New Roman" w:cs="Times New Roman"/>
                <w:sz w:val="24"/>
                <w:szCs w:val="24"/>
              </w:rPr>
              <w:t>- количество этажей более чем три;</w:t>
            </w:r>
          </w:p>
          <w:p w14:paraId="2F4F88D1" w14:textId="77777777" w:rsidR="00770FA0" w:rsidRPr="002A413B" w:rsidRDefault="00770FA0" w:rsidP="00770FA0">
            <w:pPr>
              <w:pStyle w:val="ConsPlusNormal"/>
              <w:spacing w:line="360" w:lineRule="auto"/>
              <w:ind w:right="79" w:firstLine="0"/>
              <w:jc w:val="both"/>
              <w:rPr>
                <w:rFonts w:ascii="Times New Roman" w:hAnsi="Times New Roman" w:cs="Times New Roman"/>
                <w:sz w:val="24"/>
                <w:szCs w:val="24"/>
              </w:rPr>
            </w:pPr>
            <w:r w:rsidRPr="002A413B">
              <w:rPr>
                <w:rFonts w:ascii="Times New Roman" w:hAnsi="Times New Roman" w:cs="Times New Roman"/>
                <w:sz w:val="24"/>
                <w:szCs w:val="24"/>
              </w:rPr>
              <w:lastRenderedPageBreak/>
              <w:t>- количество блоков для проживания одной семьи более 10;</w:t>
            </w:r>
          </w:p>
          <w:p w14:paraId="19409737" w14:textId="77777777" w:rsidR="00770FA0" w:rsidRPr="002A413B" w:rsidRDefault="00770FA0" w:rsidP="00770FA0">
            <w:pPr>
              <w:pStyle w:val="ConsPlusNormal"/>
              <w:spacing w:line="360" w:lineRule="auto"/>
              <w:ind w:right="79" w:firstLine="0"/>
              <w:jc w:val="both"/>
              <w:rPr>
                <w:rFonts w:ascii="Times New Roman" w:hAnsi="Times New Roman" w:cs="Times New Roman"/>
                <w:sz w:val="24"/>
                <w:szCs w:val="24"/>
              </w:rPr>
            </w:pPr>
            <w:r w:rsidRPr="002A413B">
              <w:rPr>
                <w:rFonts w:ascii="Times New Roman" w:hAnsi="Times New Roman" w:cs="Times New Roman"/>
                <w:sz w:val="24"/>
                <w:szCs w:val="24"/>
              </w:rPr>
              <w:t>- количество много</w:t>
            </w:r>
            <w:r>
              <w:rPr>
                <w:rFonts w:ascii="Times New Roman" w:hAnsi="Times New Roman" w:cs="Times New Roman"/>
                <w:sz w:val="24"/>
                <w:szCs w:val="24"/>
              </w:rPr>
              <w:t>квартирных секций более четырех</w:t>
            </w:r>
          </w:p>
        </w:tc>
        <w:tc>
          <w:tcPr>
            <w:tcW w:w="3543" w:type="dxa"/>
          </w:tcPr>
          <w:p w14:paraId="5DF5D1ED" w14:textId="77777777" w:rsidR="00770FA0" w:rsidRDefault="00770FA0" w:rsidP="00770FA0">
            <w:pPr>
              <w:ind w:firstLine="0"/>
              <w:jc w:val="center"/>
              <w:rPr>
                <w:sz w:val="24"/>
                <w:szCs w:val="24"/>
              </w:rPr>
            </w:pPr>
            <w:r>
              <w:rPr>
                <w:sz w:val="24"/>
                <w:szCs w:val="24"/>
              </w:rPr>
              <w:lastRenderedPageBreak/>
              <w:t>Приложение Б</w:t>
            </w:r>
          </w:p>
          <w:p w14:paraId="3A834CBC" w14:textId="77777777" w:rsidR="00770FA0" w:rsidRPr="002A413B" w:rsidRDefault="00770FA0" w:rsidP="00770FA0">
            <w:pPr>
              <w:ind w:firstLine="0"/>
              <w:jc w:val="center"/>
              <w:rPr>
                <w:sz w:val="24"/>
                <w:szCs w:val="24"/>
              </w:rPr>
            </w:pPr>
            <w:r>
              <w:rPr>
                <w:sz w:val="24"/>
                <w:szCs w:val="24"/>
              </w:rPr>
              <w:t>СП 60.13330.2020</w:t>
            </w:r>
          </w:p>
        </w:tc>
        <w:tc>
          <w:tcPr>
            <w:tcW w:w="2046" w:type="dxa"/>
          </w:tcPr>
          <w:p w14:paraId="5A23A7C1" w14:textId="77777777" w:rsidR="00770FA0" w:rsidRPr="002A413B" w:rsidRDefault="00770FA0" w:rsidP="00770FA0">
            <w:pPr>
              <w:ind w:firstLine="0"/>
              <w:jc w:val="center"/>
              <w:rPr>
                <w:sz w:val="24"/>
                <w:szCs w:val="24"/>
              </w:rPr>
            </w:pPr>
          </w:p>
          <w:p w14:paraId="24E780B0" w14:textId="77777777" w:rsidR="00770FA0" w:rsidRPr="002A413B" w:rsidRDefault="00770FA0" w:rsidP="00770FA0">
            <w:pPr>
              <w:ind w:firstLine="0"/>
              <w:jc w:val="center"/>
              <w:rPr>
                <w:sz w:val="24"/>
                <w:szCs w:val="24"/>
              </w:rPr>
            </w:pPr>
          </w:p>
          <w:p w14:paraId="6040B727" w14:textId="77777777" w:rsidR="00770FA0" w:rsidRPr="002A413B" w:rsidRDefault="00770FA0" w:rsidP="00770FA0">
            <w:pPr>
              <w:ind w:firstLine="0"/>
              <w:jc w:val="center"/>
              <w:rPr>
                <w:sz w:val="24"/>
                <w:szCs w:val="24"/>
              </w:rPr>
            </w:pPr>
          </w:p>
          <w:p w14:paraId="2DBF3D7E" w14:textId="77777777" w:rsidR="00770FA0" w:rsidRPr="002A413B" w:rsidRDefault="00770FA0" w:rsidP="00770FA0">
            <w:pPr>
              <w:ind w:firstLine="0"/>
              <w:jc w:val="center"/>
              <w:rPr>
                <w:sz w:val="24"/>
                <w:szCs w:val="24"/>
              </w:rPr>
            </w:pPr>
          </w:p>
          <w:p w14:paraId="1CA6DAF3" w14:textId="77777777" w:rsidR="00770FA0" w:rsidRPr="002A413B" w:rsidRDefault="00770FA0" w:rsidP="00770FA0">
            <w:pPr>
              <w:ind w:firstLine="0"/>
              <w:jc w:val="center"/>
              <w:rPr>
                <w:sz w:val="24"/>
                <w:szCs w:val="24"/>
              </w:rPr>
            </w:pPr>
          </w:p>
          <w:p w14:paraId="482A5D64" w14:textId="77777777" w:rsidR="00770FA0" w:rsidRPr="002A413B" w:rsidRDefault="00770FA0" w:rsidP="00770FA0">
            <w:pPr>
              <w:ind w:firstLine="0"/>
              <w:jc w:val="center"/>
              <w:rPr>
                <w:sz w:val="24"/>
                <w:szCs w:val="24"/>
              </w:rPr>
            </w:pPr>
            <w:r w:rsidRPr="002A413B">
              <w:rPr>
                <w:sz w:val="24"/>
                <w:szCs w:val="24"/>
              </w:rPr>
              <w:t>3</w:t>
            </w:r>
          </w:p>
        </w:tc>
      </w:tr>
      <w:tr w:rsidR="00770FA0" w:rsidRPr="002A413B" w14:paraId="5E6C9450" w14:textId="77777777" w:rsidTr="00A20E09">
        <w:trPr>
          <w:trHeight w:val="70"/>
        </w:trPr>
        <w:tc>
          <w:tcPr>
            <w:tcW w:w="3823" w:type="dxa"/>
          </w:tcPr>
          <w:p w14:paraId="67FCF082" w14:textId="77777777" w:rsidR="00770FA0" w:rsidRPr="002A413B" w:rsidRDefault="00770FA0" w:rsidP="00770FA0">
            <w:pPr>
              <w:pStyle w:val="ConsPlusNormal"/>
              <w:spacing w:line="360" w:lineRule="auto"/>
              <w:ind w:firstLine="0"/>
              <w:jc w:val="both"/>
              <w:rPr>
                <w:rFonts w:ascii="Times New Roman" w:hAnsi="Times New Roman" w:cs="Times New Roman"/>
                <w:sz w:val="24"/>
                <w:szCs w:val="24"/>
              </w:rPr>
            </w:pPr>
            <w:r w:rsidRPr="002A413B">
              <w:rPr>
                <w:rFonts w:ascii="Times New Roman" w:hAnsi="Times New Roman" w:cs="Times New Roman"/>
                <w:sz w:val="24"/>
                <w:szCs w:val="24"/>
              </w:rPr>
              <w:t>Трубопроводы в местах пересечения перекрытий проложены без гильз из негорючих материалов</w:t>
            </w:r>
            <w:r w:rsidRPr="002A413B">
              <w:rPr>
                <w:rFonts w:ascii="Times New Roman" w:hAnsi="Times New Roman"/>
                <w:sz w:val="24"/>
                <w:szCs w:val="24"/>
              </w:rPr>
              <w:t>:</w:t>
            </w:r>
          </w:p>
          <w:p w14:paraId="6DA39745" w14:textId="77777777" w:rsidR="00770FA0" w:rsidRPr="002A413B" w:rsidRDefault="00770FA0" w:rsidP="00770FA0">
            <w:pPr>
              <w:pStyle w:val="ConsPlusNormal"/>
              <w:spacing w:line="360" w:lineRule="auto"/>
              <w:ind w:firstLine="0"/>
              <w:jc w:val="both"/>
              <w:rPr>
                <w:rFonts w:ascii="Times New Roman" w:hAnsi="Times New Roman" w:cs="Times New Roman"/>
                <w:sz w:val="24"/>
                <w:szCs w:val="24"/>
              </w:rPr>
            </w:pPr>
            <w:r w:rsidRPr="002A413B">
              <w:rPr>
                <w:rFonts w:ascii="Times New Roman" w:hAnsi="Times New Roman" w:cs="Times New Roman"/>
                <w:sz w:val="24"/>
                <w:szCs w:val="24"/>
              </w:rPr>
              <w:t xml:space="preserve">- более </w:t>
            </w:r>
            <w:r>
              <w:rPr>
                <w:rFonts w:ascii="Times New Roman" w:hAnsi="Times New Roman" w:cs="Times New Roman"/>
                <w:sz w:val="24"/>
                <w:szCs w:val="24"/>
              </w:rPr>
              <w:t>трех</w:t>
            </w:r>
            <w:r w:rsidRPr="002A413B">
              <w:rPr>
                <w:rFonts w:ascii="Times New Roman" w:hAnsi="Times New Roman" w:cs="Times New Roman"/>
                <w:sz w:val="24"/>
                <w:szCs w:val="24"/>
              </w:rPr>
              <w:t xml:space="preserve"> мест,</w:t>
            </w:r>
          </w:p>
          <w:p w14:paraId="37EF2F6C" w14:textId="77777777" w:rsidR="00770FA0" w:rsidRPr="002A413B" w:rsidRDefault="00770FA0" w:rsidP="00770FA0">
            <w:pPr>
              <w:pStyle w:val="ConsPlusNormal"/>
              <w:spacing w:line="360" w:lineRule="auto"/>
              <w:ind w:firstLine="0"/>
              <w:jc w:val="both"/>
              <w:rPr>
                <w:rFonts w:ascii="Times New Roman" w:hAnsi="Times New Roman" w:cs="Times New Roman"/>
                <w:sz w:val="24"/>
                <w:szCs w:val="24"/>
              </w:rPr>
            </w:pPr>
            <w:r>
              <w:rPr>
                <w:rFonts w:ascii="Times New Roman" w:hAnsi="Times New Roman" w:cs="Times New Roman"/>
                <w:sz w:val="24"/>
                <w:szCs w:val="24"/>
              </w:rPr>
              <w:t>- менее трех</w:t>
            </w:r>
            <w:r w:rsidRPr="002A413B">
              <w:rPr>
                <w:rFonts w:ascii="Times New Roman" w:hAnsi="Times New Roman" w:cs="Times New Roman"/>
                <w:sz w:val="24"/>
                <w:szCs w:val="24"/>
              </w:rPr>
              <w:t xml:space="preserve"> мест</w:t>
            </w:r>
          </w:p>
        </w:tc>
        <w:tc>
          <w:tcPr>
            <w:tcW w:w="3543" w:type="dxa"/>
          </w:tcPr>
          <w:p w14:paraId="6DFB17BA" w14:textId="77777777" w:rsidR="00770FA0" w:rsidRPr="002A413B" w:rsidRDefault="00770FA0" w:rsidP="00770FA0">
            <w:pPr>
              <w:ind w:firstLine="0"/>
              <w:jc w:val="center"/>
              <w:rPr>
                <w:sz w:val="24"/>
                <w:szCs w:val="24"/>
              </w:rPr>
            </w:pPr>
            <w:r>
              <w:rPr>
                <w:sz w:val="24"/>
                <w:szCs w:val="24"/>
              </w:rPr>
              <w:t>Пункт 14.24 СП 60.13330.2020</w:t>
            </w:r>
          </w:p>
        </w:tc>
        <w:tc>
          <w:tcPr>
            <w:tcW w:w="2046" w:type="dxa"/>
          </w:tcPr>
          <w:p w14:paraId="54CA1E13" w14:textId="77777777" w:rsidR="00770FA0" w:rsidRPr="002A413B" w:rsidRDefault="00770FA0" w:rsidP="00770FA0">
            <w:pPr>
              <w:ind w:firstLine="0"/>
              <w:jc w:val="center"/>
              <w:rPr>
                <w:sz w:val="24"/>
                <w:szCs w:val="24"/>
              </w:rPr>
            </w:pPr>
          </w:p>
          <w:p w14:paraId="68F0A122" w14:textId="77777777" w:rsidR="00770FA0" w:rsidRPr="002A413B" w:rsidRDefault="00770FA0" w:rsidP="00770FA0">
            <w:pPr>
              <w:ind w:firstLine="0"/>
              <w:jc w:val="center"/>
              <w:rPr>
                <w:sz w:val="24"/>
                <w:szCs w:val="24"/>
              </w:rPr>
            </w:pPr>
          </w:p>
          <w:p w14:paraId="72627435" w14:textId="77777777" w:rsidR="00770FA0" w:rsidRDefault="00770FA0" w:rsidP="00770FA0">
            <w:pPr>
              <w:ind w:firstLine="0"/>
              <w:jc w:val="center"/>
              <w:rPr>
                <w:sz w:val="24"/>
                <w:szCs w:val="24"/>
              </w:rPr>
            </w:pPr>
          </w:p>
          <w:p w14:paraId="461113CF" w14:textId="77777777" w:rsidR="00770FA0" w:rsidRDefault="00770FA0" w:rsidP="00770FA0">
            <w:pPr>
              <w:ind w:firstLine="0"/>
              <w:jc w:val="center"/>
              <w:rPr>
                <w:sz w:val="24"/>
                <w:szCs w:val="24"/>
              </w:rPr>
            </w:pPr>
          </w:p>
          <w:p w14:paraId="1831BE19" w14:textId="77777777" w:rsidR="00770FA0" w:rsidRPr="002A413B" w:rsidRDefault="00770FA0" w:rsidP="00770FA0">
            <w:pPr>
              <w:ind w:firstLine="0"/>
              <w:jc w:val="center"/>
              <w:rPr>
                <w:sz w:val="24"/>
                <w:szCs w:val="24"/>
              </w:rPr>
            </w:pPr>
            <w:r w:rsidRPr="002A413B">
              <w:rPr>
                <w:sz w:val="24"/>
                <w:szCs w:val="24"/>
              </w:rPr>
              <w:t>1</w:t>
            </w:r>
          </w:p>
          <w:p w14:paraId="47568D03"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1D767A04" w14:textId="77777777" w:rsidTr="00A20E09">
        <w:trPr>
          <w:trHeight w:val="784"/>
        </w:trPr>
        <w:tc>
          <w:tcPr>
            <w:tcW w:w="3823" w:type="dxa"/>
          </w:tcPr>
          <w:p w14:paraId="0682B44E" w14:textId="77777777" w:rsidR="00770FA0" w:rsidRPr="002A413B" w:rsidRDefault="00770FA0" w:rsidP="00770FA0">
            <w:pPr>
              <w:pStyle w:val="ConsPlusNormal"/>
              <w:spacing w:line="360" w:lineRule="auto"/>
              <w:ind w:firstLine="0"/>
              <w:jc w:val="both"/>
              <w:rPr>
                <w:rFonts w:ascii="Times New Roman" w:hAnsi="Times New Roman" w:cs="Times New Roman"/>
                <w:sz w:val="24"/>
                <w:szCs w:val="24"/>
              </w:rPr>
            </w:pPr>
            <w:r w:rsidRPr="002A413B">
              <w:rPr>
                <w:rFonts w:ascii="Times New Roman" w:hAnsi="Times New Roman" w:cs="Times New Roman"/>
                <w:sz w:val="24"/>
                <w:szCs w:val="24"/>
              </w:rPr>
              <w:t>Заделка зазоров и отверстий в местах прокладки трубопроводов не обеспечивает нормируемый предел огнестойкости пересекаемых ограждений</w:t>
            </w:r>
          </w:p>
        </w:tc>
        <w:tc>
          <w:tcPr>
            <w:tcW w:w="3543" w:type="dxa"/>
          </w:tcPr>
          <w:p w14:paraId="5F4BD5BF" w14:textId="77777777" w:rsidR="00770FA0" w:rsidRPr="002A413B" w:rsidRDefault="00770FA0" w:rsidP="00770FA0">
            <w:pPr>
              <w:ind w:firstLine="0"/>
              <w:jc w:val="center"/>
              <w:rPr>
                <w:sz w:val="24"/>
                <w:szCs w:val="24"/>
              </w:rPr>
            </w:pPr>
            <w:r>
              <w:rPr>
                <w:sz w:val="24"/>
                <w:szCs w:val="24"/>
              </w:rPr>
              <w:t>Пункт 14.24 СП 60.13330.2020</w:t>
            </w:r>
          </w:p>
        </w:tc>
        <w:tc>
          <w:tcPr>
            <w:tcW w:w="2046" w:type="dxa"/>
          </w:tcPr>
          <w:p w14:paraId="7B53F02D" w14:textId="77777777" w:rsidR="00770FA0" w:rsidRPr="002A413B" w:rsidRDefault="00770FA0" w:rsidP="00770FA0">
            <w:pPr>
              <w:ind w:firstLine="0"/>
              <w:jc w:val="center"/>
              <w:rPr>
                <w:sz w:val="24"/>
                <w:szCs w:val="24"/>
              </w:rPr>
            </w:pPr>
          </w:p>
          <w:p w14:paraId="5E31EED9" w14:textId="77777777" w:rsidR="00770FA0" w:rsidRPr="002A413B" w:rsidRDefault="00770FA0" w:rsidP="00770FA0">
            <w:pPr>
              <w:ind w:firstLine="0"/>
              <w:jc w:val="center"/>
              <w:rPr>
                <w:sz w:val="24"/>
                <w:szCs w:val="24"/>
              </w:rPr>
            </w:pPr>
          </w:p>
          <w:p w14:paraId="3CA4E874"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F79B5D1" w14:textId="77777777" w:rsidTr="00A20E09">
        <w:trPr>
          <w:trHeight w:val="274"/>
        </w:trPr>
        <w:tc>
          <w:tcPr>
            <w:tcW w:w="3823" w:type="dxa"/>
          </w:tcPr>
          <w:p w14:paraId="6533B70E" w14:textId="77777777" w:rsidR="00770FA0" w:rsidRPr="002A413B" w:rsidRDefault="00770FA0" w:rsidP="00770FA0">
            <w:pPr>
              <w:pStyle w:val="ConsPlusNormal"/>
              <w:spacing w:line="360" w:lineRule="auto"/>
              <w:ind w:firstLine="0"/>
              <w:jc w:val="both"/>
              <w:rPr>
                <w:rFonts w:ascii="Times New Roman" w:hAnsi="Times New Roman" w:cs="Times New Roman"/>
                <w:sz w:val="24"/>
                <w:szCs w:val="24"/>
              </w:rPr>
            </w:pPr>
            <w:proofErr w:type="spellStart"/>
            <w:r w:rsidRPr="002A413B">
              <w:rPr>
                <w:rFonts w:ascii="Times New Roman" w:hAnsi="Times New Roman" w:cs="Times New Roman"/>
                <w:sz w:val="24"/>
                <w:szCs w:val="24"/>
              </w:rPr>
              <w:t>Сильфонные</w:t>
            </w:r>
            <w:proofErr w:type="spellEnd"/>
            <w:r w:rsidRPr="002A413B">
              <w:rPr>
                <w:rFonts w:ascii="Times New Roman" w:hAnsi="Times New Roman" w:cs="Times New Roman"/>
                <w:sz w:val="24"/>
                <w:szCs w:val="24"/>
              </w:rPr>
              <w:t xml:space="preserve"> компенсаторы, установленные в местах общего пользования, не оснащены внешним защитным кожухом</w:t>
            </w:r>
          </w:p>
        </w:tc>
        <w:tc>
          <w:tcPr>
            <w:tcW w:w="3543" w:type="dxa"/>
          </w:tcPr>
          <w:p w14:paraId="0C02787E" w14:textId="77777777" w:rsidR="00770FA0" w:rsidRPr="002A413B" w:rsidRDefault="00770FA0" w:rsidP="00770FA0">
            <w:pPr>
              <w:ind w:firstLine="0"/>
              <w:jc w:val="center"/>
              <w:rPr>
                <w:sz w:val="24"/>
                <w:szCs w:val="24"/>
              </w:rPr>
            </w:pPr>
            <w:r>
              <w:rPr>
                <w:sz w:val="24"/>
                <w:szCs w:val="24"/>
              </w:rPr>
              <w:t>Пункт 14.23 СП 60.13330.2020</w:t>
            </w:r>
          </w:p>
        </w:tc>
        <w:tc>
          <w:tcPr>
            <w:tcW w:w="2046" w:type="dxa"/>
          </w:tcPr>
          <w:p w14:paraId="55D53C89" w14:textId="77777777" w:rsidR="00770FA0" w:rsidRPr="002A413B" w:rsidRDefault="00770FA0" w:rsidP="00770FA0">
            <w:pPr>
              <w:ind w:firstLine="0"/>
              <w:jc w:val="center"/>
              <w:rPr>
                <w:sz w:val="24"/>
                <w:szCs w:val="24"/>
              </w:rPr>
            </w:pPr>
          </w:p>
          <w:p w14:paraId="70802789"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EE4D9E9" w14:textId="77777777" w:rsidTr="00A20E09">
        <w:trPr>
          <w:trHeight w:val="178"/>
        </w:trPr>
        <w:tc>
          <w:tcPr>
            <w:tcW w:w="3823" w:type="dxa"/>
          </w:tcPr>
          <w:p w14:paraId="7B410749" w14:textId="77777777" w:rsidR="00770FA0" w:rsidRPr="002A413B" w:rsidRDefault="00770FA0" w:rsidP="00770FA0">
            <w:pPr>
              <w:pStyle w:val="ConsPlusNormal"/>
              <w:spacing w:line="360" w:lineRule="auto"/>
              <w:ind w:firstLine="0"/>
              <w:jc w:val="both"/>
              <w:rPr>
                <w:rFonts w:ascii="Times New Roman" w:hAnsi="Times New Roman" w:cs="Times New Roman"/>
                <w:sz w:val="24"/>
                <w:szCs w:val="24"/>
              </w:rPr>
            </w:pPr>
            <w:r w:rsidRPr="002A413B">
              <w:rPr>
                <w:rFonts w:ascii="Times New Roman" w:hAnsi="Times New Roman" w:cs="Times New Roman"/>
                <w:sz w:val="24"/>
                <w:szCs w:val="24"/>
              </w:rPr>
              <w:t xml:space="preserve">При монтаже компенсаторов в закрытых строительных шахтах не установлены смотровые лючки, обеспечивающие осмотр и замену компенсатора </w:t>
            </w:r>
          </w:p>
        </w:tc>
        <w:tc>
          <w:tcPr>
            <w:tcW w:w="3543" w:type="dxa"/>
          </w:tcPr>
          <w:p w14:paraId="08C17F2C" w14:textId="77777777" w:rsidR="00770FA0" w:rsidRPr="002A413B" w:rsidRDefault="00770FA0" w:rsidP="00770FA0">
            <w:pPr>
              <w:ind w:firstLine="0"/>
              <w:jc w:val="center"/>
              <w:rPr>
                <w:sz w:val="24"/>
                <w:szCs w:val="24"/>
              </w:rPr>
            </w:pPr>
            <w:r>
              <w:rPr>
                <w:sz w:val="24"/>
                <w:szCs w:val="24"/>
              </w:rPr>
              <w:t>Пункт 14.23 СП 60.13330.2020</w:t>
            </w:r>
          </w:p>
        </w:tc>
        <w:tc>
          <w:tcPr>
            <w:tcW w:w="2046" w:type="dxa"/>
          </w:tcPr>
          <w:p w14:paraId="02387402" w14:textId="77777777" w:rsidR="00770FA0" w:rsidRPr="002A413B" w:rsidRDefault="00770FA0" w:rsidP="00770FA0">
            <w:pPr>
              <w:ind w:firstLine="0"/>
              <w:jc w:val="center"/>
              <w:rPr>
                <w:sz w:val="24"/>
                <w:szCs w:val="24"/>
              </w:rPr>
            </w:pPr>
          </w:p>
          <w:p w14:paraId="4AC72CF8" w14:textId="77777777" w:rsidR="00770FA0" w:rsidRPr="002A413B" w:rsidRDefault="00770FA0" w:rsidP="00770FA0">
            <w:pPr>
              <w:ind w:firstLine="0"/>
              <w:jc w:val="center"/>
              <w:rPr>
                <w:sz w:val="24"/>
                <w:szCs w:val="24"/>
              </w:rPr>
            </w:pPr>
          </w:p>
          <w:p w14:paraId="5615016F"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F3E75F3" w14:textId="77777777" w:rsidTr="00A20E09">
        <w:trPr>
          <w:trHeight w:val="178"/>
        </w:trPr>
        <w:tc>
          <w:tcPr>
            <w:tcW w:w="3823" w:type="dxa"/>
          </w:tcPr>
          <w:p w14:paraId="2C88B0A3" w14:textId="77777777" w:rsidR="00770FA0" w:rsidRPr="002A413B" w:rsidRDefault="00770FA0" w:rsidP="00770FA0">
            <w:pPr>
              <w:pStyle w:val="ConsPlusNormal"/>
              <w:spacing w:line="360" w:lineRule="auto"/>
              <w:ind w:firstLine="0"/>
              <w:jc w:val="both"/>
              <w:rPr>
                <w:rFonts w:ascii="Times New Roman" w:hAnsi="Times New Roman" w:cs="Times New Roman"/>
                <w:sz w:val="24"/>
                <w:szCs w:val="24"/>
              </w:rPr>
            </w:pPr>
            <w:r w:rsidRPr="002A413B">
              <w:rPr>
                <w:rFonts w:ascii="Times New Roman" w:hAnsi="Times New Roman" w:cs="Times New Roman"/>
                <w:sz w:val="24"/>
                <w:szCs w:val="24"/>
              </w:rPr>
              <w:t>Наличие однослойных компенсаторов без стабилизатора сильфона</w:t>
            </w:r>
          </w:p>
        </w:tc>
        <w:tc>
          <w:tcPr>
            <w:tcW w:w="3543" w:type="dxa"/>
          </w:tcPr>
          <w:p w14:paraId="12ED33C3" w14:textId="77777777" w:rsidR="00770FA0" w:rsidRPr="002A413B" w:rsidRDefault="00770FA0" w:rsidP="00770FA0">
            <w:pPr>
              <w:ind w:firstLine="0"/>
              <w:jc w:val="center"/>
              <w:rPr>
                <w:sz w:val="24"/>
                <w:szCs w:val="24"/>
              </w:rPr>
            </w:pPr>
            <w:r>
              <w:rPr>
                <w:sz w:val="24"/>
                <w:szCs w:val="24"/>
              </w:rPr>
              <w:t>Пункт 14.23 СП 60.13330.2020</w:t>
            </w:r>
          </w:p>
        </w:tc>
        <w:tc>
          <w:tcPr>
            <w:tcW w:w="2046" w:type="dxa"/>
          </w:tcPr>
          <w:p w14:paraId="30E76B73" w14:textId="77777777" w:rsidR="00770FA0" w:rsidRPr="002A413B" w:rsidRDefault="00770FA0" w:rsidP="00770FA0">
            <w:pPr>
              <w:ind w:firstLine="0"/>
              <w:jc w:val="center"/>
              <w:rPr>
                <w:sz w:val="24"/>
                <w:szCs w:val="24"/>
              </w:rPr>
            </w:pPr>
          </w:p>
          <w:p w14:paraId="3911E9AD"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09142038" w14:textId="77777777" w:rsidTr="00A20E09">
        <w:trPr>
          <w:trHeight w:val="1028"/>
        </w:trPr>
        <w:tc>
          <w:tcPr>
            <w:tcW w:w="3823" w:type="dxa"/>
          </w:tcPr>
          <w:p w14:paraId="1A3FDEE5" w14:textId="77777777" w:rsidR="00770FA0" w:rsidRPr="002A413B" w:rsidRDefault="00770FA0" w:rsidP="00770FA0">
            <w:pPr>
              <w:pStyle w:val="ConsPlusNormal"/>
              <w:spacing w:line="360" w:lineRule="auto"/>
              <w:ind w:firstLine="0"/>
              <w:jc w:val="both"/>
              <w:rPr>
                <w:rFonts w:ascii="Times New Roman" w:hAnsi="Times New Roman" w:cs="Times New Roman"/>
                <w:sz w:val="24"/>
                <w:szCs w:val="24"/>
              </w:rPr>
            </w:pPr>
            <w:r w:rsidRPr="002A413B">
              <w:rPr>
                <w:rFonts w:ascii="Times New Roman" w:hAnsi="Times New Roman" w:cs="Times New Roman"/>
                <w:sz w:val="24"/>
                <w:szCs w:val="24"/>
              </w:rPr>
              <w:t>Установка отопительных приборов на площадках лестничных клеток, в коридорах, лифтовых холлах и при выходе из здания не обеспечивает сохранение нормативной ширины пути эвакуации</w:t>
            </w:r>
          </w:p>
        </w:tc>
        <w:tc>
          <w:tcPr>
            <w:tcW w:w="3543" w:type="dxa"/>
          </w:tcPr>
          <w:p w14:paraId="1F56B529"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6.4.10</w:t>
            </w:r>
            <w:r>
              <w:rPr>
                <w:sz w:val="24"/>
                <w:szCs w:val="24"/>
              </w:rPr>
              <w:t xml:space="preserve"> </w:t>
            </w:r>
            <w:r w:rsidRPr="002A413B">
              <w:rPr>
                <w:sz w:val="24"/>
                <w:szCs w:val="24"/>
              </w:rPr>
              <w:t>СП 60.13330.2020</w:t>
            </w:r>
          </w:p>
        </w:tc>
        <w:tc>
          <w:tcPr>
            <w:tcW w:w="2046" w:type="dxa"/>
          </w:tcPr>
          <w:p w14:paraId="5C70A1B0" w14:textId="77777777" w:rsidR="00770FA0" w:rsidRPr="002A413B" w:rsidRDefault="00770FA0" w:rsidP="00770FA0">
            <w:pPr>
              <w:ind w:firstLine="0"/>
              <w:jc w:val="center"/>
              <w:rPr>
                <w:sz w:val="24"/>
                <w:szCs w:val="24"/>
              </w:rPr>
            </w:pPr>
          </w:p>
          <w:p w14:paraId="67F7B4D4" w14:textId="77777777" w:rsidR="00770FA0" w:rsidRPr="002A413B" w:rsidRDefault="00770FA0" w:rsidP="00770FA0">
            <w:pPr>
              <w:ind w:firstLine="0"/>
              <w:jc w:val="center"/>
              <w:rPr>
                <w:sz w:val="24"/>
                <w:szCs w:val="24"/>
              </w:rPr>
            </w:pPr>
          </w:p>
          <w:p w14:paraId="24E10554" w14:textId="77777777" w:rsidR="00770FA0" w:rsidRPr="002A413B" w:rsidRDefault="00770FA0" w:rsidP="00770FA0">
            <w:pPr>
              <w:ind w:firstLine="0"/>
              <w:jc w:val="center"/>
              <w:rPr>
                <w:sz w:val="24"/>
                <w:szCs w:val="24"/>
              </w:rPr>
            </w:pPr>
          </w:p>
          <w:p w14:paraId="679638F6"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7DCF28B3" w14:textId="77777777" w:rsidTr="00A20E09">
        <w:trPr>
          <w:trHeight w:val="317"/>
        </w:trPr>
        <w:tc>
          <w:tcPr>
            <w:tcW w:w="3823" w:type="dxa"/>
          </w:tcPr>
          <w:p w14:paraId="6424B891" w14:textId="77777777" w:rsidR="00770FA0" w:rsidRPr="002A413B" w:rsidRDefault="00770FA0" w:rsidP="00770FA0">
            <w:pPr>
              <w:ind w:firstLine="0"/>
              <w:rPr>
                <w:sz w:val="24"/>
                <w:szCs w:val="24"/>
              </w:rPr>
            </w:pPr>
            <w:r w:rsidRPr="002A413B">
              <w:rPr>
                <w:sz w:val="24"/>
                <w:szCs w:val="24"/>
              </w:rPr>
              <w:lastRenderedPageBreak/>
              <w:t>Температура поверхности тепловой изоляции превышает</w:t>
            </w:r>
            <w:r>
              <w:rPr>
                <w:sz w:val="24"/>
                <w:szCs w:val="24"/>
              </w:rPr>
              <w:br/>
            </w:r>
            <w:r w:rsidRPr="002A413B">
              <w:rPr>
                <w:sz w:val="24"/>
                <w:szCs w:val="24"/>
              </w:rPr>
              <w:t>40 °C</w:t>
            </w:r>
            <w:r>
              <w:rPr>
                <w:sz w:val="24"/>
                <w:szCs w:val="24"/>
              </w:rPr>
              <w:t xml:space="preserve"> в нарушение нормативных документов (см. вторую графу)</w:t>
            </w:r>
          </w:p>
        </w:tc>
        <w:tc>
          <w:tcPr>
            <w:tcW w:w="3543" w:type="dxa"/>
          </w:tcPr>
          <w:p w14:paraId="6FC983AA" w14:textId="77777777" w:rsidR="00770FA0" w:rsidRPr="002A413B" w:rsidRDefault="00770FA0" w:rsidP="00770FA0">
            <w:pPr>
              <w:ind w:firstLine="0"/>
              <w:jc w:val="center"/>
              <w:rPr>
                <w:sz w:val="24"/>
                <w:szCs w:val="24"/>
              </w:rPr>
            </w:pPr>
            <w:r>
              <w:rPr>
                <w:sz w:val="24"/>
                <w:szCs w:val="24"/>
              </w:rPr>
              <w:t>Пункт 14.10 СП 60.13330.2020</w:t>
            </w:r>
          </w:p>
        </w:tc>
        <w:tc>
          <w:tcPr>
            <w:tcW w:w="2046" w:type="dxa"/>
          </w:tcPr>
          <w:p w14:paraId="20CD0DAA" w14:textId="77777777" w:rsidR="00770FA0" w:rsidRPr="002A413B" w:rsidRDefault="00770FA0" w:rsidP="00770FA0">
            <w:pPr>
              <w:ind w:firstLine="0"/>
              <w:jc w:val="center"/>
              <w:rPr>
                <w:sz w:val="24"/>
                <w:szCs w:val="24"/>
              </w:rPr>
            </w:pPr>
          </w:p>
          <w:p w14:paraId="759204CD"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53EA5E11" w14:textId="77777777" w:rsidTr="00A20E09">
        <w:trPr>
          <w:trHeight w:val="98"/>
        </w:trPr>
        <w:tc>
          <w:tcPr>
            <w:tcW w:w="3823" w:type="dxa"/>
          </w:tcPr>
          <w:p w14:paraId="0F596187" w14:textId="77777777" w:rsidR="00770FA0" w:rsidRPr="002A413B" w:rsidRDefault="00770FA0" w:rsidP="00770FA0">
            <w:pPr>
              <w:pStyle w:val="ConsPlusNormal"/>
              <w:spacing w:line="360" w:lineRule="auto"/>
              <w:ind w:firstLine="0"/>
              <w:jc w:val="both"/>
              <w:rPr>
                <w:rFonts w:ascii="Times New Roman" w:hAnsi="Times New Roman" w:cs="Times New Roman"/>
                <w:sz w:val="24"/>
                <w:szCs w:val="24"/>
              </w:rPr>
            </w:pPr>
            <w:r w:rsidRPr="002A413B">
              <w:rPr>
                <w:rFonts w:ascii="Times New Roman" w:hAnsi="Times New Roman" w:cs="Times New Roman"/>
                <w:sz w:val="24"/>
                <w:szCs w:val="24"/>
              </w:rPr>
              <w:t>Трубопроводы систем отопления, прокладываемые по территории встроенных подземных автостоянок, не изолированы теплоизоляционными материалами группы горючести НГ или Г1</w:t>
            </w:r>
          </w:p>
        </w:tc>
        <w:tc>
          <w:tcPr>
            <w:tcW w:w="3543" w:type="dxa"/>
          </w:tcPr>
          <w:p w14:paraId="72FF2D50" w14:textId="77777777" w:rsidR="00770FA0" w:rsidRPr="002A413B" w:rsidRDefault="00770FA0" w:rsidP="00770FA0">
            <w:pPr>
              <w:ind w:firstLine="0"/>
              <w:jc w:val="center"/>
              <w:rPr>
                <w:sz w:val="24"/>
                <w:szCs w:val="24"/>
              </w:rPr>
            </w:pPr>
            <w:r>
              <w:rPr>
                <w:sz w:val="24"/>
                <w:szCs w:val="24"/>
              </w:rPr>
              <w:t>Пункт 14.10 СП 60.13330.2020</w:t>
            </w:r>
          </w:p>
        </w:tc>
        <w:tc>
          <w:tcPr>
            <w:tcW w:w="2046" w:type="dxa"/>
          </w:tcPr>
          <w:p w14:paraId="427A5BE2" w14:textId="77777777" w:rsidR="00770FA0" w:rsidRPr="002A413B" w:rsidRDefault="00770FA0" w:rsidP="00770FA0">
            <w:pPr>
              <w:ind w:firstLine="0"/>
              <w:jc w:val="center"/>
              <w:rPr>
                <w:sz w:val="24"/>
                <w:szCs w:val="24"/>
              </w:rPr>
            </w:pPr>
          </w:p>
          <w:p w14:paraId="6B23D6D3" w14:textId="77777777" w:rsidR="00770FA0" w:rsidRPr="002A413B" w:rsidRDefault="00770FA0" w:rsidP="00770FA0">
            <w:pPr>
              <w:ind w:firstLine="0"/>
              <w:jc w:val="center"/>
              <w:rPr>
                <w:sz w:val="24"/>
                <w:szCs w:val="24"/>
              </w:rPr>
            </w:pPr>
          </w:p>
          <w:p w14:paraId="58F541CE" w14:textId="77777777" w:rsidR="00770FA0" w:rsidRPr="002A413B" w:rsidRDefault="00770FA0" w:rsidP="00770FA0">
            <w:pPr>
              <w:ind w:firstLine="0"/>
              <w:jc w:val="center"/>
              <w:rPr>
                <w:sz w:val="24"/>
                <w:szCs w:val="24"/>
              </w:rPr>
            </w:pPr>
            <w:r w:rsidRPr="002A413B">
              <w:rPr>
                <w:sz w:val="24"/>
                <w:szCs w:val="24"/>
              </w:rPr>
              <w:t>1</w:t>
            </w:r>
          </w:p>
        </w:tc>
      </w:tr>
    </w:tbl>
    <w:p w14:paraId="61279109" w14:textId="77777777" w:rsidR="00770FA0" w:rsidRPr="002A413B" w:rsidRDefault="00770FA0" w:rsidP="00770FA0">
      <w:pPr>
        <w:spacing w:before="120"/>
        <w:ind w:firstLine="709"/>
        <w:rPr>
          <w:rFonts w:eastAsia="Calibri" w:cs="Times New Roman"/>
          <w:szCs w:val="28"/>
        </w:rPr>
      </w:pPr>
      <w:r w:rsidRPr="002A413B">
        <w:rPr>
          <w:rFonts w:eastAsia="Calibri" w:cs="Times New Roman"/>
          <w:szCs w:val="28"/>
        </w:rPr>
        <w:t xml:space="preserve">Максимальное количество оценочных аварийных баллов при обследовании системы отопления </w:t>
      </w:r>
      <w:r>
        <w:rPr>
          <w:rFonts w:eastAsia="Calibri" w:cs="Times New Roman"/>
          <w:szCs w:val="28"/>
        </w:rPr>
        <w:t xml:space="preserve">– </w:t>
      </w:r>
      <w:r w:rsidRPr="002A413B">
        <w:rPr>
          <w:rFonts w:eastAsia="Calibri" w:cs="Times New Roman"/>
          <w:szCs w:val="28"/>
        </w:rPr>
        <w:t>26,0.</w:t>
      </w:r>
    </w:p>
    <w:p w14:paraId="45F3DE76" w14:textId="77777777" w:rsidR="00770FA0" w:rsidRPr="002A413B" w:rsidRDefault="00770FA0" w:rsidP="00770FA0">
      <w:pPr>
        <w:spacing w:before="240" w:after="120"/>
        <w:ind w:left="2325" w:hanging="2325"/>
        <w:rPr>
          <w:rFonts w:eastAsia="Calibri" w:cs="Times New Roman"/>
          <w:szCs w:val="28"/>
        </w:rPr>
      </w:pPr>
      <w:proofErr w:type="gramStart"/>
      <w:r w:rsidRPr="002A413B">
        <w:rPr>
          <w:rFonts w:eastAsia="Calibri" w:cs="Times New Roman"/>
          <w:spacing w:val="40"/>
          <w:szCs w:val="28"/>
        </w:rPr>
        <w:t>Таблица</w:t>
      </w:r>
      <w:r w:rsidRPr="002A413B">
        <w:rPr>
          <w:rFonts w:eastAsia="Calibri" w:cs="Times New Roman"/>
          <w:szCs w:val="28"/>
        </w:rPr>
        <w:t>  5.29</w:t>
      </w:r>
      <w:proofErr w:type="gramEnd"/>
      <w:r w:rsidRPr="002A413B">
        <w:rPr>
          <w:rFonts w:eastAsia="Calibri" w:cs="Times New Roman"/>
          <w:szCs w:val="28"/>
        </w:rPr>
        <w:t>  –  </w:t>
      </w:r>
      <w:r w:rsidRPr="002A413B">
        <w:rPr>
          <w:rFonts w:eastAsia="Calibri" w:cs="Times New Roman"/>
          <w:b/>
          <w:szCs w:val="28"/>
        </w:rPr>
        <w:t>Количество оценочных аварийных баллов при обследовании системы холодного водоснабжения</w:t>
      </w:r>
    </w:p>
    <w:tbl>
      <w:tblPr>
        <w:tblStyle w:val="af"/>
        <w:tblW w:w="9412" w:type="dxa"/>
        <w:tblLayout w:type="fixed"/>
        <w:tblLook w:val="04A0" w:firstRow="1" w:lastRow="0" w:firstColumn="1" w:lastColumn="0" w:noHBand="0" w:noVBand="1"/>
      </w:tblPr>
      <w:tblGrid>
        <w:gridCol w:w="2972"/>
        <w:gridCol w:w="5414"/>
        <w:gridCol w:w="1026"/>
      </w:tblGrid>
      <w:tr w:rsidR="00770FA0" w:rsidRPr="00802D9B" w14:paraId="7B470770" w14:textId="77777777" w:rsidTr="00A20E09">
        <w:tc>
          <w:tcPr>
            <w:tcW w:w="2972" w:type="dxa"/>
          </w:tcPr>
          <w:p w14:paraId="37AA26B1" w14:textId="77777777" w:rsidR="00770FA0" w:rsidRPr="00802D9B" w:rsidRDefault="00770FA0" w:rsidP="00770FA0">
            <w:pPr>
              <w:ind w:firstLine="0"/>
              <w:jc w:val="center"/>
              <w:rPr>
                <w:sz w:val="22"/>
                <w:szCs w:val="24"/>
              </w:rPr>
            </w:pPr>
            <w:r w:rsidRPr="00802D9B">
              <w:rPr>
                <w:sz w:val="22"/>
                <w:szCs w:val="24"/>
              </w:rPr>
              <w:t>Требование визуального обследования</w:t>
            </w:r>
          </w:p>
        </w:tc>
        <w:tc>
          <w:tcPr>
            <w:tcW w:w="5414" w:type="dxa"/>
          </w:tcPr>
          <w:p w14:paraId="159B1544" w14:textId="77777777" w:rsidR="00770FA0" w:rsidRPr="00802D9B" w:rsidRDefault="00770FA0" w:rsidP="00770FA0">
            <w:pPr>
              <w:ind w:firstLine="0"/>
              <w:jc w:val="center"/>
              <w:rPr>
                <w:szCs w:val="24"/>
              </w:rPr>
            </w:pPr>
            <w:r w:rsidRPr="00802D9B">
              <w:rPr>
                <w:sz w:val="22"/>
              </w:rPr>
              <w:t>Нормативный документ (с указанием структурного элемента</w:t>
            </w:r>
            <w:r w:rsidRPr="00802D9B">
              <w:rPr>
                <w:szCs w:val="24"/>
              </w:rPr>
              <w:t>)</w:t>
            </w:r>
          </w:p>
        </w:tc>
        <w:tc>
          <w:tcPr>
            <w:tcW w:w="1026" w:type="dxa"/>
          </w:tcPr>
          <w:p w14:paraId="798B97AF" w14:textId="77777777" w:rsidR="00770FA0" w:rsidRPr="00802D9B" w:rsidRDefault="00770FA0" w:rsidP="00770FA0">
            <w:pPr>
              <w:ind w:firstLine="0"/>
              <w:jc w:val="center"/>
              <w:rPr>
                <w:sz w:val="22"/>
                <w:szCs w:val="24"/>
              </w:rPr>
            </w:pPr>
            <w:r w:rsidRPr="00802D9B">
              <w:rPr>
                <w:sz w:val="22"/>
                <w:szCs w:val="24"/>
              </w:rPr>
              <w:t>Оценка (баллы)</w:t>
            </w:r>
          </w:p>
        </w:tc>
      </w:tr>
      <w:tr w:rsidR="00770FA0" w:rsidRPr="002A413B" w14:paraId="78C76159" w14:textId="77777777" w:rsidTr="00A20E09">
        <w:trPr>
          <w:trHeight w:val="269"/>
        </w:trPr>
        <w:tc>
          <w:tcPr>
            <w:tcW w:w="2972" w:type="dxa"/>
          </w:tcPr>
          <w:p w14:paraId="6EF53F0F" w14:textId="77777777" w:rsidR="00770FA0" w:rsidRPr="002A413B" w:rsidRDefault="00770FA0" w:rsidP="00770FA0">
            <w:pPr>
              <w:ind w:firstLine="0"/>
              <w:rPr>
                <w:sz w:val="24"/>
                <w:szCs w:val="24"/>
              </w:rPr>
            </w:pPr>
            <w:r w:rsidRPr="002A413B">
              <w:rPr>
                <w:sz w:val="24"/>
                <w:szCs w:val="24"/>
              </w:rPr>
              <w:t>Качество воды по протоколам измерения качества не соответствует нормативным значениям</w:t>
            </w:r>
          </w:p>
        </w:tc>
        <w:tc>
          <w:tcPr>
            <w:tcW w:w="5414" w:type="dxa"/>
          </w:tcPr>
          <w:p w14:paraId="51810787" w14:textId="77777777" w:rsidR="00770FA0" w:rsidRPr="002A413B" w:rsidRDefault="00770FA0" w:rsidP="00770FA0">
            <w:pPr>
              <w:ind w:firstLine="0"/>
              <w:jc w:val="center"/>
              <w:rPr>
                <w:sz w:val="24"/>
                <w:szCs w:val="24"/>
              </w:rPr>
            </w:pPr>
            <w:r w:rsidRPr="006F2D66">
              <w:rPr>
                <w:sz w:val="24"/>
                <w:szCs w:val="24"/>
              </w:rPr>
              <w:t xml:space="preserve">СанПиН </w:t>
            </w:r>
            <w:r>
              <w:rPr>
                <w:sz w:val="24"/>
                <w:szCs w:val="24"/>
              </w:rPr>
              <w:t>2.1.3684,</w:t>
            </w:r>
            <w:r w:rsidRPr="006F2D66">
              <w:rPr>
                <w:sz w:val="24"/>
                <w:szCs w:val="24"/>
              </w:rPr>
              <w:t xml:space="preserve"> СанПиН </w:t>
            </w:r>
            <w:r>
              <w:rPr>
                <w:sz w:val="24"/>
                <w:szCs w:val="24"/>
              </w:rPr>
              <w:t>1.2.3685</w:t>
            </w:r>
          </w:p>
        </w:tc>
        <w:tc>
          <w:tcPr>
            <w:tcW w:w="1026" w:type="dxa"/>
          </w:tcPr>
          <w:p w14:paraId="5E0AA13B" w14:textId="77777777" w:rsidR="00770FA0" w:rsidRPr="002A413B" w:rsidRDefault="00770FA0" w:rsidP="00770FA0">
            <w:pPr>
              <w:ind w:firstLine="0"/>
              <w:jc w:val="center"/>
              <w:rPr>
                <w:sz w:val="24"/>
                <w:szCs w:val="24"/>
              </w:rPr>
            </w:pPr>
          </w:p>
          <w:p w14:paraId="58D83072" w14:textId="77777777" w:rsidR="00770FA0" w:rsidRPr="002A413B" w:rsidRDefault="00770FA0" w:rsidP="00770FA0">
            <w:pPr>
              <w:ind w:firstLine="0"/>
              <w:jc w:val="center"/>
              <w:rPr>
                <w:sz w:val="24"/>
                <w:szCs w:val="24"/>
              </w:rPr>
            </w:pPr>
            <w:r w:rsidRPr="002A413B">
              <w:rPr>
                <w:sz w:val="24"/>
                <w:szCs w:val="24"/>
              </w:rPr>
              <w:t>3</w:t>
            </w:r>
          </w:p>
        </w:tc>
      </w:tr>
      <w:tr w:rsidR="00770FA0" w:rsidRPr="002A413B" w14:paraId="48D8D1F7" w14:textId="77777777" w:rsidTr="00A20E09">
        <w:trPr>
          <w:trHeight w:val="683"/>
        </w:trPr>
        <w:tc>
          <w:tcPr>
            <w:tcW w:w="2972" w:type="dxa"/>
          </w:tcPr>
          <w:p w14:paraId="13EE8EAB" w14:textId="77777777" w:rsidR="00770FA0" w:rsidRPr="002A413B" w:rsidRDefault="00770FA0" w:rsidP="00770FA0">
            <w:pPr>
              <w:ind w:firstLine="0"/>
              <w:rPr>
                <w:sz w:val="24"/>
                <w:szCs w:val="24"/>
              </w:rPr>
            </w:pPr>
            <w:r w:rsidRPr="002A413B">
              <w:rPr>
                <w:sz w:val="24"/>
                <w:szCs w:val="24"/>
              </w:rPr>
              <w:t>Отсутствие двух вводов при условиях</w:t>
            </w:r>
            <w:r>
              <w:rPr>
                <w:sz w:val="24"/>
                <w:szCs w:val="24"/>
              </w:rPr>
              <w:t>, указанных в нормативном документе (см. вторую графу)</w:t>
            </w:r>
          </w:p>
        </w:tc>
        <w:tc>
          <w:tcPr>
            <w:tcW w:w="5414" w:type="dxa"/>
          </w:tcPr>
          <w:p w14:paraId="41E3E8FF"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8.4 СП 30.13330.2020</w:t>
            </w:r>
          </w:p>
        </w:tc>
        <w:tc>
          <w:tcPr>
            <w:tcW w:w="1026" w:type="dxa"/>
          </w:tcPr>
          <w:p w14:paraId="5F6E6549" w14:textId="77777777" w:rsidR="00770FA0" w:rsidRPr="002A413B" w:rsidRDefault="00770FA0" w:rsidP="00770FA0">
            <w:pPr>
              <w:ind w:firstLine="0"/>
              <w:jc w:val="center"/>
              <w:rPr>
                <w:sz w:val="24"/>
                <w:szCs w:val="24"/>
              </w:rPr>
            </w:pPr>
          </w:p>
          <w:p w14:paraId="29309BE1"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62871757" w14:textId="77777777" w:rsidTr="00A20E09">
        <w:tc>
          <w:tcPr>
            <w:tcW w:w="2972" w:type="dxa"/>
          </w:tcPr>
          <w:p w14:paraId="40FBD8A8" w14:textId="77777777" w:rsidR="00770FA0" w:rsidRPr="002A413B" w:rsidRDefault="00770FA0" w:rsidP="00770FA0">
            <w:pPr>
              <w:ind w:firstLine="0"/>
              <w:rPr>
                <w:sz w:val="24"/>
                <w:szCs w:val="24"/>
              </w:rPr>
            </w:pPr>
            <w:r w:rsidRPr="002A413B">
              <w:rPr>
                <w:sz w:val="24"/>
                <w:szCs w:val="24"/>
              </w:rPr>
              <w:t>Отсутствие тепловой изоляции трубопроводов ХВС:</w:t>
            </w:r>
          </w:p>
          <w:p w14:paraId="18B37C66" w14:textId="77777777" w:rsidR="00770FA0" w:rsidRPr="00802D9B" w:rsidRDefault="00770FA0" w:rsidP="00770FA0">
            <w:pPr>
              <w:ind w:firstLine="0"/>
              <w:rPr>
                <w:sz w:val="24"/>
                <w:szCs w:val="24"/>
              </w:rPr>
            </w:pPr>
            <w:r w:rsidRPr="002A413B">
              <w:rPr>
                <w:sz w:val="24"/>
                <w:szCs w:val="24"/>
              </w:rPr>
              <w:t>- изолировано менее 30 %</w:t>
            </w:r>
            <w:r>
              <w:rPr>
                <w:sz w:val="24"/>
                <w:szCs w:val="24"/>
                <w:lang w:val="en-US"/>
              </w:rPr>
              <w:t>;</w:t>
            </w:r>
          </w:p>
          <w:p w14:paraId="38B826F4" w14:textId="77777777" w:rsidR="00770FA0" w:rsidRPr="002A413B" w:rsidRDefault="00770FA0" w:rsidP="00770FA0">
            <w:pPr>
              <w:ind w:firstLine="0"/>
              <w:rPr>
                <w:sz w:val="24"/>
                <w:szCs w:val="24"/>
              </w:rPr>
            </w:pPr>
            <w:r w:rsidRPr="002A413B">
              <w:rPr>
                <w:sz w:val="24"/>
                <w:szCs w:val="24"/>
              </w:rPr>
              <w:t>- изолировано более 30 %</w:t>
            </w:r>
          </w:p>
        </w:tc>
        <w:tc>
          <w:tcPr>
            <w:tcW w:w="5414" w:type="dxa"/>
          </w:tcPr>
          <w:p w14:paraId="0BBB2693"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8.</w:t>
            </w:r>
            <w:r>
              <w:rPr>
                <w:sz w:val="24"/>
                <w:szCs w:val="24"/>
              </w:rPr>
              <w:t>12</w:t>
            </w:r>
            <w:r w:rsidRPr="002A413B">
              <w:rPr>
                <w:sz w:val="24"/>
                <w:szCs w:val="24"/>
              </w:rPr>
              <w:t xml:space="preserve"> СП 30.13330.2020</w:t>
            </w:r>
          </w:p>
        </w:tc>
        <w:tc>
          <w:tcPr>
            <w:tcW w:w="1026" w:type="dxa"/>
          </w:tcPr>
          <w:p w14:paraId="25C39744" w14:textId="77777777" w:rsidR="00770FA0" w:rsidRPr="002A413B" w:rsidRDefault="00770FA0" w:rsidP="00770FA0">
            <w:pPr>
              <w:ind w:firstLine="0"/>
              <w:jc w:val="center"/>
              <w:rPr>
                <w:sz w:val="24"/>
                <w:szCs w:val="24"/>
              </w:rPr>
            </w:pPr>
          </w:p>
          <w:p w14:paraId="5B8ED894" w14:textId="77777777" w:rsidR="00770FA0" w:rsidRPr="002A413B" w:rsidRDefault="00770FA0" w:rsidP="00770FA0">
            <w:pPr>
              <w:ind w:firstLine="0"/>
              <w:jc w:val="center"/>
              <w:rPr>
                <w:sz w:val="24"/>
                <w:szCs w:val="24"/>
              </w:rPr>
            </w:pPr>
          </w:p>
          <w:p w14:paraId="12178D8B" w14:textId="77777777" w:rsidR="00770FA0" w:rsidRDefault="00770FA0" w:rsidP="00770FA0">
            <w:pPr>
              <w:ind w:firstLine="0"/>
              <w:jc w:val="center"/>
              <w:rPr>
                <w:sz w:val="24"/>
                <w:szCs w:val="24"/>
              </w:rPr>
            </w:pPr>
          </w:p>
          <w:p w14:paraId="2C9DD6ED" w14:textId="77777777" w:rsidR="00770FA0" w:rsidRPr="002A413B" w:rsidRDefault="00770FA0" w:rsidP="00770FA0">
            <w:pPr>
              <w:ind w:firstLine="0"/>
              <w:jc w:val="center"/>
              <w:rPr>
                <w:sz w:val="24"/>
                <w:szCs w:val="24"/>
              </w:rPr>
            </w:pPr>
            <w:r w:rsidRPr="002A413B">
              <w:rPr>
                <w:sz w:val="24"/>
                <w:szCs w:val="24"/>
              </w:rPr>
              <w:t>1</w:t>
            </w:r>
          </w:p>
          <w:p w14:paraId="3E4B1C3D"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77DEC34C" w14:textId="77777777" w:rsidTr="00A20E09">
        <w:tc>
          <w:tcPr>
            <w:tcW w:w="2972" w:type="dxa"/>
          </w:tcPr>
          <w:p w14:paraId="739753DF" w14:textId="77777777" w:rsidR="00770FA0" w:rsidRPr="002A413B" w:rsidRDefault="00770FA0" w:rsidP="00770FA0">
            <w:pPr>
              <w:ind w:firstLine="0"/>
              <w:rPr>
                <w:sz w:val="24"/>
                <w:szCs w:val="24"/>
              </w:rPr>
            </w:pPr>
            <w:r w:rsidRPr="002A413B">
              <w:rPr>
                <w:sz w:val="24"/>
                <w:szCs w:val="24"/>
              </w:rPr>
              <w:t xml:space="preserve">Наличие резьбовых стыковых соединений и фитингов при скрытой </w:t>
            </w:r>
            <w:r w:rsidRPr="002A413B">
              <w:rPr>
                <w:sz w:val="24"/>
                <w:szCs w:val="24"/>
              </w:rPr>
              <w:lastRenderedPageBreak/>
              <w:t>прокладке трубопроводов без обеспечения доступа</w:t>
            </w:r>
            <w:r>
              <w:rPr>
                <w:sz w:val="24"/>
                <w:szCs w:val="24"/>
              </w:rPr>
              <w:t xml:space="preserve"> в нарушение нормативных документов (см. вторую графу)</w:t>
            </w:r>
          </w:p>
        </w:tc>
        <w:tc>
          <w:tcPr>
            <w:tcW w:w="5414" w:type="dxa"/>
          </w:tcPr>
          <w:p w14:paraId="0F79881A" w14:textId="77777777" w:rsidR="00770FA0" w:rsidRPr="002A413B" w:rsidRDefault="00770FA0" w:rsidP="00770FA0">
            <w:pPr>
              <w:ind w:firstLine="0"/>
              <w:jc w:val="center"/>
              <w:rPr>
                <w:sz w:val="24"/>
                <w:szCs w:val="24"/>
              </w:rPr>
            </w:pPr>
            <w:r>
              <w:rPr>
                <w:sz w:val="24"/>
                <w:szCs w:val="24"/>
              </w:rPr>
              <w:lastRenderedPageBreak/>
              <w:t xml:space="preserve">Пункт </w:t>
            </w:r>
            <w:r w:rsidRPr="002A413B">
              <w:rPr>
                <w:sz w:val="24"/>
                <w:szCs w:val="24"/>
              </w:rPr>
              <w:t>8.</w:t>
            </w:r>
            <w:r>
              <w:rPr>
                <w:sz w:val="24"/>
                <w:szCs w:val="24"/>
              </w:rPr>
              <w:t>14</w:t>
            </w:r>
            <w:r w:rsidRPr="002A413B">
              <w:rPr>
                <w:sz w:val="24"/>
                <w:szCs w:val="24"/>
              </w:rPr>
              <w:t xml:space="preserve"> СП 30.13330.2020</w:t>
            </w:r>
          </w:p>
        </w:tc>
        <w:tc>
          <w:tcPr>
            <w:tcW w:w="1026" w:type="dxa"/>
          </w:tcPr>
          <w:p w14:paraId="44670B1D" w14:textId="77777777" w:rsidR="00770FA0" w:rsidRPr="002A413B" w:rsidRDefault="00770FA0" w:rsidP="00770FA0">
            <w:pPr>
              <w:ind w:firstLine="0"/>
              <w:jc w:val="center"/>
              <w:rPr>
                <w:sz w:val="24"/>
                <w:szCs w:val="24"/>
              </w:rPr>
            </w:pPr>
          </w:p>
          <w:p w14:paraId="40221DD1"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61FFF24E" w14:textId="77777777" w:rsidTr="00A20E09">
        <w:trPr>
          <w:trHeight w:val="263"/>
        </w:trPr>
        <w:tc>
          <w:tcPr>
            <w:tcW w:w="2972" w:type="dxa"/>
          </w:tcPr>
          <w:p w14:paraId="37F73BC9" w14:textId="77777777" w:rsidR="00770FA0" w:rsidRPr="002A413B" w:rsidRDefault="00770FA0" w:rsidP="00770FA0">
            <w:pPr>
              <w:ind w:firstLine="0"/>
              <w:rPr>
                <w:sz w:val="24"/>
                <w:szCs w:val="24"/>
              </w:rPr>
            </w:pPr>
            <w:r w:rsidRPr="002A413B">
              <w:rPr>
                <w:sz w:val="24"/>
                <w:szCs w:val="24"/>
              </w:rPr>
              <w:t>Прокладка трубопроводов под фундаментными плитами, в ограждающих конструкциях, в конструкции перекрытий</w:t>
            </w:r>
            <w:r>
              <w:rPr>
                <w:sz w:val="24"/>
                <w:szCs w:val="24"/>
              </w:rPr>
              <w:t xml:space="preserve"> в нарушение нормативных документов (см. вторую графу)</w:t>
            </w:r>
          </w:p>
        </w:tc>
        <w:tc>
          <w:tcPr>
            <w:tcW w:w="5414" w:type="dxa"/>
          </w:tcPr>
          <w:p w14:paraId="22BD6D8E"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8.</w:t>
            </w:r>
            <w:r>
              <w:rPr>
                <w:sz w:val="24"/>
                <w:szCs w:val="24"/>
              </w:rPr>
              <w:t>15</w:t>
            </w:r>
            <w:r w:rsidRPr="002A413B">
              <w:rPr>
                <w:sz w:val="24"/>
                <w:szCs w:val="24"/>
              </w:rPr>
              <w:t xml:space="preserve"> СП 30.13330.2020</w:t>
            </w:r>
          </w:p>
        </w:tc>
        <w:tc>
          <w:tcPr>
            <w:tcW w:w="1026" w:type="dxa"/>
          </w:tcPr>
          <w:p w14:paraId="5820AAC4" w14:textId="77777777" w:rsidR="00770FA0" w:rsidRPr="002A413B" w:rsidRDefault="00770FA0" w:rsidP="00770FA0">
            <w:pPr>
              <w:ind w:firstLine="0"/>
              <w:jc w:val="center"/>
              <w:rPr>
                <w:sz w:val="24"/>
                <w:szCs w:val="24"/>
              </w:rPr>
            </w:pPr>
          </w:p>
          <w:p w14:paraId="7843F44C"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92DEC9C" w14:textId="77777777" w:rsidTr="00A20E09">
        <w:trPr>
          <w:trHeight w:val="303"/>
        </w:trPr>
        <w:tc>
          <w:tcPr>
            <w:tcW w:w="2972" w:type="dxa"/>
          </w:tcPr>
          <w:p w14:paraId="32FF8D5A" w14:textId="77777777" w:rsidR="00770FA0" w:rsidRPr="002A413B" w:rsidRDefault="00770FA0" w:rsidP="00770FA0">
            <w:pPr>
              <w:ind w:firstLine="0"/>
              <w:rPr>
                <w:sz w:val="24"/>
                <w:szCs w:val="24"/>
              </w:rPr>
            </w:pPr>
            <w:r w:rsidRPr="002A413B">
              <w:rPr>
                <w:sz w:val="24"/>
                <w:szCs w:val="24"/>
              </w:rPr>
              <w:t>Сварное соединение оцинкованных труб</w:t>
            </w:r>
            <w:r>
              <w:rPr>
                <w:sz w:val="24"/>
                <w:szCs w:val="24"/>
              </w:rPr>
              <w:t xml:space="preserve"> в нарушение нормативных документов (см. вторую графу)</w:t>
            </w:r>
          </w:p>
        </w:tc>
        <w:tc>
          <w:tcPr>
            <w:tcW w:w="5414" w:type="dxa"/>
          </w:tcPr>
          <w:p w14:paraId="10DE8892" w14:textId="77777777" w:rsidR="00770FA0" w:rsidRPr="002A413B" w:rsidRDefault="00770FA0" w:rsidP="00770FA0">
            <w:pPr>
              <w:ind w:firstLine="0"/>
              <w:jc w:val="center"/>
              <w:rPr>
                <w:sz w:val="24"/>
                <w:szCs w:val="24"/>
              </w:rPr>
            </w:pPr>
            <w:r>
              <w:rPr>
                <w:sz w:val="24"/>
                <w:szCs w:val="24"/>
              </w:rPr>
              <w:t>Пункт 11.4</w:t>
            </w:r>
            <w:r w:rsidRPr="002A413B">
              <w:rPr>
                <w:sz w:val="24"/>
                <w:szCs w:val="24"/>
              </w:rPr>
              <w:t xml:space="preserve"> СП 30.13330.2020</w:t>
            </w:r>
          </w:p>
        </w:tc>
        <w:tc>
          <w:tcPr>
            <w:tcW w:w="1026" w:type="dxa"/>
          </w:tcPr>
          <w:p w14:paraId="4429F878"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4DBDF87" w14:textId="77777777" w:rsidTr="00A20E09">
        <w:trPr>
          <w:trHeight w:val="563"/>
        </w:trPr>
        <w:tc>
          <w:tcPr>
            <w:tcW w:w="2972" w:type="dxa"/>
          </w:tcPr>
          <w:p w14:paraId="11DAEE6C" w14:textId="77777777" w:rsidR="00770FA0" w:rsidRPr="002A413B" w:rsidRDefault="00770FA0" w:rsidP="00770FA0">
            <w:pPr>
              <w:ind w:firstLine="0"/>
              <w:rPr>
                <w:sz w:val="24"/>
                <w:szCs w:val="24"/>
              </w:rPr>
            </w:pPr>
            <w:r w:rsidRPr="002A413B">
              <w:rPr>
                <w:sz w:val="24"/>
                <w:szCs w:val="24"/>
              </w:rPr>
              <w:t>Не выполнены требования по огнестойкости узлов пересечения строительных конструкций нормируемой огнестойкости.</w:t>
            </w:r>
          </w:p>
          <w:p w14:paraId="16F95F3B" w14:textId="77777777" w:rsidR="00770FA0" w:rsidRPr="002A413B" w:rsidRDefault="00770FA0" w:rsidP="00770FA0">
            <w:pPr>
              <w:ind w:firstLine="0"/>
              <w:rPr>
                <w:sz w:val="24"/>
                <w:szCs w:val="24"/>
              </w:rPr>
            </w:pPr>
            <w:r w:rsidRPr="002A413B">
              <w:rPr>
                <w:sz w:val="24"/>
                <w:szCs w:val="24"/>
              </w:rPr>
              <w:t xml:space="preserve">Отсутствие гильз, заполненных негорючим гидрофобным материалом </w:t>
            </w:r>
          </w:p>
        </w:tc>
        <w:tc>
          <w:tcPr>
            <w:tcW w:w="5414" w:type="dxa"/>
          </w:tcPr>
          <w:p w14:paraId="77C72489" w14:textId="77777777" w:rsidR="00770FA0" w:rsidRPr="002A413B" w:rsidRDefault="00770FA0" w:rsidP="00770FA0">
            <w:pPr>
              <w:ind w:firstLine="0"/>
              <w:jc w:val="center"/>
              <w:rPr>
                <w:sz w:val="24"/>
                <w:szCs w:val="24"/>
              </w:rPr>
            </w:pPr>
            <w:r>
              <w:rPr>
                <w:sz w:val="24"/>
                <w:szCs w:val="24"/>
              </w:rPr>
              <w:t>Пункт</w:t>
            </w:r>
            <w:r w:rsidRPr="002A413B">
              <w:rPr>
                <w:sz w:val="24"/>
                <w:szCs w:val="24"/>
              </w:rPr>
              <w:t xml:space="preserve"> 11.5 СП 30.13330.2020</w:t>
            </w:r>
          </w:p>
        </w:tc>
        <w:tc>
          <w:tcPr>
            <w:tcW w:w="1026" w:type="dxa"/>
          </w:tcPr>
          <w:p w14:paraId="2DD18E43" w14:textId="77777777" w:rsidR="00770FA0" w:rsidRPr="002A413B" w:rsidRDefault="00770FA0" w:rsidP="00770FA0">
            <w:pPr>
              <w:ind w:firstLine="0"/>
              <w:jc w:val="center"/>
              <w:rPr>
                <w:sz w:val="24"/>
                <w:szCs w:val="24"/>
              </w:rPr>
            </w:pPr>
          </w:p>
          <w:p w14:paraId="5B4B68CB" w14:textId="77777777" w:rsidR="00770FA0" w:rsidRPr="002A413B" w:rsidRDefault="00770FA0" w:rsidP="00770FA0">
            <w:pPr>
              <w:ind w:firstLine="0"/>
              <w:jc w:val="center"/>
              <w:rPr>
                <w:sz w:val="24"/>
                <w:szCs w:val="24"/>
              </w:rPr>
            </w:pPr>
          </w:p>
          <w:p w14:paraId="77002662" w14:textId="77777777" w:rsidR="00770FA0" w:rsidRPr="002A413B" w:rsidRDefault="00770FA0" w:rsidP="00770FA0">
            <w:pPr>
              <w:ind w:firstLine="0"/>
              <w:jc w:val="center"/>
              <w:rPr>
                <w:sz w:val="24"/>
                <w:szCs w:val="24"/>
              </w:rPr>
            </w:pPr>
          </w:p>
          <w:p w14:paraId="5BCD7A5B"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47CD6D2A" w14:textId="77777777" w:rsidTr="00A20E09">
        <w:trPr>
          <w:trHeight w:val="409"/>
        </w:trPr>
        <w:tc>
          <w:tcPr>
            <w:tcW w:w="2972" w:type="dxa"/>
          </w:tcPr>
          <w:p w14:paraId="321B4284" w14:textId="77777777" w:rsidR="00770FA0" w:rsidRPr="002A413B" w:rsidRDefault="00770FA0" w:rsidP="00770FA0">
            <w:pPr>
              <w:ind w:firstLine="0"/>
              <w:rPr>
                <w:sz w:val="24"/>
                <w:szCs w:val="24"/>
              </w:rPr>
            </w:pPr>
            <w:r w:rsidRPr="002A413B">
              <w:rPr>
                <w:sz w:val="24"/>
                <w:szCs w:val="24"/>
              </w:rPr>
              <w:t xml:space="preserve">Наличие регуляторов давления на вводах в здание, установленных с нарушением </w:t>
            </w:r>
            <w:r>
              <w:rPr>
                <w:sz w:val="24"/>
                <w:szCs w:val="24"/>
              </w:rPr>
              <w:t>нормативных документов (см. вторую графу)</w:t>
            </w:r>
          </w:p>
        </w:tc>
        <w:tc>
          <w:tcPr>
            <w:tcW w:w="5414" w:type="dxa"/>
          </w:tcPr>
          <w:p w14:paraId="5AD3A130"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11.</w:t>
            </w:r>
            <w:r>
              <w:rPr>
                <w:sz w:val="24"/>
                <w:szCs w:val="24"/>
              </w:rPr>
              <w:t>10</w:t>
            </w:r>
            <w:r w:rsidRPr="002A413B">
              <w:rPr>
                <w:sz w:val="24"/>
                <w:szCs w:val="24"/>
              </w:rPr>
              <w:t xml:space="preserve"> СП 30.13330.2020</w:t>
            </w:r>
          </w:p>
        </w:tc>
        <w:tc>
          <w:tcPr>
            <w:tcW w:w="1026" w:type="dxa"/>
          </w:tcPr>
          <w:p w14:paraId="03DB831C" w14:textId="77777777" w:rsidR="00770FA0" w:rsidRPr="002A413B" w:rsidRDefault="00770FA0" w:rsidP="00770FA0">
            <w:pPr>
              <w:ind w:firstLine="0"/>
              <w:jc w:val="center"/>
              <w:rPr>
                <w:sz w:val="24"/>
                <w:szCs w:val="24"/>
              </w:rPr>
            </w:pPr>
          </w:p>
          <w:p w14:paraId="17418664"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146A88A" w14:textId="77777777" w:rsidTr="00A20E09">
        <w:trPr>
          <w:trHeight w:val="357"/>
        </w:trPr>
        <w:tc>
          <w:tcPr>
            <w:tcW w:w="2972" w:type="dxa"/>
          </w:tcPr>
          <w:p w14:paraId="2EE1BEFF" w14:textId="77777777" w:rsidR="00770FA0" w:rsidRPr="002A413B" w:rsidRDefault="00770FA0" w:rsidP="00770FA0">
            <w:pPr>
              <w:ind w:firstLine="0"/>
              <w:rPr>
                <w:sz w:val="24"/>
                <w:szCs w:val="24"/>
              </w:rPr>
            </w:pPr>
            <w:r w:rsidRPr="002A413B">
              <w:rPr>
                <w:sz w:val="24"/>
                <w:szCs w:val="24"/>
              </w:rPr>
              <w:t xml:space="preserve">Отсутствие манометров </w:t>
            </w:r>
            <w:r w:rsidRPr="002A413B">
              <w:rPr>
                <w:sz w:val="24"/>
                <w:szCs w:val="24"/>
              </w:rPr>
              <w:lastRenderedPageBreak/>
              <w:t>для контроля работы и возможности наладки регулятора давления</w:t>
            </w:r>
          </w:p>
        </w:tc>
        <w:tc>
          <w:tcPr>
            <w:tcW w:w="5414" w:type="dxa"/>
          </w:tcPr>
          <w:p w14:paraId="25691534" w14:textId="77777777" w:rsidR="00770FA0" w:rsidRPr="002A413B" w:rsidRDefault="00770FA0" w:rsidP="00770FA0">
            <w:pPr>
              <w:ind w:firstLine="0"/>
              <w:jc w:val="center"/>
              <w:rPr>
                <w:sz w:val="24"/>
                <w:szCs w:val="24"/>
              </w:rPr>
            </w:pPr>
            <w:r>
              <w:rPr>
                <w:sz w:val="24"/>
                <w:szCs w:val="24"/>
              </w:rPr>
              <w:lastRenderedPageBreak/>
              <w:t xml:space="preserve">Пункт </w:t>
            </w:r>
            <w:r w:rsidRPr="002A413B">
              <w:rPr>
                <w:sz w:val="24"/>
                <w:szCs w:val="24"/>
              </w:rPr>
              <w:t>11.</w:t>
            </w:r>
            <w:r>
              <w:rPr>
                <w:sz w:val="24"/>
                <w:szCs w:val="24"/>
              </w:rPr>
              <w:t>10</w:t>
            </w:r>
            <w:r w:rsidRPr="002A413B">
              <w:rPr>
                <w:sz w:val="24"/>
                <w:szCs w:val="24"/>
              </w:rPr>
              <w:t xml:space="preserve"> СП 30.13330.2020</w:t>
            </w:r>
          </w:p>
        </w:tc>
        <w:tc>
          <w:tcPr>
            <w:tcW w:w="1026" w:type="dxa"/>
          </w:tcPr>
          <w:p w14:paraId="4B5F3A31" w14:textId="77777777" w:rsidR="00770FA0" w:rsidRPr="002A413B" w:rsidRDefault="00770FA0" w:rsidP="00770FA0">
            <w:pPr>
              <w:ind w:firstLine="0"/>
              <w:jc w:val="center"/>
              <w:rPr>
                <w:sz w:val="24"/>
                <w:szCs w:val="24"/>
              </w:rPr>
            </w:pPr>
          </w:p>
          <w:p w14:paraId="1F483C86" w14:textId="77777777" w:rsidR="00770FA0" w:rsidRPr="002A413B" w:rsidRDefault="00770FA0" w:rsidP="00770FA0">
            <w:pPr>
              <w:ind w:firstLine="0"/>
              <w:jc w:val="center"/>
              <w:rPr>
                <w:sz w:val="24"/>
                <w:szCs w:val="24"/>
              </w:rPr>
            </w:pPr>
            <w:r w:rsidRPr="002A413B">
              <w:rPr>
                <w:sz w:val="24"/>
                <w:szCs w:val="24"/>
              </w:rPr>
              <w:lastRenderedPageBreak/>
              <w:t>0,5</w:t>
            </w:r>
          </w:p>
        </w:tc>
      </w:tr>
      <w:tr w:rsidR="00770FA0" w:rsidRPr="002A413B" w14:paraId="47B35427" w14:textId="77777777" w:rsidTr="00A20E09">
        <w:trPr>
          <w:trHeight w:val="814"/>
        </w:trPr>
        <w:tc>
          <w:tcPr>
            <w:tcW w:w="2972" w:type="dxa"/>
          </w:tcPr>
          <w:p w14:paraId="7EBC7106" w14:textId="77777777" w:rsidR="00770FA0" w:rsidRPr="002A413B" w:rsidRDefault="00770FA0" w:rsidP="00770FA0">
            <w:pPr>
              <w:ind w:firstLine="0"/>
              <w:rPr>
                <w:sz w:val="24"/>
                <w:szCs w:val="24"/>
              </w:rPr>
            </w:pPr>
            <w:r w:rsidRPr="002A413B">
              <w:rPr>
                <w:sz w:val="24"/>
                <w:szCs w:val="24"/>
              </w:rPr>
              <w:lastRenderedPageBreak/>
              <w:t>На присоединениях трубопроводов, подающих холодную воду в квартиры, к этажным коллекторам и на ответвлениях от кольцевого трубопровода к квартирам:</w:t>
            </w:r>
          </w:p>
          <w:p w14:paraId="1E48EA8B" w14:textId="77777777" w:rsidR="00770FA0" w:rsidRPr="002A413B" w:rsidRDefault="00770FA0" w:rsidP="00770FA0">
            <w:pPr>
              <w:ind w:firstLine="0"/>
              <w:rPr>
                <w:sz w:val="24"/>
                <w:szCs w:val="24"/>
              </w:rPr>
            </w:pPr>
            <w:r w:rsidRPr="002A413B">
              <w:rPr>
                <w:sz w:val="24"/>
                <w:szCs w:val="24"/>
              </w:rPr>
              <w:t>- отсутствие запорной арматуры (хотя бы один случай);</w:t>
            </w:r>
          </w:p>
          <w:p w14:paraId="6E5A979B" w14:textId="77777777" w:rsidR="00770FA0" w:rsidRPr="002A413B" w:rsidRDefault="00770FA0" w:rsidP="00770FA0">
            <w:pPr>
              <w:ind w:firstLine="0"/>
              <w:rPr>
                <w:sz w:val="24"/>
                <w:szCs w:val="24"/>
              </w:rPr>
            </w:pPr>
            <w:r w:rsidRPr="002A413B">
              <w:rPr>
                <w:sz w:val="24"/>
                <w:szCs w:val="24"/>
              </w:rPr>
              <w:t>- отсутствие приборов учета водопотребления (хотя бы один случай);</w:t>
            </w:r>
          </w:p>
          <w:p w14:paraId="24770F98" w14:textId="77777777" w:rsidR="00770FA0" w:rsidRPr="002A413B" w:rsidRDefault="00770FA0" w:rsidP="00770FA0">
            <w:pPr>
              <w:ind w:firstLine="0"/>
              <w:rPr>
                <w:sz w:val="24"/>
                <w:szCs w:val="24"/>
              </w:rPr>
            </w:pPr>
            <w:r w:rsidRPr="002A413B">
              <w:rPr>
                <w:sz w:val="24"/>
                <w:szCs w:val="24"/>
              </w:rPr>
              <w:t>- отсутствие обратных клапанов (хотя бы один случай)</w:t>
            </w:r>
          </w:p>
        </w:tc>
        <w:tc>
          <w:tcPr>
            <w:tcW w:w="5414" w:type="dxa"/>
          </w:tcPr>
          <w:p w14:paraId="069DFE7B"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11.</w:t>
            </w:r>
            <w:r>
              <w:rPr>
                <w:sz w:val="24"/>
                <w:szCs w:val="24"/>
              </w:rPr>
              <w:t>16</w:t>
            </w:r>
            <w:r w:rsidRPr="002A413B">
              <w:rPr>
                <w:sz w:val="24"/>
                <w:szCs w:val="24"/>
              </w:rPr>
              <w:t xml:space="preserve"> СП 30.13330.2020</w:t>
            </w:r>
          </w:p>
        </w:tc>
        <w:tc>
          <w:tcPr>
            <w:tcW w:w="1026" w:type="dxa"/>
          </w:tcPr>
          <w:p w14:paraId="76387A5D" w14:textId="77777777" w:rsidR="00770FA0" w:rsidRPr="002A413B" w:rsidRDefault="00770FA0" w:rsidP="00770FA0">
            <w:pPr>
              <w:ind w:firstLine="0"/>
              <w:jc w:val="center"/>
              <w:rPr>
                <w:sz w:val="24"/>
                <w:szCs w:val="24"/>
              </w:rPr>
            </w:pPr>
          </w:p>
          <w:p w14:paraId="6FBB3F23" w14:textId="77777777" w:rsidR="00770FA0" w:rsidRPr="002A413B" w:rsidRDefault="00770FA0" w:rsidP="00770FA0">
            <w:pPr>
              <w:ind w:firstLine="0"/>
              <w:jc w:val="center"/>
              <w:rPr>
                <w:sz w:val="24"/>
                <w:szCs w:val="24"/>
              </w:rPr>
            </w:pPr>
          </w:p>
          <w:p w14:paraId="7D721D91" w14:textId="77777777" w:rsidR="00770FA0" w:rsidRDefault="00770FA0" w:rsidP="00770FA0">
            <w:pPr>
              <w:ind w:firstLine="0"/>
              <w:jc w:val="center"/>
              <w:rPr>
                <w:sz w:val="24"/>
                <w:szCs w:val="24"/>
              </w:rPr>
            </w:pPr>
          </w:p>
          <w:p w14:paraId="1DE54D9F" w14:textId="77777777" w:rsidR="00770FA0" w:rsidRDefault="00770FA0" w:rsidP="00770FA0">
            <w:pPr>
              <w:ind w:firstLine="0"/>
              <w:jc w:val="center"/>
              <w:rPr>
                <w:sz w:val="24"/>
                <w:szCs w:val="24"/>
              </w:rPr>
            </w:pPr>
          </w:p>
          <w:p w14:paraId="00DF8FAD" w14:textId="77777777" w:rsidR="00770FA0" w:rsidRDefault="00770FA0" w:rsidP="00770FA0">
            <w:pPr>
              <w:ind w:firstLine="0"/>
              <w:jc w:val="center"/>
              <w:rPr>
                <w:sz w:val="24"/>
                <w:szCs w:val="24"/>
              </w:rPr>
            </w:pPr>
          </w:p>
          <w:p w14:paraId="1B979B32" w14:textId="77777777" w:rsidR="00770FA0" w:rsidRDefault="00770FA0" w:rsidP="00770FA0">
            <w:pPr>
              <w:ind w:firstLine="0"/>
              <w:jc w:val="center"/>
              <w:rPr>
                <w:sz w:val="24"/>
                <w:szCs w:val="24"/>
              </w:rPr>
            </w:pPr>
          </w:p>
          <w:p w14:paraId="22297B40" w14:textId="77777777" w:rsidR="00770FA0" w:rsidRDefault="00770FA0" w:rsidP="00770FA0">
            <w:pPr>
              <w:ind w:firstLine="0"/>
              <w:jc w:val="center"/>
              <w:rPr>
                <w:sz w:val="24"/>
                <w:szCs w:val="24"/>
              </w:rPr>
            </w:pPr>
          </w:p>
          <w:p w14:paraId="2C69FA10" w14:textId="77777777" w:rsidR="00770FA0" w:rsidRPr="002A413B" w:rsidRDefault="00770FA0" w:rsidP="00770FA0">
            <w:pPr>
              <w:ind w:firstLine="0"/>
              <w:jc w:val="center"/>
              <w:rPr>
                <w:sz w:val="24"/>
                <w:szCs w:val="24"/>
              </w:rPr>
            </w:pPr>
          </w:p>
          <w:p w14:paraId="78AB15A8" w14:textId="77777777" w:rsidR="00770FA0" w:rsidRDefault="00770FA0" w:rsidP="00770FA0">
            <w:pPr>
              <w:ind w:firstLine="0"/>
              <w:jc w:val="center"/>
              <w:rPr>
                <w:sz w:val="24"/>
                <w:szCs w:val="24"/>
              </w:rPr>
            </w:pPr>
          </w:p>
          <w:p w14:paraId="566ACE6B" w14:textId="77777777" w:rsidR="00770FA0" w:rsidRDefault="00770FA0" w:rsidP="00770FA0">
            <w:pPr>
              <w:ind w:firstLine="0"/>
              <w:jc w:val="center"/>
              <w:rPr>
                <w:sz w:val="24"/>
                <w:szCs w:val="24"/>
              </w:rPr>
            </w:pPr>
          </w:p>
          <w:p w14:paraId="5A7DD52E" w14:textId="77777777" w:rsidR="00770FA0" w:rsidRDefault="00770FA0" w:rsidP="00770FA0">
            <w:pPr>
              <w:ind w:firstLine="0"/>
              <w:jc w:val="center"/>
              <w:rPr>
                <w:sz w:val="24"/>
                <w:szCs w:val="24"/>
              </w:rPr>
            </w:pPr>
          </w:p>
          <w:p w14:paraId="28683EA6" w14:textId="77777777" w:rsidR="00770FA0" w:rsidRPr="002A413B" w:rsidRDefault="00770FA0" w:rsidP="00770FA0">
            <w:pPr>
              <w:ind w:firstLine="0"/>
              <w:jc w:val="center"/>
              <w:rPr>
                <w:sz w:val="24"/>
                <w:szCs w:val="24"/>
              </w:rPr>
            </w:pPr>
            <w:r w:rsidRPr="002A413B">
              <w:rPr>
                <w:sz w:val="24"/>
                <w:szCs w:val="24"/>
              </w:rPr>
              <w:t>1</w:t>
            </w:r>
          </w:p>
          <w:p w14:paraId="42382039" w14:textId="77777777" w:rsidR="00770FA0" w:rsidRDefault="00770FA0" w:rsidP="00770FA0">
            <w:pPr>
              <w:ind w:firstLine="0"/>
              <w:jc w:val="center"/>
              <w:rPr>
                <w:sz w:val="24"/>
                <w:szCs w:val="24"/>
              </w:rPr>
            </w:pPr>
          </w:p>
          <w:p w14:paraId="7E391434" w14:textId="77777777" w:rsidR="00770FA0" w:rsidRDefault="00770FA0" w:rsidP="00770FA0">
            <w:pPr>
              <w:ind w:firstLine="0"/>
              <w:jc w:val="center"/>
              <w:rPr>
                <w:sz w:val="24"/>
                <w:szCs w:val="24"/>
              </w:rPr>
            </w:pPr>
          </w:p>
          <w:p w14:paraId="6EC90580" w14:textId="77777777" w:rsidR="00770FA0" w:rsidRPr="002A413B" w:rsidRDefault="00770FA0" w:rsidP="00770FA0">
            <w:pPr>
              <w:ind w:firstLine="0"/>
              <w:jc w:val="center"/>
              <w:rPr>
                <w:sz w:val="24"/>
                <w:szCs w:val="24"/>
              </w:rPr>
            </w:pPr>
            <w:r w:rsidRPr="002A413B">
              <w:rPr>
                <w:sz w:val="24"/>
                <w:szCs w:val="24"/>
              </w:rPr>
              <w:t>1</w:t>
            </w:r>
          </w:p>
          <w:p w14:paraId="30E4EE05" w14:textId="77777777" w:rsidR="00770FA0" w:rsidRDefault="00770FA0" w:rsidP="00770FA0">
            <w:pPr>
              <w:ind w:firstLine="0"/>
              <w:jc w:val="center"/>
              <w:rPr>
                <w:sz w:val="24"/>
                <w:szCs w:val="24"/>
              </w:rPr>
            </w:pPr>
          </w:p>
          <w:p w14:paraId="598C0CA8" w14:textId="77777777" w:rsidR="00770FA0" w:rsidRDefault="00770FA0" w:rsidP="00770FA0">
            <w:pPr>
              <w:ind w:firstLine="0"/>
              <w:jc w:val="center"/>
              <w:rPr>
                <w:sz w:val="24"/>
                <w:szCs w:val="24"/>
              </w:rPr>
            </w:pPr>
          </w:p>
          <w:p w14:paraId="6CCE76E0"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37020A1" w14:textId="77777777" w:rsidTr="00A20E09">
        <w:trPr>
          <w:trHeight w:val="321"/>
        </w:trPr>
        <w:tc>
          <w:tcPr>
            <w:tcW w:w="2972" w:type="dxa"/>
          </w:tcPr>
          <w:p w14:paraId="45B041D8" w14:textId="77777777" w:rsidR="00770FA0" w:rsidRPr="002A413B" w:rsidRDefault="00770FA0" w:rsidP="00770FA0">
            <w:pPr>
              <w:ind w:firstLine="0"/>
              <w:rPr>
                <w:sz w:val="24"/>
                <w:szCs w:val="24"/>
              </w:rPr>
            </w:pPr>
            <w:r w:rsidRPr="002A413B">
              <w:rPr>
                <w:sz w:val="24"/>
                <w:szCs w:val="24"/>
              </w:rPr>
              <w:t>Отсутствие автоматических воздушных клапанов</w:t>
            </w:r>
          </w:p>
        </w:tc>
        <w:tc>
          <w:tcPr>
            <w:tcW w:w="5414" w:type="dxa"/>
          </w:tcPr>
          <w:p w14:paraId="15DAE7F8"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11.</w:t>
            </w:r>
            <w:r>
              <w:rPr>
                <w:sz w:val="24"/>
                <w:szCs w:val="24"/>
              </w:rPr>
              <w:t>17</w:t>
            </w:r>
            <w:r w:rsidRPr="002A413B">
              <w:rPr>
                <w:sz w:val="24"/>
                <w:szCs w:val="24"/>
              </w:rPr>
              <w:t xml:space="preserve"> СП 30.13330.2020</w:t>
            </w:r>
          </w:p>
        </w:tc>
        <w:tc>
          <w:tcPr>
            <w:tcW w:w="1026" w:type="dxa"/>
          </w:tcPr>
          <w:p w14:paraId="0A01C92C" w14:textId="77777777" w:rsidR="00770FA0" w:rsidRPr="002A413B" w:rsidRDefault="00770FA0" w:rsidP="00770FA0">
            <w:pPr>
              <w:ind w:firstLine="0"/>
              <w:jc w:val="center"/>
              <w:rPr>
                <w:sz w:val="24"/>
                <w:szCs w:val="24"/>
              </w:rPr>
            </w:pPr>
          </w:p>
          <w:p w14:paraId="018F59AE"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53D1F2E6" w14:textId="77777777" w:rsidTr="00A20E09">
        <w:trPr>
          <w:trHeight w:val="101"/>
        </w:trPr>
        <w:tc>
          <w:tcPr>
            <w:tcW w:w="2972" w:type="dxa"/>
          </w:tcPr>
          <w:p w14:paraId="2FA0B814" w14:textId="77777777" w:rsidR="00770FA0" w:rsidRPr="002A413B" w:rsidRDefault="00770FA0" w:rsidP="00770FA0">
            <w:pPr>
              <w:ind w:firstLine="0"/>
              <w:rPr>
                <w:sz w:val="24"/>
                <w:szCs w:val="24"/>
              </w:rPr>
            </w:pPr>
            <w:r w:rsidRPr="002A413B">
              <w:rPr>
                <w:sz w:val="24"/>
                <w:szCs w:val="24"/>
              </w:rPr>
              <w:t>Отсутствие спускной арматуры</w:t>
            </w:r>
          </w:p>
        </w:tc>
        <w:tc>
          <w:tcPr>
            <w:tcW w:w="5414" w:type="dxa"/>
          </w:tcPr>
          <w:p w14:paraId="43C29262"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11.</w:t>
            </w:r>
            <w:r>
              <w:rPr>
                <w:sz w:val="24"/>
                <w:szCs w:val="24"/>
              </w:rPr>
              <w:t>17</w:t>
            </w:r>
            <w:r w:rsidRPr="002A413B">
              <w:rPr>
                <w:sz w:val="24"/>
                <w:szCs w:val="24"/>
              </w:rPr>
              <w:t xml:space="preserve"> СП 30.13330.2020</w:t>
            </w:r>
          </w:p>
        </w:tc>
        <w:tc>
          <w:tcPr>
            <w:tcW w:w="1026" w:type="dxa"/>
          </w:tcPr>
          <w:p w14:paraId="1A769F82"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26F51726" w14:textId="77777777" w:rsidTr="00A20E09">
        <w:trPr>
          <w:trHeight w:val="101"/>
        </w:trPr>
        <w:tc>
          <w:tcPr>
            <w:tcW w:w="2972" w:type="dxa"/>
          </w:tcPr>
          <w:p w14:paraId="386055FE" w14:textId="77777777" w:rsidR="00770FA0" w:rsidRPr="002A413B" w:rsidRDefault="00770FA0" w:rsidP="00770FA0">
            <w:pPr>
              <w:ind w:firstLine="0"/>
              <w:rPr>
                <w:sz w:val="24"/>
                <w:szCs w:val="24"/>
              </w:rPr>
            </w:pPr>
            <w:r w:rsidRPr="002A413B">
              <w:rPr>
                <w:sz w:val="24"/>
                <w:szCs w:val="24"/>
              </w:rPr>
              <w:t xml:space="preserve">Размещение воздухосборников с автоматическими </w:t>
            </w:r>
            <w:proofErr w:type="spellStart"/>
            <w:r w:rsidRPr="002A413B">
              <w:rPr>
                <w:sz w:val="24"/>
                <w:szCs w:val="24"/>
              </w:rPr>
              <w:t>воздухоотводчиками</w:t>
            </w:r>
            <w:proofErr w:type="spellEnd"/>
            <w:r w:rsidRPr="002A413B">
              <w:rPr>
                <w:sz w:val="24"/>
                <w:szCs w:val="24"/>
              </w:rPr>
              <w:t xml:space="preserve"> внутри квартиры в нарушение </w:t>
            </w:r>
            <w:r>
              <w:rPr>
                <w:sz w:val="24"/>
                <w:szCs w:val="24"/>
              </w:rPr>
              <w:t>нормативных документов (см. вторую графу)</w:t>
            </w:r>
          </w:p>
        </w:tc>
        <w:tc>
          <w:tcPr>
            <w:tcW w:w="5414" w:type="dxa"/>
          </w:tcPr>
          <w:p w14:paraId="62CFD573"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11.</w:t>
            </w:r>
            <w:r>
              <w:rPr>
                <w:sz w:val="24"/>
                <w:szCs w:val="24"/>
              </w:rPr>
              <w:t>17</w:t>
            </w:r>
            <w:r w:rsidRPr="002A413B">
              <w:rPr>
                <w:sz w:val="24"/>
                <w:szCs w:val="24"/>
              </w:rPr>
              <w:t xml:space="preserve"> СП 30.13330.2020</w:t>
            </w:r>
          </w:p>
        </w:tc>
        <w:tc>
          <w:tcPr>
            <w:tcW w:w="1026" w:type="dxa"/>
          </w:tcPr>
          <w:p w14:paraId="5A3C975C" w14:textId="77777777" w:rsidR="00770FA0" w:rsidRPr="002A413B" w:rsidRDefault="00770FA0" w:rsidP="00770FA0">
            <w:pPr>
              <w:ind w:firstLine="0"/>
              <w:jc w:val="center"/>
              <w:rPr>
                <w:sz w:val="24"/>
                <w:szCs w:val="24"/>
              </w:rPr>
            </w:pPr>
          </w:p>
          <w:p w14:paraId="6187848E"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136371C" w14:textId="77777777" w:rsidTr="00A20E09">
        <w:trPr>
          <w:trHeight w:val="276"/>
        </w:trPr>
        <w:tc>
          <w:tcPr>
            <w:tcW w:w="2972" w:type="dxa"/>
          </w:tcPr>
          <w:p w14:paraId="2385E54C"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Визуальное обследование </w:t>
            </w:r>
            <w:r w:rsidRPr="002A413B">
              <w:rPr>
                <w:rFonts w:eastAsia="Times New Roman"/>
                <w:sz w:val="24"/>
                <w:szCs w:val="24"/>
              </w:rPr>
              <w:lastRenderedPageBreak/>
              <w:t xml:space="preserve">степени повреждения </w:t>
            </w:r>
            <w:r>
              <w:rPr>
                <w:rFonts w:eastAsia="Times New Roman"/>
                <w:sz w:val="24"/>
                <w:szCs w:val="24"/>
              </w:rPr>
              <w:t>ХВС</w:t>
            </w:r>
            <w:r w:rsidRPr="002A413B">
              <w:rPr>
                <w:rFonts w:eastAsia="Times New Roman"/>
                <w:sz w:val="24"/>
                <w:szCs w:val="24"/>
              </w:rPr>
              <w:t>:</w:t>
            </w:r>
          </w:p>
          <w:p w14:paraId="62BA5BF0"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 (более 30 % элементов системы);</w:t>
            </w:r>
          </w:p>
          <w:p w14:paraId="22660365"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частичные повреждения (до 30 % элементов системы)</w:t>
            </w:r>
          </w:p>
        </w:tc>
        <w:tc>
          <w:tcPr>
            <w:tcW w:w="5414" w:type="dxa"/>
          </w:tcPr>
          <w:p w14:paraId="3E9D012C" w14:textId="77777777" w:rsidR="00770FA0" w:rsidRPr="002A413B" w:rsidRDefault="00770FA0" w:rsidP="00770FA0">
            <w:pPr>
              <w:ind w:firstLine="0"/>
              <w:jc w:val="center"/>
              <w:rPr>
                <w:sz w:val="24"/>
                <w:szCs w:val="24"/>
              </w:rPr>
            </w:pPr>
            <w:r>
              <w:rPr>
                <w:sz w:val="24"/>
                <w:szCs w:val="24"/>
              </w:rPr>
              <w:lastRenderedPageBreak/>
              <w:t xml:space="preserve">Подраздел 5.4 </w:t>
            </w:r>
            <w:r w:rsidRPr="002A413B">
              <w:rPr>
                <w:sz w:val="24"/>
                <w:szCs w:val="24"/>
              </w:rPr>
              <w:t>ГОСТ 31937–2011</w:t>
            </w:r>
          </w:p>
        </w:tc>
        <w:tc>
          <w:tcPr>
            <w:tcW w:w="1026" w:type="dxa"/>
          </w:tcPr>
          <w:p w14:paraId="2842D9C4" w14:textId="77777777" w:rsidR="00770FA0" w:rsidRPr="002A413B" w:rsidRDefault="00770FA0" w:rsidP="00770FA0">
            <w:pPr>
              <w:ind w:firstLine="0"/>
              <w:jc w:val="center"/>
              <w:rPr>
                <w:sz w:val="24"/>
                <w:szCs w:val="24"/>
              </w:rPr>
            </w:pPr>
          </w:p>
          <w:p w14:paraId="27A8F372" w14:textId="77777777" w:rsidR="00770FA0" w:rsidRDefault="00770FA0" w:rsidP="00770FA0">
            <w:pPr>
              <w:ind w:firstLine="0"/>
              <w:jc w:val="center"/>
              <w:rPr>
                <w:sz w:val="24"/>
                <w:szCs w:val="24"/>
              </w:rPr>
            </w:pPr>
          </w:p>
          <w:p w14:paraId="17901B95" w14:textId="77777777" w:rsidR="00770FA0" w:rsidRDefault="00770FA0" w:rsidP="00770FA0">
            <w:pPr>
              <w:ind w:firstLine="0"/>
              <w:jc w:val="center"/>
              <w:rPr>
                <w:sz w:val="24"/>
                <w:szCs w:val="24"/>
              </w:rPr>
            </w:pPr>
          </w:p>
          <w:p w14:paraId="0E7EDB54" w14:textId="77777777" w:rsidR="00770FA0" w:rsidRDefault="00770FA0" w:rsidP="00770FA0">
            <w:pPr>
              <w:ind w:firstLine="0"/>
              <w:jc w:val="center"/>
              <w:rPr>
                <w:sz w:val="24"/>
                <w:szCs w:val="24"/>
              </w:rPr>
            </w:pPr>
          </w:p>
          <w:p w14:paraId="33B0E1D5" w14:textId="77777777" w:rsidR="00770FA0" w:rsidRPr="002A413B" w:rsidRDefault="00770FA0" w:rsidP="00770FA0">
            <w:pPr>
              <w:ind w:firstLine="0"/>
              <w:jc w:val="center"/>
              <w:rPr>
                <w:sz w:val="24"/>
                <w:szCs w:val="24"/>
              </w:rPr>
            </w:pPr>
          </w:p>
          <w:p w14:paraId="23D48AB0" w14:textId="77777777" w:rsidR="00770FA0" w:rsidRPr="002A413B" w:rsidRDefault="00770FA0" w:rsidP="00770FA0">
            <w:pPr>
              <w:ind w:firstLine="0"/>
              <w:jc w:val="center"/>
              <w:rPr>
                <w:sz w:val="24"/>
                <w:szCs w:val="24"/>
              </w:rPr>
            </w:pPr>
            <w:r w:rsidRPr="002A413B">
              <w:rPr>
                <w:sz w:val="24"/>
                <w:szCs w:val="24"/>
              </w:rPr>
              <w:t>2</w:t>
            </w:r>
          </w:p>
          <w:p w14:paraId="2BD94167" w14:textId="77777777" w:rsidR="00770FA0" w:rsidRDefault="00770FA0" w:rsidP="00770FA0">
            <w:pPr>
              <w:ind w:firstLine="0"/>
              <w:jc w:val="center"/>
              <w:rPr>
                <w:sz w:val="24"/>
                <w:szCs w:val="24"/>
              </w:rPr>
            </w:pPr>
          </w:p>
          <w:p w14:paraId="48AEE07D" w14:textId="77777777" w:rsidR="00770FA0" w:rsidRDefault="00770FA0" w:rsidP="00770FA0">
            <w:pPr>
              <w:ind w:firstLine="0"/>
              <w:jc w:val="center"/>
              <w:rPr>
                <w:sz w:val="24"/>
                <w:szCs w:val="24"/>
              </w:rPr>
            </w:pPr>
          </w:p>
          <w:p w14:paraId="77E6ED9A"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0C3B2DB0" w14:textId="77777777" w:rsidTr="00A20E09">
        <w:trPr>
          <w:trHeight w:val="276"/>
        </w:trPr>
        <w:tc>
          <w:tcPr>
            <w:tcW w:w="2972" w:type="dxa"/>
          </w:tcPr>
          <w:p w14:paraId="47ED2B47"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lastRenderedPageBreak/>
              <w:t xml:space="preserve">Фиксируются качественно и количественно следующие повреждения, подтверждаемые </w:t>
            </w:r>
            <w:proofErr w:type="spellStart"/>
            <w:r w:rsidRPr="002A413B">
              <w:rPr>
                <w:rFonts w:eastAsia="Times New Roman"/>
                <w:sz w:val="24"/>
                <w:szCs w:val="24"/>
              </w:rPr>
              <w:t>фотофиксацией</w:t>
            </w:r>
            <w:proofErr w:type="spellEnd"/>
            <w:r w:rsidRPr="002A413B">
              <w:rPr>
                <w:rFonts w:eastAsia="Times New Roman"/>
                <w:sz w:val="24"/>
                <w:szCs w:val="24"/>
              </w:rPr>
              <w:t>:</w:t>
            </w:r>
          </w:p>
          <w:p w14:paraId="70A2113E"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повреждения трубопроводов (свищи, течи, коррозия):</w:t>
            </w:r>
          </w:p>
          <w:p w14:paraId="147C582F"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w:t>
            </w:r>
            <w:r>
              <w:rPr>
                <w:rFonts w:eastAsia="Times New Roman"/>
                <w:sz w:val="24"/>
                <w:szCs w:val="24"/>
              </w:rPr>
              <w:t xml:space="preserve"> </w:t>
            </w:r>
            <w:r w:rsidRPr="002A413B">
              <w:rPr>
                <w:rFonts w:eastAsia="Times New Roman"/>
                <w:sz w:val="24"/>
                <w:szCs w:val="24"/>
              </w:rPr>
              <w:t xml:space="preserve">более </w:t>
            </w:r>
            <w:r>
              <w:rPr>
                <w:rFonts w:eastAsia="Times New Roman"/>
                <w:sz w:val="24"/>
                <w:szCs w:val="24"/>
              </w:rPr>
              <w:t>трех</w:t>
            </w:r>
            <w:r w:rsidRPr="002A413B">
              <w:rPr>
                <w:rFonts w:eastAsia="Times New Roman"/>
                <w:sz w:val="24"/>
                <w:szCs w:val="24"/>
              </w:rPr>
              <w:t xml:space="preserve"> повреждений,</w:t>
            </w:r>
          </w:p>
          <w:p w14:paraId="014FC2D8"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менее </w:t>
            </w:r>
            <w:r>
              <w:rPr>
                <w:rFonts w:eastAsia="Times New Roman"/>
                <w:sz w:val="24"/>
                <w:szCs w:val="24"/>
              </w:rPr>
              <w:t>трех</w:t>
            </w:r>
            <w:r w:rsidRPr="002A413B">
              <w:rPr>
                <w:rFonts w:eastAsia="Times New Roman"/>
                <w:sz w:val="24"/>
                <w:szCs w:val="24"/>
              </w:rPr>
              <w:t xml:space="preserve"> повреждений;</w:t>
            </w:r>
          </w:p>
          <w:p w14:paraId="6BF27BAF" w14:textId="77777777" w:rsidR="00770FA0" w:rsidRPr="002A413B" w:rsidRDefault="00770FA0" w:rsidP="00770FA0">
            <w:pPr>
              <w:widowControl w:val="0"/>
              <w:autoSpaceDE w:val="0"/>
              <w:autoSpaceDN w:val="0"/>
              <w:adjustRightInd w:val="0"/>
              <w:ind w:firstLine="0"/>
              <w:rPr>
                <w:rFonts w:eastAsia="Times New Roman"/>
                <w:sz w:val="24"/>
                <w:szCs w:val="24"/>
              </w:rPr>
            </w:pPr>
          </w:p>
          <w:p w14:paraId="507FD0A6"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капельные течи в местах врезок:</w:t>
            </w:r>
          </w:p>
          <w:p w14:paraId="52746139" w14:textId="77777777" w:rsidR="00770FA0" w:rsidRPr="002A413B" w:rsidRDefault="00770FA0" w:rsidP="00770FA0">
            <w:pPr>
              <w:widowControl w:val="0"/>
              <w:autoSpaceDE w:val="0"/>
              <w:autoSpaceDN w:val="0"/>
              <w:adjustRightInd w:val="0"/>
              <w:ind w:firstLine="0"/>
              <w:rPr>
                <w:rFonts w:eastAsia="Times New Roman"/>
                <w:sz w:val="24"/>
                <w:szCs w:val="24"/>
              </w:rPr>
            </w:pPr>
            <w:r>
              <w:rPr>
                <w:rFonts w:eastAsia="Times New Roman"/>
                <w:sz w:val="24"/>
                <w:szCs w:val="24"/>
              </w:rPr>
              <w:t xml:space="preserve">- более трех </w:t>
            </w:r>
            <w:r w:rsidRPr="002A413B">
              <w:rPr>
                <w:rFonts w:eastAsia="Times New Roman"/>
                <w:sz w:val="24"/>
                <w:szCs w:val="24"/>
              </w:rPr>
              <w:t>врезок,</w:t>
            </w:r>
          </w:p>
          <w:p w14:paraId="55C29748" w14:textId="77777777" w:rsidR="00770FA0" w:rsidRPr="002A413B" w:rsidRDefault="00770FA0" w:rsidP="00770FA0">
            <w:pPr>
              <w:widowControl w:val="0"/>
              <w:autoSpaceDE w:val="0"/>
              <w:autoSpaceDN w:val="0"/>
              <w:adjustRightInd w:val="0"/>
              <w:ind w:firstLine="0"/>
              <w:rPr>
                <w:rFonts w:eastAsia="Times New Roman"/>
                <w:sz w:val="24"/>
                <w:szCs w:val="24"/>
              </w:rPr>
            </w:pPr>
            <w:r>
              <w:rPr>
                <w:rFonts w:eastAsia="Times New Roman"/>
                <w:sz w:val="24"/>
                <w:szCs w:val="24"/>
              </w:rPr>
              <w:t>- менее трех</w:t>
            </w:r>
            <w:r w:rsidRPr="002A413B">
              <w:rPr>
                <w:rFonts w:eastAsia="Times New Roman"/>
                <w:sz w:val="24"/>
                <w:szCs w:val="24"/>
              </w:rPr>
              <w:t xml:space="preserve"> врезок;</w:t>
            </w:r>
          </w:p>
          <w:p w14:paraId="25327B40" w14:textId="77777777" w:rsidR="00770FA0" w:rsidRPr="002A413B" w:rsidRDefault="00770FA0" w:rsidP="00770FA0">
            <w:pPr>
              <w:widowControl w:val="0"/>
              <w:autoSpaceDE w:val="0"/>
              <w:autoSpaceDN w:val="0"/>
              <w:adjustRightInd w:val="0"/>
              <w:ind w:firstLine="0"/>
              <w:rPr>
                <w:rFonts w:eastAsia="Times New Roman"/>
                <w:sz w:val="24"/>
                <w:szCs w:val="24"/>
              </w:rPr>
            </w:pPr>
          </w:p>
          <w:p w14:paraId="1CAF14C7"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следы коррозии и аварийного ремонта элементов системы (наличие хомутов, заварок и пр.):</w:t>
            </w:r>
          </w:p>
          <w:p w14:paraId="03BCD78F"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более </w:t>
            </w:r>
            <w:r>
              <w:rPr>
                <w:rFonts w:eastAsia="Times New Roman"/>
                <w:sz w:val="24"/>
                <w:szCs w:val="24"/>
              </w:rPr>
              <w:t>трех</w:t>
            </w:r>
            <w:r w:rsidRPr="002A413B">
              <w:rPr>
                <w:rFonts w:eastAsia="Times New Roman"/>
                <w:sz w:val="24"/>
                <w:szCs w:val="24"/>
              </w:rPr>
              <w:t xml:space="preserve"> элементов,</w:t>
            </w:r>
          </w:p>
          <w:p w14:paraId="7EA64470" w14:textId="77777777" w:rsidR="00770FA0" w:rsidRPr="002A413B" w:rsidRDefault="00770FA0" w:rsidP="00770FA0">
            <w:pPr>
              <w:widowControl w:val="0"/>
              <w:autoSpaceDE w:val="0"/>
              <w:autoSpaceDN w:val="0"/>
              <w:adjustRightInd w:val="0"/>
              <w:ind w:firstLine="0"/>
              <w:rPr>
                <w:rFonts w:eastAsia="Times New Roman"/>
                <w:sz w:val="24"/>
                <w:szCs w:val="24"/>
              </w:rPr>
            </w:pPr>
            <w:r>
              <w:rPr>
                <w:rFonts w:eastAsia="Times New Roman"/>
                <w:sz w:val="24"/>
                <w:szCs w:val="24"/>
              </w:rPr>
              <w:t>- менее трех</w:t>
            </w:r>
            <w:r w:rsidRPr="002A413B">
              <w:rPr>
                <w:rFonts w:eastAsia="Times New Roman"/>
                <w:sz w:val="24"/>
                <w:szCs w:val="24"/>
              </w:rPr>
              <w:t xml:space="preserve"> элементов;</w:t>
            </w:r>
          </w:p>
          <w:p w14:paraId="4B9C856E" w14:textId="77777777" w:rsidR="00770FA0" w:rsidRPr="002A413B" w:rsidRDefault="00770FA0" w:rsidP="00770FA0">
            <w:pPr>
              <w:widowControl w:val="0"/>
              <w:autoSpaceDE w:val="0"/>
              <w:autoSpaceDN w:val="0"/>
              <w:adjustRightInd w:val="0"/>
              <w:ind w:firstLine="0"/>
              <w:rPr>
                <w:rFonts w:eastAsia="Times New Roman"/>
                <w:sz w:val="24"/>
                <w:szCs w:val="24"/>
              </w:rPr>
            </w:pPr>
          </w:p>
          <w:p w14:paraId="4EB7B9D5"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нарушение окраски и теплоизоляции трубопроводов:</w:t>
            </w:r>
          </w:p>
          <w:p w14:paraId="7960F74B"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lastRenderedPageBreak/>
              <w:t>- более 30 %,</w:t>
            </w:r>
          </w:p>
          <w:p w14:paraId="17FBED10"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менее 30 %</w:t>
            </w:r>
          </w:p>
        </w:tc>
        <w:tc>
          <w:tcPr>
            <w:tcW w:w="5414" w:type="dxa"/>
          </w:tcPr>
          <w:p w14:paraId="36C2392F" w14:textId="77777777" w:rsidR="00770FA0" w:rsidRPr="002A413B" w:rsidRDefault="00770FA0" w:rsidP="00770FA0">
            <w:pPr>
              <w:ind w:firstLine="0"/>
              <w:jc w:val="center"/>
              <w:rPr>
                <w:sz w:val="24"/>
                <w:szCs w:val="24"/>
              </w:rPr>
            </w:pPr>
            <w:r>
              <w:rPr>
                <w:sz w:val="24"/>
                <w:szCs w:val="24"/>
              </w:rPr>
              <w:lastRenderedPageBreak/>
              <w:t xml:space="preserve">Подраздел 5.4 </w:t>
            </w:r>
            <w:r w:rsidRPr="002A413B">
              <w:rPr>
                <w:sz w:val="24"/>
                <w:szCs w:val="24"/>
              </w:rPr>
              <w:t>ГОСТ 31937–2011</w:t>
            </w:r>
          </w:p>
        </w:tc>
        <w:tc>
          <w:tcPr>
            <w:tcW w:w="1026" w:type="dxa"/>
          </w:tcPr>
          <w:p w14:paraId="541886A8" w14:textId="77777777" w:rsidR="00770FA0" w:rsidRPr="002A413B" w:rsidRDefault="00770FA0" w:rsidP="00770FA0">
            <w:pPr>
              <w:ind w:firstLine="0"/>
              <w:jc w:val="center"/>
              <w:rPr>
                <w:sz w:val="24"/>
                <w:szCs w:val="24"/>
              </w:rPr>
            </w:pPr>
          </w:p>
          <w:p w14:paraId="4BF2B8EA" w14:textId="77777777" w:rsidR="00770FA0" w:rsidRPr="002A413B" w:rsidRDefault="00770FA0" w:rsidP="00770FA0">
            <w:pPr>
              <w:ind w:firstLine="0"/>
              <w:jc w:val="center"/>
              <w:rPr>
                <w:sz w:val="24"/>
                <w:szCs w:val="24"/>
              </w:rPr>
            </w:pPr>
          </w:p>
          <w:p w14:paraId="39ACD9B3" w14:textId="77777777" w:rsidR="00770FA0" w:rsidRDefault="00770FA0" w:rsidP="00770FA0">
            <w:pPr>
              <w:ind w:firstLine="0"/>
              <w:jc w:val="center"/>
              <w:rPr>
                <w:sz w:val="24"/>
                <w:szCs w:val="24"/>
              </w:rPr>
            </w:pPr>
          </w:p>
          <w:p w14:paraId="3728890F" w14:textId="77777777" w:rsidR="00770FA0" w:rsidRDefault="00770FA0" w:rsidP="00770FA0">
            <w:pPr>
              <w:ind w:firstLine="0"/>
              <w:jc w:val="center"/>
              <w:rPr>
                <w:sz w:val="24"/>
                <w:szCs w:val="24"/>
              </w:rPr>
            </w:pPr>
          </w:p>
          <w:p w14:paraId="291EE6E8" w14:textId="77777777" w:rsidR="00770FA0" w:rsidRDefault="00770FA0" w:rsidP="00770FA0">
            <w:pPr>
              <w:ind w:firstLine="0"/>
              <w:jc w:val="center"/>
              <w:rPr>
                <w:sz w:val="24"/>
                <w:szCs w:val="24"/>
              </w:rPr>
            </w:pPr>
          </w:p>
          <w:p w14:paraId="218D1FAF" w14:textId="77777777" w:rsidR="00770FA0" w:rsidRDefault="00770FA0" w:rsidP="00770FA0">
            <w:pPr>
              <w:ind w:firstLine="0"/>
              <w:jc w:val="center"/>
              <w:rPr>
                <w:sz w:val="24"/>
                <w:szCs w:val="24"/>
              </w:rPr>
            </w:pPr>
          </w:p>
          <w:p w14:paraId="3E054867" w14:textId="77777777" w:rsidR="00770FA0" w:rsidRDefault="00770FA0" w:rsidP="00770FA0">
            <w:pPr>
              <w:ind w:firstLine="0"/>
              <w:jc w:val="center"/>
              <w:rPr>
                <w:sz w:val="24"/>
                <w:szCs w:val="24"/>
              </w:rPr>
            </w:pPr>
          </w:p>
          <w:p w14:paraId="6BB76A5C" w14:textId="77777777" w:rsidR="00770FA0" w:rsidRPr="002A413B" w:rsidRDefault="00770FA0" w:rsidP="00770FA0">
            <w:pPr>
              <w:ind w:firstLine="0"/>
              <w:jc w:val="center"/>
              <w:rPr>
                <w:sz w:val="24"/>
                <w:szCs w:val="24"/>
              </w:rPr>
            </w:pPr>
          </w:p>
          <w:p w14:paraId="76784E8B" w14:textId="77777777" w:rsidR="00770FA0" w:rsidRPr="002A413B" w:rsidRDefault="00770FA0" w:rsidP="00770FA0">
            <w:pPr>
              <w:ind w:firstLine="0"/>
              <w:jc w:val="center"/>
              <w:rPr>
                <w:sz w:val="24"/>
                <w:szCs w:val="24"/>
              </w:rPr>
            </w:pPr>
            <w:r w:rsidRPr="002A413B">
              <w:rPr>
                <w:sz w:val="24"/>
                <w:szCs w:val="24"/>
              </w:rPr>
              <w:t>1</w:t>
            </w:r>
          </w:p>
          <w:p w14:paraId="006A25E8" w14:textId="77777777" w:rsidR="00770FA0" w:rsidRPr="002A413B" w:rsidRDefault="00770FA0" w:rsidP="00770FA0">
            <w:pPr>
              <w:ind w:firstLine="0"/>
              <w:jc w:val="center"/>
              <w:rPr>
                <w:sz w:val="24"/>
                <w:szCs w:val="24"/>
              </w:rPr>
            </w:pPr>
            <w:r w:rsidRPr="002A413B">
              <w:rPr>
                <w:sz w:val="24"/>
                <w:szCs w:val="24"/>
              </w:rPr>
              <w:t>0,5</w:t>
            </w:r>
          </w:p>
          <w:p w14:paraId="033CEF0E" w14:textId="77777777" w:rsidR="00770FA0" w:rsidRPr="002A413B" w:rsidRDefault="00770FA0" w:rsidP="00770FA0">
            <w:pPr>
              <w:ind w:firstLine="0"/>
              <w:jc w:val="center"/>
              <w:rPr>
                <w:sz w:val="24"/>
                <w:szCs w:val="24"/>
              </w:rPr>
            </w:pPr>
          </w:p>
          <w:p w14:paraId="53ABA149" w14:textId="77777777" w:rsidR="00770FA0" w:rsidRPr="002A413B" w:rsidRDefault="00770FA0" w:rsidP="00770FA0">
            <w:pPr>
              <w:ind w:firstLine="0"/>
              <w:jc w:val="center"/>
              <w:rPr>
                <w:sz w:val="24"/>
                <w:szCs w:val="24"/>
              </w:rPr>
            </w:pPr>
          </w:p>
          <w:p w14:paraId="7A575181" w14:textId="77777777" w:rsidR="00770FA0" w:rsidRDefault="00770FA0" w:rsidP="00770FA0">
            <w:pPr>
              <w:ind w:firstLine="0"/>
              <w:jc w:val="center"/>
              <w:rPr>
                <w:sz w:val="24"/>
                <w:szCs w:val="24"/>
              </w:rPr>
            </w:pPr>
          </w:p>
          <w:p w14:paraId="02DECD9C" w14:textId="77777777" w:rsidR="00770FA0" w:rsidRPr="002A413B" w:rsidRDefault="00770FA0" w:rsidP="00770FA0">
            <w:pPr>
              <w:ind w:firstLine="0"/>
              <w:jc w:val="center"/>
              <w:rPr>
                <w:sz w:val="24"/>
                <w:szCs w:val="24"/>
              </w:rPr>
            </w:pPr>
            <w:r w:rsidRPr="002A413B">
              <w:rPr>
                <w:sz w:val="24"/>
                <w:szCs w:val="24"/>
              </w:rPr>
              <w:t>1</w:t>
            </w:r>
          </w:p>
          <w:p w14:paraId="38828402" w14:textId="77777777" w:rsidR="00770FA0" w:rsidRPr="002A413B" w:rsidRDefault="00770FA0" w:rsidP="00770FA0">
            <w:pPr>
              <w:ind w:firstLine="0"/>
              <w:jc w:val="center"/>
              <w:rPr>
                <w:sz w:val="24"/>
                <w:szCs w:val="24"/>
              </w:rPr>
            </w:pPr>
            <w:r w:rsidRPr="002A413B">
              <w:rPr>
                <w:sz w:val="24"/>
                <w:szCs w:val="24"/>
              </w:rPr>
              <w:t>0,5</w:t>
            </w:r>
          </w:p>
          <w:p w14:paraId="020F0C43" w14:textId="77777777" w:rsidR="00770FA0" w:rsidRPr="002A413B" w:rsidRDefault="00770FA0" w:rsidP="00770FA0">
            <w:pPr>
              <w:ind w:firstLine="0"/>
              <w:jc w:val="center"/>
              <w:rPr>
                <w:sz w:val="24"/>
                <w:szCs w:val="24"/>
              </w:rPr>
            </w:pPr>
          </w:p>
          <w:p w14:paraId="16560E0E" w14:textId="77777777" w:rsidR="00770FA0" w:rsidRPr="002A413B" w:rsidRDefault="00770FA0" w:rsidP="00770FA0">
            <w:pPr>
              <w:ind w:firstLine="0"/>
              <w:jc w:val="center"/>
              <w:rPr>
                <w:sz w:val="24"/>
                <w:szCs w:val="24"/>
              </w:rPr>
            </w:pPr>
          </w:p>
          <w:p w14:paraId="7E65ECE7" w14:textId="77777777" w:rsidR="00770FA0" w:rsidRDefault="00770FA0" w:rsidP="00770FA0">
            <w:pPr>
              <w:ind w:firstLine="0"/>
              <w:jc w:val="center"/>
              <w:rPr>
                <w:sz w:val="24"/>
                <w:szCs w:val="24"/>
              </w:rPr>
            </w:pPr>
          </w:p>
          <w:p w14:paraId="273E4524" w14:textId="77777777" w:rsidR="00770FA0" w:rsidRDefault="00770FA0" w:rsidP="00770FA0">
            <w:pPr>
              <w:ind w:firstLine="0"/>
              <w:jc w:val="center"/>
              <w:rPr>
                <w:sz w:val="24"/>
                <w:szCs w:val="24"/>
              </w:rPr>
            </w:pPr>
          </w:p>
          <w:p w14:paraId="1AEF4D39" w14:textId="77777777" w:rsidR="00770FA0" w:rsidRDefault="00770FA0" w:rsidP="00770FA0">
            <w:pPr>
              <w:ind w:firstLine="0"/>
              <w:jc w:val="center"/>
              <w:rPr>
                <w:sz w:val="24"/>
                <w:szCs w:val="24"/>
              </w:rPr>
            </w:pPr>
          </w:p>
          <w:p w14:paraId="697240B2" w14:textId="77777777" w:rsidR="00770FA0" w:rsidRPr="002A413B" w:rsidRDefault="00770FA0" w:rsidP="00770FA0">
            <w:pPr>
              <w:ind w:firstLine="0"/>
              <w:jc w:val="center"/>
              <w:rPr>
                <w:sz w:val="24"/>
                <w:szCs w:val="24"/>
              </w:rPr>
            </w:pPr>
          </w:p>
          <w:p w14:paraId="5F28E752" w14:textId="77777777" w:rsidR="00770FA0" w:rsidRPr="002A413B" w:rsidRDefault="00770FA0" w:rsidP="00770FA0">
            <w:pPr>
              <w:ind w:firstLine="0"/>
              <w:jc w:val="center"/>
              <w:rPr>
                <w:sz w:val="24"/>
                <w:szCs w:val="24"/>
              </w:rPr>
            </w:pPr>
            <w:r w:rsidRPr="002A413B">
              <w:rPr>
                <w:sz w:val="24"/>
                <w:szCs w:val="24"/>
              </w:rPr>
              <w:t>1</w:t>
            </w:r>
          </w:p>
          <w:p w14:paraId="3F3F1BE4" w14:textId="77777777" w:rsidR="00770FA0" w:rsidRPr="002A413B" w:rsidRDefault="00770FA0" w:rsidP="00770FA0">
            <w:pPr>
              <w:ind w:firstLine="0"/>
              <w:jc w:val="center"/>
              <w:rPr>
                <w:sz w:val="24"/>
                <w:szCs w:val="24"/>
              </w:rPr>
            </w:pPr>
            <w:r w:rsidRPr="002A413B">
              <w:rPr>
                <w:sz w:val="24"/>
                <w:szCs w:val="24"/>
              </w:rPr>
              <w:t>0,5</w:t>
            </w:r>
          </w:p>
          <w:p w14:paraId="731DD144" w14:textId="77777777" w:rsidR="00770FA0" w:rsidRPr="002A413B" w:rsidRDefault="00770FA0" w:rsidP="00770FA0">
            <w:pPr>
              <w:ind w:firstLine="0"/>
              <w:jc w:val="center"/>
              <w:rPr>
                <w:sz w:val="24"/>
                <w:szCs w:val="24"/>
              </w:rPr>
            </w:pPr>
          </w:p>
          <w:p w14:paraId="59F21CEE" w14:textId="77777777" w:rsidR="00770FA0" w:rsidRDefault="00770FA0" w:rsidP="00770FA0">
            <w:pPr>
              <w:ind w:firstLine="0"/>
              <w:jc w:val="center"/>
              <w:rPr>
                <w:sz w:val="24"/>
                <w:szCs w:val="24"/>
              </w:rPr>
            </w:pPr>
          </w:p>
          <w:p w14:paraId="384CC0C9" w14:textId="77777777" w:rsidR="00770FA0" w:rsidRDefault="00770FA0" w:rsidP="00770FA0">
            <w:pPr>
              <w:ind w:firstLine="0"/>
              <w:jc w:val="center"/>
              <w:rPr>
                <w:sz w:val="24"/>
                <w:szCs w:val="24"/>
              </w:rPr>
            </w:pPr>
          </w:p>
          <w:p w14:paraId="738CAF31" w14:textId="77777777" w:rsidR="00770FA0" w:rsidRPr="002A413B" w:rsidRDefault="00770FA0" w:rsidP="00770FA0">
            <w:pPr>
              <w:ind w:firstLine="0"/>
              <w:jc w:val="center"/>
              <w:rPr>
                <w:sz w:val="24"/>
                <w:szCs w:val="24"/>
              </w:rPr>
            </w:pPr>
          </w:p>
          <w:p w14:paraId="7729D246" w14:textId="77777777" w:rsidR="00770FA0" w:rsidRPr="002A413B" w:rsidRDefault="00770FA0" w:rsidP="00770FA0">
            <w:pPr>
              <w:ind w:firstLine="0"/>
              <w:jc w:val="center"/>
              <w:rPr>
                <w:sz w:val="24"/>
                <w:szCs w:val="24"/>
              </w:rPr>
            </w:pPr>
            <w:r w:rsidRPr="002A413B">
              <w:rPr>
                <w:sz w:val="24"/>
                <w:szCs w:val="24"/>
              </w:rPr>
              <w:lastRenderedPageBreak/>
              <w:t>1</w:t>
            </w:r>
          </w:p>
          <w:p w14:paraId="1A74C1CA"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3AABDDED" w14:textId="77777777" w:rsidTr="00A20E09">
        <w:trPr>
          <w:trHeight w:val="276"/>
        </w:trPr>
        <w:tc>
          <w:tcPr>
            <w:tcW w:w="2972" w:type="dxa"/>
          </w:tcPr>
          <w:p w14:paraId="55548178"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lastRenderedPageBreak/>
              <w:t>Отсутствие сч</w:t>
            </w:r>
            <w:r>
              <w:rPr>
                <w:rFonts w:eastAsia="Times New Roman"/>
                <w:sz w:val="24"/>
                <w:szCs w:val="24"/>
              </w:rPr>
              <w:t>е</w:t>
            </w:r>
            <w:r w:rsidRPr="002A413B">
              <w:rPr>
                <w:rFonts w:eastAsia="Times New Roman"/>
                <w:sz w:val="24"/>
                <w:szCs w:val="24"/>
              </w:rPr>
              <w:t>тчиков холодной воды соответствующего метрологического класса</w:t>
            </w:r>
          </w:p>
        </w:tc>
        <w:tc>
          <w:tcPr>
            <w:tcW w:w="5414" w:type="dxa"/>
          </w:tcPr>
          <w:p w14:paraId="25F7ABD7" w14:textId="77777777" w:rsidR="00770FA0" w:rsidRPr="002A413B" w:rsidRDefault="00770FA0" w:rsidP="00770FA0">
            <w:pPr>
              <w:ind w:firstLine="0"/>
              <w:jc w:val="center"/>
              <w:rPr>
                <w:sz w:val="24"/>
                <w:szCs w:val="24"/>
              </w:rPr>
            </w:pPr>
            <w:r>
              <w:rPr>
                <w:sz w:val="24"/>
                <w:szCs w:val="24"/>
              </w:rPr>
              <w:t>Пункт 12.1 СП 30.13330.2020</w:t>
            </w:r>
          </w:p>
        </w:tc>
        <w:tc>
          <w:tcPr>
            <w:tcW w:w="1026" w:type="dxa"/>
          </w:tcPr>
          <w:p w14:paraId="29882961" w14:textId="77777777" w:rsidR="00770FA0" w:rsidRPr="002A413B" w:rsidRDefault="00770FA0" w:rsidP="00770FA0">
            <w:pPr>
              <w:ind w:firstLine="0"/>
              <w:jc w:val="center"/>
              <w:rPr>
                <w:sz w:val="24"/>
                <w:szCs w:val="24"/>
              </w:rPr>
            </w:pPr>
          </w:p>
          <w:p w14:paraId="67A832A5"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439759C0" w14:textId="77777777" w:rsidTr="00A20E09">
        <w:trPr>
          <w:trHeight w:val="276"/>
        </w:trPr>
        <w:tc>
          <w:tcPr>
            <w:tcW w:w="2972" w:type="dxa"/>
          </w:tcPr>
          <w:p w14:paraId="6E6D9BD8"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Параметры счетчиков не соответствуют метрологическому классу В п</w:t>
            </w:r>
            <w:r>
              <w:rPr>
                <w:rFonts w:eastAsia="Times New Roman"/>
                <w:sz w:val="24"/>
                <w:szCs w:val="24"/>
              </w:rPr>
              <w:t>о нормативным документам (см. вторую графу)</w:t>
            </w:r>
          </w:p>
        </w:tc>
        <w:tc>
          <w:tcPr>
            <w:tcW w:w="5414" w:type="dxa"/>
          </w:tcPr>
          <w:p w14:paraId="7E00A9FF" w14:textId="77777777" w:rsidR="00770FA0" w:rsidRPr="002A413B" w:rsidRDefault="00770FA0" w:rsidP="00770FA0">
            <w:pPr>
              <w:ind w:firstLine="0"/>
              <w:jc w:val="center"/>
              <w:rPr>
                <w:sz w:val="24"/>
                <w:szCs w:val="24"/>
              </w:rPr>
            </w:pPr>
            <w:r>
              <w:rPr>
                <w:rFonts w:eastAsia="Times New Roman"/>
                <w:sz w:val="24"/>
                <w:szCs w:val="24"/>
              </w:rPr>
              <w:t xml:space="preserve">Пункт 5.2 </w:t>
            </w:r>
            <w:r w:rsidRPr="002A413B">
              <w:rPr>
                <w:rFonts w:eastAsia="Times New Roman"/>
                <w:sz w:val="24"/>
                <w:szCs w:val="24"/>
              </w:rPr>
              <w:t>ГОСТ Р 50193.1</w:t>
            </w:r>
            <w:r>
              <w:rPr>
                <w:rFonts w:eastAsia="Times New Roman"/>
                <w:sz w:val="24"/>
                <w:szCs w:val="24"/>
              </w:rPr>
              <w:t>–92</w:t>
            </w:r>
          </w:p>
        </w:tc>
        <w:tc>
          <w:tcPr>
            <w:tcW w:w="1026" w:type="dxa"/>
          </w:tcPr>
          <w:p w14:paraId="7A8697A4" w14:textId="77777777" w:rsidR="00770FA0" w:rsidRPr="002A413B" w:rsidRDefault="00770FA0" w:rsidP="00770FA0">
            <w:pPr>
              <w:ind w:firstLine="0"/>
              <w:jc w:val="center"/>
              <w:rPr>
                <w:sz w:val="24"/>
                <w:szCs w:val="24"/>
              </w:rPr>
            </w:pPr>
          </w:p>
          <w:p w14:paraId="18746019"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239F7E69" w14:textId="77777777" w:rsidTr="00A20E09">
        <w:trPr>
          <w:trHeight w:val="276"/>
        </w:trPr>
        <w:tc>
          <w:tcPr>
            <w:tcW w:w="2972" w:type="dxa"/>
          </w:tcPr>
          <w:p w14:paraId="205AFD35"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Отсутствие возможности дистанционной передачи данных со сч</w:t>
            </w:r>
            <w:r>
              <w:rPr>
                <w:rFonts w:eastAsia="Times New Roman"/>
                <w:sz w:val="24"/>
                <w:szCs w:val="24"/>
              </w:rPr>
              <w:t>е</w:t>
            </w:r>
            <w:r w:rsidRPr="002A413B">
              <w:rPr>
                <w:rFonts w:eastAsia="Times New Roman"/>
                <w:sz w:val="24"/>
                <w:szCs w:val="24"/>
              </w:rPr>
              <w:t>тчиков холодной воды</w:t>
            </w:r>
          </w:p>
        </w:tc>
        <w:tc>
          <w:tcPr>
            <w:tcW w:w="5414" w:type="dxa"/>
          </w:tcPr>
          <w:p w14:paraId="5DB0A7A7" w14:textId="77777777" w:rsidR="00770FA0" w:rsidRPr="002A413B" w:rsidRDefault="00770FA0" w:rsidP="00770FA0">
            <w:pPr>
              <w:ind w:firstLine="0"/>
              <w:jc w:val="center"/>
              <w:rPr>
                <w:sz w:val="24"/>
                <w:szCs w:val="24"/>
              </w:rPr>
            </w:pPr>
            <w:r>
              <w:rPr>
                <w:sz w:val="24"/>
                <w:szCs w:val="24"/>
              </w:rPr>
              <w:t>Пункт 12.13 СП 30.13330.2020</w:t>
            </w:r>
          </w:p>
        </w:tc>
        <w:tc>
          <w:tcPr>
            <w:tcW w:w="1026" w:type="dxa"/>
          </w:tcPr>
          <w:p w14:paraId="5D1CA3DB" w14:textId="77777777" w:rsidR="00770FA0" w:rsidRPr="002A413B" w:rsidRDefault="00770FA0" w:rsidP="00770FA0">
            <w:pPr>
              <w:ind w:firstLine="0"/>
              <w:jc w:val="center"/>
              <w:rPr>
                <w:sz w:val="24"/>
                <w:szCs w:val="24"/>
              </w:rPr>
            </w:pPr>
          </w:p>
          <w:p w14:paraId="2EC701DE"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2A3E24F3" w14:textId="77777777" w:rsidTr="00A20E09">
        <w:trPr>
          <w:trHeight w:val="276"/>
        </w:trPr>
        <w:tc>
          <w:tcPr>
            <w:tcW w:w="2972" w:type="dxa"/>
          </w:tcPr>
          <w:p w14:paraId="38C1570A"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Отсутствуют фильтры перед домовыми и квартирными </w:t>
            </w:r>
            <w:proofErr w:type="spellStart"/>
            <w:r w:rsidRPr="002A413B">
              <w:rPr>
                <w:rFonts w:eastAsia="Times New Roman"/>
                <w:sz w:val="24"/>
                <w:szCs w:val="24"/>
              </w:rPr>
              <w:t>водосчетчиками</w:t>
            </w:r>
            <w:proofErr w:type="spellEnd"/>
            <w:r w:rsidRPr="002A413B">
              <w:rPr>
                <w:sz w:val="24"/>
                <w:szCs w:val="24"/>
              </w:rPr>
              <w:t xml:space="preserve"> </w:t>
            </w:r>
          </w:p>
        </w:tc>
        <w:tc>
          <w:tcPr>
            <w:tcW w:w="5414" w:type="dxa"/>
          </w:tcPr>
          <w:p w14:paraId="6C34ECC0" w14:textId="77777777" w:rsidR="00770FA0" w:rsidRPr="002A413B" w:rsidRDefault="00770FA0" w:rsidP="00770FA0">
            <w:pPr>
              <w:ind w:firstLine="0"/>
              <w:jc w:val="center"/>
              <w:rPr>
                <w:sz w:val="24"/>
                <w:szCs w:val="24"/>
              </w:rPr>
            </w:pPr>
            <w:r>
              <w:rPr>
                <w:sz w:val="24"/>
                <w:szCs w:val="24"/>
              </w:rPr>
              <w:t>Пункт 12.13 СП 30.13330.2020</w:t>
            </w:r>
          </w:p>
        </w:tc>
        <w:tc>
          <w:tcPr>
            <w:tcW w:w="1026" w:type="dxa"/>
          </w:tcPr>
          <w:p w14:paraId="456B84F3" w14:textId="77777777" w:rsidR="00770FA0" w:rsidRPr="002A413B" w:rsidRDefault="00770FA0" w:rsidP="00770FA0">
            <w:pPr>
              <w:ind w:firstLine="0"/>
              <w:jc w:val="center"/>
              <w:rPr>
                <w:sz w:val="24"/>
                <w:szCs w:val="24"/>
              </w:rPr>
            </w:pPr>
          </w:p>
          <w:p w14:paraId="48D83A37"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44514229" w14:textId="77777777" w:rsidTr="00A20E09">
        <w:trPr>
          <w:trHeight w:val="276"/>
        </w:trPr>
        <w:tc>
          <w:tcPr>
            <w:tcW w:w="2972" w:type="dxa"/>
          </w:tcPr>
          <w:p w14:paraId="2D1C575E"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Нет обратного клапана после счетчика</w:t>
            </w:r>
          </w:p>
        </w:tc>
        <w:tc>
          <w:tcPr>
            <w:tcW w:w="5414" w:type="dxa"/>
          </w:tcPr>
          <w:p w14:paraId="335089DD" w14:textId="77777777" w:rsidR="00770FA0" w:rsidRPr="002A413B" w:rsidRDefault="00770FA0" w:rsidP="00770FA0">
            <w:pPr>
              <w:ind w:firstLine="0"/>
              <w:jc w:val="center"/>
              <w:rPr>
                <w:sz w:val="24"/>
                <w:szCs w:val="24"/>
              </w:rPr>
            </w:pPr>
            <w:r>
              <w:rPr>
                <w:sz w:val="24"/>
                <w:szCs w:val="24"/>
              </w:rPr>
              <w:t>Пункт 12.13 СП 30.13330.2020</w:t>
            </w:r>
          </w:p>
        </w:tc>
        <w:tc>
          <w:tcPr>
            <w:tcW w:w="1026" w:type="dxa"/>
          </w:tcPr>
          <w:p w14:paraId="33C5BF86"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08048577" w14:textId="77777777" w:rsidTr="00A20E09">
        <w:trPr>
          <w:trHeight w:val="276"/>
        </w:trPr>
        <w:tc>
          <w:tcPr>
            <w:tcW w:w="2972" w:type="dxa"/>
          </w:tcPr>
          <w:p w14:paraId="7C63E77F"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Отсутствие насосных установок в ХВС</w:t>
            </w:r>
          </w:p>
        </w:tc>
        <w:tc>
          <w:tcPr>
            <w:tcW w:w="5414" w:type="dxa"/>
          </w:tcPr>
          <w:p w14:paraId="1FB4F3B7" w14:textId="77777777" w:rsidR="00770FA0" w:rsidRPr="002A413B" w:rsidRDefault="00770FA0" w:rsidP="00770FA0">
            <w:pPr>
              <w:ind w:firstLine="0"/>
              <w:jc w:val="center"/>
              <w:rPr>
                <w:sz w:val="24"/>
                <w:szCs w:val="24"/>
              </w:rPr>
            </w:pPr>
            <w:r>
              <w:rPr>
                <w:sz w:val="24"/>
                <w:szCs w:val="24"/>
              </w:rPr>
              <w:t>Пункт 13.1 СП 30.13330.2020</w:t>
            </w:r>
          </w:p>
        </w:tc>
        <w:tc>
          <w:tcPr>
            <w:tcW w:w="1026" w:type="dxa"/>
          </w:tcPr>
          <w:p w14:paraId="7BF681A1" w14:textId="77777777" w:rsidR="00770FA0" w:rsidRPr="002A413B" w:rsidRDefault="00770FA0" w:rsidP="00770FA0">
            <w:pPr>
              <w:ind w:firstLine="0"/>
              <w:jc w:val="center"/>
              <w:rPr>
                <w:sz w:val="24"/>
                <w:szCs w:val="24"/>
              </w:rPr>
            </w:pPr>
          </w:p>
          <w:p w14:paraId="3AD7E8A3"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9053904" w14:textId="77777777" w:rsidTr="00A20E09">
        <w:trPr>
          <w:trHeight w:val="276"/>
        </w:trPr>
        <w:tc>
          <w:tcPr>
            <w:tcW w:w="2972" w:type="dxa"/>
          </w:tcPr>
          <w:p w14:paraId="3080EE50"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Размещение насосных установок над, под и смежно с жилыми квартирами</w:t>
            </w:r>
          </w:p>
        </w:tc>
        <w:tc>
          <w:tcPr>
            <w:tcW w:w="5414" w:type="dxa"/>
          </w:tcPr>
          <w:p w14:paraId="5D4342DC" w14:textId="77777777" w:rsidR="00770FA0" w:rsidRPr="002A413B" w:rsidRDefault="00770FA0" w:rsidP="00770FA0">
            <w:pPr>
              <w:ind w:firstLine="0"/>
              <w:jc w:val="center"/>
              <w:rPr>
                <w:sz w:val="24"/>
                <w:szCs w:val="24"/>
              </w:rPr>
            </w:pPr>
            <w:r>
              <w:rPr>
                <w:sz w:val="24"/>
                <w:szCs w:val="24"/>
              </w:rPr>
              <w:t>Пункт 13.6 СП 30.13330.2020</w:t>
            </w:r>
          </w:p>
        </w:tc>
        <w:tc>
          <w:tcPr>
            <w:tcW w:w="1026" w:type="dxa"/>
          </w:tcPr>
          <w:p w14:paraId="7868DCEB" w14:textId="77777777" w:rsidR="00770FA0" w:rsidRPr="002A413B" w:rsidRDefault="00770FA0" w:rsidP="00770FA0">
            <w:pPr>
              <w:ind w:firstLine="0"/>
              <w:jc w:val="center"/>
              <w:rPr>
                <w:sz w:val="24"/>
                <w:szCs w:val="24"/>
              </w:rPr>
            </w:pPr>
          </w:p>
          <w:p w14:paraId="69F00BE5"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B5603B4" w14:textId="77777777" w:rsidTr="00A20E09">
        <w:trPr>
          <w:trHeight w:val="276"/>
        </w:trPr>
        <w:tc>
          <w:tcPr>
            <w:tcW w:w="2972" w:type="dxa"/>
          </w:tcPr>
          <w:p w14:paraId="18692CB7"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Отсутствие виброизолирующих оснований насосных агрегатов и виброизолирующих вставок</w:t>
            </w:r>
          </w:p>
        </w:tc>
        <w:tc>
          <w:tcPr>
            <w:tcW w:w="5414" w:type="dxa"/>
          </w:tcPr>
          <w:p w14:paraId="15E52F4A" w14:textId="77777777" w:rsidR="00770FA0" w:rsidRPr="002A413B" w:rsidRDefault="00770FA0" w:rsidP="00770FA0">
            <w:pPr>
              <w:ind w:firstLine="0"/>
              <w:jc w:val="center"/>
              <w:rPr>
                <w:sz w:val="24"/>
                <w:szCs w:val="24"/>
              </w:rPr>
            </w:pPr>
            <w:r>
              <w:rPr>
                <w:sz w:val="24"/>
                <w:szCs w:val="24"/>
              </w:rPr>
              <w:t>Пункт 13.17 СП 30.13330.2020</w:t>
            </w:r>
          </w:p>
        </w:tc>
        <w:tc>
          <w:tcPr>
            <w:tcW w:w="1026" w:type="dxa"/>
          </w:tcPr>
          <w:p w14:paraId="1453F650" w14:textId="77777777" w:rsidR="00770FA0" w:rsidRPr="002A413B" w:rsidRDefault="00770FA0" w:rsidP="00770FA0">
            <w:pPr>
              <w:ind w:firstLine="0"/>
              <w:jc w:val="center"/>
              <w:rPr>
                <w:sz w:val="24"/>
                <w:szCs w:val="24"/>
              </w:rPr>
            </w:pPr>
          </w:p>
          <w:p w14:paraId="741D1906"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542E0BC6" w14:textId="77777777" w:rsidTr="00A20E09">
        <w:trPr>
          <w:trHeight w:val="276"/>
        </w:trPr>
        <w:tc>
          <w:tcPr>
            <w:tcW w:w="2972" w:type="dxa"/>
          </w:tcPr>
          <w:p w14:paraId="4DD8C211" w14:textId="77777777" w:rsidR="00770FA0" w:rsidRPr="002A413B" w:rsidRDefault="00770FA0" w:rsidP="00770FA0">
            <w:pPr>
              <w:ind w:firstLine="0"/>
              <w:rPr>
                <w:rFonts w:ascii="Courier New" w:eastAsia="Times New Roman" w:hAnsi="Courier New" w:cs="Courier New"/>
              </w:rPr>
            </w:pPr>
            <w:r w:rsidRPr="002A413B">
              <w:rPr>
                <w:sz w:val="24"/>
                <w:szCs w:val="24"/>
              </w:rPr>
              <w:t xml:space="preserve">Механическая прочность </w:t>
            </w:r>
            <w:r w:rsidRPr="002A413B">
              <w:rPr>
                <w:sz w:val="24"/>
                <w:szCs w:val="24"/>
              </w:rPr>
              <w:lastRenderedPageBreak/>
              <w:t>трубопроводов и арматуры систем холодного водоснабжения не соответствует расчетному рабочему давлению в системе</w:t>
            </w:r>
          </w:p>
        </w:tc>
        <w:tc>
          <w:tcPr>
            <w:tcW w:w="5414" w:type="dxa"/>
          </w:tcPr>
          <w:p w14:paraId="0F99F06D" w14:textId="77777777" w:rsidR="00770FA0" w:rsidRPr="002A413B" w:rsidRDefault="00770FA0" w:rsidP="00770FA0">
            <w:pPr>
              <w:ind w:firstLine="0"/>
              <w:jc w:val="center"/>
              <w:rPr>
                <w:sz w:val="24"/>
                <w:szCs w:val="24"/>
              </w:rPr>
            </w:pPr>
            <w:r>
              <w:rPr>
                <w:sz w:val="24"/>
                <w:szCs w:val="24"/>
              </w:rPr>
              <w:lastRenderedPageBreak/>
              <w:t xml:space="preserve">Пункт </w:t>
            </w:r>
            <w:r w:rsidRPr="002A413B">
              <w:rPr>
                <w:sz w:val="24"/>
                <w:szCs w:val="24"/>
              </w:rPr>
              <w:t>24.3 СП 30.13330.2020</w:t>
            </w:r>
          </w:p>
        </w:tc>
        <w:tc>
          <w:tcPr>
            <w:tcW w:w="1026" w:type="dxa"/>
          </w:tcPr>
          <w:p w14:paraId="1FA94ECE" w14:textId="77777777" w:rsidR="00770FA0" w:rsidRPr="002A413B" w:rsidRDefault="00770FA0" w:rsidP="00770FA0">
            <w:pPr>
              <w:ind w:firstLine="0"/>
              <w:jc w:val="center"/>
              <w:rPr>
                <w:sz w:val="24"/>
                <w:szCs w:val="24"/>
              </w:rPr>
            </w:pPr>
          </w:p>
          <w:p w14:paraId="3D40FA12" w14:textId="77777777" w:rsidR="00770FA0" w:rsidRPr="002A413B" w:rsidRDefault="00770FA0" w:rsidP="00770FA0">
            <w:pPr>
              <w:ind w:firstLine="0"/>
              <w:jc w:val="center"/>
              <w:rPr>
                <w:sz w:val="24"/>
                <w:szCs w:val="24"/>
              </w:rPr>
            </w:pPr>
          </w:p>
          <w:p w14:paraId="00C65817"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2FC5E5F0" w14:textId="77777777" w:rsidTr="00A20E09">
        <w:trPr>
          <w:trHeight w:val="276"/>
        </w:trPr>
        <w:tc>
          <w:tcPr>
            <w:tcW w:w="2972" w:type="dxa"/>
          </w:tcPr>
          <w:p w14:paraId="05868539"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lastRenderedPageBreak/>
              <w:t>Отсутствие резерва насосного оборудования</w:t>
            </w:r>
          </w:p>
        </w:tc>
        <w:tc>
          <w:tcPr>
            <w:tcW w:w="5414" w:type="dxa"/>
          </w:tcPr>
          <w:p w14:paraId="14B195EE"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24.</w:t>
            </w:r>
            <w:r>
              <w:rPr>
                <w:sz w:val="24"/>
                <w:szCs w:val="24"/>
              </w:rPr>
              <w:t>6</w:t>
            </w:r>
            <w:r w:rsidRPr="002A413B">
              <w:rPr>
                <w:sz w:val="24"/>
                <w:szCs w:val="24"/>
              </w:rPr>
              <w:t xml:space="preserve"> СП 30.13330.2020</w:t>
            </w:r>
          </w:p>
        </w:tc>
        <w:tc>
          <w:tcPr>
            <w:tcW w:w="1026" w:type="dxa"/>
          </w:tcPr>
          <w:p w14:paraId="7BD1841A"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3EB85B2" w14:textId="77777777" w:rsidTr="00A20E09">
        <w:trPr>
          <w:trHeight w:val="276"/>
        </w:trPr>
        <w:tc>
          <w:tcPr>
            <w:tcW w:w="2972" w:type="dxa"/>
          </w:tcPr>
          <w:p w14:paraId="5612F1D7"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Отсутствие устройства уравнивания потенциалов между металлическим оборудованием и металлическими трубопроводами систем водоснабжения и водоотведения</w:t>
            </w:r>
          </w:p>
        </w:tc>
        <w:tc>
          <w:tcPr>
            <w:tcW w:w="5414" w:type="dxa"/>
          </w:tcPr>
          <w:p w14:paraId="2FD4B427"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24.</w:t>
            </w:r>
            <w:r>
              <w:rPr>
                <w:sz w:val="24"/>
                <w:szCs w:val="24"/>
              </w:rPr>
              <w:t>8</w:t>
            </w:r>
            <w:r w:rsidRPr="002A413B">
              <w:rPr>
                <w:sz w:val="24"/>
                <w:szCs w:val="24"/>
              </w:rPr>
              <w:t xml:space="preserve"> СП 30.13330.2020</w:t>
            </w:r>
          </w:p>
        </w:tc>
        <w:tc>
          <w:tcPr>
            <w:tcW w:w="1026" w:type="dxa"/>
          </w:tcPr>
          <w:p w14:paraId="0E0FF6FD" w14:textId="77777777" w:rsidR="00770FA0" w:rsidRPr="002A413B" w:rsidRDefault="00770FA0" w:rsidP="00770FA0">
            <w:pPr>
              <w:ind w:firstLine="0"/>
              <w:jc w:val="center"/>
              <w:rPr>
                <w:sz w:val="24"/>
                <w:szCs w:val="24"/>
              </w:rPr>
            </w:pPr>
          </w:p>
          <w:p w14:paraId="158311F1" w14:textId="77777777" w:rsidR="00770FA0" w:rsidRPr="002A413B" w:rsidRDefault="00770FA0" w:rsidP="00770FA0">
            <w:pPr>
              <w:ind w:firstLine="0"/>
              <w:jc w:val="center"/>
              <w:rPr>
                <w:sz w:val="24"/>
                <w:szCs w:val="24"/>
              </w:rPr>
            </w:pPr>
          </w:p>
          <w:p w14:paraId="60540FB5"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569D278B" w14:textId="77777777" w:rsidTr="00A20E09">
        <w:trPr>
          <w:trHeight w:val="276"/>
        </w:trPr>
        <w:tc>
          <w:tcPr>
            <w:tcW w:w="2972" w:type="dxa"/>
          </w:tcPr>
          <w:p w14:paraId="4D74C991"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Максимальная относительная глубина коррозионного поражения труб:</w:t>
            </w:r>
          </w:p>
          <w:p w14:paraId="14659998" w14:textId="77777777" w:rsidR="00770FA0" w:rsidRPr="008F1AD1" w:rsidRDefault="00770FA0" w:rsidP="00770FA0">
            <w:pPr>
              <w:widowControl w:val="0"/>
              <w:autoSpaceDE w:val="0"/>
              <w:autoSpaceDN w:val="0"/>
              <w:adjustRightInd w:val="0"/>
              <w:ind w:firstLine="0"/>
              <w:rPr>
                <w:rFonts w:eastAsia="Times New Roman"/>
                <w:sz w:val="24"/>
                <w:szCs w:val="24"/>
              </w:rPr>
            </w:pPr>
            <w:r>
              <w:rPr>
                <w:rFonts w:eastAsia="Times New Roman"/>
                <w:sz w:val="24"/>
                <w:szCs w:val="24"/>
              </w:rPr>
              <w:t>- 50 % и более</w:t>
            </w:r>
            <w:r>
              <w:rPr>
                <w:rFonts w:eastAsia="Times New Roman"/>
                <w:sz w:val="24"/>
                <w:szCs w:val="24"/>
                <w:lang w:val="en-US"/>
              </w:rPr>
              <w:t>;</w:t>
            </w:r>
          </w:p>
          <w:p w14:paraId="18C20E80" w14:textId="77777777" w:rsidR="00770FA0" w:rsidRPr="002A413B" w:rsidRDefault="00770FA0" w:rsidP="00770FA0">
            <w:pPr>
              <w:widowControl w:val="0"/>
              <w:autoSpaceDE w:val="0"/>
              <w:autoSpaceDN w:val="0"/>
              <w:adjustRightInd w:val="0"/>
              <w:ind w:firstLine="0"/>
              <w:rPr>
                <w:rFonts w:ascii="Courier New" w:eastAsia="Times New Roman" w:hAnsi="Courier New" w:cs="Courier New"/>
              </w:rPr>
            </w:pPr>
            <w:r w:rsidRPr="002A413B">
              <w:rPr>
                <w:rFonts w:eastAsia="Times New Roman"/>
                <w:sz w:val="24"/>
                <w:szCs w:val="24"/>
              </w:rPr>
              <w:t>- от 20 % до 50 %</w:t>
            </w:r>
          </w:p>
        </w:tc>
        <w:tc>
          <w:tcPr>
            <w:tcW w:w="5414" w:type="dxa"/>
          </w:tcPr>
          <w:p w14:paraId="67B2F367" w14:textId="77777777" w:rsidR="00770FA0" w:rsidRPr="002A413B" w:rsidRDefault="00770FA0" w:rsidP="00770FA0">
            <w:pPr>
              <w:ind w:firstLine="0"/>
              <w:jc w:val="center"/>
              <w:rPr>
                <w:sz w:val="24"/>
                <w:szCs w:val="24"/>
              </w:rPr>
            </w:pPr>
            <w:r>
              <w:rPr>
                <w:rFonts w:eastAsia="Times New Roman"/>
                <w:sz w:val="24"/>
                <w:szCs w:val="24"/>
              </w:rPr>
              <w:t xml:space="preserve">Подраздел </w:t>
            </w:r>
            <w:r w:rsidRPr="002A413B">
              <w:rPr>
                <w:rFonts w:eastAsia="Times New Roman"/>
                <w:sz w:val="24"/>
                <w:szCs w:val="24"/>
              </w:rPr>
              <w:t xml:space="preserve">5.4 </w:t>
            </w:r>
            <w:r w:rsidRPr="002A413B">
              <w:rPr>
                <w:sz w:val="24"/>
                <w:szCs w:val="24"/>
              </w:rPr>
              <w:t>ГОСТ 31937–2011</w:t>
            </w:r>
          </w:p>
        </w:tc>
        <w:tc>
          <w:tcPr>
            <w:tcW w:w="1026" w:type="dxa"/>
          </w:tcPr>
          <w:p w14:paraId="5730AB61" w14:textId="77777777" w:rsidR="00770FA0" w:rsidRPr="002A413B" w:rsidRDefault="00770FA0" w:rsidP="00770FA0">
            <w:pPr>
              <w:ind w:firstLine="0"/>
              <w:jc w:val="center"/>
              <w:rPr>
                <w:sz w:val="24"/>
                <w:szCs w:val="24"/>
              </w:rPr>
            </w:pPr>
          </w:p>
          <w:p w14:paraId="012B96D6" w14:textId="77777777" w:rsidR="00770FA0" w:rsidRDefault="00770FA0" w:rsidP="00770FA0">
            <w:pPr>
              <w:ind w:firstLine="0"/>
              <w:jc w:val="center"/>
              <w:rPr>
                <w:sz w:val="24"/>
                <w:szCs w:val="24"/>
              </w:rPr>
            </w:pPr>
          </w:p>
          <w:p w14:paraId="0046471E" w14:textId="77777777" w:rsidR="00770FA0" w:rsidRDefault="00770FA0" w:rsidP="00770FA0">
            <w:pPr>
              <w:ind w:firstLine="0"/>
              <w:jc w:val="center"/>
              <w:rPr>
                <w:sz w:val="24"/>
                <w:szCs w:val="24"/>
              </w:rPr>
            </w:pPr>
          </w:p>
          <w:p w14:paraId="2323064B" w14:textId="77777777" w:rsidR="00770FA0" w:rsidRPr="002A413B" w:rsidRDefault="00770FA0" w:rsidP="00770FA0">
            <w:pPr>
              <w:ind w:firstLine="0"/>
              <w:jc w:val="center"/>
              <w:rPr>
                <w:sz w:val="24"/>
                <w:szCs w:val="24"/>
              </w:rPr>
            </w:pPr>
          </w:p>
          <w:p w14:paraId="11B539A9" w14:textId="77777777" w:rsidR="00770FA0" w:rsidRPr="002A413B" w:rsidRDefault="00770FA0" w:rsidP="00770FA0">
            <w:pPr>
              <w:ind w:firstLine="0"/>
              <w:jc w:val="center"/>
              <w:rPr>
                <w:sz w:val="24"/>
                <w:szCs w:val="24"/>
              </w:rPr>
            </w:pPr>
            <w:r w:rsidRPr="002A413B">
              <w:rPr>
                <w:sz w:val="24"/>
                <w:szCs w:val="24"/>
              </w:rPr>
              <w:t>1</w:t>
            </w:r>
          </w:p>
          <w:p w14:paraId="7071BE44"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6A21CF00" w14:textId="77777777" w:rsidTr="00A20E09">
        <w:trPr>
          <w:trHeight w:val="276"/>
        </w:trPr>
        <w:tc>
          <w:tcPr>
            <w:tcW w:w="2972" w:type="dxa"/>
          </w:tcPr>
          <w:p w14:paraId="6602EE9D"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Среднее сужение сечения трубопровода коррозионно-накипными отложениями:</w:t>
            </w:r>
          </w:p>
          <w:p w14:paraId="1988E530" w14:textId="77777777" w:rsidR="00770FA0" w:rsidRPr="008F1AD1" w:rsidRDefault="00770FA0" w:rsidP="00770FA0">
            <w:pPr>
              <w:widowControl w:val="0"/>
              <w:autoSpaceDE w:val="0"/>
              <w:autoSpaceDN w:val="0"/>
              <w:adjustRightInd w:val="0"/>
              <w:ind w:firstLine="0"/>
              <w:rPr>
                <w:rFonts w:eastAsia="Times New Roman"/>
                <w:sz w:val="24"/>
                <w:szCs w:val="24"/>
              </w:rPr>
            </w:pPr>
            <w:r>
              <w:rPr>
                <w:rFonts w:eastAsia="Times New Roman"/>
                <w:sz w:val="24"/>
                <w:szCs w:val="24"/>
              </w:rPr>
              <w:t>- 20 % и более</w:t>
            </w:r>
            <w:r>
              <w:rPr>
                <w:rFonts w:eastAsia="Times New Roman"/>
                <w:sz w:val="24"/>
                <w:szCs w:val="24"/>
                <w:lang w:val="en-US"/>
              </w:rPr>
              <w:t>;</w:t>
            </w:r>
          </w:p>
          <w:p w14:paraId="33CD2859"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от 10</w:t>
            </w:r>
            <w:r>
              <w:rPr>
                <w:rFonts w:eastAsia="Times New Roman"/>
                <w:sz w:val="24"/>
                <w:szCs w:val="24"/>
              </w:rPr>
              <w:t xml:space="preserve"> </w:t>
            </w:r>
            <w:proofErr w:type="gramStart"/>
            <w:r w:rsidRPr="002A413B">
              <w:rPr>
                <w:rFonts w:eastAsia="Times New Roman"/>
                <w:sz w:val="24"/>
                <w:szCs w:val="24"/>
              </w:rPr>
              <w:t>%  до</w:t>
            </w:r>
            <w:proofErr w:type="gramEnd"/>
            <w:r w:rsidRPr="002A413B">
              <w:rPr>
                <w:rFonts w:eastAsia="Times New Roman"/>
                <w:sz w:val="24"/>
                <w:szCs w:val="24"/>
              </w:rPr>
              <w:t xml:space="preserve"> 20 %</w:t>
            </w:r>
          </w:p>
        </w:tc>
        <w:tc>
          <w:tcPr>
            <w:tcW w:w="5414" w:type="dxa"/>
          </w:tcPr>
          <w:p w14:paraId="6091A3DD" w14:textId="77777777" w:rsidR="00770FA0" w:rsidRPr="002A413B" w:rsidRDefault="00770FA0" w:rsidP="00770FA0">
            <w:pPr>
              <w:ind w:firstLine="0"/>
              <w:jc w:val="center"/>
              <w:rPr>
                <w:sz w:val="24"/>
                <w:szCs w:val="24"/>
              </w:rPr>
            </w:pPr>
            <w:r>
              <w:rPr>
                <w:rFonts w:eastAsia="Times New Roman"/>
                <w:sz w:val="24"/>
                <w:szCs w:val="24"/>
              </w:rPr>
              <w:t xml:space="preserve">Подраздел </w:t>
            </w:r>
            <w:r w:rsidRPr="002A413B">
              <w:rPr>
                <w:rFonts w:eastAsia="Times New Roman"/>
                <w:sz w:val="24"/>
                <w:szCs w:val="24"/>
              </w:rPr>
              <w:t xml:space="preserve">5.4 </w:t>
            </w:r>
            <w:r w:rsidRPr="002A413B">
              <w:rPr>
                <w:sz w:val="24"/>
                <w:szCs w:val="24"/>
              </w:rPr>
              <w:t>ГОСТ 31937–2011</w:t>
            </w:r>
          </w:p>
        </w:tc>
        <w:tc>
          <w:tcPr>
            <w:tcW w:w="1026" w:type="dxa"/>
          </w:tcPr>
          <w:p w14:paraId="4E4844B4" w14:textId="77777777" w:rsidR="00770FA0" w:rsidRPr="002A413B" w:rsidRDefault="00770FA0" w:rsidP="00770FA0">
            <w:pPr>
              <w:ind w:firstLine="0"/>
              <w:jc w:val="center"/>
              <w:rPr>
                <w:sz w:val="24"/>
                <w:szCs w:val="24"/>
              </w:rPr>
            </w:pPr>
          </w:p>
          <w:p w14:paraId="45808B0D" w14:textId="77777777" w:rsidR="00770FA0" w:rsidRDefault="00770FA0" w:rsidP="00770FA0">
            <w:pPr>
              <w:ind w:firstLine="0"/>
              <w:jc w:val="center"/>
              <w:rPr>
                <w:sz w:val="24"/>
                <w:szCs w:val="24"/>
              </w:rPr>
            </w:pPr>
          </w:p>
          <w:p w14:paraId="6F634D82" w14:textId="77777777" w:rsidR="00770FA0" w:rsidRDefault="00770FA0" w:rsidP="00770FA0">
            <w:pPr>
              <w:ind w:firstLine="0"/>
              <w:jc w:val="center"/>
              <w:rPr>
                <w:sz w:val="24"/>
                <w:szCs w:val="24"/>
              </w:rPr>
            </w:pPr>
          </w:p>
          <w:p w14:paraId="4FA1619F" w14:textId="77777777" w:rsidR="00770FA0" w:rsidRPr="002A413B" w:rsidRDefault="00770FA0" w:rsidP="00770FA0">
            <w:pPr>
              <w:ind w:firstLine="0"/>
              <w:jc w:val="center"/>
              <w:rPr>
                <w:sz w:val="24"/>
                <w:szCs w:val="24"/>
              </w:rPr>
            </w:pPr>
          </w:p>
          <w:p w14:paraId="7D2AF217" w14:textId="77777777" w:rsidR="00770FA0" w:rsidRPr="002A413B" w:rsidRDefault="00770FA0" w:rsidP="00770FA0">
            <w:pPr>
              <w:ind w:firstLine="0"/>
              <w:jc w:val="center"/>
              <w:rPr>
                <w:sz w:val="24"/>
                <w:szCs w:val="24"/>
              </w:rPr>
            </w:pPr>
            <w:r w:rsidRPr="002A413B">
              <w:rPr>
                <w:sz w:val="24"/>
                <w:szCs w:val="24"/>
              </w:rPr>
              <w:t>1</w:t>
            </w:r>
          </w:p>
          <w:p w14:paraId="73965AAF" w14:textId="77777777" w:rsidR="00770FA0" w:rsidRPr="002A413B" w:rsidRDefault="00770FA0" w:rsidP="00770FA0">
            <w:pPr>
              <w:ind w:firstLine="0"/>
              <w:jc w:val="center"/>
              <w:rPr>
                <w:sz w:val="24"/>
                <w:szCs w:val="24"/>
              </w:rPr>
            </w:pPr>
            <w:r w:rsidRPr="002A413B">
              <w:rPr>
                <w:sz w:val="24"/>
                <w:szCs w:val="24"/>
              </w:rPr>
              <w:t>0,5</w:t>
            </w:r>
          </w:p>
        </w:tc>
      </w:tr>
    </w:tbl>
    <w:p w14:paraId="2E0F34B4" w14:textId="77777777" w:rsidR="00770FA0" w:rsidRPr="002A413B" w:rsidRDefault="00770FA0" w:rsidP="00770FA0">
      <w:pPr>
        <w:spacing w:before="120"/>
        <w:ind w:firstLine="709"/>
        <w:rPr>
          <w:rFonts w:eastAsia="Calibri" w:cs="Times New Roman"/>
          <w:szCs w:val="28"/>
        </w:rPr>
      </w:pPr>
      <w:r w:rsidRPr="002A413B">
        <w:rPr>
          <w:rFonts w:eastAsia="Calibri" w:cs="Times New Roman"/>
          <w:szCs w:val="28"/>
        </w:rPr>
        <w:t xml:space="preserve">Максимальное количество оценочных аварийных баллов при обследовании </w:t>
      </w:r>
      <w:r>
        <w:rPr>
          <w:rFonts w:eastAsia="Calibri" w:cs="Times New Roman"/>
          <w:szCs w:val="28"/>
        </w:rPr>
        <w:t>ХВС –</w:t>
      </w:r>
      <w:r w:rsidRPr="002A413B">
        <w:rPr>
          <w:rFonts w:eastAsia="Calibri" w:cs="Times New Roman"/>
          <w:szCs w:val="28"/>
        </w:rPr>
        <w:t xml:space="preserve"> 35,0.</w:t>
      </w:r>
    </w:p>
    <w:p w14:paraId="1865A0FB" w14:textId="77777777" w:rsidR="00770FA0" w:rsidRPr="002A413B" w:rsidRDefault="00770FA0" w:rsidP="00770FA0">
      <w:pPr>
        <w:spacing w:before="240" w:after="120"/>
        <w:ind w:left="2325" w:hanging="2325"/>
        <w:rPr>
          <w:rFonts w:eastAsia="Calibri" w:cs="Times New Roman"/>
          <w:szCs w:val="28"/>
        </w:rPr>
      </w:pPr>
      <w:proofErr w:type="gramStart"/>
      <w:r w:rsidRPr="002A413B">
        <w:rPr>
          <w:rFonts w:eastAsia="Calibri" w:cs="Times New Roman"/>
          <w:spacing w:val="40"/>
          <w:szCs w:val="28"/>
        </w:rPr>
        <w:t>Таблица</w:t>
      </w:r>
      <w:r w:rsidRPr="002A413B">
        <w:rPr>
          <w:rFonts w:eastAsia="Calibri" w:cs="Times New Roman"/>
          <w:szCs w:val="28"/>
        </w:rPr>
        <w:t>  5.30</w:t>
      </w:r>
      <w:proofErr w:type="gramEnd"/>
      <w:r w:rsidRPr="002A413B">
        <w:rPr>
          <w:rFonts w:eastAsia="Calibri" w:cs="Times New Roman"/>
          <w:szCs w:val="28"/>
        </w:rPr>
        <w:t>  –  </w:t>
      </w:r>
      <w:r w:rsidRPr="002A413B">
        <w:rPr>
          <w:rFonts w:eastAsia="Calibri" w:cs="Times New Roman"/>
          <w:b/>
          <w:szCs w:val="28"/>
        </w:rPr>
        <w:t>Количество оценочных аварийных баллов при обследовании системы горячего водоснабжения</w:t>
      </w:r>
    </w:p>
    <w:tbl>
      <w:tblPr>
        <w:tblStyle w:val="af"/>
        <w:tblW w:w="9412" w:type="dxa"/>
        <w:tblLayout w:type="fixed"/>
        <w:tblLook w:val="04A0" w:firstRow="1" w:lastRow="0" w:firstColumn="1" w:lastColumn="0" w:noHBand="0" w:noVBand="1"/>
      </w:tblPr>
      <w:tblGrid>
        <w:gridCol w:w="3681"/>
        <w:gridCol w:w="4705"/>
        <w:gridCol w:w="1026"/>
      </w:tblGrid>
      <w:tr w:rsidR="00770FA0" w:rsidRPr="000330D8" w14:paraId="545DC647" w14:textId="77777777" w:rsidTr="00A20E09">
        <w:tc>
          <w:tcPr>
            <w:tcW w:w="3681" w:type="dxa"/>
          </w:tcPr>
          <w:p w14:paraId="0DDD6A85" w14:textId="77777777" w:rsidR="00770FA0" w:rsidRPr="000330D8" w:rsidRDefault="00770FA0" w:rsidP="00770FA0">
            <w:pPr>
              <w:ind w:firstLine="0"/>
              <w:jc w:val="center"/>
              <w:rPr>
                <w:sz w:val="22"/>
                <w:szCs w:val="24"/>
              </w:rPr>
            </w:pPr>
            <w:r w:rsidRPr="000330D8">
              <w:rPr>
                <w:sz w:val="22"/>
                <w:szCs w:val="24"/>
              </w:rPr>
              <w:t xml:space="preserve">Требование визуального </w:t>
            </w:r>
            <w:r w:rsidRPr="000330D8">
              <w:rPr>
                <w:sz w:val="22"/>
                <w:szCs w:val="24"/>
              </w:rPr>
              <w:lastRenderedPageBreak/>
              <w:t>обследования</w:t>
            </w:r>
          </w:p>
        </w:tc>
        <w:tc>
          <w:tcPr>
            <w:tcW w:w="4705" w:type="dxa"/>
          </w:tcPr>
          <w:p w14:paraId="024C1FAD" w14:textId="77777777" w:rsidR="00770FA0" w:rsidRPr="000330D8" w:rsidRDefault="00770FA0" w:rsidP="00770FA0">
            <w:pPr>
              <w:ind w:firstLine="0"/>
              <w:jc w:val="center"/>
              <w:rPr>
                <w:szCs w:val="24"/>
              </w:rPr>
            </w:pPr>
            <w:r w:rsidRPr="000330D8">
              <w:rPr>
                <w:sz w:val="22"/>
              </w:rPr>
              <w:lastRenderedPageBreak/>
              <w:t xml:space="preserve">Нормативный документ (с указанием </w:t>
            </w:r>
            <w:r w:rsidRPr="000330D8">
              <w:rPr>
                <w:sz w:val="22"/>
              </w:rPr>
              <w:lastRenderedPageBreak/>
              <w:t>структурного элемента</w:t>
            </w:r>
            <w:r w:rsidRPr="000330D8">
              <w:rPr>
                <w:szCs w:val="24"/>
              </w:rPr>
              <w:t>)</w:t>
            </w:r>
          </w:p>
        </w:tc>
        <w:tc>
          <w:tcPr>
            <w:tcW w:w="1026" w:type="dxa"/>
          </w:tcPr>
          <w:p w14:paraId="3D67DB88" w14:textId="77777777" w:rsidR="00770FA0" w:rsidRPr="000330D8" w:rsidRDefault="00770FA0" w:rsidP="00770FA0">
            <w:pPr>
              <w:ind w:firstLine="0"/>
              <w:jc w:val="center"/>
              <w:rPr>
                <w:sz w:val="22"/>
                <w:szCs w:val="24"/>
              </w:rPr>
            </w:pPr>
            <w:r w:rsidRPr="000330D8">
              <w:rPr>
                <w:sz w:val="22"/>
                <w:szCs w:val="24"/>
              </w:rPr>
              <w:lastRenderedPageBreak/>
              <w:t xml:space="preserve">Оценка </w:t>
            </w:r>
            <w:r w:rsidRPr="000330D8">
              <w:rPr>
                <w:sz w:val="22"/>
                <w:szCs w:val="24"/>
              </w:rPr>
              <w:lastRenderedPageBreak/>
              <w:t>(баллы)</w:t>
            </w:r>
          </w:p>
        </w:tc>
      </w:tr>
      <w:tr w:rsidR="00770FA0" w:rsidRPr="002A413B" w14:paraId="3B634C5C" w14:textId="77777777" w:rsidTr="00A20E09">
        <w:trPr>
          <w:trHeight w:val="521"/>
        </w:trPr>
        <w:tc>
          <w:tcPr>
            <w:tcW w:w="3681" w:type="dxa"/>
          </w:tcPr>
          <w:p w14:paraId="2C8C626B" w14:textId="77777777" w:rsidR="00770FA0" w:rsidRPr="002A413B" w:rsidRDefault="00770FA0" w:rsidP="00770FA0">
            <w:pPr>
              <w:ind w:firstLine="0"/>
              <w:rPr>
                <w:sz w:val="24"/>
                <w:szCs w:val="24"/>
              </w:rPr>
            </w:pPr>
            <w:r w:rsidRPr="002A413B">
              <w:rPr>
                <w:sz w:val="24"/>
                <w:szCs w:val="24"/>
              </w:rPr>
              <w:lastRenderedPageBreak/>
              <w:t>Качество воды по протоколам измерения качества не соответствует нормативным значениям</w:t>
            </w:r>
            <w:r>
              <w:rPr>
                <w:sz w:val="24"/>
                <w:szCs w:val="24"/>
              </w:rPr>
              <w:t xml:space="preserve"> (см. вторую графу)</w:t>
            </w:r>
          </w:p>
        </w:tc>
        <w:tc>
          <w:tcPr>
            <w:tcW w:w="4705" w:type="dxa"/>
          </w:tcPr>
          <w:p w14:paraId="20A8676F" w14:textId="77777777" w:rsidR="00770FA0" w:rsidRDefault="00770FA0" w:rsidP="00770FA0">
            <w:pPr>
              <w:ind w:firstLine="0"/>
              <w:jc w:val="center"/>
              <w:rPr>
                <w:sz w:val="24"/>
                <w:szCs w:val="24"/>
              </w:rPr>
            </w:pPr>
            <w:r>
              <w:rPr>
                <w:sz w:val="24"/>
                <w:szCs w:val="24"/>
              </w:rPr>
              <w:t>Пункт</w:t>
            </w:r>
            <w:r w:rsidRPr="002A413B">
              <w:rPr>
                <w:sz w:val="24"/>
                <w:szCs w:val="24"/>
              </w:rPr>
              <w:t xml:space="preserve"> 4.7 СП 30.13330.2020</w:t>
            </w:r>
            <w:r>
              <w:rPr>
                <w:sz w:val="24"/>
                <w:szCs w:val="24"/>
              </w:rPr>
              <w:t>,</w:t>
            </w:r>
          </w:p>
          <w:p w14:paraId="7794C884" w14:textId="77777777" w:rsidR="00770FA0" w:rsidRPr="002A413B" w:rsidRDefault="00770FA0" w:rsidP="00770FA0">
            <w:pPr>
              <w:ind w:firstLine="0"/>
              <w:jc w:val="center"/>
              <w:rPr>
                <w:sz w:val="24"/>
                <w:szCs w:val="24"/>
              </w:rPr>
            </w:pPr>
            <w:r w:rsidRPr="004F7445">
              <w:rPr>
                <w:sz w:val="24"/>
                <w:szCs w:val="24"/>
              </w:rPr>
              <w:t xml:space="preserve">СанПиН </w:t>
            </w:r>
            <w:r>
              <w:rPr>
                <w:sz w:val="24"/>
                <w:szCs w:val="24"/>
              </w:rPr>
              <w:t xml:space="preserve">2.1.3684, </w:t>
            </w:r>
            <w:r w:rsidRPr="004F7445">
              <w:rPr>
                <w:sz w:val="24"/>
                <w:szCs w:val="24"/>
              </w:rPr>
              <w:t xml:space="preserve">СанПиН </w:t>
            </w:r>
            <w:r>
              <w:rPr>
                <w:sz w:val="24"/>
                <w:szCs w:val="24"/>
              </w:rPr>
              <w:t>1.2.3685</w:t>
            </w:r>
          </w:p>
        </w:tc>
        <w:tc>
          <w:tcPr>
            <w:tcW w:w="1026" w:type="dxa"/>
          </w:tcPr>
          <w:p w14:paraId="21DD5CD3" w14:textId="77777777" w:rsidR="00770FA0" w:rsidRPr="002A413B" w:rsidRDefault="00770FA0" w:rsidP="00770FA0">
            <w:pPr>
              <w:ind w:firstLine="0"/>
              <w:jc w:val="center"/>
              <w:rPr>
                <w:sz w:val="24"/>
                <w:szCs w:val="24"/>
              </w:rPr>
            </w:pPr>
          </w:p>
          <w:p w14:paraId="443EE1A5" w14:textId="77777777" w:rsidR="00770FA0" w:rsidRPr="002A413B" w:rsidRDefault="00770FA0" w:rsidP="00770FA0">
            <w:pPr>
              <w:ind w:firstLine="0"/>
              <w:jc w:val="center"/>
              <w:rPr>
                <w:sz w:val="24"/>
                <w:szCs w:val="24"/>
              </w:rPr>
            </w:pPr>
            <w:r w:rsidRPr="002A413B">
              <w:rPr>
                <w:sz w:val="24"/>
                <w:szCs w:val="24"/>
              </w:rPr>
              <w:t>3</w:t>
            </w:r>
          </w:p>
        </w:tc>
      </w:tr>
      <w:tr w:rsidR="00770FA0" w:rsidRPr="002A413B" w14:paraId="248C0677" w14:textId="77777777" w:rsidTr="00A20E09">
        <w:trPr>
          <w:trHeight w:val="521"/>
        </w:trPr>
        <w:tc>
          <w:tcPr>
            <w:tcW w:w="3681" w:type="dxa"/>
          </w:tcPr>
          <w:p w14:paraId="6B7541F5" w14:textId="77777777" w:rsidR="00770FA0" w:rsidRPr="002A413B" w:rsidRDefault="00770FA0" w:rsidP="00770FA0">
            <w:pPr>
              <w:ind w:firstLine="0"/>
              <w:rPr>
                <w:sz w:val="24"/>
                <w:szCs w:val="24"/>
              </w:rPr>
            </w:pPr>
            <w:r w:rsidRPr="002A413B">
              <w:rPr>
                <w:sz w:val="24"/>
                <w:szCs w:val="24"/>
              </w:rPr>
              <w:t xml:space="preserve">Температура воды не соответствует нормативным </w:t>
            </w:r>
            <w:proofErr w:type="gramStart"/>
            <w:r w:rsidRPr="002A413B">
              <w:rPr>
                <w:sz w:val="24"/>
                <w:szCs w:val="24"/>
              </w:rPr>
              <w:t xml:space="preserve">значениям </w:t>
            </w:r>
            <w:r>
              <w:rPr>
                <w:sz w:val="24"/>
                <w:szCs w:val="24"/>
              </w:rPr>
              <w:t xml:space="preserve"> (</w:t>
            </w:r>
            <w:proofErr w:type="gramEnd"/>
            <w:r>
              <w:rPr>
                <w:sz w:val="24"/>
                <w:szCs w:val="24"/>
              </w:rPr>
              <w:t>см. вторую графу)</w:t>
            </w:r>
          </w:p>
        </w:tc>
        <w:tc>
          <w:tcPr>
            <w:tcW w:w="4705" w:type="dxa"/>
          </w:tcPr>
          <w:p w14:paraId="0C703A5C" w14:textId="77777777" w:rsidR="00770FA0" w:rsidRPr="002A413B" w:rsidRDefault="00770FA0" w:rsidP="00770FA0">
            <w:pPr>
              <w:ind w:firstLine="0"/>
              <w:jc w:val="center"/>
              <w:rPr>
                <w:sz w:val="24"/>
                <w:szCs w:val="24"/>
              </w:rPr>
            </w:pPr>
            <w:r>
              <w:rPr>
                <w:sz w:val="24"/>
                <w:szCs w:val="24"/>
              </w:rPr>
              <w:t>Пункт</w:t>
            </w:r>
            <w:r w:rsidRPr="002A413B">
              <w:rPr>
                <w:sz w:val="24"/>
                <w:szCs w:val="24"/>
              </w:rPr>
              <w:t xml:space="preserve"> 4.7 СП 30.13330.2020</w:t>
            </w:r>
          </w:p>
        </w:tc>
        <w:tc>
          <w:tcPr>
            <w:tcW w:w="1026" w:type="dxa"/>
          </w:tcPr>
          <w:p w14:paraId="487B93B1" w14:textId="77777777" w:rsidR="00770FA0" w:rsidRPr="002A413B" w:rsidRDefault="00770FA0" w:rsidP="00770FA0">
            <w:pPr>
              <w:ind w:firstLine="0"/>
              <w:jc w:val="center"/>
              <w:rPr>
                <w:sz w:val="24"/>
                <w:szCs w:val="24"/>
              </w:rPr>
            </w:pPr>
          </w:p>
          <w:p w14:paraId="47DDD6F3"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6EACE697" w14:textId="77777777" w:rsidTr="00A20E09">
        <w:tc>
          <w:tcPr>
            <w:tcW w:w="3681" w:type="dxa"/>
          </w:tcPr>
          <w:p w14:paraId="2AE0C312" w14:textId="77777777" w:rsidR="00770FA0" w:rsidRPr="002A413B" w:rsidRDefault="00770FA0" w:rsidP="00770FA0">
            <w:pPr>
              <w:ind w:firstLine="0"/>
              <w:rPr>
                <w:sz w:val="24"/>
                <w:szCs w:val="24"/>
              </w:rPr>
            </w:pPr>
            <w:r w:rsidRPr="002A413B">
              <w:rPr>
                <w:sz w:val="24"/>
                <w:szCs w:val="24"/>
              </w:rPr>
              <w:t>Отсутствие двух вводов</w:t>
            </w:r>
          </w:p>
        </w:tc>
        <w:tc>
          <w:tcPr>
            <w:tcW w:w="4705" w:type="dxa"/>
          </w:tcPr>
          <w:p w14:paraId="0BA85A17"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8.4 СП 30.13330.2020</w:t>
            </w:r>
          </w:p>
        </w:tc>
        <w:tc>
          <w:tcPr>
            <w:tcW w:w="1026" w:type="dxa"/>
          </w:tcPr>
          <w:p w14:paraId="5494E1F2"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7BDAF1F" w14:textId="77777777" w:rsidTr="00A20E09">
        <w:tc>
          <w:tcPr>
            <w:tcW w:w="3681" w:type="dxa"/>
          </w:tcPr>
          <w:p w14:paraId="7A171B59" w14:textId="77777777" w:rsidR="00770FA0" w:rsidRPr="002A413B" w:rsidRDefault="00770FA0" w:rsidP="00770FA0">
            <w:pPr>
              <w:ind w:firstLine="0"/>
              <w:rPr>
                <w:sz w:val="24"/>
                <w:szCs w:val="24"/>
              </w:rPr>
            </w:pPr>
            <w:r w:rsidRPr="002A413B">
              <w:rPr>
                <w:sz w:val="24"/>
                <w:szCs w:val="24"/>
              </w:rPr>
              <w:t>Отсутствие тепловой изоляции трубопроводов ГВС:</w:t>
            </w:r>
          </w:p>
          <w:p w14:paraId="63812622" w14:textId="77777777" w:rsidR="00770FA0" w:rsidRPr="000330D8" w:rsidRDefault="00770FA0" w:rsidP="00770FA0">
            <w:pPr>
              <w:ind w:firstLine="0"/>
              <w:rPr>
                <w:sz w:val="24"/>
                <w:szCs w:val="24"/>
              </w:rPr>
            </w:pPr>
            <w:r w:rsidRPr="002A413B">
              <w:rPr>
                <w:sz w:val="24"/>
                <w:szCs w:val="24"/>
              </w:rPr>
              <w:t>- изолировано менее 30 %</w:t>
            </w:r>
            <w:r>
              <w:rPr>
                <w:sz w:val="24"/>
                <w:szCs w:val="24"/>
                <w:lang w:val="en-US"/>
              </w:rPr>
              <w:t>;</w:t>
            </w:r>
          </w:p>
          <w:p w14:paraId="6CA0C97B" w14:textId="77777777" w:rsidR="00770FA0" w:rsidRPr="002A413B" w:rsidRDefault="00770FA0" w:rsidP="00770FA0">
            <w:pPr>
              <w:ind w:firstLine="0"/>
              <w:rPr>
                <w:sz w:val="24"/>
                <w:szCs w:val="24"/>
              </w:rPr>
            </w:pPr>
            <w:r w:rsidRPr="002A413B">
              <w:rPr>
                <w:sz w:val="24"/>
                <w:szCs w:val="24"/>
              </w:rPr>
              <w:t>- изолировано более 30 %</w:t>
            </w:r>
          </w:p>
        </w:tc>
        <w:tc>
          <w:tcPr>
            <w:tcW w:w="4705" w:type="dxa"/>
          </w:tcPr>
          <w:p w14:paraId="6F5E596F"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8.</w:t>
            </w:r>
            <w:r>
              <w:rPr>
                <w:sz w:val="24"/>
                <w:szCs w:val="24"/>
              </w:rPr>
              <w:t>12</w:t>
            </w:r>
            <w:r w:rsidRPr="002A413B">
              <w:rPr>
                <w:sz w:val="24"/>
                <w:szCs w:val="24"/>
              </w:rPr>
              <w:t xml:space="preserve"> СП 30.13330.2020</w:t>
            </w:r>
          </w:p>
        </w:tc>
        <w:tc>
          <w:tcPr>
            <w:tcW w:w="1026" w:type="dxa"/>
          </w:tcPr>
          <w:p w14:paraId="1199EAF1" w14:textId="77777777" w:rsidR="00770FA0" w:rsidRPr="002A413B" w:rsidRDefault="00770FA0" w:rsidP="00770FA0">
            <w:pPr>
              <w:ind w:firstLine="0"/>
              <w:jc w:val="center"/>
              <w:rPr>
                <w:sz w:val="24"/>
                <w:szCs w:val="24"/>
              </w:rPr>
            </w:pPr>
          </w:p>
          <w:p w14:paraId="58D6DD84" w14:textId="77777777" w:rsidR="00770FA0" w:rsidRPr="002A413B" w:rsidRDefault="00770FA0" w:rsidP="00770FA0">
            <w:pPr>
              <w:ind w:firstLine="0"/>
              <w:jc w:val="center"/>
              <w:rPr>
                <w:sz w:val="24"/>
                <w:szCs w:val="24"/>
              </w:rPr>
            </w:pPr>
          </w:p>
          <w:p w14:paraId="45FCF31C" w14:textId="77777777" w:rsidR="00770FA0" w:rsidRPr="002A413B" w:rsidRDefault="00770FA0" w:rsidP="00770FA0">
            <w:pPr>
              <w:ind w:firstLine="0"/>
              <w:jc w:val="center"/>
              <w:rPr>
                <w:sz w:val="24"/>
                <w:szCs w:val="24"/>
              </w:rPr>
            </w:pPr>
            <w:r w:rsidRPr="002A413B">
              <w:rPr>
                <w:sz w:val="24"/>
                <w:szCs w:val="24"/>
              </w:rPr>
              <w:t>2</w:t>
            </w:r>
          </w:p>
          <w:p w14:paraId="14075111"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BBC5FBA" w14:textId="77777777" w:rsidTr="00A20E09">
        <w:tc>
          <w:tcPr>
            <w:tcW w:w="3681" w:type="dxa"/>
          </w:tcPr>
          <w:p w14:paraId="42F43012" w14:textId="77777777" w:rsidR="00770FA0" w:rsidRPr="002A413B" w:rsidRDefault="00770FA0" w:rsidP="00770FA0">
            <w:pPr>
              <w:ind w:firstLine="0"/>
              <w:rPr>
                <w:sz w:val="24"/>
                <w:szCs w:val="24"/>
              </w:rPr>
            </w:pPr>
            <w:r w:rsidRPr="002A413B">
              <w:rPr>
                <w:sz w:val="24"/>
                <w:szCs w:val="24"/>
              </w:rPr>
              <w:t>Наличие резьбовых стыковых соединений и фитингов при скрытой прокладке трубопроводов без обеспечения доступа</w:t>
            </w:r>
            <w:r>
              <w:rPr>
                <w:sz w:val="24"/>
                <w:szCs w:val="24"/>
              </w:rPr>
              <w:t xml:space="preserve"> в нарушение нормативных документов (см. вторую графу)</w:t>
            </w:r>
          </w:p>
        </w:tc>
        <w:tc>
          <w:tcPr>
            <w:tcW w:w="4705" w:type="dxa"/>
          </w:tcPr>
          <w:p w14:paraId="2CE50D77"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8.</w:t>
            </w:r>
            <w:r>
              <w:rPr>
                <w:sz w:val="24"/>
                <w:szCs w:val="24"/>
              </w:rPr>
              <w:t>14</w:t>
            </w:r>
            <w:r w:rsidRPr="002A413B">
              <w:rPr>
                <w:sz w:val="24"/>
                <w:szCs w:val="24"/>
              </w:rPr>
              <w:t xml:space="preserve"> СП 30.13330.2020</w:t>
            </w:r>
          </w:p>
        </w:tc>
        <w:tc>
          <w:tcPr>
            <w:tcW w:w="1026" w:type="dxa"/>
          </w:tcPr>
          <w:p w14:paraId="6A42496C" w14:textId="77777777" w:rsidR="00770FA0" w:rsidRPr="002A413B" w:rsidRDefault="00770FA0" w:rsidP="00770FA0">
            <w:pPr>
              <w:ind w:firstLine="0"/>
              <w:jc w:val="center"/>
              <w:rPr>
                <w:sz w:val="24"/>
                <w:szCs w:val="24"/>
              </w:rPr>
            </w:pPr>
          </w:p>
          <w:p w14:paraId="0C07A11C"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0E74FF56" w14:textId="77777777" w:rsidTr="00A20E09">
        <w:trPr>
          <w:trHeight w:val="422"/>
        </w:trPr>
        <w:tc>
          <w:tcPr>
            <w:tcW w:w="3681" w:type="dxa"/>
          </w:tcPr>
          <w:p w14:paraId="24B13106" w14:textId="77777777" w:rsidR="00770FA0" w:rsidRPr="002A413B" w:rsidRDefault="00770FA0" w:rsidP="00770FA0">
            <w:pPr>
              <w:ind w:firstLine="0"/>
              <w:rPr>
                <w:sz w:val="24"/>
                <w:szCs w:val="24"/>
              </w:rPr>
            </w:pPr>
            <w:r w:rsidRPr="002A413B">
              <w:rPr>
                <w:sz w:val="24"/>
                <w:szCs w:val="24"/>
              </w:rPr>
              <w:t>Прокладка трубопроводов под фундаментными плитами, в ограждающих конструкциях, в конструкции перекрытий</w:t>
            </w:r>
            <w:r>
              <w:rPr>
                <w:sz w:val="24"/>
                <w:szCs w:val="24"/>
              </w:rPr>
              <w:t xml:space="preserve"> в нарушение нормативных документов (см. вторую графу)</w:t>
            </w:r>
          </w:p>
        </w:tc>
        <w:tc>
          <w:tcPr>
            <w:tcW w:w="4705" w:type="dxa"/>
          </w:tcPr>
          <w:p w14:paraId="3CB26D79"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8.</w:t>
            </w:r>
            <w:r>
              <w:rPr>
                <w:sz w:val="24"/>
                <w:szCs w:val="24"/>
              </w:rPr>
              <w:t>15</w:t>
            </w:r>
            <w:r w:rsidRPr="002A413B">
              <w:rPr>
                <w:sz w:val="24"/>
                <w:szCs w:val="24"/>
              </w:rPr>
              <w:t xml:space="preserve"> СП 30.13330.2020</w:t>
            </w:r>
          </w:p>
        </w:tc>
        <w:tc>
          <w:tcPr>
            <w:tcW w:w="1026" w:type="dxa"/>
          </w:tcPr>
          <w:p w14:paraId="241EA0F0" w14:textId="77777777" w:rsidR="00770FA0" w:rsidRPr="002A413B" w:rsidRDefault="00770FA0" w:rsidP="00770FA0">
            <w:pPr>
              <w:ind w:firstLine="0"/>
              <w:jc w:val="center"/>
              <w:rPr>
                <w:sz w:val="24"/>
                <w:szCs w:val="24"/>
              </w:rPr>
            </w:pPr>
          </w:p>
          <w:p w14:paraId="4610D2D5"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5248C3AF" w14:textId="77777777" w:rsidTr="00A20E09">
        <w:trPr>
          <w:trHeight w:val="288"/>
        </w:trPr>
        <w:tc>
          <w:tcPr>
            <w:tcW w:w="3681" w:type="dxa"/>
          </w:tcPr>
          <w:p w14:paraId="3974446F" w14:textId="77777777" w:rsidR="00770FA0" w:rsidRPr="002A413B" w:rsidRDefault="00770FA0" w:rsidP="00770FA0">
            <w:pPr>
              <w:ind w:firstLine="0"/>
              <w:rPr>
                <w:sz w:val="24"/>
                <w:szCs w:val="24"/>
              </w:rPr>
            </w:pPr>
            <w:r w:rsidRPr="002A413B">
              <w:rPr>
                <w:sz w:val="24"/>
                <w:szCs w:val="24"/>
              </w:rPr>
              <w:t>Подогрев т</w:t>
            </w:r>
            <w:r>
              <w:rPr>
                <w:sz w:val="24"/>
                <w:szCs w:val="24"/>
              </w:rPr>
              <w:t>е</w:t>
            </w:r>
            <w:r w:rsidRPr="002A413B">
              <w:rPr>
                <w:sz w:val="24"/>
                <w:szCs w:val="24"/>
              </w:rPr>
              <w:t>плых полов от системы горячего водоснабжения</w:t>
            </w:r>
            <w:r>
              <w:rPr>
                <w:sz w:val="24"/>
                <w:szCs w:val="24"/>
              </w:rPr>
              <w:t xml:space="preserve"> в нарушение нормативных документов (см. вторую графу)</w:t>
            </w:r>
          </w:p>
        </w:tc>
        <w:tc>
          <w:tcPr>
            <w:tcW w:w="4705" w:type="dxa"/>
          </w:tcPr>
          <w:p w14:paraId="3C722706" w14:textId="77777777" w:rsidR="00770FA0" w:rsidRPr="002A413B" w:rsidRDefault="00770FA0" w:rsidP="00770FA0">
            <w:pPr>
              <w:ind w:firstLine="0"/>
              <w:jc w:val="center"/>
              <w:rPr>
                <w:sz w:val="24"/>
                <w:szCs w:val="24"/>
              </w:rPr>
            </w:pPr>
            <w:r>
              <w:rPr>
                <w:sz w:val="24"/>
                <w:szCs w:val="24"/>
              </w:rPr>
              <w:t>Пункт 9.3</w:t>
            </w:r>
            <w:r w:rsidRPr="002A413B">
              <w:rPr>
                <w:sz w:val="24"/>
                <w:szCs w:val="24"/>
              </w:rPr>
              <w:t xml:space="preserve"> СП 30.13330.2020</w:t>
            </w:r>
          </w:p>
        </w:tc>
        <w:tc>
          <w:tcPr>
            <w:tcW w:w="1026" w:type="dxa"/>
          </w:tcPr>
          <w:p w14:paraId="024FDCB6" w14:textId="77777777" w:rsidR="00770FA0" w:rsidRPr="002A413B" w:rsidRDefault="00770FA0" w:rsidP="00770FA0">
            <w:pPr>
              <w:ind w:firstLine="0"/>
              <w:jc w:val="center"/>
              <w:rPr>
                <w:sz w:val="24"/>
                <w:szCs w:val="24"/>
              </w:rPr>
            </w:pPr>
          </w:p>
          <w:p w14:paraId="4CD2E930"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8DE8267" w14:textId="77777777" w:rsidTr="00A20E09">
        <w:trPr>
          <w:trHeight w:val="862"/>
        </w:trPr>
        <w:tc>
          <w:tcPr>
            <w:tcW w:w="3681" w:type="dxa"/>
          </w:tcPr>
          <w:p w14:paraId="4C87FAF9" w14:textId="77777777" w:rsidR="00770FA0" w:rsidRPr="002A413B" w:rsidRDefault="00770FA0" w:rsidP="00770FA0">
            <w:pPr>
              <w:ind w:firstLine="0"/>
              <w:rPr>
                <w:sz w:val="24"/>
                <w:szCs w:val="24"/>
              </w:rPr>
            </w:pPr>
            <w:r w:rsidRPr="002A413B">
              <w:rPr>
                <w:sz w:val="24"/>
                <w:szCs w:val="24"/>
              </w:rPr>
              <w:t>Наличие теплоизоляции трубопроводов ГВС в упомянутых помещениях:</w:t>
            </w:r>
          </w:p>
          <w:p w14:paraId="17B3F99A" w14:textId="77777777" w:rsidR="00770FA0" w:rsidRPr="000330D8" w:rsidRDefault="00770FA0" w:rsidP="00770FA0">
            <w:pPr>
              <w:ind w:firstLine="0"/>
              <w:rPr>
                <w:sz w:val="24"/>
                <w:szCs w:val="24"/>
              </w:rPr>
            </w:pPr>
            <w:r>
              <w:rPr>
                <w:sz w:val="24"/>
                <w:szCs w:val="24"/>
              </w:rPr>
              <w:t>- менее 30 %</w:t>
            </w:r>
            <w:r>
              <w:rPr>
                <w:sz w:val="24"/>
                <w:szCs w:val="24"/>
                <w:lang w:val="en-US"/>
              </w:rPr>
              <w:t>;</w:t>
            </w:r>
          </w:p>
          <w:p w14:paraId="6E7B45EF" w14:textId="77777777" w:rsidR="00770FA0" w:rsidRPr="002A413B" w:rsidRDefault="00770FA0" w:rsidP="00770FA0">
            <w:pPr>
              <w:ind w:firstLine="0"/>
              <w:rPr>
                <w:sz w:val="24"/>
                <w:szCs w:val="24"/>
              </w:rPr>
            </w:pPr>
            <w:r w:rsidRPr="002A413B">
              <w:rPr>
                <w:sz w:val="24"/>
                <w:szCs w:val="24"/>
              </w:rPr>
              <w:t>- более 30 %</w:t>
            </w:r>
          </w:p>
        </w:tc>
        <w:tc>
          <w:tcPr>
            <w:tcW w:w="4705" w:type="dxa"/>
          </w:tcPr>
          <w:p w14:paraId="0A36DC7C" w14:textId="77777777" w:rsidR="00770FA0" w:rsidRPr="002A413B" w:rsidRDefault="00770FA0" w:rsidP="00770FA0">
            <w:pPr>
              <w:ind w:firstLine="0"/>
              <w:jc w:val="center"/>
              <w:rPr>
                <w:sz w:val="24"/>
                <w:szCs w:val="24"/>
              </w:rPr>
            </w:pPr>
            <w:r>
              <w:rPr>
                <w:sz w:val="24"/>
                <w:szCs w:val="24"/>
              </w:rPr>
              <w:t>Пункт 10.2</w:t>
            </w:r>
            <w:r w:rsidRPr="002A413B">
              <w:rPr>
                <w:sz w:val="24"/>
                <w:szCs w:val="24"/>
              </w:rPr>
              <w:t xml:space="preserve"> СП 30.13330.2020</w:t>
            </w:r>
          </w:p>
        </w:tc>
        <w:tc>
          <w:tcPr>
            <w:tcW w:w="1026" w:type="dxa"/>
          </w:tcPr>
          <w:p w14:paraId="75B541DB" w14:textId="77777777" w:rsidR="00770FA0" w:rsidRPr="002A413B" w:rsidRDefault="00770FA0" w:rsidP="00770FA0">
            <w:pPr>
              <w:ind w:firstLine="0"/>
              <w:jc w:val="center"/>
              <w:rPr>
                <w:sz w:val="24"/>
                <w:szCs w:val="24"/>
              </w:rPr>
            </w:pPr>
          </w:p>
          <w:p w14:paraId="45AC7355" w14:textId="77777777" w:rsidR="00770FA0" w:rsidRDefault="00770FA0" w:rsidP="00770FA0">
            <w:pPr>
              <w:ind w:firstLine="0"/>
              <w:jc w:val="center"/>
              <w:rPr>
                <w:sz w:val="24"/>
                <w:szCs w:val="24"/>
              </w:rPr>
            </w:pPr>
          </w:p>
          <w:p w14:paraId="03D158A0" w14:textId="77777777" w:rsidR="00770FA0" w:rsidRPr="002A413B" w:rsidRDefault="00770FA0" w:rsidP="00770FA0">
            <w:pPr>
              <w:ind w:firstLine="0"/>
              <w:jc w:val="center"/>
              <w:rPr>
                <w:sz w:val="24"/>
                <w:szCs w:val="24"/>
              </w:rPr>
            </w:pPr>
          </w:p>
          <w:p w14:paraId="1141B650" w14:textId="77777777" w:rsidR="00770FA0" w:rsidRPr="002A413B" w:rsidRDefault="00770FA0" w:rsidP="00770FA0">
            <w:pPr>
              <w:ind w:firstLine="0"/>
              <w:jc w:val="center"/>
              <w:rPr>
                <w:sz w:val="24"/>
                <w:szCs w:val="24"/>
              </w:rPr>
            </w:pPr>
            <w:r w:rsidRPr="002A413B">
              <w:rPr>
                <w:sz w:val="24"/>
                <w:szCs w:val="24"/>
              </w:rPr>
              <w:t>1</w:t>
            </w:r>
          </w:p>
          <w:p w14:paraId="20FBD9C8"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63613B17" w14:textId="77777777" w:rsidTr="00A20E09">
        <w:trPr>
          <w:trHeight w:val="311"/>
        </w:trPr>
        <w:tc>
          <w:tcPr>
            <w:tcW w:w="3681" w:type="dxa"/>
          </w:tcPr>
          <w:p w14:paraId="0B3DA4D4" w14:textId="77777777" w:rsidR="00770FA0" w:rsidRPr="002A413B" w:rsidRDefault="00770FA0" w:rsidP="00770FA0">
            <w:pPr>
              <w:ind w:firstLine="0"/>
              <w:rPr>
                <w:sz w:val="24"/>
                <w:szCs w:val="24"/>
              </w:rPr>
            </w:pPr>
            <w:r w:rsidRPr="002A413B">
              <w:rPr>
                <w:sz w:val="24"/>
                <w:szCs w:val="24"/>
              </w:rPr>
              <w:lastRenderedPageBreak/>
              <w:t xml:space="preserve">Отсутствие </w:t>
            </w:r>
            <w:proofErr w:type="spellStart"/>
            <w:r w:rsidRPr="002A413B">
              <w:rPr>
                <w:sz w:val="24"/>
                <w:szCs w:val="24"/>
              </w:rPr>
              <w:t>сильфонных</w:t>
            </w:r>
            <w:proofErr w:type="spellEnd"/>
            <w:r w:rsidRPr="002A413B">
              <w:rPr>
                <w:sz w:val="24"/>
                <w:szCs w:val="24"/>
              </w:rPr>
              <w:t xml:space="preserve"> компенсаторов на трубопроводах ГВС</w:t>
            </w:r>
          </w:p>
        </w:tc>
        <w:tc>
          <w:tcPr>
            <w:tcW w:w="4705" w:type="dxa"/>
          </w:tcPr>
          <w:p w14:paraId="56E912C9" w14:textId="77777777" w:rsidR="00770FA0" w:rsidRPr="002A413B" w:rsidRDefault="00770FA0" w:rsidP="00770FA0">
            <w:pPr>
              <w:ind w:firstLine="0"/>
              <w:jc w:val="center"/>
              <w:rPr>
                <w:sz w:val="24"/>
                <w:szCs w:val="24"/>
              </w:rPr>
            </w:pPr>
            <w:r>
              <w:rPr>
                <w:sz w:val="24"/>
                <w:szCs w:val="24"/>
              </w:rPr>
              <w:t>Пункт 10.4</w:t>
            </w:r>
            <w:r w:rsidRPr="002A413B">
              <w:rPr>
                <w:sz w:val="24"/>
                <w:szCs w:val="24"/>
              </w:rPr>
              <w:t xml:space="preserve"> СП 30.13330.2020</w:t>
            </w:r>
          </w:p>
        </w:tc>
        <w:tc>
          <w:tcPr>
            <w:tcW w:w="1026" w:type="dxa"/>
          </w:tcPr>
          <w:p w14:paraId="46828495" w14:textId="77777777" w:rsidR="00770FA0" w:rsidRPr="002A413B" w:rsidRDefault="00770FA0" w:rsidP="00770FA0">
            <w:pPr>
              <w:ind w:firstLine="0"/>
              <w:jc w:val="center"/>
              <w:rPr>
                <w:sz w:val="24"/>
                <w:szCs w:val="24"/>
              </w:rPr>
            </w:pPr>
          </w:p>
          <w:p w14:paraId="1825209F"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740DD348" w14:textId="77777777" w:rsidTr="00A20E09">
        <w:trPr>
          <w:trHeight w:val="319"/>
        </w:trPr>
        <w:tc>
          <w:tcPr>
            <w:tcW w:w="3681" w:type="dxa"/>
          </w:tcPr>
          <w:p w14:paraId="2424DE90" w14:textId="77777777" w:rsidR="00770FA0" w:rsidRPr="002A413B" w:rsidRDefault="00770FA0" w:rsidP="00770FA0">
            <w:pPr>
              <w:ind w:firstLine="0"/>
              <w:rPr>
                <w:sz w:val="24"/>
                <w:szCs w:val="24"/>
              </w:rPr>
            </w:pPr>
            <w:r w:rsidRPr="002A413B">
              <w:rPr>
                <w:sz w:val="24"/>
                <w:szCs w:val="24"/>
              </w:rPr>
              <w:t>Сварное соединение оцинкованных труб</w:t>
            </w:r>
            <w:r>
              <w:rPr>
                <w:sz w:val="24"/>
                <w:szCs w:val="24"/>
              </w:rPr>
              <w:t xml:space="preserve"> в нарушение нормативных документов (см. вторую графу)</w:t>
            </w:r>
          </w:p>
        </w:tc>
        <w:tc>
          <w:tcPr>
            <w:tcW w:w="4705" w:type="dxa"/>
          </w:tcPr>
          <w:p w14:paraId="357B01CC" w14:textId="77777777" w:rsidR="00770FA0" w:rsidRPr="002A413B" w:rsidRDefault="00770FA0" w:rsidP="00770FA0">
            <w:pPr>
              <w:ind w:firstLine="0"/>
              <w:jc w:val="center"/>
              <w:rPr>
                <w:sz w:val="24"/>
                <w:szCs w:val="24"/>
              </w:rPr>
            </w:pPr>
            <w:r>
              <w:rPr>
                <w:sz w:val="24"/>
                <w:szCs w:val="24"/>
              </w:rPr>
              <w:t>Пункт 11.4</w:t>
            </w:r>
            <w:r w:rsidRPr="002A413B">
              <w:rPr>
                <w:sz w:val="24"/>
                <w:szCs w:val="24"/>
              </w:rPr>
              <w:t xml:space="preserve"> СП 30.13330.2020</w:t>
            </w:r>
          </w:p>
        </w:tc>
        <w:tc>
          <w:tcPr>
            <w:tcW w:w="1026" w:type="dxa"/>
          </w:tcPr>
          <w:p w14:paraId="4B00AD86"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6F58257B" w14:textId="77777777" w:rsidTr="00A20E09">
        <w:trPr>
          <w:trHeight w:val="267"/>
        </w:trPr>
        <w:tc>
          <w:tcPr>
            <w:tcW w:w="3681" w:type="dxa"/>
          </w:tcPr>
          <w:p w14:paraId="516F56AF" w14:textId="77777777" w:rsidR="00770FA0" w:rsidRPr="002A413B" w:rsidRDefault="00770FA0" w:rsidP="00770FA0">
            <w:pPr>
              <w:ind w:firstLine="0"/>
              <w:rPr>
                <w:sz w:val="24"/>
                <w:szCs w:val="24"/>
              </w:rPr>
            </w:pPr>
            <w:r w:rsidRPr="002A413B">
              <w:rPr>
                <w:sz w:val="24"/>
                <w:szCs w:val="24"/>
              </w:rPr>
              <w:t>Не выполнены требования по огнестойкости узлов пересечения строительных конструкций нормируемой огнестойкости.</w:t>
            </w:r>
          </w:p>
          <w:p w14:paraId="375D5636" w14:textId="77777777" w:rsidR="00770FA0" w:rsidRPr="002A413B" w:rsidRDefault="00770FA0" w:rsidP="00770FA0">
            <w:pPr>
              <w:ind w:firstLine="0"/>
              <w:rPr>
                <w:sz w:val="24"/>
                <w:szCs w:val="24"/>
              </w:rPr>
            </w:pPr>
            <w:r w:rsidRPr="002A413B">
              <w:rPr>
                <w:sz w:val="24"/>
                <w:szCs w:val="24"/>
              </w:rPr>
              <w:t>Отсутствие гильз, заполненных негорючим гидрофобным материалом</w:t>
            </w:r>
          </w:p>
        </w:tc>
        <w:tc>
          <w:tcPr>
            <w:tcW w:w="4705" w:type="dxa"/>
          </w:tcPr>
          <w:p w14:paraId="12C118E8" w14:textId="77777777" w:rsidR="00770FA0" w:rsidRPr="002A413B" w:rsidRDefault="00770FA0" w:rsidP="00770FA0">
            <w:pPr>
              <w:ind w:firstLine="0"/>
              <w:jc w:val="center"/>
              <w:rPr>
                <w:sz w:val="24"/>
                <w:szCs w:val="24"/>
              </w:rPr>
            </w:pPr>
            <w:r>
              <w:rPr>
                <w:sz w:val="24"/>
                <w:szCs w:val="24"/>
              </w:rPr>
              <w:t>Пункт 11.5</w:t>
            </w:r>
            <w:r w:rsidRPr="002A413B">
              <w:rPr>
                <w:sz w:val="24"/>
                <w:szCs w:val="24"/>
              </w:rPr>
              <w:t xml:space="preserve"> СП 30.13330.2020</w:t>
            </w:r>
          </w:p>
        </w:tc>
        <w:tc>
          <w:tcPr>
            <w:tcW w:w="1026" w:type="dxa"/>
          </w:tcPr>
          <w:p w14:paraId="14E5341B" w14:textId="77777777" w:rsidR="00770FA0" w:rsidRPr="002A413B" w:rsidRDefault="00770FA0" w:rsidP="00770FA0">
            <w:pPr>
              <w:ind w:firstLine="0"/>
              <w:jc w:val="center"/>
              <w:rPr>
                <w:sz w:val="24"/>
                <w:szCs w:val="24"/>
              </w:rPr>
            </w:pPr>
          </w:p>
          <w:p w14:paraId="380CAFA6" w14:textId="77777777" w:rsidR="00770FA0" w:rsidRPr="002A413B" w:rsidRDefault="00770FA0" w:rsidP="00770FA0">
            <w:pPr>
              <w:ind w:firstLine="0"/>
              <w:jc w:val="center"/>
              <w:rPr>
                <w:sz w:val="24"/>
                <w:szCs w:val="24"/>
              </w:rPr>
            </w:pPr>
          </w:p>
          <w:p w14:paraId="59BB43DA" w14:textId="77777777" w:rsidR="00770FA0" w:rsidRPr="002A413B" w:rsidRDefault="00770FA0" w:rsidP="00770FA0">
            <w:pPr>
              <w:ind w:firstLine="0"/>
              <w:jc w:val="center"/>
              <w:rPr>
                <w:sz w:val="24"/>
                <w:szCs w:val="24"/>
              </w:rPr>
            </w:pPr>
          </w:p>
          <w:p w14:paraId="0026E627"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4B5211C1" w14:textId="77777777" w:rsidTr="00A20E09">
        <w:trPr>
          <w:trHeight w:val="132"/>
        </w:trPr>
        <w:tc>
          <w:tcPr>
            <w:tcW w:w="3681" w:type="dxa"/>
          </w:tcPr>
          <w:p w14:paraId="23A2CC2F" w14:textId="77777777" w:rsidR="00770FA0" w:rsidRPr="002A413B" w:rsidRDefault="00770FA0" w:rsidP="00770FA0">
            <w:pPr>
              <w:ind w:firstLine="0"/>
              <w:rPr>
                <w:sz w:val="24"/>
                <w:szCs w:val="24"/>
              </w:rPr>
            </w:pPr>
            <w:r w:rsidRPr="002A413B">
              <w:rPr>
                <w:sz w:val="24"/>
                <w:szCs w:val="24"/>
              </w:rPr>
              <w:t>На присоединениях трубопроводов, подающих горячую воду в квартиры, к этажным коллекторам и на ответвлениях от кольцевого трубопровода к квартирам:</w:t>
            </w:r>
          </w:p>
          <w:p w14:paraId="377FE989" w14:textId="77777777" w:rsidR="00770FA0" w:rsidRPr="002A413B" w:rsidRDefault="00770FA0" w:rsidP="00770FA0">
            <w:pPr>
              <w:ind w:firstLine="0"/>
              <w:rPr>
                <w:sz w:val="24"/>
                <w:szCs w:val="24"/>
              </w:rPr>
            </w:pPr>
            <w:r w:rsidRPr="002A413B">
              <w:rPr>
                <w:sz w:val="24"/>
                <w:szCs w:val="24"/>
              </w:rPr>
              <w:t>- отсутствие запорной арматуры (хотя бы один случай);</w:t>
            </w:r>
          </w:p>
          <w:p w14:paraId="412F0B08" w14:textId="77777777" w:rsidR="00770FA0" w:rsidRPr="002A413B" w:rsidRDefault="00770FA0" w:rsidP="00770FA0">
            <w:pPr>
              <w:ind w:firstLine="0"/>
              <w:rPr>
                <w:sz w:val="24"/>
                <w:szCs w:val="24"/>
              </w:rPr>
            </w:pPr>
            <w:r w:rsidRPr="002A413B">
              <w:rPr>
                <w:sz w:val="24"/>
                <w:szCs w:val="24"/>
              </w:rPr>
              <w:t>- отсутствие приборов учета водопотребления (хотя бы один случай);</w:t>
            </w:r>
          </w:p>
          <w:p w14:paraId="44C6F8B7" w14:textId="77777777" w:rsidR="00770FA0" w:rsidRPr="002A413B" w:rsidRDefault="00770FA0" w:rsidP="00770FA0">
            <w:pPr>
              <w:ind w:firstLine="0"/>
              <w:rPr>
                <w:sz w:val="24"/>
                <w:szCs w:val="24"/>
              </w:rPr>
            </w:pPr>
            <w:r w:rsidRPr="002A413B">
              <w:rPr>
                <w:sz w:val="24"/>
                <w:szCs w:val="24"/>
              </w:rPr>
              <w:t>- отсутствие обратных клапанов (хотя бы один случай)</w:t>
            </w:r>
          </w:p>
        </w:tc>
        <w:tc>
          <w:tcPr>
            <w:tcW w:w="4705" w:type="dxa"/>
          </w:tcPr>
          <w:p w14:paraId="204050E9" w14:textId="77777777" w:rsidR="00770FA0" w:rsidRPr="002A413B" w:rsidRDefault="00770FA0" w:rsidP="00770FA0">
            <w:pPr>
              <w:ind w:firstLine="0"/>
              <w:jc w:val="center"/>
              <w:rPr>
                <w:sz w:val="24"/>
                <w:szCs w:val="24"/>
              </w:rPr>
            </w:pPr>
            <w:r>
              <w:rPr>
                <w:sz w:val="24"/>
                <w:szCs w:val="24"/>
              </w:rPr>
              <w:t>Пункт 11.16</w:t>
            </w:r>
            <w:r w:rsidRPr="002A413B">
              <w:rPr>
                <w:sz w:val="24"/>
                <w:szCs w:val="24"/>
              </w:rPr>
              <w:t xml:space="preserve"> СП 30.13330.2020</w:t>
            </w:r>
          </w:p>
        </w:tc>
        <w:tc>
          <w:tcPr>
            <w:tcW w:w="1026" w:type="dxa"/>
          </w:tcPr>
          <w:p w14:paraId="5E6CB89C" w14:textId="77777777" w:rsidR="00770FA0" w:rsidRPr="002A413B" w:rsidRDefault="00770FA0" w:rsidP="00770FA0">
            <w:pPr>
              <w:ind w:firstLine="0"/>
              <w:jc w:val="center"/>
              <w:rPr>
                <w:sz w:val="24"/>
                <w:szCs w:val="24"/>
              </w:rPr>
            </w:pPr>
          </w:p>
          <w:p w14:paraId="0BF31AD5" w14:textId="77777777" w:rsidR="00770FA0" w:rsidRPr="002A413B" w:rsidRDefault="00770FA0" w:rsidP="00770FA0">
            <w:pPr>
              <w:ind w:firstLine="0"/>
              <w:jc w:val="center"/>
              <w:rPr>
                <w:sz w:val="24"/>
                <w:szCs w:val="24"/>
              </w:rPr>
            </w:pPr>
          </w:p>
          <w:p w14:paraId="08590EE9" w14:textId="77777777" w:rsidR="00770FA0" w:rsidRDefault="00770FA0" w:rsidP="00770FA0">
            <w:pPr>
              <w:ind w:firstLine="0"/>
              <w:jc w:val="center"/>
              <w:rPr>
                <w:sz w:val="24"/>
                <w:szCs w:val="24"/>
              </w:rPr>
            </w:pPr>
          </w:p>
          <w:p w14:paraId="5B9DB697" w14:textId="77777777" w:rsidR="00770FA0" w:rsidRDefault="00770FA0" w:rsidP="00770FA0">
            <w:pPr>
              <w:ind w:firstLine="0"/>
              <w:jc w:val="center"/>
              <w:rPr>
                <w:sz w:val="24"/>
                <w:szCs w:val="24"/>
              </w:rPr>
            </w:pPr>
          </w:p>
          <w:p w14:paraId="4C72B6AA" w14:textId="77777777" w:rsidR="00770FA0" w:rsidRDefault="00770FA0" w:rsidP="00770FA0">
            <w:pPr>
              <w:ind w:firstLine="0"/>
              <w:jc w:val="center"/>
              <w:rPr>
                <w:sz w:val="24"/>
                <w:szCs w:val="24"/>
              </w:rPr>
            </w:pPr>
          </w:p>
          <w:p w14:paraId="67D6829A" w14:textId="77777777" w:rsidR="00770FA0" w:rsidRPr="002A413B" w:rsidRDefault="00770FA0" w:rsidP="00770FA0">
            <w:pPr>
              <w:ind w:firstLine="0"/>
              <w:jc w:val="center"/>
              <w:rPr>
                <w:sz w:val="24"/>
                <w:szCs w:val="24"/>
              </w:rPr>
            </w:pPr>
          </w:p>
          <w:p w14:paraId="2B5D4EE6" w14:textId="77777777" w:rsidR="00770FA0" w:rsidRDefault="00770FA0" w:rsidP="00770FA0">
            <w:pPr>
              <w:ind w:firstLine="0"/>
              <w:jc w:val="center"/>
              <w:rPr>
                <w:sz w:val="24"/>
                <w:szCs w:val="24"/>
              </w:rPr>
            </w:pPr>
          </w:p>
          <w:p w14:paraId="35A8982F" w14:textId="77777777" w:rsidR="00770FA0" w:rsidRPr="002A413B" w:rsidRDefault="00770FA0" w:rsidP="00770FA0">
            <w:pPr>
              <w:ind w:firstLine="0"/>
              <w:jc w:val="center"/>
              <w:rPr>
                <w:sz w:val="24"/>
                <w:szCs w:val="24"/>
              </w:rPr>
            </w:pPr>
            <w:r w:rsidRPr="002A413B">
              <w:rPr>
                <w:sz w:val="24"/>
                <w:szCs w:val="24"/>
              </w:rPr>
              <w:t>1</w:t>
            </w:r>
          </w:p>
          <w:p w14:paraId="1FE3199E" w14:textId="77777777" w:rsidR="00770FA0" w:rsidRDefault="00770FA0" w:rsidP="00770FA0">
            <w:pPr>
              <w:ind w:firstLine="0"/>
              <w:jc w:val="center"/>
              <w:rPr>
                <w:sz w:val="24"/>
                <w:szCs w:val="24"/>
              </w:rPr>
            </w:pPr>
          </w:p>
          <w:p w14:paraId="665A945E" w14:textId="77777777" w:rsidR="00770FA0" w:rsidRDefault="00770FA0" w:rsidP="00770FA0">
            <w:pPr>
              <w:ind w:firstLine="0"/>
              <w:jc w:val="center"/>
              <w:rPr>
                <w:sz w:val="24"/>
                <w:szCs w:val="24"/>
              </w:rPr>
            </w:pPr>
          </w:p>
          <w:p w14:paraId="3BFACF69" w14:textId="77777777" w:rsidR="00770FA0" w:rsidRPr="002A413B" w:rsidRDefault="00770FA0" w:rsidP="00770FA0">
            <w:pPr>
              <w:ind w:firstLine="0"/>
              <w:jc w:val="center"/>
              <w:rPr>
                <w:sz w:val="24"/>
                <w:szCs w:val="24"/>
              </w:rPr>
            </w:pPr>
            <w:r w:rsidRPr="002A413B">
              <w:rPr>
                <w:sz w:val="24"/>
                <w:szCs w:val="24"/>
              </w:rPr>
              <w:t>1</w:t>
            </w:r>
          </w:p>
          <w:p w14:paraId="1FF3D340" w14:textId="77777777" w:rsidR="00770FA0" w:rsidRDefault="00770FA0" w:rsidP="00770FA0">
            <w:pPr>
              <w:ind w:firstLine="0"/>
              <w:jc w:val="center"/>
              <w:rPr>
                <w:sz w:val="24"/>
                <w:szCs w:val="24"/>
              </w:rPr>
            </w:pPr>
          </w:p>
          <w:p w14:paraId="67FC0B80"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958F88B" w14:textId="77777777" w:rsidTr="00A20E09">
        <w:trPr>
          <w:trHeight w:val="166"/>
        </w:trPr>
        <w:tc>
          <w:tcPr>
            <w:tcW w:w="3681" w:type="dxa"/>
          </w:tcPr>
          <w:p w14:paraId="267FF44E" w14:textId="77777777" w:rsidR="00770FA0" w:rsidRPr="002A413B" w:rsidRDefault="00770FA0" w:rsidP="00770FA0">
            <w:pPr>
              <w:ind w:firstLine="0"/>
              <w:rPr>
                <w:sz w:val="24"/>
                <w:szCs w:val="24"/>
              </w:rPr>
            </w:pPr>
            <w:r w:rsidRPr="002A413B">
              <w:rPr>
                <w:sz w:val="24"/>
                <w:szCs w:val="24"/>
              </w:rPr>
              <w:t>Отсутствие автоматических воздушных клапанов</w:t>
            </w:r>
          </w:p>
        </w:tc>
        <w:tc>
          <w:tcPr>
            <w:tcW w:w="4705" w:type="dxa"/>
          </w:tcPr>
          <w:p w14:paraId="15CC09FD" w14:textId="77777777" w:rsidR="00770FA0" w:rsidRPr="002A413B" w:rsidRDefault="00770FA0" w:rsidP="00770FA0">
            <w:pPr>
              <w:ind w:firstLine="0"/>
              <w:jc w:val="center"/>
              <w:rPr>
                <w:sz w:val="24"/>
                <w:szCs w:val="24"/>
              </w:rPr>
            </w:pPr>
            <w:r>
              <w:rPr>
                <w:sz w:val="24"/>
                <w:szCs w:val="24"/>
              </w:rPr>
              <w:t>Пункт 11.17</w:t>
            </w:r>
            <w:r w:rsidRPr="002A413B">
              <w:rPr>
                <w:sz w:val="24"/>
                <w:szCs w:val="24"/>
              </w:rPr>
              <w:t xml:space="preserve"> СП 30.13330.2020</w:t>
            </w:r>
          </w:p>
        </w:tc>
        <w:tc>
          <w:tcPr>
            <w:tcW w:w="1026" w:type="dxa"/>
          </w:tcPr>
          <w:p w14:paraId="4FA7E47C" w14:textId="77777777" w:rsidR="00770FA0" w:rsidRPr="002A413B" w:rsidRDefault="00770FA0" w:rsidP="00770FA0">
            <w:pPr>
              <w:ind w:firstLine="0"/>
              <w:jc w:val="center"/>
              <w:rPr>
                <w:sz w:val="24"/>
                <w:szCs w:val="24"/>
              </w:rPr>
            </w:pPr>
          </w:p>
          <w:p w14:paraId="76F53E03"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5628E871" w14:textId="77777777" w:rsidTr="00A20E09">
        <w:trPr>
          <w:trHeight w:val="229"/>
        </w:trPr>
        <w:tc>
          <w:tcPr>
            <w:tcW w:w="3681" w:type="dxa"/>
          </w:tcPr>
          <w:p w14:paraId="2543C54A" w14:textId="77777777" w:rsidR="00770FA0" w:rsidRPr="002A413B" w:rsidRDefault="00770FA0" w:rsidP="00770FA0">
            <w:pPr>
              <w:ind w:firstLine="0"/>
              <w:rPr>
                <w:sz w:val="24"/>
                <w:szCs w:val="24"/>
              </w:rPr>
            </w:pPr>
            <w:r w:rsidRPr="002A413B">
              <w:rPr>
                <w:sz w:val="24"/>
                <w:szCs w:val="24"/>
              </w:rPr>
              <w:t>Отсутствие спускной арматуры</w:t>
            </w:r>
          </w:p>
        </w:tc>
        <w:tc>
          <w:tcPr>
            <w:tcW w:w="4705" w:type="dxa"/>
          </w:tcPr>
          <w:p w14:paraId="33F464BA" w14:textId="77777777" w:rsidR="00770FA0" w:rsidRPr="002A413B" w:rsidRDefault="00770FA0" w:rsidP="00770FA0">
            <w:pPr>
              <w:ind w:firstLine="0"/>
              <w:jc w:val="center"/>
              <w:rPr>
                <w:sz w:val="24"/>
                <w:szCs w:val="24"/>
              </w:rPr>
            </w:pPr>
            <w:r>
              <w:rPr>
                <w:sz w:val="24"/>
                <w:szCs w:val="24"/>
              </w:rPr>
              <w:t>Пункт 11.17</w:t>
            </w:r>
            <w:r w:rsidRPr="002A413B">
              <w:rPr>
                <w:sz w:val="24"/>
                <w:szCs w:val="24"/>
              </w:rPr>
              <w:t xml:space="preserve"> СП 30.13330.2020</w:t>
            </w:r>
          </w:p>
        </w:tc>
        <w:tc>
          <w:tcPr>
            <w:tcW w:w="1026" w:type="dxa"/>
          </w:tcPr>
          <w:p w14:paraId="41C8F9EE"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5D47F58" w14:textId="77777777" w:rsidTr="00A20E09">
        <w:trPr>
          <w:trHeight w:val="229"/>
        </w:trPr>
        <w:tc>
          <w:tcPr>
            <w:tcW w:w="3681" w:type="dxa"/>
          </w:tcPr>
          <w:p w14:paraId="7A6A0DBD" w14:textId="77777777" w:rsidR="00770FA0" w:rsidRPr="002A413B" w:rsidRDefault="00770FA0" w:rsidP="00770FA0">
            <w:pPr>
              <w:ind w:firstLine="0"/>
              <w:rPr>
                <w:sz w:val="24"/>
                <w:szCs w:val="24"/>
              </w:rPr>
            </w:pPr>
            <w:r w:rsidRPr="002A413B">
              <w:rPr>
                <w:sz w:val="24"/>
                <w:szCs w:val="24"/>
              </w:rPr>
              <w:t xml:space="preserve">Размещение воздухосборников с автоматическими </w:t>
            </w:r>
            <w:proofErr w:type="spellStart"/>
            <w:r w:rsidRPr="002A413B">
              <w:rPr>
                <w:sz w:val="24"/>
                <w:szCs w:val="24"/>
              </w:rPr>
              <w:t>воздухоотводчиками</w:t>
            </w:r>
            <w:proofErr w:type="spellEnd"/>
            <w:r w:rsidRPr="002A413B">
              <w:rPr>
                <w:sz w:val="24"/>
                <w:szCs w:val="24"/>
              </w:rPr>
              <w:t xml:space="preserve"> внутри квартиры</w:t>
            </w:r>
            <w:r>
              <w:rPr>
                <w:sz w:val="24"/>
                <w:szCs w:val="24"/>
              </w:rPr>
              <w:t xml:space="preserve"> в нарушение нормативных документов (см. </w:t>
            </w:r>
            <w:r>
              <w:rPr>
                <w:sz w:val="24"/>
                <w:szCs w:val="24"/>
              </w:rPr>
              <w:lastRenderedPageBreak/>
              <w:t>вторую графу)</w:t>
            </w:r>
          </w:p>
        </w:tc>
        <w:tc>
          <w:tcPr>
            <w:tcW w:w="4705" w:type="dxa"/>
          </w:tcPr>
          <w:p w14:paraId="519E11EE" w14:textId="77777777" w:rsidR="00770FA0" w:rsidRPr="002A413B" w:rsidRDefault="00770FA0" w:rsidP="00770FA0">
            <w:pPr>
              <w:ind w:firstLine="0"/>
              <w:jc w:val="center"/>
              <w:rPr>
                <w:sz w:val="24"/>
                <w:szCs w:val="24"/>
              </w:rPr>
            </w:pPr>
            <w:r>
              <w:rPr>
                <w:sz w:val="24"/>
                <w:szCs w:val="24"/>
              </w:rPr>
              <w:lastRenderedPageBreak/>
              <w:t>Пункт 11.17</w:t>
            </w:r>
            <w:r w:rsidRPr="002A413B">
              <w:rPr>
                <w:sz w:val="24"/>
                <w:szCs w:val="24"/>
              </w:rPr>
              <w:t xml:space="preserve"> СП 30.13330.2020</w:t>
            </w:r>
          </w:p>
        </w:tc>
        <w:tc>
          <w:tcPr>
            <w:tcW w:w="1026" w:type="dxa"/>
          </w:tcPr>
          <w:p w14:paraId="3822C47B" w14:textId="77777777" w:rsidR="00770FA0" w:rsidRPr="002A413B" w:rsidRDefault="00770FA0" w:rsidP="00770FA0">
            <w:pPr>
              <w:ind w:firstLine="0"/>
              <w:jc w:val="center"/>
              <w:rPr>
                <w:sz w:val="24"/>
                <w:szCs w:val="24"/>
              </w:rPr>
            </w:pPr>
          </w:p>
          <w:p w14:paraId="28D8878A"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65BB6CDF" w14:textId="77777777" w:rsidTr="00A20E09">
        <w:trPr>
          <w:trHeight w:val="276"/>
        </w:trPr>
        <w:tc>
          <w:tcPr>
            <w:tcW w:w="3681" w:type="dxa"/>
          </w:tcPr>
          <w:p w14:paraId="14260E04"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Визуальное обследование степени повреждения систем горячего водоснабжения:</w:t>
            </w:r>
          </w:p>
          <w:p w14:paraId="12F46807"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 (более 30 % элементов системы);</w:t>
            </w:r>
          </w:p>
          <w:p w14:paraId="45478D57"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частичные повреждения (до</w:t>
            </w:r>
            <w:r>
              <w:rPr>
                <w:rFonts w:eastAsia="Times New Roman"/>
                <w:sz w:val="24"/>
                <w:szCs w:val="24"/>
              </w:rPr>
              <w:t xml:space="preserve">    </w:t>
            </w:r>
            <w:r w:rsidRPr="002A413B">
              <w:rPr>
                <w:rFonts w:eastAsia="Times New Roman"/>
                <w:sz w:val="24"/>
                <w:szCs w:val="24"/>
              </w:rPr>
              <w:t xml:space="preserve"> 30 % элементов системы)</w:t>
            </w:r>
          </w:p>
        </w:tc>
        <w:tc>
          <w:tcPr>
            <w:tcW w:w="4705" w:type="dxa"/>
          </w:tcPr>
          <w:p w14:paraId="6506104E" w14:textId="77777777" w:rsidR="00770FA0" w:rsidRPr="002A413B" w:rsidRDefault="00770FA0" w:rsidP="00770FA0">
            <w:pPr>
              <w:ind w:firstLine="0"/>
              <w:jc w:val="center"/>
              <w:rPr>
                <w:sz w:val="24"/>
                <w:szCs w:val="24"/>
              </w:rPr>
            </w:pPr>
            <w:r>
              <w:rPr>
                <w:sz w:val="24"/>
                <w:szCs w:val="24"/>
              </w:rPr>
              <w:t>Подраздел 5.4 ГОСТ 31937–2011</w:t>
            </w:r>
          </w:p>
        </w:tc>
        <w:tc>
          <w:tcPr>
            <w:tcW w:w="1026" w:type="dxa"/>
          </w:tcPr>
          <w:p w14:paraId="34AC680A" w14:textId="77777777" w:rsidR="00770FA0" w:rsidRPr="002A413B" w:rsidRDefault="00770FA0" w:rsidP="00770FA0">
            <w:pPr>
              <w:ind w:firstLine="0"/>
              <w:jc w:val="center"/>
              <w:rPr>
                <w:sz w:val="24"/>
                <w:szCs w:val="24"/>
              </w:rPr>
            </w:pPr>
          </w:p>
          <w:p w14:paraId="55200A18" w14:textId="77777777" w:rsidR="00770FA0" w:rsidRPr="002A413B" w:rsidRDefault="00770FA0" w:rsidP="00770FA0">
            <w:pPr>
              <w:ind w:firstLine="0"/>
              <w:jc w:val="center"/>
              <w:rPr>
                <w:sz w:val="24"/>
                <w:szCs w:val="24"/>
              </w:rPr>
            </w:pPr>
          </w:p>
          <w:p w14:paraId="493018FA" w14:textId="77777777" w:rsidR="00770FA0" w:rsidRDefault="00770FA0" w:rsidP="00770FA0">
            <w:pPr>
              <w:ind w:firstLine="0"/>
              <w:jc w:val="center"/>
              <w:rPr>
                <w:sz w:val="24"/>
                <w:szCs w:val="24"/>
              </w:rPr>
            </w:pPr>
          </w:p>
          <w:p w14:paraId="553B1BFD" w14:textId="77777777" w:rsidR="00770FA0" w:rsidRDefault="00770FA0" w:rsidP="00770FA0">
            <w:pPr>
              <w:ind w:firstLine="0"/>
              <w:jc w:val="center"/>
              <w:rPr>
                <w:sz w:val="24"/>
                <w:szCs w:val="24"/>
              </w:rPr>
            </w:pPr>
          </w:p>
          <w:p w14:paraId="57ADABB3" w14:textId="77777777" w:rsidR="00770FA0" w:rsidRPr="002A413B" w:rsidRDefault="00770FA0" w:rsidP="00770FA0">
            <w:pPr>
              <w:ind w:firstLine="0"/>
              <w:jc w:val="center"/>
              <w:rPr>
                <w:sz w:val="24"/>
                <w:szCs w:val="24"/>
              </w:rPr>
            </w:pPr>
            <w:r w:rsidRPr="002A413B">
              <w:rPr>
                <w:sz w:val="24"/>
                <w:szCs w:val="24"/>
              </w:rPr>
              <w:t>2</w:t>
            </w:r>
          </w:p>
          <w:p w14:paraId="3CA0D65B" w14:textId="77777777" w:rsidR="00770FA0" w:rsidRDefault="00770FA0" w:rsidP="00770FA0">
            <w:pPr>
              <w:ind w:firstLine="0"/>
              <w:jc w:val="center"/>
              <w:rPr>
                <w:sz w:val="24"/>
                <w:szCs w:val="24"/>
              </w:rPr>
            </w:pPr>
          </w:p>
          <w:p w14:paraId="014C4338"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CCD80F4" w14:textId="77777777" w:rsidTr="00A20E09">
        <w:trPr>
          <w:trHeight w:val="276"/>
        </w:trPr>
        <w:tc>
          <w:tcPr>
            <w:tcW w:w="3681" w:type="dxa"/>
          </w:tcPr>
          <w:p w14:paraId="624C8353"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Фиксируются качественно и количественно следующие повреждения, подтверждаемые </w:t>
            </w:r>
            <w:proofErr w:type="spellStart"/>
            <w:r w:rsidRPr="002A413B">
              <w:rPr>
                <w:rFonts w:eastAsia="Times New Roman"/>
                <w:sz w:val="24"/>
                <w:szCs w:val="24"/>
              </w:rPr>
              <w:t>фотофиксацией</w:t>
            </w:r>
            <w:proofErr w:type="spellEnd"/>
            <w:r w:rsidRPr="002A413B">
              <w:rPr>
                <w:rFonts w:eastAsia="Times New Roman"/>
                <w:sz w:val="24"/>
                <w:szCs w:val="24"/>
              </w:rPr>
              <w:t>:</w:t>
            </w:r>
          </w:p>
          <w:p w14:paraId="2C56E411"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повреждения трубопроводов (свищи, течи, коррозия):</w:t>
            </w:r>
          </w:p>
          <w:p w14:paraId="1C781CA5"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более </w:t>
            </w:r>
            <w:r>
              <w:rPr>
                <w:rFonts w:eastAsia="Times New Roman"/>
                <w:sz w:val="24"/>
                <w:szCs w:val="24"/>
              </w:rPr>
              <w:t>трех</w:t>
            </w:r>
            <w:r w:rsidRPr="002A413B">
              <w:rPr>
                <w:rFonts w:eastAsia="Times New Roman"/>
                <w:sz w:val="24"/>
                <w:szCs w:val="24"/>
              </w:rPr>
              <w:t xml:space="preserve"> повреждений,</w:t>
            </w:r>
          </w:p>
          <w:p w14:paraId="46EFAFD2" w14:textId="77777777" w:rsidR="00770FA0" w:rsidRPr="002A413B" w:rsidRDefault="00770FA0" w:rsidP="00770FA0">
            <w:pPr>
              <w:widowControl w:val="0"/>
              <w:autoSpaceDE w:val="0"/>
              <w:autoSpaceDN w:val="0"/>
              <w:adjustRightInd w:val="0"/>
              <w:ind w:firstLine="0"/>
              <w:rPr>
                <w:rFonts w:eastAsia="Times New Roman"/>
                <w:sz w:val="24"/>
                <w:szCs w:val="24"/>
              </w:rPr>
            </w:pPr>
            <w:r>
              <w:rPr>
                <w:rFonts w:eastAsia="Times New Roman"/>
                <w:sz w:val="24"/>
                <w:szCs w:val="24"/>
              </w:rPr>
              <w:t>- менее трех</w:t>
            </w:r>
            <w:r w:rsidRPr="002A413B">
              <w:rPr>
                <w:rFonts w:eastAsia="Times New Roman"/>
                <w:sz w:val="24"/>
                <w:szCs w:val="24"/>
              </w:rPr>
              <w:t xml:space="preserve"> повреждений;</w:t>
            </w:r>
          </w:p>
          <w:p w14:paraId="7438E8DF" w14:textId="77777777" w:rsidR="00770FA0" w:rsidRPr="002A413B" w:rsidRDefault="00770FA0" w:rsidP="00770FA0">
            <w:pPr>
              <w:widowControl w:val="0"/>
              <w:autoSpaceDE w:val="0"/>
              <w:autoSpaceDN w:val="0"/>
              <w:adjustRightInd w:val="0"/>
              <w:ind w:firstLine="0"/>
              <w:rPr>
                <w:rFonts w:eastAsia="Times New Roman"/>
                <w:sz w:val="24"/>
                <w:szCs w:val="24"/>
              </w:rPr>
            </w:pPr>
          </w:p>
          <w:p w14:paraId="464AAE32"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капельные течи в местах врезок:</w:t>
            </w:r>
          </w:p>
          <w:p w14:paraId="3A097F51"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более </w:t>
            </w:r>
            <w:r>
              <w:rPr>
                <w:rFonts w:eastAsia="Times New Roman"/>
                <w:sz w:val="24"/>
                <w:szCs w:val="24"/>
              </w:rPr>
              <w:t>трех</w:t>
            </w:r>
            <w:r w:rsidRPr="002A413B">
              <w:rPr>
                <w:rFonts w:eastAsia="Times New Roman"/>
                <w:sz w:val="24"/>
                <w:szCs w:val="24"/>
              </w:rPr>
              <w:t xml:space="preserve"> врезок,</w:t>
            </w:r>
          </w:p>
          <w:p w14:paraId="19662763"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менее </w:t>
            </w:r>
            <w:r>
              <w:rPr>
                <w:rFonts w:eastAsia="Times New Roman"/>
                <w:sz w:val="24"/>
                <w:szCs w:val="24"/>
              </w:rPr>
              <w:t>трех</w:t>
            </w:r>
            <w:r w:rsidRPr="002A413B">
              <w:rPr>
                <w:rFonts w:eastAsia="Times New Roman"/>
                <w:sz w:val="24"/>
                <w:szCs w:val="24"/>
              </w:rPr>
              <w:t xml:space="preserve"> врезок;</w:t>
            </w:r>
          </w:p>
          <w:p w14:paraId="7F01B616" w14:textId="77777777" w:rsidR="00770FA0" w:rsidRPr="002A413B" w:rsidRDefault="00770FA0" w:rsidP="00770FA0">
            <w:pPr>
              <w:widowControl w:val="0"/>
              <w:autoSpaceDE w:val="0"/>
              <w:autoSpaceDN w:val="0"/>
              <w:adjustRightInd w:val="0"/>
              <w:ind w:firstLine="0"/>
              <w:rPr>
                <w:rFonts w:eastAsia="Times New Roman"/>
                <w:sz w:val="24"/>
                <w:szCs w:val="24"/>
              </w:rPr>
            </w:pPr>
          </w:p>
          <w:p w14:paraId="7FB361E0"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следы коррозии и аварийного ремонта элементов системы (наличие хомутов, заварок и пр.):</w:t>
            </w:r>
          </w:p>
          <w:p w14:paraId="1FBEC032"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более </w:t>
            </w:r>
            <w:r>
              <w:rPr>
                <w:rFonts w:eastAsia="Times New Roman"/>
                <w:sz w:val="24"/>
                <w:szCs w:val="24"/>
              </w:rPr>
              <w:t>трех</w:t>
            </w:r>
            <w:r w:rsidRPr="002A413B">
              <w:rPr>
                <w:rFonts w:eastAsia="Times New Roman"/>
                <w:sz w:val="24"/>
                <w:szCs w:val="24"/>
              </w:rPr>
              <w:t xml:space="preserve"> элементов,</w:t>
            </w:r>
          </w:p>
          <w:p w14:paraId="73DFEE57"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менее </w:t>
            </w:r>
            <w:r>
              <w:rPr>
                <w:rFonts w:eastAsia="Times New Roman"/>
                <w:sz w:val="24"/>
                <w:szCs w:val="24"/>
              </w:rPr>
              <w:t>трех</w:t>
            </w:r>
            <w:r w:rsidRPr="002A413B">
              <w:rPr>
                <w:rFonts w:eastAsia="Times New Roman"/>
                <w:sz w:val="24"/>
                <w:szCs w:val="24"/>
              </w:rPr>
              <w:t xml:space="preserve"> элементов;</w:t>
            </w:r>
          </w:p>
          <w:p w14:paraId="70C777F0" w14:textId="77777777" w:rsidR="00770FA0" w:rsidRPr="002A413B" w:rsidRDefault="00770FA0" w:rsidP="00770FA0">
            <w:pPr>
              <w:widowControl w:val="0"/>
              <w:autoSpaceDE w:val="0"/>
              <w:autoSpaceDN w:val="0"/>
              <w:adjustRightInd w:val="0"/>
              <w:ind w:firstLine="0"/>
              <w:rPr>
                <w:rFonts w:eastAsia="Times New Roman"/>
                <w:sz w:val="24"/>
                <w:szCs w:val="24"/>
              </w:rPr>
            </w:pPr>
          </w:p>
          <w:p w14:paraId="2F51279A"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нарушение окраски и теплоизоляции трубопроводов:</w:t>
            </w:r>
          </w:p>
          <w:p w14:paraId="57690AB2"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более 30 %,</w:t>
            </w:r>
          </w:p>
          <w:p w14:paraId="73CC4100"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менее 30 %</w:t>
            </w:r>
          </w:p>
        </w:tc>
        <w:tc>
          <w:tcPr>
            <w:tcW w:w="4705" w:type="dxa"/>
          </w:tcPr>
          <w:p w14:paraId="7DE6A43E" w14:textId="77777777" w:rsidR="00770FA0" w:rsidRPr="002A413B" w:rsidRDefault="00770FA0" w:rsidP="00770FA0">
            <w:pPr>
              <w:ind w:firstLine="0"/>
              <w:jc w:val="center"/>
              <w:rPr>
                <w:sz w:val="24"/>
                <w:szCs w:val="24"/>
              </w:rPr>
            </w:pPr>
            <w:r>
              <w:rPr>
                <w:sz w:val="24"/>
                <w:szCs w:val="24"/>
              </w:rPr>
              <w:t>Подраздел 5.4 ГОСТ 31937–2011</w:t>
            </w:r>
          </w:p>
        </w:tc>
        <w:tc>
          <w:tcPr>
            <w:tcW w:w="1026" w:type="dxa"/>
          </w:tcPr>
          <w:p w14:paraId="1437D97C" w14:textId="77777777" w:rsidR="00770FA0" w:rsidRPr="002A413B" w:rsidRDefault="00770FA0" w:rsidP="00770FA0">
            <w:pPr>
              <w:ind w:firstLine="0"/>
              <w:jc w:val="center"/>
              <w:rPr>
                <w:sz w:val="24"/>
                <w:szCs w:val="24"/>
              </w:rPr>
            </w:pPr>
          </w:p>
          <w:p w14:paraId="3D9F205F" w14:textId="77777777" w:rsidR="00770FA0" w:rsidRPr="002A413B" w:rsidRDefault="00770FA0" w:rsidP="00770FA0">
            <w:pPr>
              <w:ind w:firstLine="0"/>
              <w:jc w:val="center"/>
              <w:rPr>
                <w:sz w:val="24"/>
                <w:szCs w:val="24"/>
              </w:rPr>
            </w:pPr>
          </w:p>
          <w:p w14:paraId="1CA9AA71" w14:textId="77777777" w:rsidR="00770FA0" w:rsidRDefault="00770FA0" w:rsidP="00770FA0">
            <w:pPr>
              <w:ind w:firstLine="0"/>
              <w:jc w:val="center"/>
              <w:rPr>
                <w:sz w:val="24"/>
                <w:szCs w:val="24"/>
              </w:rPr>
            </w:pPr>
          </w:p>
          <w:p w14:paraId="33FC60EE" w14:textId="77777777" w:rsidR="00770FA0" w:rsidRDefault="00770FA0" w:rsidP="00770FA0">
            <w:pPr>
              <w:ind w:firstLine="0"/>
              <w:jc w:val="center"/>
              <w:rPr>
                <w:sz w:val="24"/>
                <w:szCs w:val="24"/>
              </w:rPr>
            </w:pPr>
          </w:p>
          <w:p w14:paraId="741F66EB" w14:textId="77777777" w:rsidR="00770FA0" w:rsidRDefault="00770FA0" w:rsidP="00770FA0">
            <w:pPr>
              <w:ind w:firstLine="0"/>
              <w:jc w:val="center"/>
              <w:rPr>
                <w:sz w:val="24"/>
                <w:szCs w:val="24"/>
              </w:rPr>
            </w:pPr>
          </w:p>
          <w:p w14:paraId="73BC4B1E" w14:textId="77777777" w:rsidR="00770FA0" w:rsidRPr="002A413B" w:rsidRDefault="00770FA0" w:rsidP="00770FA0">
            <w:pPr>
              <w:ind w:firstLine="0"/>
              <w:jc w:val="center"/>
              <w:rPr>
                <w:sz w:val="24"/>
                <w:szCs w:val="24"/>
              </w:rPr>
            </w:pPr>
          </w:p>
          <w:p w14:paraId="199AA095" w14:textId="77777777" w:rsidR="00770FA0" w:rsidRPr="002A413B" w:rsidRDefault="00770FA0" w:rsidP="00770FA0">
            <w:pPr>
              <w:ind w:firstLine="0"/>
              <w:jc w:val="center"/>
              <w:rPr>
                <w:sz w:val="24"/>
                <w:szCs w:val="24"/>
              </w:rPr>
            </w:pPr>
            <w:r w:rsidRPr="002A413B">
              <w:rPr>
                <w:sz w:val="24"/>
                <w:szCs w:val="24"/>
              </w:rPr>
              <w:t>1</w:t>
            </w:r>
          </w:p>
          <w:p w14:paraId="5C0F3025" w14:textId="77777777" w:rsidR="00770FA0" w:rsidRPr="002A413B" w:rsidRDefault="00770FA0" w:rsidP="00770FA0">
            <w:pPr>
              <w:ind w:firstLine="0"/>
              <w:jc w:val="center"/>
              <w:rPr>
                <w:sz w:val="24"/>
                <w:szCs w:val="24"/>
              </w:rPr>
            </w:pPr>
            <w:r w:rsidRPr="002A413B">
              <w:rPr>
                <w:sz w:val="24"/>
                <w:szCs w:val="24"/>
              </w:rPr>
              <w:t>0,5</w:t>
            </w:r>
          </w:p>
          <w:p w14:paraId="4DB6E83D" w14:textId="77777777" w:rsidR="00770FA0" w:rsidRPr="002A413B" w:rsidRDefault="00770FA0" w:rsidP="00770FA0">
            <w:pPr>
              <w:ind w:firstLine="0"/>
              <w:jc w:val="center"/>
              <w:rPr>
                <w:sz w:val="24"/>
                <w:szCs w:val="24"/>
              </w:rPr>
            </w:pPr>
          </w:p>
          <w:p w14:paraId="7CF83C1B" w14:textId="77777777" w:rsidR="00770FA0" w:rsidRPr="002A413B" w:rsidRDefault="00770FA0" w:rsidP="00770FA0">
            <w:pPr>
              <w:ind w:firstLine="0"/>
              <w:jc w:val="center"/>
              <w:rPr>
                <w:sz w:val="24"/>
                <w:szCs w:val="24"/>
              </w:rPr>
            </w:pPr>
          </w:p>
          <w:p w14:paraId="5A26D0BE" w14:textId="77777777" w:rsidR="00770FA0" w:rsidRPr="002A413B" w:rsidRDefault="00770FA0" w:rsidP="00770FA0">
            <w:pPr>
              <w:ind w:firstLine="0"/>
              <w:jc w:val="center"/>
              <w:rPr>
                <w:sz w:val="24"/>
                <w:szCs w:val="24"/>
              </w:rPr>
            </w:pPr>
            <w:r w:rsidRPr="002A413B">
              <w:rPr>
                <w:sz w:val="24"/>
                <w:szCs w:val="24"/>
              </w:rPr>
              <w:t>1</w:t>
            </w:r>
          </w:p>
          <w:p w14:paraId="1E22E975" w14:textId="77777777" w:rsidR="00770FA0" w:rsidRPr="002A413B" w:rsidRDefault="00770FA0" w:rsidP="00770FA0">
            <w:pPr>
              <w:ind w:firstLine="0"/>
              <w:jc w:val="center"/>
              <w:rPr>
                <w:sz w:val="24"/>
                <w:szCs w:val="24"/>
              </w:rPr>
            </w:pPr>
            <w:r w:rsidRPr="002A413B">
              <w:rPr>
                <w:sz w:val="24"/>
                <w:szCs w:val="24"/>
              </w:rPr>
              <w:t>0,5</w:t>
            </w:r>
          </w:p>
          <w:p w14:paraId="3C62FE94" w14:textId="77777777" w:rsidR="00770FA0" w:rsidRPr="002A413B" w:rsidRDefault="00770FA0" w:rsidP="00770FA0">
            <w:pPr>
              <w:ind w:firstLine="0"/>
              <w:jc w:val="center"/>
              <w:rPr>
                <w:sz w:val="24"/>
                <w:szCs w:val="24"/>
              </w:rPr>
            </w:pPr>
          </w:p>
          <w:p w14:paraId="3CCD3BC6" w14:textId="77777777" w:rsidR="00770FA0" w:rsidRPr="002A413B" w:rsidRDefault="00770FA0" w:rsidP="00770FA0">
            <w:pPr>
              <w:ind w:firstLine="0"/>
              <w:jc w:val="center"/>
              <w:rPr>
                <w:sz w:val="24"/>
                <w:szCs w:val="24"/>
              </w:rPr>
            </w:pPr>
          </w:p>
          <w:p w14:paraId="287AE3C3" w14:textId="77777777" w:rsidR="00770FA0" w:rsidRDefault="00770FA0" w:rsidP="00770FA0">
            <w:pPr>
              <w:ind w:firstLine="0"/>
              <w:jc w:val="center"/>
              <w:rPr>
                <w:sz w:val="24"/>
                <w:szCs w:val="24"/>
              </w:rPr>
            </w:pPr>
          </w:p>
          <w:p w14:paraId="0D807899" w14:textId="77777777" w:rsidR="00770FA0" w:rsidRPr="002A413B" w:rsidRDefault="00770FA0" w:rsidP="00770FA0">
            <w:pPr>
              <w:ind w:firstLine="0"/>
              <w:jc w:val="center"/>
              <w:rPr>
                <w:sz w:val="24"/>
                <w:szCs w:val="24"/>
              </w:rPr>
            </w:pPr>
          </w:p>
          <w:p w14:paraId="149F475F" w14:textId="77777777" w:rsidR="00770FA0" w:rsidRPr="002A413B" w:rsidRDefault="00770FA0" w:rsidP="00770FA0">
            <w:pPr>
              <w:ind w:firstLine="0"/>
              <w:jc w:val="center"/>
              <w:rPr>
                <w:sz w:val="24"/>
                <w:szCs w:val="24"/>
              </w:rPr>
            </w:pPr>
            <w:r w:rsidRPr="002A413B">
              <w:rPr>
                <w:sz w:val="24"/>
                <w:szCs w:val="24"/>
              </w:rPr>
              <w:t>1</w:t>
            </w:r>
          </w:p>
          <w:p w14:paraId="3D81CD6C" w14:textId="77777777" w:rsidR="00770FA0" w:rsidRPr="002A413B" w:rsidRDefault="00770FA0" w:rsidP="00770FA0">
            <w:pPr>
              <w:ind w:firstLine="0"/>
              <w:jc w:val="center"/>
              <w:rPr>
                <w:sz w:val="24"/>
                <w:szCs w:val="24"/>
              </w:rPr>
            </w:pPr>
            <w:r w:rsidRPr="002A413B">
              <w:rPr>
                <w:sz w:val="24"/>
                <w:szCs w:val="24"/>
              </w:rPr>
              <w:t>0,5</w:t>
            </w:r>
          </w:p>
          <w:p w14:paraId="37B26DC5" w14:textId="77777777" w:rsidR="00770FA0" w:rsidRPr="002A413B" w:rsidRDefault="00770FA0" w:rsidP="00770FA0">
            <w:pPr>
              <w:ind w:firstLine="0"/>
              <w:jc w:val="center"/>
              <w:rPr>
                <w:sz w:val="24"/>
                <w:szCs w:val="24"/>
              </w:rPr>
            </w:pPr>
          </w:p>
          <w:p w14:paraId="5329E79F" w14:textId="77777777" w:rsidR="00770FA0" w:rsidRDefault="00770FA0" w:rsidP="00770FA0">
            <w:pPr>
              <w:ind w:firstLine="0"/>
              <w:jc w:val="center"/>
              <w:rPr>
                <w:sz w:val="24"/>
                <w:szCs w:val="24"/>
              </w:rPr>
            </w:pPr>
          </w:p>
          <w:p w14:paraId="09A79C6D" w14:textId="77777777" w:rsidR="00770FA0" w:rsidRPr="002A413B" w:rsidRDefault="00770FA0" w:rsidP="00770FA0">
            <w:pPr>
              <w:ind w:firstLine="0"/>
              <w:jc w:val="center"/>
              <w:rPr>
                <w:sz w:val="24"/>
                <w:szCs w:val="24"/>
              </w:rPr>
            </w:pPr>
          </w:p>
          <w:p w14:paraId="7E28B705" w14:textId="77777777" w:rsidR="00770FA0" w:rsidRPr="002A413B" w:rsidRDefault="00770FA0" w:rsidP="00770FA0">
            <w:pPr>
              <w:ind w:firstLine="0"/>
              <w:jc w:val="center"/>
              <w:rPr>
                <w:sz w:val="24"/>
                <w:szCs w:val="24"/>
              </w:rPr>
            </w:pPr>
            <w:r w:rsidRPr="002A413B">
              <w:rPr>
                <w:sz w:val="24"/>
                <w:szCs w:val="24"/>
              </w:rPr>
              <w:t>1</w:t>
            </w:r>
          </w:p>
          <w:p w14:paraId="7B022835"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7DE04C55" w14:textId="77777777" w:rsidTr="00A20E09">
        <w:trPr>
          <w:trHeight w:val="276"/>
        </w:trPr>
        <w:tc>
          <w:tcPr>
            <w:tcW w:w="3681" w:type="dxa"/>
          </w:tcPr>
          <w:p w14:paraId="12D8C252"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Отсутствие сч</w:t>
            </w:r>
            <w:r>
              <w:rPr>
                <w:rFonts w:eastAsia="Times New Roman"/>
                <w:sz w:val="24"/>
                <w:szCs w:val="24"/>
              </w:rPr>
              <w:t>е</w:t>
            </w:r>
            <w:r w:rsidRPr="002A413B">
              <w:rPr>
                <w:rFonts w:eastAsia="Times New Roman"/>
                <w:sz w:val="24"/>
                <w:szCs w:val="24"/>
              </w:rPr>
              <w:t>тчиков горячей воды соответствующего метрологического класса</w:t>
            </w:r>
          </w:p>
        </w:tc>
        <w:tc>
          <w:tcPr>
            <w:tcW w:w="4705" w:type="dxa"/>
          </w:tcPr>
          <w:p w14:paraId="20A387AD" w14:textId="77777777" w:rsidR="00770FA0" w:rsidRPr="002A413B" w:rsidRDefault="00770FA0" w:rsidP="00770FA0">
            <w:pPr>
              <w:ind w:firstLine="0"/>
              <w:jc w:val="center"/>
              <w:rPr>
                <w:sz w:val="24"/>
                <w:szCs w:val="24"/>
              </w:rPr>
            </w:pPr>
            <w:r>
              <w:rPr>
                <w:sz w:val="24"/>
                <w:szCs w:val="24"/>
              </w:rPr>
              <w:t xml:space="preserve">Пункт 12.1 СП </w:t>
            </w:r>
            <w:r w:rsidRPr="002A413B">
              <w:rPr>
                <w:sz w:val="24"/>
                <w:szCs w:val="24"/>
              </w:rPr>
              <w:t>30.13330.2020</w:t>
            </w:r>
          </w:p>
        </w:tc>
        <w:tc>
          <w:tcPr>
            <w:tcW w:w="1026" w:type="dxa"/>
          </w:tcPr>
          <w:p w14:paraId="3C98C10E" w14:textId="77777777" w:rsidR="00770FA0" w:rsidRPr="002A413B" w:rsidRDefault="00770FA0" w:rsidP="00770FA0">
            <w:pPr>
              <w:ind w:firstLine="0"/>
              <w:jc w:val="center"/>
              <w:rPr>
                <w:sz w:val="24"/>
                <w:szCs w:val="24"/>
              </w:rPr>
            </w:pPr>
          </w:p>
          <w:p w14:paraId="4B32FB52"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22F5C51" w14:textId="77777777" w:rsidTr="00A20E09">
        <w:trPr>
          <w:trHeight w:val="276"/>
        </w:trPr>
        <w:tc>
          <w:tcPr>
            <w:tcW w:w="3681" w:type="dxa"/>
          </w:tcPr>
          <w:p w14:paraId="20DD4707"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Параметры счетчиков не </w:t>
            </w:r>
            <w:r w:rsidRPr="002A413B">
              <w:rPr>
                <w:rFonts w:eastAsia="Times New Roman"/>
                <w:sz w:val="24"/>
                <w:szCs w:val="24"/>
              </w:rPr>
              <w:lastRenderedPageBreak/>
              <w:t xml:space="preserve">соответствуют метрологическому классу В по </w:t>
            </w:r>
            <w:r>
              <w:rPr>
                <w:rFonts w:eastAsia="Times New Roman"/>
                <w:sz w:val="24"/>
                <w:szCs w:val="24"/>
              </w:rPr>
              <w:t>нормативным документам (см. вторую графу)</w:t>
            </w:r>
          </w:p>
        </w:tc>
        <w:tc>
          <w:tcPr>
            <w:tcW w:w="4705" w:type="dxa"/>
          </w:tcPr>
          <w:p w14:paraId="63FA8B9E" w14:textId="77777777" w:rsidR="00770FA0" w:rsidRPr="002A413B" w:rsidRDefault="00770FA0" w:rsidP="00770FA0">
            <w:pPr>
              <w:ind w:firstLine="0"/>
              <w:jc w:val="center"/>
              <w:rPr>
                <w:sz w:val="24"/>
                <w:szCs w:val="24"/>
              </w:rPr>
            </w:pPr>
            <w:r>
              <w:rPr>
                <w:sz w:val="24"/>
                <w:szCs w:val="24"/>
              </w:rPr>
              <w:lastRenderedPageBreak/>
              <w:t>Пункт 5.2 ГОСТ Р 50193.1–92</w:t>
            </w:r>
          </w:p>
        </w:tc>
        <w:tc>
          <w:tcPr>
            <w:tcW w:w="1026" w:type="dxa"/>
          </w:tcPr>
          <w:p w14:paraId="1DCB0F75" w14:textId="77777777" w:rsidR="00770FA0" w:rsidRPr="002A413B" w:rsidRDefault="00770FA0" w:rsidP="00770FA0">
            <w:pPr>
              <w:ind w:firstLine="0"/>
              <w:jc w:val="center"/>
              <w:rPr>
                <w:sz w:val="24"/>
                <w:szCs w:val="24"/>
              </w:rPr>
            </w:pPr>
          </w:p>
          <w:p w14:paraId="121CB3EE" w14:textId="77777777" w:rsidR="00770FA0" w:rsidRPr="002A413B" w:rsidRDefault="00770FA0" w:rsidP="00770FA0">
            <w:pPr>
              <w:ind w:firstLine="0"/>
              <w:jc w:val="center"/>
              <w:rPr>
                <w:sz w:val="24"/>
                <w:szCs w:val="24"/>
              </w:rPr>
            </w:pPr>
            <w:r w:rsidRPr="002A413B">
              <w:rPr>
                <w:sz w:val="24"/>
                <w:szCs w:val="24"/>
              </w:rPr>
              <w:lastRenderedPageBreak/>
              <w:t>0,5</w:t>
            </w:r>
          </w:p>
        </w:tc>
      </w:tr>
      <w:tr w:rsidR="00770FA0" w:rsidRPr="002A413B" w14:paraId="69DEA8E5" w14:textId="77777777" w:rsidTr="00A20E09">
        <w:trPr>
          <w:trHeight w:val="276"/>
        </w:trPr>
        <w:tc>
          <w:tcPr>
            <w:tcW w:w="3681" w:type="dxa"/>
          </w:tcPr>
          <w:p w14:paraId="1DF58BBC"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lastRenderedPageBreak/>
              <w:t>Отсутствие дистанционной передачи данных со сч</w:t>
            </w:r>
            <w:r>
              <w:rPr>
                <w:rFonts w:eastAsia="Times New Roman"/>
                <w:sz w:val="24"/>
                <w:szCs w:val="24"/>
              </w:rPr>
              <w:t>е</w:t>
            </w:r>
            <w:r w:rsidRPr="002A413B">
              <w:rPr>
                <w:rFonts w:eastAsia="Times New Roman"/>
                <w:sz w:val="24"/>
                <w:szCs w:val="24"/>
              </w:rPr>
              <w:t>тчиков горячей воды</w:t>
            </w:r>
          </w:p>
        </w:tc>
        <w:tc>
          <w:tcPr>
            <w:tcW w:w="4705" w:type="dxa"/>
          </w:tcPr>
          <w:p w14:paraId="6FFE6BF5"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12.13 СП 30.13330.2020</w:t>
            </w:r>
          </w:p>
        </w:tc>
        <w:tc>
          <w:tcPr>
            <w:tcW w:w="1026" w:type="dxa"/>
          </w:tcPr>
          <w:p w14:paraId="0E808CD8" w14:textId="77777777" w:rsidR="00770FA0" w:rsidRPr="002A413B" w:rsidRDefault="00770FA0" w:rsidP="00770FA0">
            <w:pPr>
              <w:ind w:firstLine="0"/>
              <w:jc w:val="center"/>
              <w:rPr>
                <w:sz w:val="24"/>
                <w:szCs w:val="24"/>
              </w:rPr>
            </w:pPr>
          </w:p>
          <w:p w14:paraId="74A7F13D"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2D1A9A6A" w14:textId="77777777" w:rsidTr="00A20E09">
        <w:trPr>
          <w:trHeight w:val="276"/>
        </w:trPr>
        <w:tc>
          <w:tcPr>
            <w:tcW w:w="3681" w:type="dxa"/>
          </w:tcPr>
          <w:p w14:paraId="1E023D39"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Отсутствуют фильтры перед домовыми и квартирными </w:t>
            </w:r>
            <w:proofErr w:type="spellStart"/>
            <w:r w:rsidRPr="002A413B">
              <w:rPr>
                <w:rFonts w:eastAsia="Times New Roman"/>
                <w:sz w:val="24"/>
                <w:szCs w:val="24"/>
              </w:rPr>
              <w:t>водосчетчиками</w:t>
            </w:r>
            <w:proofErr w:type="spellEnd"/>
          </w:p>
        </w:tc>
        <w:tc>
          <w:tcPr>
            <w:tcW w:w="4705" w:type="dxa"/>
          </w:tcPr>
          <w:p w14:paraId="56F379FD"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12.13 СП 30.13330.2020</w:t>
            </w:r>
          </w:p>
        </w:tc>
        <w:tc>
          <w:tcPr>
            <w:tcW w:w="1026" w:type="dxa"/>
          </w:tcPr>
          <w:p w14:paraId="559BC749" w14:textId="77777777" w:rsidR="00770FA0" w:rsidRPr="002A413B" w:rsidRDefault="00770FA0" w:rsidP="00770FA0">
            <w:pPr>
              <w:ind w:firstLine="0"/>
              <w:jc w:val="center"/>
              <w:rPr>
                <w:sz w:val="24"/>
                <w:szCs w:val="24"/>
              </w:rPr>
            </w:pPr>
          </w:p>
          <w:p w14:paraId="54391655"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4FA090D5" w14:textId="77777777" w:rsidTr="00A20E09">
        <w:trPr>
          <w:trHeight w:val="276"/>
        </w:trPr>
        <w:tc>
          <w:tcPr>
            <w:tcW w:w="3681" w:type="dxa"/>
          </w:tcPr>
          <w:p w14:paraId="70A29EAF"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Нет обратного клапана после счетчика</w:t>
            </w:r>
          </w:p>
        </w:tc>
        <w:tc>
          <w:tcPr>
            <w:tcW w:w="4705" w:type="dxa"/>
          </w:tcPr>
          <w:p w14:paraId="29AE9909"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12.13 СП 30.13330.2020</w:t>
            </w:r>
          </w:p>
        </w:tc>
        <w:tc>
          <w:tcPr>
            <w:tcW w:w="1026" w:type="dxa"/>
          </w:tcPr>
          <w:p w14:paraId="2A31B2AE"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93007AF" w14:textId="77777777" w:rsidTr="00A20E09">
        <w:trPr>
          <w:trHeight w:val="276"/>
        </w:trPr>
        <w:tc>
          <w:tcPr>
            <w:tcW w:w="3681" w:type="dxa"/>
          </w:tcPr>
          <w:p w14:paraId="5DE10A21"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Наличие насосных установок в ГВС</w:t>
            </w:r>
          </w:p>
        </w:tc>
        <w:tc>
          <w:tcPr>
            <w:tcW w:w="4705" w:type="dxa"/>
          </w:tcPr>
          <w:p w14:paraId="1D4E6A29" w14:textId="77777777" w:rsidR="00770FA0" w:rsidRPr="002A413B" w:rsidRDefault="00770FA0" w:rsidP="00770FA0">
            <w:pPr>
              <w:ind w:firstLine="0"/>
              <w:jc w:val="center"/>
              <w:rPr>
                <w:sz w:val="24"/>
                <w:szCs w:val="24"/>
              </w:rPr>
            </w:pPr>
            <w:r>
              <w:rPr>
                <w:sz w:val="24"/>
                <w:szCs w:val="24"/>
              </w:rPr>
              <w:t>Пункт 13.1</w:t>
            </w:r>
            <w:r w:rsidRPr="002A413B">
              <w:rPr>
                <w:sz w:val="24"/>
                <w:szCs w:val="24"/>
              </w:rPr>
              <w:t xml:space="preserve"> СП 30.13330.2020</w:t>
            </w:r>
          </w:p>
        </w:tc>
        <w:tc>
          <w:tcPr>
            <w:tcW w:w="1026" w:type="dxa"/>
          </w:tcPr>
          <w:p w14:paraId="644B5606"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8B5FADC" w14:textId="77777777" w:rsidTr="00A20E09">
        <w:trPr>
          <w:trHeight w:val="276"/>
        </w:trPr>
        <w:tc>
          <w:tcPr>
            <w:tcW w:w="3681" w:type="dxa"/>
          </w:tcPr>
          <w:p w14:paraId="02A3A6CF"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Размещение насосных установок над, под и смежно с жилыми квартирами</w:t>
            </w:r>
            <w:r w:rsidRPr="002A413B">
              <w:rPr>
                <w:sz w:val="24"/>
                <w:szCs w:val="24"/>
              </w:rPr>
              <w:t xml:space="preserve"> в нарушение </w:t>
            </w:r>
            <w:r>
              <w:rPr>
                <w:sz w:val="24"/>
                <w:szCs w:val="24"/>
              </w:rPr>
              <w:t>нормативных документов (см. вторую графу)</w:t>
            </w:r>
          </w:p>
        </w:tc>
        <w:tc>
          <w:tcPr>
            <w:tcW w:w="4705" w:type="dxa"/>
          </w:tcPr>
          <w:p w14:paraId="5B430BB2" w14:textId="77777777" w:rsidR="00770FA0" w:rsidRPr="002A413B" w:rsidRDefault="00770FA0" w:rsidP="00770FA0">
            <w:pPr>
              <w:ind w:firstLine="0"/>
              <w:jc w:val="center"/>
              <w:rPr>
                <w:sz w:val="24"/>
                <w:szCs w:val="24"/>
              </w:rPr>
            </w:pPr>
            <w:r>
              <w:rPr>
                <w:sz w:val="24"/>
                <w:szCs w:val="24"/>
              </w:rPr>
              <w:t>Пункт 13.6</w:t>
            </w:r>
            <w:r w:rsidRPr="002A413B">
              <w:rPr>
                <w:sz w:val="24"/>
                <w:szCs w:val="24"/>
              </w:rPr>
              <w:t xml:space="preserve"> СП 30.13330.2020</w:t>
            </w:r>
          </w:p>
        </w:tc>
        <w:tc>
          <w:tcPr>
            <w:tcW w:w="1026" w:type="dxa"/>
          </w:tcPr>
          <w:p w14:paraId="362483DC" w14:textId="77777777" w:rsidR="00770FA0" w:rsidRPr="002A413B" w:rsidRDefault="00770FA0" w:rsidP="00770FA0">
            <w:pPr>
              <w:ind w:firstLine="0"/>
              <w:jc w:val="center"/>
              <w:rPr>
                <w:sz w:val="24"/>
                <w:szCs w:val="24"/>
              </w:rPr>
            </w:pPr>
          </w:p>
          <w:p w14:paraId="31E35162"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1C11D11" w14:textId="77777777" w:rsidTr="00A20E09">
        <w:trPr>
          <w:trHeight w:val="276"/>
        </w:trPr>
        <w:tc>
          <w:tcPr>
            <w:tcW w:w="3681" w:type="dxa"/>
          </w:tcPr>
          <w:p w14:paraId="7865B717"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Наличие виброизолирующих оснований насосных агрегатов и виброизолирующих вставок</w:t>
            </w:r>
          </w:p>
        </w:tc>
        <w:tc>
          <w:tcPr>
            <w:tcW w:w="4705" w:type="dxa"/>
          </w:tcPr>
          <w:p w14:paraId="712DE038" w14:textId="77777777" w:rsidR="00770FA0" w:rsidRPr="002A413B" w:rsidRDefault="00770FA0" w:rsidP="00770FA0">
            <w:pPr>
              <w:ind w:firstLine="0"/>
              <w:jc w:val="center"/>
              <w:rPr>
                <w:sz w:val="24"/>
                <w:szCs w:val="24"/>
              </w:rPr>
            </w:pPr>
            <w:r>
              <w:rPr>
                <w:sz w:val="24"/>
                <w:szCs w:val="24"/>
              </w:rPr>
              <w:t>Пункт 13.17</w:t>
            </w:r>
            <w:r w:rsidRPr="002A413B">
              <w:rPr>
                <w:sz w:val="24"/>
                <w:szCs w:val="24"/>
              </w:rPr>
              <w:t xml:space="preserve"> СП 30.13330.2020</w:t>
            </w:r>
          </w:p>
        </w:tc>
        <w:tc>
          <w:tcPr>
            <w:tcW w:w="1026" w:type="dxa"/>
          </w:tcPr>
          <w:p w14:paraId="07FFAFB8" w14:textId="77777777" w:rsidR="00770FA0" w:rsidRPr="002A413B" w:rsidRDefault="00770FA0" w:rsidP="00770FA0">
            <w:pPr>
              <w:ind w:firstLine="0"/>
              <w:jc w:val="center"/>
              <w:rPr>
                <w:sz w:val="24"/>
                <w:szCs w:val="24"/>
              </w:rPr>
            </w:pPr>
          </w:p>
          <w:p w14:paraId="7704E48E"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6295A199" w14:textId="77777777" w:rsidTr="00A20E09">
        <w:trPr>
          <w:trHeight w:val="276"/>
        </w:trPr>
        <w:tc>
          <w:tcPr>
            <w:tcW w:w="3681" w:type="dxa"/>
          </w:tcPr>
          <w:p w14:paraId="3884C3DB" w14:textId="77777777" w:rsidR="00770FA0" w:rsidRPr="002A413B" w:rsidRDefault="00770FA0" w:rsidP="00770FA0">
            <w:pPr>
              <w:ind w:firstLine="0"/>
              <w:rPr>
                <w:rFonts w:ascii="Courier New" w:eastAsia="Times New Roman" w:hAnsi="Courier New" w:cs="Courier New"/>
                <w:sz w:val="24"/>
                <w:szCs w:val="24"/>
              </w:rPr>
            </w:pPr>
            <w:r w:rsidRPr="002A413B">
              <w:rPr>
                <w:sz w:val="24"/>
                <w:szCs w:val="24"/>
              </w:rPr>
              <w:t xml:space="preserve">Механическая прочность трубопроводов и арматуры </w:t>
            </w:r>
            <w:r>
              <w:rPr>
                <w:sz w:val="24"/>
                <w:szCs w:val="24"/>
              </w:rPr>
              <w:t>ГВС</w:t>
            </w:r>
            <w:r w:rsidRPr="002A413B">
              <w:rPr>
                <w:sz w:val="24"/>
                <w:szCs w:val="24"/>
              </w:rPr>
              <w:t xml:space="preserve"> не соответствует расчетному рабочему давлению в системе</w:t>
            </w:r>
          </w:p>
        </w:tc>
        <w:tc>
          <w:tcPr>
            <w:tcW w:w="4705" w:type="dxa"/>
          </w:tcPr>
          <w:p w14:paraId="585A889E" w14:textId="77777777" w:rsidR="00770FA0" w:rsidRPr="002A413B" w:rsidRDefault="00770FA0" w:rsidP="00770FA0">
            <w:pPr>
              <w:ind w:firstLine="0"/>
              <w:jc w:val="center"/>
              <w:rPr>
                <w:sz w:val="24"/>
                <w:szCs w:val="24"/>
              </w:rPr>
            </w:pPr>
            <w:r>
              <w:rPr>
                <w:sz w:val="24"/>
                <w:szCs w:val="24"/>
              </w:rPr>
              <w:t>Пункт 24.3</w:t>
            </w:r>
            <w:r w:rsidRPr="002A413B">
              <w:rPr>
                <w:sz w:val="24"/>
                <w:szCs w:val="24"/>
              </w:rPr>
              <w:t xml:space="preserve"> СП 30.13330.2020</w:t>
            </w:r>
          </w:p>
        </w:tc>
        <w:tc>
          <w:tcPr>
            <w:tcW w:w="1026" w:type="dxa"/>
          </w:tcPr>
          <w:p w14:paraId="2437E9FF" w14:textId="77777777" w:rsidR="00770FA0" w:rsidRPr="002A413B" w:rsidRDefault="00770FA0" w:rsidP="00770FA0">
            <w:pPr>
              <w:ind w:firstLine="0"/>
              <w:jc w:val="center"/>
              <w:rPr>
                <w:sz w:val="24"/>
                <w:szCs w:val="24"/>
              </w:rPr>
            </w:pPr>
          </w:p>
          <w:p w14:paraId="101891E3" w14:textId="77777777" w:rsidR="00770FA0" w:rsidRPr="002A413B" w:rsidRDefault="00770FA0" w:rsidP="00770FA0">
            <w:pPr>
              <w:ind w:firstLine="0"/>
              <w:jc w:val="center"/>
              <w:rPr>
                <w:sz w:val="24"/>
                <w:szCs w:val="24"/>
              </w:rPr>
            </w:pPr>
          </w:p>
          <w:p w14:paraId="19A1786D"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29157CA" w14:textId="77777777" w:rsidTr="00A20E09">
        <w:trPr>
          <w:trHeight w:val="276"/>
        </w:trPr>
        <w:tc>
          <w:tcPr>
            <w:tcW w:w="3681" w:type="dxa"/>
          </w:tcPr>
          <w:p w14:paraId="216546AC" w14:textId="77777777" w:rsidR="00770FA0" w:rsidRPr="002A413B" w:rsidRDefault="00770FA0" w:rsidP="00770FA0">
            <w:pPr>
              <w:ind w:firstLine="0"/>
              <w:rPr>
                <w:sz w:val="24"/>
                <w:szCs w:val="24"/>
              </w:rPr>
            </w:pPr>
            <w:r w:rsidRPr="002A413B">
              <w:rPr>
                <w:sz w:val="24"/>
                <w:szCs w:val="24"/>
              </w:rPr>
              <w:t xml:space="preserve">Установка </w:t>
            </w:r>
            <w:proofErr w:type="spellStart"/>
            <w:r w:rsidRPr="002A413B">
              <w:rPr>
                <w:sz w:val="24"/>
                <w:szCs w:val="24"/>
              </w:rPr>
              <w:t>сильфонных</w:t>
            </w:r>
            <w:proofErr w:type="spellEnd"/>
            <w:r w:rsidRPr="002A413B">
              <w:rPr>
                <w:sz w:val="24"/>
                <w:szCs w:val="24"/>
              </w:rPr>
              <w:t xml:space="preserve"> компенсаторов не соответствует </w:t>
            </w:r>
            <w:r>
              <w:rPr>
                <w:sz w:val="24"/>
                <w:szCs w:val="24"/>
              </w:rPr>
              <w:t>нормативным документам (см. вторую графу)</w:t>
            </w:r>
          </w:p>
        </w:tc>
        <w:tc>
          <w:tcPr>
            <w:tcW w:w="4705" w:type="dxa"/>
          </w:tcPr>
          <w:p w14:paraId="4554F107" w14:textId="77777777" w:rsidR="00770FA0" w:rsidRPr="002A413B" w:rsidRDefault="00770FA0" w:rsidP="00770FA0">
            <w:pPr>
              <w:ind w:firstLine="0"/>
              <w:jc w:val="center"/>
              <w:rPr>
                <w:sz w:val="24"/>
                <w:szCs w:val="24"/>
              </w:rPr>
            </w:pPr>
            <w:r>
              <w:rPr>
                <w:sz w:val="24"/>
                <w:szCs w:val="24"/>
              </w:rPr>
              <w:t>Пункт 24.3</w:t>
            </w:r>
            <w:r w:rsidRPr="002A413B">
              <w:rPr>
                <w:sz w:val="24"/>
                <w:szCs w:val="24"/>
              </w:rPr>
              <w:t xml:space="preserve"> СП 30.13330.2020</w:t>
            </w:r>
          </w:p>
        </w:tc>
        <w:tc>
          <w:tcPr>
            <w:tcW w:w="1026" w:type="dxa"/>
          </w:tcPr>
          <w:p w14:paraId="66AF6A63"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2537AB0B" w14:textId="77777777" w:rsidTr="00A20E09">
        <w:trPr>
          <w:trHeight w:val="276"/>
        </w:trPr>
        <w:tc>
          <w:tcPr>
            <w:tcW w:w="3681" w:type="dxa"/>
          </w:tcPr>
          <w:p w14:paraId="4CE1DBF0" w14:textId="77777777" w:rsidR="00770FA0" w:rsidRPr="002A413B" w:rsidRDefault="00770FA0" w:rsidP="00770FA0">
            <w:pPr>
              <w:ind w:firstLine="0"/>
              <w:rPr>
                <w:rFonts w:eastAsia="Times New Roman"/>
                <w:sz w:val="24"/>
                <w:szCs w:val="24"/>
              </w:rPr>
            </w:pPr>
            <w:r w:rsidRPr="002A413B">
              <w:rPr>
                <w:sz w:val="24"/>
                <w:szCs w:val="24"/>
              </w:rPr>
              <w:t xml:space="preserve">Несоответствие резервирования оборудования для приготовления горячей воды требованиям действующих нормативных документов или техническому </w:t>
            </w:r>
            <w:r w:rsidRPr="002A413B">
              <w:rPr>
                <w:sz w:val="24"/>
                <w:szCs w:val="24"/>
              </w:rPr>
              <w:lastRenderedPageBreak/>
              <w:t>заданию</w:t>
            </w:r>
          </w:p>
        </w:tc>
        <w:tc>
          <w:tcPr>
            <w:tcW w:w="4705" w:type="dxa"/>
          </w:tcPr>
          <w:p w14:paraId="0FBF7443" w14:textId="77777777" w:rsidR="00770FA0" w:rsidRPr="002A413B" w:rsidRDefault="00770FA0" w:rsidP="00770FA0">
            <w:pPr>
              <w:ind w:firstLine="0"/>
              <w:jc w:val="center"/>
              <w:rPr>
                <w:sz w:val="24"/>
                <w:szCs w:val="24"/>
              </w:rPr>
            </w:pPr>
            <w:r>
              <w:rPr>
                <w:sz w:val="24"/>
                <w:szCs w:val="24"/>
              </w:rPr>
              <w:lastRenderedPageBreak/>
              <w:t>Пункт 24.6</w:t>
            </w:r>
            <w:r w:rsidRPr="002A413B">
              <w:rPr>
                <w:sz w:val="24"/>
                <w:szCs w:val="24"/>
              </w:rPr>
              <w:t xml:space="preserve"> СП 30.13330.2020</w:t>
            </w:r>
          </w:p>
        </w:tc>
        <w:tc>
          <w:tcPr>
            <w:tcW w:w="1026" w:type="dxa"/>
          </w:tcPr>
          <w:p w14:paraId="3EDBDB4C" w14:textId="77777777" w:rsidR="00770FA0" w:rsidRPr="002A413B" w:rsidRDefault="00770FA0" w:rsidP="00770FA0">
            <w:pPr>
              <w:ind w:firstLine="0"/>
              <w:jc w:val="center"/>
              <w:rPr>
                <w:sz w:val="24"/>
                <w:szCs w:val="24"/>
              </w:rPr>
            </w:pPr>
          </w:p>
          <w:p w14:paraId="1378CBDA" w14:textId="77777777" w:rsidR="00770FA0" w:rsidRPr="002A413B" w:rsidRDefault="00770FA0" w:rsidP="00770FA0">
            <w:pPr>
              <w:ind w:firstLine="0"/>
              <w:jc w:val="center"/>
              <w:rPr>
                <w:sz w:val="24"/>
                <w:szCs w:val="24"/>
              </w:rPr>
            </w:pPr>
          </w:p>
          <w:p w14:paraId="1C312A7C"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4251489" w14:textId="77777777" w:rsidTr="00A20E09">
        <w:trPr>
          <w:trHeight w:val="276"/>
        </w:trPr>
        <w:tc>
          <w:tcPr>
            <w:tcW w:w="3681" w:type="dxa"/>
          </w:tcPr>
          <w:p w14:paraId="63A99039"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Отсутствие устройства уравнивания потенциалов между металлическим оборудованием и металлическими трубопроводами ГВС</w:t>
            </w:r>
          </w:p>
        </w:tc>
        <w:tc>
          <w:tcPr>
            <w:tcW w:w="4705" w:type="dxa"/>
          </w:tcPr>
          <w:p w14:paraId="7B0EC2A1" w14:textId="77777777" w:rsidR="00770FA0" w:rsidRPr="002A413B" w:rsidRDefault="00770FA0" w:rsidP="00770FA0">
            <w:pPr>
              <w:ind w:firstLine="0"/>
              <w:jc w:val="center"/>
              <w:rPr>
                <w:sz w:val="24"/>
                <w:szCs w:val="24"/>
              </w:rPr>
            </w:pPr>
            <w:r>
              <w:rPr>
                <w:sz w:val="24"/>
                <w:szCs w:val="24"/>
              </w:rPr>
              <w:t>Пункт 24.8</w:t>
            </w:r>
            <w:r w:rsidRPr="002A413B">
              <w:rPr>
                <w:sz w:val="24"/>
                <w:szCs w:val="24"/>
              </w:rPr>
              <w:t xml:space="preserve"> СП 30.13330.2020</w:t>
            </w:r>
          </w:p>
        </w:tc>
        <w:tc>
          <w:tcPr>
            <w:tcW w:w="1026" w:type="dxa"/>
          </w:tcPr>
          <w:p w14:paraId="004D9839" w14:textId="77777777" w:rsidR="00770FA0" w:rsidRPr="002A413B" w:rsidRDefault="00770FA0" w:rsidP="00770FA0">
            <w:pPr>
              <w:ind w:firstLine="0"/>
              <w:jc w:val="center"/>
              <w:rPr>
                <w:sz w:val="24"/>
                <w:szCs w:val="24"/>
              </w:rPr>
            </w:pPr>
          </w:p>
          <w:p w14:paraId="3BD56E64" w14:textId="77777777" w:rsidR="00770FA0" w:rsidRPr="002A413B" w:rsidRDefault="00770FA0" w:rsidP="00770FA0">
            <w:pPr>
              <w:ind w:firstLine="0"/>
              <w:jc w:val="center"/>
              <w:rPr>
                <w:sz w:val="24"/>
                <w:szCs w:val="24"/>
              </w:rPr>
            </w:pPr>
          </w:p>
          <w:p w14:paraId="05F8C834"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0B5E81EF" w14:textId="77777777" w:rsidTr="00A20E09">
        <w:trPr>
          <w:trHeight w:val="276"/>
        </w:trPr>
        <w:tc>
          <w:tcPr>
            <w:tcW w:w="3681" w:type="dxa"/>
          </w:tcPr>
          <w:p w14:paraId="0D91949A"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Максимальная относительная глубина коррозионного поражения труб:</w:t>
            </w:r>
          </w:p>
          <w:p w14:paraId="24FEA0B4" w14:textId="77777777" w:rsidR="00770FA0" w:rsidRPr="00DD3F45" w:rsidRDefault="00770FA0" w:rsidP="00770FA0">
            <w:pPr>
              <w:widowControl w:val="0"/>
              <w:autoSpaceDE w:val="0"/>
              <w:autoSpaceDN w:val="0"/>
              <w:adjustRightInd w:val="0"/>
              <w:ind w:firstLine="0"/>
              <w:rPr>
                <w:rFonts w:eastAsia="Times New Roman"/>
                <w:sz w:val="24"/>
                <w:szCs w:val="24"/>
              </w:rPr>
            </w:pPr>
            <w:r>
              <w:rPr>
                <w:rFonts w:eastAsia="Times New Roman"/>
                <w:sz w:val="24"/>
                <w:szCs w:val="24"/>
              </w:rPr>
              <w:t>- 50 % и более</w:t>
            </w:r>
            <w:r>
              <w:rPr>
                <w:rFonts w:eastAsia="Times New Roman"/>
                <w:sz w:val="24"/>
                <w:szCs w:val="24"/>
                <w:lang w:val="en-US"/>
              </w:rPr>
              <w:t>;</w:t>
            </w:r>
          </w:p>
          <w:p w14:paraId="5767DB2D" w14:textId="77777777" w:rsidR="00770FA0" w:rsidRPr="002A413B" w:rsidRDefault="00770FA0" w:rsidP="00770FA0">
            <w:pPr>
              <w:widowControl w:val="0"/>
              <w:autoSpaceDE w:val="0"/>
              <w:autoSpaceDN w:val="0"/>
              <w:adjustRightInd w:val="0"/>
              <w:ind w:firstLine="0"/>
              <w:rPr>
                <w:rFonts w:ascii="Courier New" w:eastAsia="Times New Roman" w:hAnsi="Courier New" w:cs="Courier New"/>
                <w:sz w:val="24"/>
                <w:szCs w:val="24"/>
              </w:rPr>
            </w:pPr>
            <w:r w:rsidRPr="002A413B">
              <w:rPr>
                <w:rFonts w:eastAsia="Times New Roman"/>
                <w:sz w:val="24"/>
                <w:szCs w:val="24"/>
              </w:rPr>
              <w:t>- от 20 % до 50 %</w:t>
            </w:r>
          </w:p>
        </w:tc>
        <w:tc>
          <w:tcPr>
            <w:tcW w:w="4705" w:type="dxa"/>
          </w:tcPr>
          <w:p w14:paraId="4650399E" w14:textId="77777777" w:rsidR="00770FA0" w:rsidRPr="002A413B" w:rsidRDefault="00770FA0" w:rsidP="00770FA0">
            <w:pPr>
              <w:ind w:firstLine="0"/>
              <w:jc w:val="center"/>
              <w:rPr>
                <w:sz w:val="24"/>
                <w:szCs w:val="24"/>
              </w:rPr>
            </w:pPr>
            <w:r>
              <w:rPr>
                <w:sz w:val="24"/>
                <w:szCs w:val="24"/>
              </w:rPr>
              <w:t xml:space="preserve">Подраздел </w:t>
            </w:r>
            <w:r w:rsidRPr="002A413B">
              <w:rPr>
                <w:sz w:val="24"/>
                <w:szCs w:val="24"/>
              </w:rPr>
              <w:t>5.4 ГОСТ 31937–2011</w:t>
            </w:r>
          </w:p>
        </w:tc>
        <w:tc>
          <w:tcPr>
            <w:tcW w:w="1026" w:type="dxa"/>
          </w:tcPr>
          <w:p w14:paraId="0EBF4E4C" w14:textId="77777777" w:rsidR="00770FA0" w:rsidRPr="002A413B" w:rsidRDefault="00770FA0" w:rsidP="00770FA0">
            <w:pPr>
              <w:ind w:firstLine="0"/>
              <w:jc w:val="center"/>
              <w:rPr>
                <w:sz w:val="24"/>
                <w:szCs w:val="24"/>
              </w:rPr>
            </w:pPr>
          </w:p>
          <w:p w14:paraId="5C2B82AA" w14:textId="77777777" w:rsidR="00770FA0" w:rsidRDefault="00770FA0" w:rsidP="00770FA0">
            <w:pPr>
              <w:ind w:firstLine="0"/>
              <w:jc w:val="center"/>
              <w:rPr>
                <w:sz w:val="24"/>
                <w:szCs w:val="24"/>
              </w:rPr>
            </w:pPr>
          </w:p>
          <w:p w14:paraId="0C40916C" w14:textId="77777777" w:rsidR="00770FA0" w:rsidRPr="002A413B" w:rsidRDefault="00770FA0" w:rsidP="00770FA0">
            <w:pPr>
              <w:ind w:firstLine="0"/>
              <w:jc w:val="center"/>
              <w:rPr>
                <w:sz w:val="24"/>
                <w:szCs w:val="24"/>
              </w:rPr>
            </w:pPr>
          </w:p>
          <w:p w14:paraId="241791A9" w14:textId="77777777" w:rsidR="00770FA0" w:rsidRPr="002A413B" w:rsidRDefault="00770FA0" w:rsidP="00770FA0">
            <w:pPr>
              <w:ind w:firstLine="0"/>
              <w:jc w:val="center"/>
              <w:rPr>
                <w:sz w:val="24"/>
                <w:szCs w:val="24"/>
              </w:rPr>
            </w:pPr>
            <w:r w:rsidRPr="002A413B">
              <w:rPr>
                <w:sz w:val="24"/>
                <w:szCs w:val="24"/>
              </w:rPr>
              <w:t>1</w:t>
            </w:r>
          </w:p>
          <w:p w14:paraId="373BC76D"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472A978A" w14:textId="77777777" w:rsidTr="00A20E09">
        <w:trPr>
          <w:trHeight w:val="276"/>
        </w:trPr>
        <w:tc>
          <w:tcPr>
            <w:tcW w:w="3681" w:type="dxa"/>
          </w:tcPr>
          <w:p w14:paraId="43AB5F6D"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Среднее сужение сечения трубопровода коррозионно-накипными отложениями:</w:t>
            </w:r>
          </w:p>
          <w:p w14:paraId="2078BBE1"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- 20</w:t>
            </w:r>
            <w:r>
              <w:rPr>
                <w:rFonts w:eastAsia="Times New Roman"/>
                <w:sz w:val="24"/>
                <w:szCs w:val="24"/>
              </w:rPr>
              <w:t xml:space="preserve"> </w:t>
            </w:r>
            <w:r w:rsidRPr="002A413B">
              <w:rPr>
                <w:rFonts w:eastAsia="Times New Roman"/>
                <w:sz w:val="24"/>
                <w:szCs w:val="24"/>
              </w:rPr>
              <w:t>% и более</w:t>
            </w:r>
            <w:r>
              <w:rPr>
                <w:rFonts w:eastAsia="Times New Roman"/>
                <w:sz w:val="24"/>
                <w:szCs w:val="24"/>
              </w:rPr>
              <w:t>;</w:t>
            </w:r>
          </w:p>
          <w:p w14:paraId="52CC7410"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от 10 % до 20 %</w:t>
            </w:r>
          </w:p>
        </w:tc>
        <w:tc>
          <w:tcPr>
            <w:tcW w:w="4705" w:type="dxa"/>
          </w:tcPr>
          <w:p w14:paraId="088D750A" w14:textId="77777777" w:rsidR="00770FA0" w:rsidRPr="002A413B" w:rsidRDefault="00770FA0" w:rsidP="00770FA0">
            <w:pPr>
              <w:ind w:firstLine="0"/>
              <w:jc w:val="center"/>
              <w:rPr>
                <w:sz w:val="24"/>
                <w:szCs w:val="24"/>
              </w:rPr>
            </w:pPr>
            <w:r>
              <w:rPr>
                <w:sz w:val="24"/>
                <w:szCs w:val="24"/>
              </w:rPr>
              <w:t xml:space="preserve">Подраздел </w:t>
            </w:r>
            <w:r w:rsidRPr="002A413B">
              <w:rPr>
                <w:sz w:val="24"/>
                <w:szCs w:val="24"/>
              </w:rPr>
              <w:t>5.4 ГОСТ 31937–2011</w:t>
            </w:r>
          </w:p>
        </w:tc>
        <w:tc>
          <w:tcPr>
            <w:tcW w:w="1026" w:type="dxa"/>
          </w:tcPr>
          <w:p w14:paraId="35CFB156" w14:textId="77777777" w:rsidR="00770FA0" w:rsidRPr="002A413B" w:rsidRDefault="00770FA0" w:rsidP="00770FA0">
            <w:pPr>
              <w:ind w:firstLine="0"/>
              <w:jc w:val="center"/>
              <w:rPr>
                <w:sz w:val="24"/>
                <w:szCs w:val="24"/>
              </w:rPr>
            </w:pPr>
          </w:p>
          <w:p w14:paraId="7BD30CA0" w14:textId="77777777" w:rsidR="00770FA0" w:rsidRDefault="00770FA0" w:rsidP="00770FA0">
            <w:pPr>
              <w:ind w:firstLine="0"/>
              <w:jc w:val="center"/>
              <w:rPr>
                <w:sz w:val="24"/>
                <w:szCs w:val="24"/>
              </w:rPr>
            </w:pPr>
          </w:p>
          <w:p w14:paraId="6A9854E7" w14:textId="77777777" w:rsidR="00770FA0" w:rsidRPr="002A413B" w:rsidRDefault="00770FA0" w:rsidP="00770FA0">
            <w:pPr>
              <w:ind w:firstLine="0"/>
              <w:jc w:val="center"/>
              <w:rPr>
                <w:sz w:val="24"/>
                <w:szCs w:val="24"/>
              </w:rPr>
            </w:pPr>
          </w:p>
          <w:p w14:paraId="70FE08A4" w14:textId="77777777" w:rsidR="00770FA0" w:rsidRPr="002A413B" w:rsidRDefault="00770FA0" w:rsidP="00770FA0">
            <w:pPr>
              <w:ind w:firstLine="0"/>
              <w:jc w:val="center"/>
              <w:rPr>
                <w:sz w:val="24"/>
                <w:szCs w:val="24"/>
              </w:rPr>
            </w:pPr>
            <w:r w:rsidRPr="002A413B">
              <w:rPr>
                <w:sz w:val="24"/>
                <w:szCs w:val="24"/>
              </w:rPr>
              <w:t>1</w:t>
            </w:r>
          </w:p>
          <w:p w14:paraId="5C9E7CE7" w14:textId="77777777" w:rsidR="00770FA0" w:rsidRPr="002A413B" w:rsidRDefault="00770FA0" w:rsidP="00770FA0">
            <w:pPr>
              <w:ind w:firstLine="0"/>
              <w:jc w:val="center"/>
              <w:rPr>
                <w:sz w:val="24"/>
                <w:szCs w:val="24"/>
              </w:rPr>
            </w:pPr>
            <w:r w:rsidRPr="002A413B">
              <w:rPr>
                <w:sz w:val="24"/>
                <w:szCs w:val="24"/>
              </w:rPr>
              <w:t>0,5</w:t>
            </w:r>
          </w:p>
        </w:tc>
      </w:tr>
    </w:tbl>
    <w:p w14:paraId="48045902" w14:textId="77777777" w:rsidR="00770FA0" w:rsidRDefault="00770FA0" w:rsidP="00770FA0">
      <w:pPr>
        <w:spacing w:before="120"/>
        <w:ind w:firstLine="709"/>
        <w:rPr>
          <w:rFonts w:eastAsia="Calibri" w:cs="Times New Roman"/>
          <w:szCs w:val="28"/>
        </w:rPr>
      </w:pPr>
      <w:r w:rsidRPr="002A413B">
        <w:rPr>
          <w:rFonts w:eastAsia="Calibri" w:cs="Times New Roman"/>
          <w:szCs w:val="28"/>
        </w:rPr>
        <w:t xml:space="preserve">Максимальное количество оценочных аварийных баллов при обследовании </w:t>
      </w:r>
      <w:r>
        <w:rPr>
          <w:rFonts w:eastAsia="Calibri" w:cs="Times New Roman"/>
          <w:szCs w:val="28"/>
        </w:rPr>
        <w:t>ГВС –</w:t>
      </w:r>
      <w:r w:rsidRPr="002A413B">
        <w:rPr>
          <w:rFonts w:eastAsia="Calibri" w:cs="Times New Roman"/>
          <w:szCs w:val="28"/>
        </w:rPr>
        <w:t xml:space="preserve"> 43,5.</w:t>
      </w:r>
    </w:p>
    <w:p w14:paraId="69D76D54" w14:textId="77777777" w:rsidR="00770FA0" w:rsidRPr="002A413B" w:rsidRDefault="00770FA0" w:rsidP="00770FA0">
      <w:pPr>
        <w:spacing w:before="120"/>
        <w:ind w:firstLine="709"/>
        <w:rPr>
          <w:rFonts w:eastAsia="Calibri" w:cs="Times New Roman"/>
          <w:szCs w:val="28"/>
        </w:rPr>
      </w:pPr>
    </w:p>
    <w:p w14:paraId="088A13EC" w14:textId="77777777" w:rsidR="00770FA0" w:rsidRPr="002A413B" w:rsidRDefault="00770FA0" w:rsidP="00770FA0">
      <w:pPr>
        <w:spacing w:before="240" w:after="120"/>
        <w:ind w:left="2325" w:hanging="2325"/>
        <w:rPr>
          <w:rFonts w:eastAsia="Calibri" w:cs="Times New Roman"/>
          <w:szCs w:val="28"/>
        </w:rPr>
      </w:pPr>
      <w:proofErr w:type="gramStart"/>
      <w:r w:rsidRPr="002A413B">
        <w:rPr>
          <w:rFonts w:eastAsia="Calibri" w:cs="Times New Roman"/>
          <w:spacing w:val="40"/>
          <w:szCs w:val="28"/>
        </w:rPr>
        <w:t>Таблица</w:t>
      </w:r>
      <w:r w:rsidRPr="002A413B">
        <w:rPr>
          <w:rFonts w:eastAsia="Calibri" w:cs="Times New Roman"/>
          <w:szCs w:val="28"/>
        </w:rPr>
        <w:t>  5.31</w:t>
      </w:r>
      <w:proofErr w:type="gramEnd"/>
      <w:r w:rsidRPr="002A413B">
        <w:rPr>
          <w:rFonts w:eastAsia="Calibri" w:cs="Times New Roman"/>
          <w:szCs w:val="28"/>
        </w:rPr>
        <w:t>  –  </w:t>
      </w:r>
      <w:r w:rsidRPr="002A413B">
        <w:rPr>
          <w:rFonts w:eastAsia="Calibri" w:cs="Times New Roman"/>
          <w:b/>
          <w:szCs w:val="28"/>
        </w:rPr>
        <w:t>Количество оценочных аварийных баллов при обследовании системы водоотведения</w:t>
      </w:r>
    </w:p>
    <w:tbl>
      <w:tblPr>
        <w:tblStyle w:val="af"/>
        <w:tblW w:w="9412" w:type="dxa"/>
        <w:tblLayout w:type="fixed"/>
        <w:tblLook w:val="04A0" w:firstRow="1" w:lastRow="0" w:firstColumn="1" w:lastColumn="0" w:noHBand="0" w:noVBand="1"/>
      </w:tblPr>
      <w:tblGrid>
        <w:gridCol w:w="3539"/>
        <w:gridCol w:w="4847"/>
        <w:gridCol w:w="1026"/>
      </w:tblGrid>
      <w:tr w:rsidR="00770FA0" w:rsidRPr="00DD3F45" w14:paraId="2A402E19" w14:textId="77777777" w:rsidTr="00A20E09">
        <w:trPr>
          <w:trHeight w:val="276"/>
        </w:trPr>
        <w:tc>
          <w:tcPr>
            <w:tcW w:w="3539" w:type="dxa"/>
          </w:tcPr>
          <w:p w14:paraId="342B077F" w14:textId="77777777" w:rsidR="00770FA0" w:rsidRPr="00DD3F45" w:rsidRDefault="00770FA0" w:rsidP="00770FA0">
            <w:pPr>
              <w:ind w:firstLine="0"/>
              <w:jc w:val="center"/>
              <w:rPr>
                <w:sz w:val="22"/>
                <w:szCs w:val="24"/>
              </w:rPr>
            </w:pPr>
            <w:r w:rsidRPr="00DD3F45">
              <w:rPr>
                <w:sz w:val="22"/>
                <w:szCs w:val="24"/>
              </w:rPr>
              <w:t>Требование визуального обследования</w:t>
            </w:r>
          </w:p>
        </w:tc>
        <w:tc>
          <w:tcPr>
            <w:tcW w:w="4847" w:type="dxa"/>
          </w:tcPr>
          <w:p w14:paraId="71CB66E7" w14:textId="77777777" w:rsidR="00770FA0" w:rsidRPr="00DD3F45" w:rsidRDefault="00770FA0" w:rsidP="00770FA0">
            <w:pPr>
              <w:ind w:firstLine="0"/>
              <w:jc w:val="center"/>
              <w:rPr>
                <w:szCs w:val="24"/>
              </w:rPr>
            </w:pPr>
            <w:r w:rsidRPr="00DD3F45">
              <w:rPr>
                <w:sz w:val="22"/>
              </w:rPr>
              <w:t>Нормативный документ (с указанием структурного элемента</w:t>
            </w:r>
            <w:r w:rsidRPr="00DD3F45">
              <w:rPr>
                <w:szCs w:val="24"/>
              </w:rPr>
              <w:t>)</w:t>
            </w:r>
          </w:p>
        </w:tc>
        <w:tc>
          <w:tcPr>
            <w:tcW w:w="1026" w:type="dxa"/>
          </w:tcPr>
          <w:p w14:paraId="2337AEF8" w14:textId="77777777" w:rsidR="00770FA0" w:rsidRPr="00DD3F45" w:rsidRDefault="00770FA0" w:rsidP="00770FA0">
            <w:pPr>
              <w:ind w:firstLine="0"/>
              <w:jc w:val="center"/>
              <w:rPr>
                <w:sz w:val="22"/>
                <w:szCs w:val="24"/>
              </w:rPr>
            </w:pPr>
            <w:r w:rsidRPr="00DD3F45">
              <w:rPr>
                <w:sz w:val="22"/>
                <w:szCs w:val="24"/>
              </w:rPr>
              <w:t>Оценка (баллы)</w:t>
            </w:r>
          </w:p>
        </w:tc>
      </w:tr>
      <w:tr w:rsidR="00770FA0" w:rsidRPr="002A413B" w14:paraId="73F839F0" w14:textId="77777777" w:rsidTr="00A20E09">
        <w:trPr>
          <w:trHeight w:val="276"/>
        </w:trPr>
        <w:tc>
          <w:tcPr>
            <w:tcW w:w="3539" w:type="dxa"/>
          </w:tcPr>
          <w:p w14:paraId="7B352BED"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Отсутствие гидравлических затворов при присоединении к бытовой канализации</w:t>
            </w:r>
          </w:p>
        </w:tc>
        <w:tc>
          <w:tcPr>
            <w:tcW w:w="4847" w:type="dxa"/>
          </w:tcPr>
          <w:p w14:paraId="41E321CD"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17.2 СП 30.13330.2020</w:t>
            </w:r>
          </w:p>
        </w:tc>
        <w:tc>
          <w:tcPr>
            <w:tcW w:w="1026" w:type="dxa"/>
          </w:tcPr>
          <w:p w14:paraId="4194954E" w14:textId="77777777" w:rsidR="00770FA0" w:rsidRPr="002A413B" w:rsidRDefault="00770FA0" w:rsidP="00770FA0">
            <w:pPr>
              <w:ind w:firstLine="0"/>
              <w:jc w:val="center"/>
              <w:rPr>
                <w:sz w:val="24"/>
                <w:szCs w:val="24"/>
              </w:rPr>
            </w:pPr>
          </w:p>
          <w:p w14:paraId="7C30B763"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6464CD82" w14:textId="77777777" w:rsidTr="00A20E09">
        <w:trPr>
          <w:trHeight w:val="276"/>
        </w:trPr>
        <w:tc>
          <w:tcPr>
            <w:tcW w:w="3539" w:type="dxa"/>
          </w:tcPr>
          <w:p w14:paraId="14D39876"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Отведение сточных вод по открытым лоткам</w:t>
            </w:r>
          </w:p>
        </w:tc>
        <w:tc>
          <w:tcPr>
            <w:tcW w:w="4847" w:type="dxa"/>
          </w:tcPr>
          <w:p w14:paraId="148CAC7B" w14:textId="77777777" w:rsidR="00770FA0" w:rsidRPr="002A413B" w:rsidRDefault="00770FA0" w:rsidP="00770FA0">
            <w:pPr>
              <w:ind w:firstLine="0"/>
              <w:jc w:val="center"/>
              <w:rPr>
                <w:sz w:val="24"/>
                <w:szCs w:val="24"/>
              </w:rPr>
            </w:pPr>
            <w:r>
              <w:rPr>
                <w:sz w:val="24"/>
                <w:szCs w:val="24"/>
              </w:rPr>
              <w:t>Пункт 18.1</w:t>
            </w:r>
            <w:r w:rsidRPr="002A413B">
              <w:rPr>
                <w:sz w:val="24"/>
                <w:szCs w:val="24"/>
              </w:rPr>
              <w:t xml:space="preserve"> СП 30.13330.2020</w:t>
            </w:r>
          </w:p>
        </w:tc>
        <w:tc>
          <w:tcPr>
            <w:tcW w:w="1026" w:type="dxa"/>
          </w:tcPr>
          <w:p w14:paraId="73C19457"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2902B18E" w14:textId="77777777" w:rsidTr="00A20E09">
        <w:trPr>
          <w:trHeight w:val="276"/>
        </w:trPr>
        <w:tc>
          <w:tcPr>
            <w:tcW w:w="3539" w:type="dxa"/>
          </w:tcPr>
          <w:p w14:paraId="0A2CD078"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Нарушение прямолинейности, недостаточный угол уклона:</w:t>
            </w:r>
          </w:p>
          <w:p w14:paraId="74462FB5" w14:textId="77777777" w:rsidR="00770FA0" w:rsidRPr="004F53B6"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более 20</w:t>
            </w:r>
            <w:r w:rsidRPr="002A413B">
              <w:rPr>
                <w:rFonts w:eastAsia="Times New Roman"/>
                <w:sz w:val="24"/>
                <w:szCs w:val="24"/>
                <w:lang w:val="en-US"/>
              </w:rPr>
              <w:t> </w:t>
            </w:r>
            <w:r w:rsidRPr="002A413B">
              <w:rPr>
                <w:rFonts w:eastAsia="Times New Roman"/>
                <w:sz w:val="24"/>
                <w:szCs w:val="24"/>
              </w:rPr>
              <w:t>% трубопроводов</w:t>
            </w:r>
            <w:r>
              <w:rPr>
                <w:rFonts w:eastAsia="Times New Roman"/>
                <w:sz w:val="24"/>
                <w:szCs w:val="24"/>
                <w:lang w:val="en-US"/>
              </w:rPr>
              <w:t>;</w:t>
            </w:r>
          </w:p>
          <w:p w14:paraId="43A121B9"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менее 20</w:t>
            </w:r>
            <w:r w:rsidRPr="002A413B">
              <w:rPr>
                <w:rFonts w:eastAsia="Times New Roman"/>
                <w:sz w:val="24"/>
                <w:szCs w:val="24"/>
                <w:lang w:val="en-US"/>
              </w:rPr>
              <w:t xml:space="preserve"> </w:t>
            </w:r>
            <w:r w:rsidRPr="002A413B">
              <w:rPr>
                <w:rFonts w:eastAsia="Times New Roman"/>
                <w:sz w:val="24"/>
                <w:szCs w:val="24"/>
              </w:rPr>
              <w:t xml:space="preserve">% трубопроводов </w:t>
            </w:r>
          </w:p>
        </w:tc>
        <w:tc>
          <w:tcPr>
            <w:tcW w:w="4847" w:type="dxa"/>
          </w:tcPr>
          <w:p w14:paraId="17979080" w14:textId="77777777" w:rsidR="00770FA0" w:rsidRPr="002A413B" w:rsidRDefault="00770FA0" w:rsidP="00770FA0">
            <w:pPr>
              <w:ind w:firstLine="0"/>
              <w:jc w:val="center"/>
              <w:rPr>
                <w:sz w:val="24"/>
                <w:szCs w:val="24"/>
              </w:rPr>
            </w:pPr>
            <w:r>
              <w:rPr>
                <w:sz w:val="24"/>
                <w:szCs w:val="24"/>
              </w:rPr>
              <w:t>Пункт 18.2</w:t>
            </w:r>
            <w:r w:rsidRPr="002A413B">
              <w:rPr>
                <w:sz w:val="24"/>
                <w:szCs w:val="24"/>
              </w:rPr>
              <w:t xml:space="preserve"> СП 30.13330.2020</w:t>
            </w:r>
          </w:p>
        </w:tc>
        <w:tc>
          <w:tcPr>
            <w:tcW w:w="1026" w:type="dxa"/>
          </w:tcPr>
          <w:p w14:paraId="2C8F2D42" w14:textId="77777777" w:rsidR="00770FA0" w:rsidRPr="002A413B" w:rsidRDefault="00770FA0" w:rsidP="00770FA0">
            <w:pPr>
              <w:ind w:firstLine="0"/>
              <w:jc w:val="center"/>
              <w:rPr>
                <w:sz w:val="24"/>
                <w:szCs w:val="24"/>
              </w:rPr>
            </w:pPr>
          </w:p>
          <w:p w14:paraId="0BC7FDA5" w14:textId="77777777" w:rsidR="00770FA0" w:rsidRPr="002A413B" w:rsidRDefault="00770FA0" w:rsidP="00770FA0">
            <w:pPr>
              <w:ind w:firstLine="0"/>
              <w:jc w:val="center"/>
              <w:rPr>
                <w:sz w:val="24"/>
                <w:szCs w:val="24"/>
              </w:rPr>
            </w:pPr>
          </w:p>
          <w:p w14:paraId="125A4D0E" w14:textId="77777777" w:rsidR="00770FA0" w:rsidRPr="002A413B" w:rsidRDefault="00770FA0" w:rsidP="00770FA0">
            <w:pPr>
              <w:ind w:firstLine="0"/>
              <w:jc w:val="center"/>
              <w:rPr>
                <w:sz w:val="24"/>
                <w:szCs w:val="24"/>
              </w:rPr>
            </w:pPr>
            <w:r w:rsidRPr="002A413B">
              <w:rPr>
                <w:sz w:val="24"/>
                <w:szCs w:val="24"/>
              </w:rPr>
              <w:t>2</w:t>
            </w:r>
          </w:p>
          <w:p w14:paraId="2D4AC8B6"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4C9C3110" w14:textId="77777777" w:rsidTr="00A20E09">
        <w:trPr>
          <w:trHeight w:val="276"/>
        </w:trPr>
        <w:tc>
          <w:tcPr>
            <w:tcW w:w="3539" w:type="dxa"/>
          </w:tcPr>
          <w:p w14:paraId="67625A58"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lastRenderedPageBreak/>
              <w:t>Использование в узлах присоединения и поворота канализационных трубопроводов ненормативных фасонных частей (крестовин, тройников, отводов и т.</w:t>
            </w:r>
            <w:r>
              <w:rPr>
                <w:rFonts w:eastAsia="Times New Roman"/>
                <w:sz w:val="24"/>
                <w:szCs w:val="24"/>
              </w:rPr>
              <w:t xml:space="preserve"> </w:t>
            </w:r>
            <w:r w:rsidRPr="002A413B">
              <w:rPr>
                <w:rFonts w:eastAsia="Times New Roman"/>
                <w:sz w:val="24"/>
                <w:szCs w:val="24"/>
              </w:rPr>
              <w:t>п.)</w:t>
            </w:r>
          </w:p>
        </w:tc>
        <w:tc>
          <w:tcPr>
            <w:tcW w:w="4847" w:type="dxa"/>
          </w:tcPr>
          <w:p w14:paraId="4330BFEE"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18.4 СП 30.13330.2020</w:t>
            </w:r>
          </w:p>
        </w:tc>
        <w:tc>
          <w:tcPr>
            <w:tcW w:w="1026" w:type="dxa"/>
          </w:tcPr>
          <w:p w14:paraId="403FDEC2" w14:textId="77777777" w:rsidR="00770FA0" w:rsidRPr="002A413B" w:rsidRDefault="00770FA0" w:rsidP="00770FA0">
            <w:pPr>
              <w:ind w:firstLine="0"/>
              <w:jc w:val="center"/>
              <w:rPr>
                <w:sz w:val="24"/>
                <w:szCs w:val="24"/>
              </w:rPr>
            </w:pPr>
          </w:p>
          <w:p w14:paraId="6D519563" w14:textId="77777777" w:rsidR="00770FA0" w:rsidRPr="002A413B" w:rsidRDefault="00770FA0" w:rsidP="00770FA0">
            <w:pPr>
              <w:ind w:firstLine="0"/>
              <w:jc w:val="center"/>
              <w:rPr>
                <w:sz w:val="24"/>
                <w:szCs w:val="24"/>
              </w:rPr>
            </w:pPr>
          </w:p>
          <w:p w14:paraId="6DDCD9CB"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73D1F92C" w14:textId="77777777" w:rsidTr="00A20E09">
        <w:trPr>
          <w:trHeight w:val="276"/>
        </w:trPr>
        <w:tc>
          <w:tcPr>
            <w:tcW w:w="3539" w:type="dxa"/>
          </w:tcPr>
          <w:p w14:paraId="1F131772" w14:textId="77777777" w:rsidR="00770FA0" w:rsidRPr="002A413B" w:rsidRDefault="00770FA0" w:rsidP="00770FA0">
            <w:pPr>
              <w:ind w:firstLine="0"/>
              <w:rPr>
                <w:rFonts w:eastAsia="Times New Roman"/>
                <w:sz w:val="24"/>
                <w:szCs w:val="24"/>
              </w:rPr>
            </w:pPr>
            <w:r w:rsidRPr="002A413B">
              <w:rPr>
                <w:sz w:val="24"/>
                <w:szCs w:val="24"/>
              </w:rPr>
              <w:t>Присоединение стояков к горизонтальным трубопроводам с помощью тройника 90° (87,5°) (кроме чердака зданий)</w:t>
            </w:r>
          </w:p>
        </w:tc>
        <w:tc>
          <w:tcPr>
            <w:tcW w:w="4847" w:type="dxa"/>
          </w:tcPr>
          <w:p w14:paraId="3A7721B8"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18.4 СП 30.13330.2020</w:t>
            </w:r>
          </w:p>
        </w:tc>
        <w:tc>
          <w:tcPr>
            <w:tcW w:w="1026" w:type="dxa"/>
          </w:tcPr>
          <w:p w14:paraId="07555741" w14:textId="77777777" w:rsidR="00770FA0" w:rsidRPr="002A413B" w:rsidRDefault="00770FA0" w:rsidP="00770FA0">
            <w:pPr>
              <w:ind w:firstLine="0"/>
              <w:jc w:val="center"/>
              <w:rPr>
                <w:sz w:val="24"/>
                <w:szCs w:val="24"/>
              </w:rPr>
            </w:pPr>
          </w:p>
          <w:p w14:paraId="7001100F"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708736F4" w14:textId="77777777" w:rsidTr="00A20E09">
        <w:trPr>
          <w:trHeight w:val="276"/>
        </w:trPr>
        <w:tc>
          <w:tcPr>
            <w:tcW w:w="3539" w:type="dxa"/>
          </w:tcPr>
          <w:p w14:paraId="5950F236"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Соединение чугунных и полимерных трубопроводов не выполнено с использованием специальных переходных муфт</w:t>
            </w:r>
          </w:p>
        </w:tc>
        <w:tc>
          <w:tcPr>
            <w:tcW w:w="4847" w:type="dxa"/>
          </w:tcPr>
          <w:p w14:paraId="1168EABF"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18.</w:t>
            </w:r>
            <w:r>
              <w:rPr>
                <w:sz w:val="24"/>
                <w:szCs w:val="24"/>
              </w:rPr>
              <w:t>5</w:t>
            </w:r>
            <w:r w:rsidRPr="002A413B">
              <w:rPr>
                <w:sz w:val="24"/>
                <w:szCs w:val="24"/>
              </w:rPr>
              <w:t xml:space="preserve"> СП 30.13330.2020</w:t>
            </w:r>
          </w:p>
        </w:tc>
        <w:tc>
          <w:tcPr>
            <w:tcW w:w="1026" w:type="dxa"/>
          </w:tcPr>
          <w:p w14:paraId="01024ECC" w14:textId="77777777" w:rsidR="00770FA0" w:rsidRPr="002A413B" w:rsidRDefault="00770FA0" w:rsidP="00770FA0">
            <w:pPr>
              <w:ind w:firstLine="0"/>
              <w:jc w:val="center"/>
              <w:rPr>
                <w:sz w:val="24"/>
                <w:szCs w:val="24"/>
              </w:rPr>
            </w:pPr>
          </w:p>
          <w:p w14:paraId="50959E6F" w14:textId="77777777" w:rsidR="00770FA0" w:rsidRPr="002A413B" w:rsidRDefault="00770FA0" w:rsidP="00770FA0">
            <w:pPr>
              <w:ind w:firstLine="0"/>
              <w:jc w:val="center"/>
              <w:rPr>
                <w:sz w:val="24"/>
                <w:szCs w:val="24"/>
              </w:rPr>
            </w:pPr>
          </w:p>
          <w:p w14:paraId="16EBD641"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5EF732AD" w14:textId="77777777" w:rsidTr="00A20E09">
        <w:trPr>
          <w:trHeight w:val="276"/>
        </w:trPr>
        <w:tc>
          <w:tcPr>
            <w:tcW w:w="3539" w:type="dxa"/>
          </w:tcPr>
          <w:p w14:paraId="0E542974" w14:textId="77777777" w:rsidR="00770FA0" w:rsidRPr="002A413B" w:rsidRDefault="00770FA0" w:rsidP="00770FA0">
            <w:pPr>
              <w:widowControl w:val="0"/>
              <w:autoSpaceDE w:val="0"/>
              <w:autoSpaceDN w:val="0"/>
              <w:adjustRightInd w:val="0"/>
              <w:ind w:firstLine="0"/>
              <w:rPr>
                <w:rFonts w:ascii="Courier New" w:eastAsia="Times New Roman" w:hAnsi="Courier New" w:cs="Courier New"/>
                <w:sz w:val="24"/>
                <w:szCs w:val="24"/>
              </w:rPr>
            </w:pPr>
            <w:r w:rsidRPr="002A413B">
              <w:rPr>
                <w:rFonts w:eastAsia="Times New Roman"/>
                <w:sz w:val="24"/>
                <w:szCs w:val="24"/>
              </w:rPr>
              <w:t>Прокладка трубопроводов внутренней канализации под потолком, в стенах и в полу жилых комнат</w:t>
            </w:r>
            <w:r w:rsidRPr="002A413B">
              <w:rPr>
                <w:sz w:val="24"/>
                <w:szCs w:val="24"/>
              </w:rPr>
              <w:t xml:space="preserve"> в нарушение </w:t>
            </w:r>
            <w:r>
              <w:rPr>
                <w:sz w:val="24"/>
                <w:szCs w:val="24"/>
              </w:rPr>
              <w:t>нормативных документов (см. вторую графу)</w:t>
            </w:r>
          </w:p>
        </w:tc>
        <w:tc>
          <w:tcPr>
            <w:tcW w:w="4847" w:type="dxa"/>
          </w:tcPr>
          <w:p w14:paraId="4DC6EF87"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18.</w:t>
            </w:r>
            <w:r>
              <w:rPr>
                <w:sz w:val="24"/>
                <w:szCs w:val="24"/>
              </w:rPr>
              <w:t>11</w:t>
            </w:r>
            <w:r w:rsidRPr="002A413B">
              <w:rPr>
                <w:sz w:val="24"/>
                <w:szCs w:val="24"/>
              </w:rPr>
              <w:t xml:space="preserve"> СП 30.13330.2020</w:t>
            </w:r>
          </w:p>
        </w:tc>
        <w:tc>
          <w:tcPr>
            <w:tcW w:w="1026" w:type="dxa"/>
          </w:tcPr>
          <w:p w14:paraId="63DFE435" w14:textId="77777777" w:rsidR="00770FA0" w:rsidRPr="002A413B" w:rsidRDefault="00770FA0" w:rsidP="00770FA0">
            <w:pPr>
              <w:ind w:firstLine="0"/>
              <w:jc w:val="center"/>
              <w:rPr>
                <w:sz w:val="24"/>
                <w:szCs w:val="24"/>
              </w:rPr>
            </w:pPr>
          </w:p>
          <w:p w14:paraId="1F42C11D"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9449ABC" w14:textId="77777777" w:rsidTr="00A20E09">
        <w:trPr>
          <w:trHeight w:val="276"/>
        </w:trPr>
        <w:tc>
          <w:tcPr>
            <w:tcW w:w="3539" w:type="dxa"/>
          </w:tcPr>
          <w:p w14:paraId="4C5FF914"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sz w:val="24"/>
                <w:szCs w:val="24"/>
              </w:rPr>
              <w:t xml:space="preserve">Прокладка трубопроводов внутренних систем бытовых сточных вод (канализации) в шахтах с воздуховодами систем вентиляции, внутри воздуховодов, а также снаружи на расстоянии менее 100 мм от них в нарушение </w:t>
            </w:r>
            <w:r>
              <w:rPr>
                <w:sz w:val="24"/>
                <w:szCs w:val="24"/>
              </w:rPr>
              <w:t>нормативных документов (см. вторую графу)</w:t>
            </w:r>
          </w:p>
        </w:tc>
        <w:tc>
          <w:tcPr>
            <w:tcW w:w="4847" w:type="dxa"/>
          </w:tcPr>
          <w:p w14:paraId="18E35321"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18.</w:t>
            </w:r>
            <w:r>
              <w:rPr>
                <w:sz w:val="24"/>
                <w:szCs w:val="24"/>
              </w:rPr>
              <w:t>11</w:t>
            </w:r>
            <w:r w:rsidRPr="002A413B">
              <w:rPr>
                <w:sz w:val="24"/>
                <w:szCs w:val="24"/>
              </w:rPr>
              <w:t xml:space="preserve"> СП 30.13330.2020</w:t>
            </w:r>
          </w:p>
        </w:tc>
        <w:tc>
          <w:tcPr>
            <w:tcW w:w="1026" w:type="dxa"/>
          </w:tcPr>
          <w:p w14:paraId="63F8CAD0" w14:textId="77777777" w:rsidR="00770FA0" w:rsidRPr="002A413B" w:rsidRDefault="00770FA0" w:rsidP="00770FA0">
            <w:pPr>
              <w:ind w:firstLine="0"/>
              <w:jc w:val="center"/>
              <w:rPr>
                <w:sz w:val="24"/>
                <w:szCs w:val="24"/>
              </w:rPr>
            </w:pPr>
          </w:p>
          <w:p w14:paraId="5A8985BF" w14:textId="77777777" w:rsidR="00770FA0" w:rsidRPr="002A413B" w:rsidRDefault="00770FA0" w:rsidP="00770FA0">
            <w:pPr>
              <w:ind w:firstLine="0"/>
              <w:jc w:val="center"/>
              <w:rPr>
                <w:sz w:val="24"/>
                <w:szCs w:val="24"/>
              </w:rPr>
            </w:pPr>
          </w:p>
          <w:p w14:paraId="68DCD7B6" w14:textId="77777777" w:rsidR="00770FA0" w:rsidRPr="002A413B" w:rsidRDefault="00770FA0" w:rsidP="00770FA0">
            <w:pPr>
              <w:ind w:firstLine="0"/>
              <w:jc w:val="center"/>
              <w:rPr>
                <w:sz w:val="24"/>
                <w:szCs w:val="24"/>
              </w:rPr>
            </w:pPr>
          </w:p>
          <w:p w14:paraId="7B4C4D76"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4B1B17B1" w14:textId="77777777" w:rsidTr="00A20E09">
        <w:trPr>
          <w:trHeight w:val="276"/>
        </w:trPr>
        <w:tc>
          <w:tcPr>
            <w:tcW w:w="3539" w:type="dxa"/>
          </w:tcPr>
          <w:p w14:paraId="17F0E34F"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sz w:val="24"/>
                <w:szCs w:val="24"/>
              </w:rPr>
              <w:t xml:space="preserve">Пересечение воздуховодов трубопроводами бытовой и производственной канализации в нарушение </w:t>
            </w:r>
            <w:r>
              <w:rPr>
                <w:sz w:val="24"/>
                <w:szCs w:val="24"/>
              </w:rPr>
              <w:t>нормативных документов (см. вторую графу)</w:t>
            </w:r>
          </w:p>
        </w:tc>
        <w:tc>
          <w:tcPr>
            <w:tcW w:w="4847" w:type="dxa"/>
          </w:tcPr>
          <w:p w14:paraId="0F4D0C58"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18.</w:t>
            </w:r>
            <w:r>
              <w:rPr>
                <w:sz w:val="24"/>
                <w:szCs w:val="24"/>
              </w:rPr>
              <w:t>11</w:t>
            </w:r>
            <w:r w:rsidRPr="002A413B">
              <w:rPr>
                <w:sz w:val="24"/>
                <w:szCs w:val="24"/>
              </w:rPr>
              <w:t xml:space="preserve"> СП 30.13330.2020</w:t>
            </w:r>
          </w:p>
        </w:tc>
        <w:tc>
          <w:tcPr>
            <w:tcW w:w="1026" w:type="dxa"/>
          </w:tcPr>
          <w:p w14:paraId="19DF39C1" w14:textId="77777777" w:rsidR="00770FA0" w:rsidRPr="002A413B" w:rsidRDefault="00770FA0" w:rsidP="00770FA0">
            <w:pPr>
              <w:ind w:firstLine="0"/>
              <w:jc w:val="center"/>
              <w:rPr>
                <w:sz w:val="24"/>
                <w:szCs w:val="24"/>
              </w:rPr>
            </w:pPr>
          </w:p>
          <w:p w14:paraId="23B753EB"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0E947645" w14:textId="77777777" w:rsidTr="00A20E09">
        <w:trPr>
          <w:trHeight w:val="276"/>
        </w:trPr>
        <w:tc>
          <w:tcPr>
            <w:tcW w:w="3539" w:type="dxa"/>
          </w:tcPr>
          <w:p w14:paraId="6968B96A"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Отсутствие вентилируемых </w:t>
            </w:r>
            <w:r w:rsidRPr="002A413B">
              <w:rPr>
                <w:rFonts w:eastAsia="Times New Roman"/>
                <w:sz w:val="24"/>
                <w:szCs w:val="24"/>
              </w:rPr>
              <w:lastRenderedPageBreak/>
              <w:t>стояков канализации, присоедин</w:t>
            </w:r>
            <w:r>
              <w:rPr>
                <w:rFonts w:eastAsia="Times New Roman"/>
                <w:sz w:val="24"/>
                <w:szCs w:val="24"/>
              </w:rPr>
              <w:t>е</w:t>
            </w:r>
            <w:r w:rsidRPr="002A413B">
              <w:rPr>
                <w:rFonts w:eastAsia="Times New Roman"/>
                <w:sz w:val="24"/>
                <w:szCs w:val="24"/>
              </w:rPr>
              <w:t>нных к высшим точкам трубопроводов через патрубок косого тройника</w:t>
            </w:r>
          </w:p>
        </w:tc>
        <w:tc>
          <w:tcPr>
            <w:tcW w:w="4847" w:type="dxa"/>
          </w:tcPr>
          <w:p w14:paraId="719E08B9" w14:textId="77777777" w:rsidR="00770FA0" w:rsidRPr="002A413B" w:rsidRDefault="00770FA0" w:rsidP="00770FA0">
            <w:pPr>
              <w:ind w:firstLine="0"/>
              <w:jc w:val="center"/>
              <w:rPr>
                <w:sz w:val="24"/>
                <w:szCs w:val="24"/>
              </w:rPr>
            </w:pPr>
            <w:r>
              <w:rPr>
                <w:sz w:val="24"/>
                <w:szCs w:val="24"/>
              </w:rPr>
              <w:lastRenderedPageBreak/>
              <w:t xml:space="preserve">Пункт </w:t>
            </w:r>
            <w:r w:rsidRPr="002A413B">
              <w:rPr>
                <w:sz w:val="24"/>
                <w:szCs w:val="24"/>
              </w:rPr>
              <w:t>18.</w:t>
            </w:r>
            <w:r>
              <w:rPr>
                <w:sz w:val="24"/>
                <w:szCs w:val="24"/>
              </w:rPr>
              <w:t>18</w:t>
            </w:r>
            <w:r w:rsidRPr="002A413B">
              <w:rPr>
                <w:sz w:val="24"/>
                <w:szCs w:val="24"/>
              </w:rPr>
              <w:t xml:space="preserve"> СП 30.13330.2020</w:t>
            </w:r>
          </w:p>
        </w:tc>
        <w:tc>
          <w:tcPr>
            <w:tcW w:w="1026" w:type="dxa"/>
          </w:tcPr>
          <w:p w14:paraId="56C18CA7" w14:textId="77777777" w:rsidR="00770FA0" w:rsidRPr="002A413B" w:rsidRDefault="00770FA0" w:rsidP="00770FA0">
            <w:pPr>
              <w:ind w:firstLine="0"/>
              <w:jc w:val="center"/>
              <w:rPr>
                <w:sz w:val="24"/>
                <w:szCs w:val="24"/>
              </w:rPr>
            </w:pPr>
          </w:p>
          <w:p w14:paraId="5A3DCECA" w14:textId="77777777" w:rsidR="00770FA0" w:rsidRPr="002A413B" w:rsidRDefault="00770FA0" w:rsidP="00770FA0">
            <w:pPr>
              <w:ind w:firstLine="0"/>
              <w:jc w:val="center"/>
              <w:rPr>
                <w:sz w:val="24"/>
                <w:szCs w:val="24"/>
              </w:rPr>
            </w:pPr>
          </w:p>
          <w:p w14:paraId="1032F959"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5A66DD11" w14:textId="77777777" w:rsidTr="00A20E09">
        <w:trPr>
          <w:trHeight w:val="1180"/>
        </w:trPr>
        <w:tc>
          <w:tcPr>
            <w:tcW w:w="3539" w:type="dxa"/>
          </w:tcPr>
          <w:p w14:paraId="7089EB9D"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lastRenderedPageBreak/>
              <w:t>Высота вытяжного стояка над кровлей не соответствует</w:t>
            </w:r>
            <w:r w:rsidRPr="002A413B">
              <w:rPr>
                <w:sz w:val="24"/>
                <w:szCs w:val="24"/>
              </w:rPr>
              <w:t xml:space="preserve"> </w:t>
            </w:r>
            <w:r>
              <w:rPr>
                <w:sz w:val="24"/>
                <w:szCs w:val="24"/>
              </w:rPr>
              <w:t>нормативным документам (см. вторую графу)</w:t>
            </w:r>
          </w:p>
        </w:tc>
        <w:tc>
          <w:tcPr>
            <w:tcW w:w="4847" w:type="dxa"/>
          </w:tcPr>
          <w:p w14:paraId="7620C8DD"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18.</w:t>
            </w:r>
            <w:r>
              <w:rPr>
                <w:sz w:val="24"/>
                <w:szCs w:val="24"/>
              </w:rPr>
              <w:t>18</w:t>
            </w:r>
            <w:r w:rsidRPr="002A413B">
              <w:rPr>
                <w:sz w:val="24"/>
                <w:szCs w:val="24"/>
              </w:rPr>
              <w:t xml:space="preserve"> СП 30.13330.2020</w:t>
            </w:r>
          </w:p>
        </w:tc>
        <w:tc>
          <w:tcPr>
            <w:tcW w:w="1026" w:type="dxa"/>
          </w:tcPr>
          <w:p w14:paraId="62C6B69A" w14:textId="77777777" w:rsidR="00770FA0" w:rsidRPr="002A413B" w:rsidRDefault="00770FA0" w:rsidP="00770FA0">
            <w:pPr>
              <w:ind w:firstLine="0"/>
              <w:jc w:val="center"/>
              <w:rPr>
                <w:sz w:val="24"/>
                <w:szCs w:val="24"/>
              </w:rPr>
            </w:pPr>
          </w:p>
          <w:p w14:paraId="7C581692"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6E5A43DA" w14:textId="77777777" w:rsidTr="00A20E09">
        <w:trPr>
          <w:trHeight w:val="276"/>
        </w:trPr>
        <w:tc>
          <w:tcPr>
            <w:tcW w:w="3539" w:type="dxa"/>
          </w:tcPr>
          <w:p w14:paraId="373BC319"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Расстояние от вытяжных канализационных стояков до открываемых окон и балконов менее 4 м по горизонтали</w:t>
            </w:r>
            <w:r w:rsidRPr="002A413B">
              <w:rPr>
                <w:sz w:val="24"/>
                <w:szCs w:val="24"/>
              </w:rPr>
              <w:t xml:space="preserve"> в нарушение </w:t>
            </w:r>
            <w:r>
              <w:rPr>
                <w:sz w:val="24"/>
                <w:szCs w:val="24"/>
              </w:rPr>
              <w:t>нормативных документов (см. вторую графу)</w:t>
            </w:r>
          </w:p>
        </w:tc>
        <w:tc>
          <w:tcPr>
            <w:tcW w:w="4847" w:type="dxa"/>
          </w:tcPr>
          <w:p w14:paraId="0AB85B78"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18.</w:t>
            </w:r>
            <w:r>
              <w:rPr>
                <w:sz w:val="24"/>
                <w:szCs w:val="24"/>
              </w:rPr>
              <w:t>18</w:t>
            </w:r>
            <w:r w:rsidRPr="002A413B">
              <w:rPr>
                <w:sz w:val="24"/>
                <w:szCs w:val="24"/>
              </w:rPr>
              <w:t xml:space="preserve"> СП 30.13330.2020</w:t>
            </w:r>
          </w:p>
        </w:tc>
        <w:tc>
          <w:tcPr>
            <w:tcW w:w="1026" w:type="dxa"/>
          </w:tcPr>
          <w:p w14:paraId="5D99C5B6" w14:textId="77777777" w:rsidR="00770FA0" w:rsidRPr="002A413B" w:rsidRDefault="00770FA0" w:rsidP="00770FA0">
            <w:pPr>
              <w:ind w:firstLine="0"/>
              <w:jc w:val="center"/>
              <w:rPr>
                <w:sz w:val="24"/>
                <w:szCs w:val="24"/>
              </w:rPr>
            </w:pPr>
          </w:p>
          <w:p w14:paraId="6F42BD04"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4A6A0745" w14:textId="77777777" w:rsidTr="00A20E09">
        <w:trPr>
          <w:trHeight w:val="276"/>
        </w:trPr>
        <w:tc>
          <w:tcPr>
            <w:tcW w:w="3539" w:type="dxa"/>
          </w:tcPr>
          <w:p w14:paraId="17E9F6B6"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Отсутствие на сетях канализации требуемых по нормативным требованиям ревизий и прочисток, установленных в местах, удобных для их обслуживания</w:t>
            </w:r>
          </w:p>
        </w:tc>
        <w:tc>
          <w:tcPr>
            <w:tcW w:w="4847" w:type="dxa"/>
          </w:tcPr>
          <w:p w14:paraId="05AA68FB"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18.</w:t>
            </w:r>
            <w:r>
              <w:rPr>
                <w:sz w:val="24"/>
                <w:szCs w:val="24"/>
              </w:rPr>
              <w:t>26</w:t>
            </w:r>
            <w:r w:rsidRPr="002A413B">
              <w:rPr>
                <w:sz w:val="24"/>
                <w:szCs w:val="24"/>
              </w:rPr>
              <w:t xml:space="preserve"> СП 30.13330.2020</w:t>
            </w:r>
          </w:p>
        </w:tc>
        <w:tc>
          <w:tcPr>
            <w:tcW w:w="1026" w:type="dxa"/>
          </w:tcPr>
          <w:p w14:paraId="758A15E2" w14:textId="77777777" w:rsidR="00770FA0" w:rsidRPr="002A413B" w:rsidRDefault="00770FA0" w:rsidP="00770FA0">
            <w:pPr>
              <w:ind w:firstLine="0"/>
              <w:jc w:val="center"/>
              <w:rPr>
                <w:sz w:val="24"/>
                <w:szCs w:val="24"/>
              </w:rPr>
            </w:pPr>
          </w:p>
          <w:p w14:paraId="4D7681DA" w14:textId="77777777" w:rsidR="00770FA0" w:rsidRPr="002A413B" w:rsidRDefault="00770FA0" w:rsidP="00770FA0">
            <w:pPr>
              <w:ind w:firstLine="0"/>
              <w:jc w:val="center"/>
              <w:rPr>
                <w:sz w:val="24"/>
                <w:szCs w:val="24"/>
              </w:rPr>
            </w:pPr>
          </w:p>
          <w:p w14:paraId="566060AF"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5BDDB94F" w14:textId="77777777" w:rsidTr="00A20E09">
        <w:trPr>
          <w:trHeight w:val="1792"/>
        </w:trPr>
        <w:tc>
          <w:tcPr>
            <w:tcW w:w="3539" w:type="dxa"/>
          </w:tcPr>
          <w:p w14:paraId="60A5B8E8" w14:textId="77777777" w:rsidR="00770FA0" w:rsidRPr="002A413B" w:rsidRDefault="00770FA0" w:rsidP="00770FA0">
            <w:pPr>
              <w:ind w:firstLine="0"/>
              <w:rPr>
                <w:rFonts w:ascii="Courier New" w:eastAsia="Times New Roman" w:hAnsi="Courier New" w:cs="Courier New"/>
                <w:sz w:val="24"/>
                <w:szCs w:val="24"/>
              </w:rPr>
            </w:pPr>
            <w:r w:rsidRPr="002A413B">
              <w:rPr>
                <w:sz w:val="24"/>
                <w:szCs w:val="24"/>
              </w:rPr>
              <w:t xml:space="preserve">Для защиты от подтопления помещений с санитарными приборами, расположенными ниже уровня люка ближайшего смотрового колодца, отсутствует отдельный выпуск канализации с </w:t>
            </w:r>
            <w:r w:rsidRPr="002A413B">
              <w:rPr>
                <w:iCs/>
                <w:sz w:val="24"/>
                <w:szCs w:val="24"/>
              </w:rPr>
              <w:t xml:space="preserve">устройством автоматизированной (электрифицированной) запорной арматуры (канализационный затвор) или автоматической насосной установки, управляемой по сигналу датчика с подачей аварийного сигнала в дежурное </w:t>
            </w:r>
            <w:r w:rsidRPr="002A413B">
              <w:rPr>
                <w:iCs/>
                <w:sz w:val="24"/>
                <w:szCs w:val="24"/>
              </w:rPr>
              <w:lastRenderedPageBreak/>
              <w:t xml:space="preserve">помещение или на диспетчерский пункт </w:t>
            </w:r>
            <w:r w:rsidRPr="002A413B">
              <w:rPr>
                <w:sz w:val="24"/>
                <w:szCs w:val="24"/>
              </w:rPr>
              <w:t xml:space="preserve">в нарушение </w:t>
            </w:r>
            <w:r>
              <w:rPr>
                <w:sz w:val="24"/>
                <w:szCs w:val="24"/>
              </w:rPr>
              <w:t>нормативных документов (см. вторую графу)</w:t>
            </w:r>
          </w:p>
        </w:tc>
        <w:tc>
          <w:tcPr>
            <w:tcW w:w="4847" w:type="dxa"/>
          </w:tcPr>
          <w:p w14:paraId="50B38A20" w14:textId="77777777" w:rsidR="00770FA0" w:rsidRPr="002A413B" w:rsidRDefault="00770FA0" w:rsidP="00770FA0">
            <w:pPr>
              <w:ind w:firstLine="0"/>
              <w:jc w:val="center"/>
              <w:rPr>
                <w:sz w:val="24"/>
                <w:szCs w:val="24"/>
              </w:rPr>
            </w:pPr>
            <w:r>
              <w:rPr>
                <w:sz w:val="24"/>
                <w:szCs w:val="24"/>
              </w:rPr>
              <w:lastRenderedPageBreak/>
              <w:t xml:space="preserve">Пункт </w:t>
            </w:r>
            <w:r w:rsidRPr="002A413B">
              <w:rPr>
                <w:sz w:val="24"/>
                <w:szCs w:val="24"/>
              </w:rPr>
              <w:t>18.</w:t>
            </w:r>
            <w:r>
              <w:rPr>
                <w:sz w:val="24"/>
                <w:szCs w:val="24"/>
              </w:rPr>
              <w:t>31</w:t>
            </w:r>
            <w:r w:rsidRPr="002A413B">
              <w:rPr>
                <w:sz w:val="24"/>
                <w:szCs w:val="24"/>
              </w:rPr>
              <w:t xml:space="preserve"> СП 30.13330.2020</w:t>
            </w:r>
          </w:p>
        </w:tc>
        <w:tc>
          <w:tcPr>
            <w:tcW w:w="1026" w:type="dxa"/>
          </w:tcPr>
          <w:p w14:paraId="12C6D268" w14:textId="77777777" w:rsidR="00770FA0" w:rsidRPr="002A413B" w:rsidRDefault="00770FA0" w:rsidP="00770FA0">
            <w:pPr>
              <w:ind w:firstLine="0"/>
              <w:jc w:val="center"/>
              <w:rPr>
                <w:sz w:val="24"/>
                <w:szCs w:val="24"/>
              </w:rPr>
            </w:pPr>
          </w:p>
          <w:p w14:paraId="70829F05" w14:textId="77777777" w:rsidR="00770FA0" w:rsidRPr="002A413B" w:rsidRDefault="00770FA0" w:rsidP="00770FA0">
            <w:pPr>
              <w:ind w:firstLine="0"/>
              <w:jc w:val="center"/>
              <w:rPr>
                <w:sz w:val="24"/>
                <w:szCs w:val="24"/>
              </w:rPr>
            </w:pPr>
          </w:p>
          <w:p w14:paraId="5E1B6858" w14:textId="77777777" w:rsidR="00770FA0" w:rsidRPr="002A413B" w:rsidRDefault="00770FA0" w:rsidP="00770FA0">
            <w:pPr>
              <w:ind w:firstLine="0"/>
              <w:jc w:val="center"/>
              <w:rPr>
                <w:sz w:val="24"/>
                <w:szCs w:val="24"/>
              </w:rPr>
            </w:pPr>
          </w:p>
          <w:p w14:paraId="5C7ED69A" w14:textId="77777777" w:rsidR="00770FA0" w:rsidRPr="002A413B" w:rsidRDefault="00770FA0" w:rsidP="00770FA0">
            <w:pPr>
              <w:ind w:firstLine="0"/>
              <w:jc w:val="center"/>
              <w:rPr>
                <w:sz w:val="24"/>
                <w:szCs w:val="24"/>
              </w:rPr>
            </w:pPr>
          </w:p>
          <w:p w14:paraId="08FBBB99" w14:textId="77777777" w:rsidR="00770FA0" w:rsidRPr="002A413B" w:rsidRDefault="00770FA0" w:rsidP="00770FA0">
            <w:pPr>
              <w:ind w:firstLine="0"/>
              <w:jc w:val="center"/>
              <w:rPr>
                <w:sz w:val="24"/>
                <w:szCs w:val="24"/>
              </w:rPr>
            </w:pPr>
          </w:p>
          <w:p w14:paraId="3C589467" w14:textId="77777777" w:rsidR="00770FA0" w:rsidRPr="002A413B" w:rsidRDefault="00770FA0" w:rsidP="00770FA0">
            <w:pPr>
              <w:ind w:firstLine="0"/>
              <w:jc w:val="center"/>
              <w:rPr>
                <w:sz w:val="24"/>
                <w:szCs w:val="24"/>
              </w:rPr>
            </w:pPr>
          </w:p>
          <w:p w14:paraId="2D42199F"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1B5CD2E" w14:textId="77777777" w:rsidTr="00A20E09">
        <w:trPr>
          <w:trHeight w:val="276"/>
        </w:trPr>
        <w:tc>
          <w:tcPr>
            <w:tcW w:w="3539" w:type="dxa"/>
          </w:tcPr>
          <w:p w14:paraId="641AEFA7"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sz w:val="24"/>
                <w:szCs w:val="24"/>
              </w:rPr>
              <w:t xml:space="preserve">Прокладка трубопроводов и стояков бытовой канализации снаружи здания в нарушение </w:t>
            </w:r>
            <w:r>
              <w:rPr>
                <w:sz w:val="24"/>
                <w:szCs w:val="24"/>
              </w:rPr>
              <w:t>нормативных документов (см. вторую графу)</w:t>
            </w:r>
          </w:p>
        </w:tc>
        <w:tc>
          <w:tcPr>
            <w:tcW w:w="4847" w:type="dxa"/>
          </w:tcPr>
          <w:p w14:paraId="7868BF58"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18.</w:t>
            </w:r>
            <w:r>
              <w:rPr>
                <w:sz w:val="24"/>
                <w:szCs w:val="24"/>
              </w:rPr>
              <w:t>38</w:t>
            </w:r>
            <w:r w:rsidRPr="002A413B">
              <w:rPr>
                <w:sz w:val="24"/>
                <w:szCs w:val="24"/>
              </w:rPr>
              <w:t xml:space="preserve"> СП 30.13330.2020</w:t>
            </w:r>
          </w:p>
        </w:tc>
        <w:tc>
          <w:tcPr>
            <w:tcW w:w="1026" w:type="dxa"/>
          </w:tcPr>
          <w:p w14:paraId="65817F77" w14:textId="77777777" w:rsidR="00770FA0" w:rsidRPr="002A413B" w:rsidRDefault="00770FA0" w:rsidP="00770FA0">
            <w:pPr>
              <w:ind w:firstLine="0"/>
              <w:jc w:val="center"/>
              <w:rPr>
                <w:sz w:val="24"/>
                <w:szCs w:val="24"/>
              </w:rPr>
            </w:pPr>
          </w:p>
          <w:p w14:paraId="3403D2AC"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108A691" w14:textId="77777777" w:rsidTr="00A20E09">
        <w:trPr>
          <w:trHeight w:val="276"/>
        </w:trPr>
        <w:tc>
          <w:tcPr>
            <w:tcW w:w="3539" w:type="dxa"/>
          </w:tcPr>
          <w:p w14:paraId="068D1623" w14:textId="77777777" w:rsidR="00770FA0" w:rsidRPr="002A413B" w:rsidRDefault="00770FA0" w:rsidP="00770FA0">
            <w:pPr>
              <w:widowControl w:val="0"/>
              <w:autoSpaceDE w:val="0"/>
              <w:autoSpaceDN w:val="0"/>
              <w:adjustRightInd w:val="0"/>
              <w:ind w:firstLine="0"/>
              <w:rPr>
                <w:sz w:val="24"/>
                <w:szCs w:val="24"/>
              </w:rPr>
            </w:pPr>
            <w:r w:rsidRPr="002A413B">
              <w:rPr>
                <w:rFonts w:eastAsia="Times New Roman"/>
                <w:sz w:val="24"/>
                <w:szCs w:val="24"/>
              </w:rPr>
              <w:t>Прокладка трубопроводов бытовой канализации в местах, где доступ к ним во время эксплуатации и при аварийных ситуациях связан с ослаблением несущих элементов и конструкций зданий и сооружений (под фундаментными плитами, в ограждающих конструкциях, в конструкции перекрытий)</w:t>
            </w:r>
            <w:r w:rsidRPr="002A413B">
              <w:rPr>
                <w:sz w:val="24"/>
                <w:szCs w:val="24"/>
              </w:rPr>
              <w:t xml:space="preserve"> в нарушение </w:t>
            </w:r>
            <w:r>
              <w:rPr>
                <w:sz w:val="24"/>
                <w:szCs w:val="24"/>
              </w:rPr>
              <w:t>нормативных документов (см. вторую графу)</w:t>
            </w:r>
          </w:p>
        </w:tc>
        <w:tc>
          <w:tcPr>
            <w:tcW w:w="4847" w:type="dxa"/>
          </w:tcPr>
          <w:p w14:paraId="6D96E792"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18.</w:t>
            </w:r>
            <w:r>
              <w:rPr>
                <w:sz w:val="24"/>
                <w:szCs w:val="24"/>
              </w:rPr>
              <w:t>38</w:t>
            </w:r>
            <w:r w:rsidRPr="002A413B">
              <w:rPr>
                <w:sz w:val="24"/>
                <w:szCs w:val="24"/>
              </w:rPr>
              <w:t xml:space="preserve"> СП 30.13330.2020</w:t>
            </w:r>
          </w:p>
        </w:tc>
        <w:tc>
          <w:tcPr>
            <w:tcW w:w="1026" w:type="dxa"/>
          </w:tcPr>
          <w:p w14:paraId="513EC858" w14:textId="77777777" w:rsidR="00770FA0" w:rsidRPr="002A413B" w:rsidRDefault="00770FA0" w:rsidP="00770FA0">
            <w:pPr>
              <w:ind w:firstLine="0"/>
              <w:jc w:val="center"/>
              <w:rPr>
                <w:sz w:val="24"/>
                <w:szCs w:val="24"/>
              </w:rPr>
            </w:pPr>
          </w:p>
          <w:p w14:paraId="7098BEFE" w14:textId="77777777" w:rsidR="00770FA0" w:rsidRPr="002A413B" w:rsidRDefault="00770FA0" w:rsidP="00770FA0">
            <w:pPr>
              <w:ind w:firstLine="0"/>
              <w:jc w:val="center"/>
              <w:rPr>
                <w:sz w:val="24"/>
                <w:szCs w:val="24"/>
              </w:rPr>
            </w:pPr>
          </w:p>
          <w:p w14:paraId="2EE40D1C" w14:textId="77777777" w:rsidR="00770FA0" w:rsidRPr="002A413B" w:rsidRDefault="00770FA0" w:rsidP="00770FA0">
            <w:pPr>
              <w:ind w:firstLine="0"/>
              <w:jc w:val="center"/>
              <w:rPr>
                <w:sz w:val="24"/>
                <w:szCs w:val="24"/>
              </w:rPr>
            </w:pPr>
          </w:p>
          <w:p w14:paraId="7DD7C84E" w14:textId="77777777" w:rsidR="00770FA0" w:rsidRPr="002A413B" w:rsidRDefault="00770FA0" w:rsidP="00770FA0">
            <w:pPr>
              <w:ind w:firstLine="0"/>
              <w:jc w:val="center"/>
              <w:rPr>
                <w:sz w:val="24"/>
                <w:szCs w:val="24"/>
              </w:rPr>
            </w:pPr>
          </w:p>
          <w:p w14:paraId="5A2C5012"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BA26D8E" w14:textId="77777777" w:rsidTr="00A20E09">
        <w:trPr>
          <w:trHeight w:val="276"/>
        </w:trPr>
        <w:tc>
          <w:tcPr>
            <w:tcW w:w="3539" w:type="dxa"/>
          </w:tcPr>
          <w:p w14:paraId="73EAF552" w14:textId="77777777" w:rsidR="00770FA0" w:rsidRPr="002A413B" w:rsidRDefault="00770FA0" w:rsidP="00770FA0">
            <w:pPr>
              <w:widowControl w:val="0"/>
              <w:autoSpaceDE w:val="0"/>
              <w:autoSpaceDN w:val="0"/>
              <w:adjustRightInd w:val="0"/>
              <w:ind w:firstLine="0"/>
              <w:rPr>
                <w:sz w:val="24"/>
                <w:szCs w:val="24"/>
              </w:rPr>
            </w:pPr>
            <w:r w:rsidRPr="002A413B">
              <w:rPr>
                <w:sz w:val="24"/>
                <w:szCs w:val="24"/>
              </w:rPr>
              <w:t>Прокладка трубопроводов внутренних систем водоотведения и водостока и их выпусков в местах, где доступ к ним во время эксплуатации и при аварийных ситуациях связан с ослаблением несущих элементов и конструкций зданий и сооружений (под фундаментными плитами, в ограждающих конструкциях, в конструкции перекрытий</w:t>
            </w:r>
            <w:r>
              <w:rPr>
                <w:sz w:val="24"/>
                <w:szCs w:val="24"/>
              </w:rPr>
              <w:t>)</w:t>
            </w:r>
          </w:p>
        </w:tc>
        <w:tc>
          <w:tcPr>
            <w:tcW w:w="4847" w:type="dxa"/>
          </w:tcPr>
          <w:p w14:paraId="17D23351"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18.</w:t>
            </w:r>
            <w:r>
              <w:rPr>
                <w:sz w:val="24"/>
                <w:szCs w:val="24"/>
              </w:rPr>
              <w:t>38</w:t>
            </w:r>
            <w:r w:rsidRPr="002A413B">
              <w:rPr>
                <w:sz w:val="24"/>
                <w:szCs w:val="24"/>
              </w:rPr>
              <w:t xml:space="preserve"> СП 30.13330.2020</w:t>
            </w:r>
          </w:p>
        </w:tc>
        <w:tc>
          <w:tcPr>
            <w:tcW w:w="1026" w:type="dxa"/>
          </w:tcPr>
          <w:p w14:paraId="76076CE2" w14:textId="77777777" w:rsidR="00770FA0" w:rsidRPr="002A413B" w:rsidRDefault="00770FA0" w:rsidP="00770FA0">
            <w:pPr>
              <w:ind w:firstLine="0"/>
              <w:jc w:val="center"/>
              <w:rPr>
                <w:sz w:val="24"/>
                <w:szCs w:val="24"/>
              </w:rPr>
            </w:pPr>
          </w:p>
          <w:p w14:paraId="15E91EBA" w14:textId="77777777" w:rsidR="00770FA0" w:rsidRPr="002A413B" w:rsidRDefault="00770FA0" w:rsidP="00770FA0">
            <w:pPr>
              <w:ind w:firstLine="0"/>
              <w:jc w:val="center"/>
              <w:rPr>
                <w:sz w:val="24"/>
                <w:szCs w:val="24"/>
              </w:rPr>
            </w:pPr>
          </w:p>
          <w:p w14:paraId="2B4C8C87" w14:textId="77777777" w:rsidR="00770FA0" w:rsidRPr="002A413B" w:rsidRDefault="00770FA0" w:rsidP="00770FA0">
            <w:pPr>
              <w:ind w:firstLine="0"/>
              <w:jc w:val="center"/>
              <w:rPr>
                <w:sz w:val="24"/>
                <w:szCs w:val="24"/>
              </w:rPr>
            </w:pPr>
          </w:p>
          <w:p w14:paraId="32B7F168" w14:textId="77777777" w:rsidR="00770FA0" w:rsidRPr="002A413B" w:rsidRDefault="00770FA0" w:rsidP="00770FA0">
            <w:pPr>
              <w:ind w:firstLine="0"/>
              <w:jc w:val="center"/>
              <w:rPr>
                <w:sz w:val="24"/>
                <w:szCs w:val="24"/>
              </w:rPr>
            </w:pPr>
          </w:p>
          <w:p w14:paraId="55B4FEDE"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C5D84E7" w14:textId="77777777" w:rsidTr="00A20E09">
        <w:trPr>
          <w:trHeight w:val="276"/>
        </w:trPr>
        <w:tc>
          <w:tcPr>
            <w:tcW w:w="3539" w:type="dxa"/>
          </w:tcPr>
          <w:p w14:paraId="4151B16F"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lastRenderedPageBreak/>
              <w:t>По внутренним водостокам дождевые и талые воды с кровель зданий и сооружений отводятся не в наружную сеть или систему общесплавного водоотведения</w:t>
            </w:r>
            <w:r w:rsidRPr="002A413B">
              <w:rPr>
                <w:sz w:val="24"/>
                <w:szCs w:val="24"/>
              </w:rPr>
              <w:t xml:space="preserve"> в нарушение </w:t>
            </w:r>
            <w:r>
              <w:rPr>
                <w:sz w:val="24"/>
                <w:szCs w:val="24"/>
              </w:rPr>
              <w:t>нормативных документов (см. вторую графу)</w:t>
            </w:r>
          </w:p>
        </w:tc>
        <w:tc>
          <w:tcPr>
            <w:tcW w:w="4847" w:type="dxa"/>
          </w:tcPr>
          <w:p w14:paraId="7610C8C9" w14:textId="77777777" w:rsidR="00770FA0" w:rsidRPr="002A413B" w:rsidRDefault="00770FA0" w:rsidP="00770FA0">
            <w:pPr>
              <w:ind w:firstLine="0"/>
              <w:jc w:val="center"/>
              <w:rPr>
                <w:sz w:val="24"/>
                <w:szCs w:val="24"/>
              </w:rPr>
            </w:pPr>
            <w:r>
              <w:rPr>
                <w:sz w:val="24"/>
                <w:szCs w:val="24"/>
              </w:rPr>
              <w:t>Пункт 21.1</w:t>
            </w:r>
            <w:r w:rsidRPr="002A413B">
              <w:rPr>
                <w:sz w:val="24"/>
                <w:szCs w:val="24"/>
              </w:rPr>
              <w:t xml:space="preserve"> СП 30.13330.2020</w:t>
            </w:r>
          </w:p>
        </w:tc>
        <w:tc>
          <w:tcPr>
            <w:tcW w:w="1026" w:type="dxa"/>
          </w:tcPr>
          <w:p w14:paraId="7CF3C293" w14:textId="77777777" w:rsidR="00770FA0" w:rsidRPr="002A413B" w:rsidRDefault="00770FA0" w:rsidP="00770FA0">
            <w:pPr>
              <w:ind w:firstLine="0"/>
              <w:jc w:val="center"/>
              <w:rPr>
                <w:sz w:val="24"/>
                <w:szCs w:val="24"/>
              </w:rPr>
            </w:pPr>
          </w:p>
          <w:p w14:paraId="2E7C6F79" w14:textId="77777777" w:rsidR="00770FA0" w:rsidRPr="002A413B" w:rsidRDefault="00770FA0" w:rsidP="00770FA0">
            <w:pPr>
              <w:ind w:firstLine="0"/>
              <w:jc w:val="center"/>
              <w:rPr>
                <w:sz w:val="24"/>
                <w:szCs w:val="24"/>
              </w:rPr>
            </w:pPr>
          </w:p>
          <w:p w14:paraId="76CD4859"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CEBCCC1" w14:textId="77777777" w:rsidTr="00A20E09">
        <w:trPr>
          <w:trHeight w:val="276"/>
        </w:trPr>
        <w:tc>
          <w:tcPr>
            <w:tcW w:w="3539" w:type="dxa"/>
          </w:tcPr>
          <w:p w14:paraId="6AC07472" w14:textId="77777777" w:rsidR="00770FA0" w:rsidRPr="002A413B" w:rsidRDefault="00770FA0" w:rsidP="00770FA0">
            <w:pPr>
              <w:widowControl w:val="0"/>
              <w:autoSpaceDE w:val="0"/>
              <w:autoSpaceDN w:val="0"/>
              <w:adjustRightInd w:val="0"/>
              <w:ind w:firstLine="0"/>
              <w:rPr>
                <w:rFonts w:ascii="Courier New" w:eastAsia="Times New Roman" w:hAnsi="Courier New" w:cs="Courier New"/>
                <w:sz w:val="24"/>
                <w:szCs w:val="24"/>
              </w:rPr>
            </w:pPr>
            <w:r w:rsidRPr="002A413B">
              <w:rPr>
                <w:rFonts w:eastAsia="Times New Roman"/>
                <w:iCs/>
                <w:sz w:val="24"/>
                <w:szCs w:val="24"/>
              </w:rPr>
              <w:t>Отведение воды из внутренних водостоков в бытовую канализацию</w:t>
            </w:r>
            <w:r w:rsidRPr="002A413B">
              <w:rPr>
                <w:sz w:val="24"/>
                <w:szCs w:val="24"/>
              </w:rPr>
              <w:t xml:space="preserve"> в нарушение </w:t>
            </w:r>
            <w:r>
              <w:rPr>
                <w:sz w:val="24"/>
                <w:szCs w:val="24"/>
              </w:rPr>
              <w:t>нормативных документов (см. вторую графу)</w:t>
            </w:r>
          </w:p>
        </w:tc>
        <w:tc>
          <w:tcPr>
            <w:tcW w:w="4847" w:type="dxa"/>
          </w:tcPr>
          <w:p w14:paraId="74403425" w14:textId="77777777" w:rsidR="00770FA0" w:rsidRPr="002A413B" w:rsidRDefault="00770FA0" w:rsidP="00770FA0">
            <w:pPr>
              <w:ind w:firstLine="0"/>
              <w:jc w:val="center"/>
              <w:rPr>
                <w:sz w:val="24"/>
                <w:szCs w:val="24"/>
              </w:rPr>
            </w:pPr>
            <w:r>
              <w:rPr>
                <w:sz w:val="24"/>
                <w:szCs w:val="24"/>
              </w:rPr>
              <w:t>Пункт 21.2</w:t>
            </w:r>
            <w:r w:rsidRPr="002A413B">
              <w:rPr>
                <w:sz w:val="24"/>
                <w:szCs w:val="24"/>
              </w:rPr>
              <w:t xml:space="preserve"> СП 30.13330.2020</w:t>
            </w:r>
          </w:p>
        </w:tc>
        <w:tc>
          <w:tcPr>
            <w:tcW w:w="1026" w:type="dxa"/>
          </w:tcPr>
          <w:p w14:paraId="5E1D5D82" w14:textId="77777777" w:rsidR="00770FA0" w:rsidRPr="002A413B" w:rsidRDefault="00770FA0" w:rsidP="00770FA0">
            <w:pPr>
              <w:ind w:firstLine="0"/>
              <w:jc w:val="center"/>
              <w:rPr>
                <w:sz w:val="24"/>
                <w:szCs w:val="24"/>
              </w:rPr>
            </w:pPr>
          </w:p>
          <w:p w14:paraId="27993DFD"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6D9189B4" w14:textId="77777777" w:rsidTr="00A20E09">
        <w:trPr>
          <w:trHeight w:val="276"/>
        </w:trPr>
        <w:tc>
          <w:tcPr>
            <w:tcW w:w="3539" w:type="dxa"/>
          </w:tcPr>
          <w:p w14:paraId="3D1AEAA5" w14:textId="77777777" w:rsidR="00770FA0" w:rsidRPr="002A413B" w:rsidRDefault="00770FA0" w:rsidP="00770FA0">
            <w:pPr>
              <w:widowControl w:val="0"/>
              <w:autoSpaceDE w:val="0"/>
              <w:autoSpaceDN w:val="0"/>
              <w:adjustRightInd w:val="0"/>
              <w:ind w:firstLine="0"/>
              <w:rPr>
                <w:rFonts w:eastAsia="Times New Roman"/>
                <w:iCs/>
                <w:sz w:val="24"/>
                <w:szCs w:val="24"/>
              </w:rPr>
            </w:pPr>
            <w:r w:rsidRPr="002A413B">
              <w:rPr>
                <w:rFonts w:eastAsia="Times New Roman"/>
                <w:iCs/>
                <w:sz w:val="24"/>
                <w:szCs w:val="24"/>
              </w:rPr>
              <w:t>Присоединение к системе внутренних водостоков санитарных приборов</w:t>
            </w:r>
            <w:r w:rsidRPr="002A413B">
              <w:rPr>
                <w:sz w:val="24"/>
                <w:szCs w:val="24"/>
              </w:rPr>
              <w:t xml:space="preserve"> в нарушение </w:t>
            </w:r>
            <w:r>
              <w:rPr>
                <w:sz w:val="24"/>
                <w:szCs w:val="24"/>
              </w:rPr>
              <w:t>нормативных документов (см. вторую графу)</w:t>
            </w:r>
          </w:p>
        </w:tc>
        <w:tc>
          <w:tcPr>
            <w:tcW w:w="4847" w:type="dxa"/>
          </w:tcPr>
          <w:p w14:paraId="4CA8904F" w14:textId="77777777" w:rsidR="00770FA0" w:rsidRPr="002A413B" w:rsidRDefault="00770FA0" w:rsidP="00770FA0">
            <w:pPr>
              <w:ind w:firstLine="0"/>
              <w:jc w:val="center"/>
              <w:rPr>
                <w:sz w:val="24"/>
                <w:szCs w:val="24"/>
              </w:rPr>
            </w:pPr>
            <w:r>
              <w:rPr>
                <w:sz w:val="24"/>
                <w:szCs w:val="24"/>
              </w:rPr>
              <w:t>Пункт 21.2</w:t>
            </w:r>
            <w:r w:rsidRPr="002A413B">
              <w:rPr>
                <w:sz w:val="24"/>
                <w:szCs w:val="24"/>
              </w:rPr>
              <w:t xml:space="preserve"> СП 30.13330.2020</w:t>
            </w:r>
          </w:p>
        </w:tc>
        <w:tc>
          <w:tcPr>
            <w:tcW w:w="1026" w:type="dxa"/>
          </w:tcPr>
          <w:p w14:paraId="79B514C4" w14:textId="77777777" w:rsidR="00770FA0" w:rsidRPr="002A413B" w:rsidRDefault="00770FA0" w:rsidP="00770FA0">
            <w:pPr>
              <w:ind w:firstLine="0"/>
              <w:jc w:val="center"/>
              <w:rPr>
                <w:sz w:val="24"/>
                <w:szCs w:val="24"/>
              </w:rPr>
            </w:pPr>
          </w:p>
          <w:p w14:paraId="32EA9CE3"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568A975D" w14:textId="77777777" w:rsidTr="00A20E09">
        <w:trPr>
          <w:trHeight w:val="276"/>
        </w:trPr>
        <w:tc>
          <w:tcPr>
            <w:tcW w:w="3539" w:type="dxa"/>
          </w:tcPr>
          <w:p w14:paraId="035CA50C" w14:textId="77777777" w:rsidR="00770FA0" w:rsidRPr="002A413B" w:rsidRDefault="00770FA0" w:rsidP="00770FA0">
            <w:pPr>
              <w:ind w:firstLine="0"/>
              <w:rPr>
                <w:rFonts w:ascii="Courier New" w:eastAsia="Times New Roman" w:hAnsi="Courier New" w:cs="Courier New"/>
                <w:sz w:val="24"/>
                <w:szCs w:val="24"/>
              </w:rPr>
            </w:pPr>
            <w:r w:rsidRPr="002A413B">
              <w:rPr>
                <w:sz w:val="24"/>
                <w:szCs w:val="24"/>
              </w:rPr>
              <w:t>Присоединение водосточных воронок к стоякам не выполнено с помощью компенсационных раструбов с эластичной заделкой</w:t>
            </w:r>
          </w:p>
        </w:tc>
        <w:tc>
          <w:tcPr>
            <w:tcW w:w="4847" w:type="dxa"/>
          </w:tcPr>
          <w:p w14:paraId="14346B25" w14:textId="77777777" w:rsidR="00770FA0" w:rsidRPr="002A413B" w:rsidRDefault="00770FA0" w:rsidP="00770FA0">
            <w:pPr>
              <w:ind w:firstLine="0"/>
              <w:jc w:val="center"/>
              <w:rPr>
                <w:sz w:val="24"/>
                <w:szCs w:val="24"/>
              </w:rPr>
            </w:pPr>
            <w:r>
              <w:rPr>
                <w:sz w:val="24"/>
                <w:szCs w:val="24"/>
              </w:rPr>
              <w:t>Пункт 21.9</w:t>
            </w:r>
            <w:r w:rsidRPr="002A413B">
              <w:rPr>
                <w:sz w:val="24"/>
                <w:szCs w:val="24"/>
              </w:rPr>
              <w:t xml:space="preserve"> СП 30.13330.2020</w:t>
            </w:r>
          </w:p>
        </w:tc>
        <w:tc>
          <w:tcPr>
            <w:tcW w:w="1026" w:type="dxa"/>
          </w:tcPr>
          <w:p w14:paraId="39FF1D3E" w14:textId="77777777" w:rsidR="00770FA0" w:rsidRPr="002A413B" w:rsidRDefault="00770FA0" w:rsidP="00770FA0">
            <w:pPr>
              <w:ind w:firstLine="0"/>
              <w:jc w:val="center"/>
              <w:rPr>
                <w:sz w:val="24"/>
                <w:szCs w:val="24"/>
              </w:rPr>
            </w:pPr>
          </w:p>
          <w:p w14:paraId="0B11B336" w14:textId="77777777" w:rsidR="00770FA0" w:rsidRPr="002A413B" w:rsidRDefault="00770FA0" w:rsidP="00770FA0">
            <w:pPr>
              <w:ind w:firstLine="0"/>
              <w:jc w:val="center"/>
              <w:rPr>
                <w:sz w:val="24"/>
                <w:szCs w:val="24"/>
              </w:rPr>
            </w:pPr>
          </w:p>
          <w:p w14:paraId="4114D05F"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43124825" w14:textId="77777777" w:rsidTr="00A20E09">
        <w:trPr>
          <w:trHeight w:val="276"/>
        </w:trPr>
        <w:tc>
          <w:tcPr>
            <w:tcW w:w="3539" w:type="dxa"/>
          </w:tcPr>
          <w:p w14:paraId="1DDDB63C"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Для внутренних водостоков не применены напорные трубы (полимерны</w:t>
            </w:r>
            <w:r>
              <w:rPr>
                <w:rFonts w:eastAsia="Times New Roman"/>
                <w:sz w:val="24"/>
                <w:szCs w:val="24"/>
              </w:rPr>
              <w:t>е, чугунные или стальные</w:t>
            </w:r>
            <w:r w:rsidRPr="002A413B">
              <w:rPr>
                <w:rFonts w:eastAsia="Times New Roman"/>
                <w:sz w:val="24"/>
                <w:szCs w:val="24"/>
              </w:rPr>
              <w:t xml:space="preserve"> с антикоррозионным покрытием)</w:t>
            </w:r>
          </w:p>
        </w:tc>
        <w:tc>
          <w:tcPr>
            <w:tcW w:w="4847" w:type="dxa"/>
          </w:tcPr>
          <w:p w14:paraId="5DA4E167" w14:textId="77777777" w:rsidR="00770FA0" w:rsidRPr="002A413B" w:rsidRDefault="00770FA0" w:rsidP="00770FA0">
            <w:pPr>
              <w:ind w:firstLine="0"/>
              <w:jc w:val="center"/>
              <w:rPr>
                <w:sz w:val="24"/>
                <w:szCs w:val="24"/>
              </w:rPr>
            </w:pPr>
            <w:r>
              <w:rPr>
                <w:sz w:val="24"/>
                <w:szCs w:val="24"/>
              </w:rPr>
              <w:t>Пункт 21.14</w:t>
            </w:r>
            <w:r w:rsidRPr="002A413B">
              <w:rPr>
                <w:sz w:val="24"/>
                <w:szCs w:val="24"/>
              </w:rPr>
              <w:t xml:space="preserve"> СП 30.13330.2020</w:t>
            </w:r>
          </w:p>
        </w:tc>
        <w:tc>
          <w:tcPr>
            <w:tcW w:w="1026" w:type="dxa"/>
          </w:tcPr>
          <w:p w14:paraId="196822CF" w14:textId="77777777" w:rsidR="00770FA0" w:rsidRPr="002A413B" w:rsidRDefault="00770FA0" w:rsidP="00770FA0">
            <w:pPr>
              <w:ind w:firstLine="0"/>
              <w:jc w:val="center"/>
              <w:rPr>
                <w:sz w:val="24"/>
                <w:szCs w:val="24"/>
              </w:rPr>
            </w:pPr>
          </w:p>
          <w:p w14:paraId="4B0C1260" w14:textId="77777777" w:rsidR="00770FA0" w:rsidRPr="002A413B" w:rsidRDefault="00770FA0" w:rsidP="00770FA0">
            <w:pPr>
              <w:ind w:firstLine="0"/>
              <w:jc w:val="center"/>
              <w:rPr>
                <w:sz w:val="24"/>
                <w:szCs w:val="24"/>
              </w:rPr>
            </w:pPr>
          </w:p>
          <w:p w14:paraId="2929C90A"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AF264E8" w14:textId="77777777" w:rsidTr="00A20E09">
        <w:trPr>
          <w:trHeight w:val="276"/>
        </w:trPr>
        <w:tc>
          <w:tcPr>
            <w:tcW w:w="3539" w:type="dxa"/>
          </w:tcPr>
          <w:p w14:paraId="2F66802B"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Отсутствие резерва насосного оборудования для системы водоотведения</w:t>
            </w:r>
          </w:p>
        </w:tc>
        <w:tc>
          <w:tcPr>
            <w:tcW w:w="4847" w:type="dxa"/>
          </w:tcPr>
          <w:p w14:paraId="0A4FCB77" w14:textId="77777777" w:rsidR="00770FA0" w:rsidRPr="002A413B" w:rsidRDefault="00770FA0" w:rsidP="00770FA0">
            <w:pPr>
              <w:ind w:firstLine="0"/>
              <w:jc w:val="center"/>
              <w:rPr>
                <w:sz w:val="24"/>
                <w:szCs w:val="24"/>
              </w:rPr>
            </w:pPr>
            <w:r>
              <w:rPr>
                <w:sz w:val="24"/>
                <w:szCs w:val="24"/>
              </w:rPr>
              <w:t>Пункт 24.6</w:t>
            </w:r>
            <w:r w:rsidRPr="002A413B">
              <w:rPr>
                <w:sz w:val="24"/>
                <w:szCs w:val="24"/>
              </w:rPr>
              <w:t xml:space="preserve"> СП 30.13330.2020</w:t>
            </w:r>
          </w:p>
        </w:tc>
        <w:tc>
          <w:tcPr>
            <w:tcW w:w="1026" w:type="dxa"/>
          </w:tcPr>
          <w:p w14:paraId="323D3F8A" w14:textId="77777777" w:rsidR="00770FA0" w:rsidRPr="002A413B" w:rsidRDefault="00770FA0" w:rsidP="00770FA0">
            <w:pPr>
              <w:ind w:firstLine="0"/>
              <w:jc w:val="center"/>
              <w:rPr>
                <w:sz w:val="24"/>
                <w:szCs w:val="24"/>
              </w:rPr>
            </w:pPr>
          </w:p>
          <w:p w14:paraId="72BB6A85"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474BD5E" w14:textId="77777777" w:rsidTr="00A20E09">
        <w:trPr>
          <w:trHeight w:val="276"/>
        </w:trPr>
        <w:tc>
          <w:tcPr>
            <w:tcW w:w="3539" w:type="dxa"/>
          </w:tcPr>
          <w:p w14:paraId="6015E408"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Отсутствие устройства уравнивания потенциалов между металлическим оборудованием и </w:t>
            </w:r>
            <w:r w:rsidRPr="002A413B">
              <w:rPr>
                <w:rFonts w:eastAsia="Times New Roman"/>
                <w:sz w:val="24"/>
                <w:szCs w:val="24"/>
              </w:rPr>
              <w:lastRenderedPageBreak/>
              <w:t>металлическими трубопроводами системы водоотведения</w:t>
            </w:r>
          </w:p>
        </w:tc>
        <w:tc>
          <w:tcPr>
            <w:tcW w:w="4847" w:type="dxa"/>
          </w:tcPr>
          <w:p w14:paraId="42D9F93F" w14:textId="77777777" w:rsidR="00770FA0" w:rsidRPr="002A413B" w:rsidRDefault="00770FA0" w:rsidP="00770FA0">
            <w:pPr>
              <w:ind w:firstLine="0"/>
              <w:jc w:val="center"/>
              <w:rPr>
                <w:sz w:val="24"/>
                <w:szCs w:val="24"/>
              </w:rPr>
            </w:pPr>
            <w:r>
              <w:rPr>
                <w:sz w:val="24"/>
                <w:szCs w:val="24"/>
              </w:rPr>
              <w:lastRenderedPageBreak/>
              <w:t>Пункт 24.8</w:t>
            </w:r>
            <w:r w:rsidRPr="002A413B">
              <w:rPr>
                <w:sz w:val="24"/>
                <w:szCs w:val="24"/>
              </w:rPr>
              <w:t xml:space="preserve"> СП 30.13330.2020</w:t>
            </w:r>
          </w:p>
        </w:tc>
        <w:tc>
          <w:tcPr>
            <w:tcW w:w="1026" w:type="dxa"/>
          </w:tcPr>
          <w:p w14:paraId="3F3BC6C5" w14:textId="77777777" w:rsidR="00770FA0" w:rsidRPr="002A413B" w:rsidRDefault="00770FA0" w:rsidP="00770FA0">
            <w:pPr>
              <w:ind w:firstLine="0"/>
              <w:jc w:val="center"/>
              <w:rPr>
                <w:sz w:val="24"/>
                <w:szCs w:val="24"/>
              </w:rPr>
            </w:pPr>
          </w:p>
          <w:p w14:paraId="73454815" w14:textId="77777777" w:rsidR="00770FA0" w:rsidRPr="002A413B" w:rsidRDefault="00770FA0" w:rsidP="00770FA0">
            <w:pPr>
              <w:ind w:firstLine="0"/>
              <w:jc w:val="center"/>
              <w:rPr>
                <w:sz w:val="24"/>
                <w:szCs w:val="24"/>
              </w:rPr>
            </w:pPr>
          </w:p>
          <w:p w14:paraId="43EB49A3"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6E46EB4" w14:textId="77777777" w:rsidTr="00A20E09">
        <w:trPr>
          <w:trHeight w:val="276"/>
        </w:trPr>
        <w:tc>
          <w:tcPr>
            <w:tcW w:w="3539" w:type="dxa"/>
          </w:tcPr>
          <w:p w14:paraId="7D91A01A"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Максимальная относительная глубина коррозионного поражения труб:</w:t>
            </w:r>
          </w:p>
          <w:p w14:paraId="56B8074C" w14:textId="77777777" w:rsidR="00770FA0" w:rsidRPr="004F53B6" w:rsidRDefault="00770FA0" w:rsidP="00770FA0">
            <w:pPr>
              <w:widowControl w:val="0"/>
              <w:autoSpaceDE w:val="0"/>
              <w:autoSpaceDN w:val="0"/>
              <w:adjustRightInd w:val="0"/>
              <w:ind w:firstLine="0"/>
              <w:rPr>
                <w:rFonts w:eastAsia="Times New Roman"/>
                <w:sz w:val="24"/>
                <w:szCs w:val="24"/>
              </w:rPr>
            </w:pPr>
            <w:r>
              <w:rPr>
                <w:rFonts w:eastAsia="Times New Roman"/>
                <w:sz w:val="24"/>
                <w:szCs w:val="24"/>
              </w:rPr>
              <w:t>- 50 % и более</w:t>
            </w:r>
            <w:r>
              <w:rPr>
                <w:rFonts w:eastAsia="Times New Roman"/>
                <w:sz w:val="24"/>
                <w:szCs w:val="24"/>
                <w:lang w:val="en-US"/>
              </w:rPr>
              <w:t>;</w:t>
            </w:r>
          </w:p>
          <w:p w14:paraId="6CFCC034" w14:textId="77777777" w:rsidR="00770FA0" w:rsidRPr="002A413B" w:rsidRDefault="00770FA0" w:rsidP="00770FA0">
            <w:pPr>
              <w:widowControl w:val="0"/>
              <w:autoSpaceDE w:val="0"/>
              <w:autoSpaceDN w:val="0"/>
              <w:adjustRightInd w:val="0"/>
              <w:ind w:firstLine="0"/>
              <w:rPr>
                <w:rFonts w:ascii="Courier New" w:eastAsia="Times New Roman" w:hAnsi="Courier New" w:cs="Courier New"/>
                <w:sz w:val="24"/>
                <w:szCs w:val="24"/>
              </w:rPr>
            </w:pPr>
            <w:r w:rsidRPr="002A413B">
              <w:rPr>
                <w:rFonts w:eastAsia="Times New Roman"/>
                <w:sz w:val="24"/>
                <w:szCs w:val="24"/>
              </w:rPr>
              <w:t>- от 20 % до 50 %</w:t>
            </w:r>
          </w:p>
        </w:tc>
        <w:tc>
          <w:tcPr>
            <w:tcW w:w="4847" w:type="dxa"/>
          </w:tcPr>
          <w:p w14:paraId="376683AD" w14:textId="77777777" w:rsidR="00770FA0" w:rsidRPr="002A413B" w:rsidRDefault="00770FA0" w:rsidP="00770FA0">
            <w:pPr>
              <w:ind w:firstLine="0"/>
              <w:jc w:val="center"/>
              <w:rPr>
                <w:sz w:val="24"/>
                <w:szCs w:val="24"/>
              </w:rPr>
            </w:pPr>
            <w:r>
              <w:rPr>
                <w:sz w:val="24"/>
                <w:szCs w:val="24"/>
              </w:rPr>
              <w:t xml:space="preserve">Подраздел </w:t>
            </w:r>
            <w:r w:rsidRPr="002A413B">
              <w:rPr>
                <w:sz w:val="24"/>
                <w:szCs w:val="24"/>
              </w:rPr>
              <w:t>5.4 ГОСТ 31937–2011</w:t>
            </w:r>
          </w:p>
        </w:tc>
        <w:tc>
          <w:tcPr>
            <w:tcW w:w="1026" w:type="dxa"/>
          </w:tcPr>
          <w:p w14:paraId="72D65631" w14:textId="77777777" w:rsidR="00770FA0" w:rsidRPr="002A413B" w:rsidRDefault="00770FA0" w:rsidP="00770FA0">
            <w:pPr>
              <w:ind w:firstLine="0"/>
              <w:jc w:val="center"/>
              <w:rPr>
                <w:sz w:val="24"/>
                <w:szCs w:val="24"/>
              </w:rPr>
            </w:pPr>
          </w:p>
          <w:p w14:paraId="23B5878B" w14:textId="77777777" w:rsidR="00770FA0" w:rsidRDefault="00770FA0" w:rsidP="00770FA0">
            <w:pPr>
              <w:ind w:firstLine="0"/>
              <w:jc w:val="center"/>
              <w:rPr>
                <w:sz w:val="24"/>
                <w:szCs w:val="24"/>
              </w:rPr>
            </w:pPr>
          </w:p>
          <w:p w14:paraId="061DAF26" w14:textId="77777777" w:rsidR="00770FA0" w:rsidRPr="002A413B" w:rsidRDefault="00770FA0" w:rsidP="00770FA0">
            <w:pPr>
              <w:ind w:firstLine="0"/>
              <w:jc w:val="center"/>
              <w:rPr>
                <w:sz w:val="24"/>
                <w:szCs w:val="24"/>
              </w:rPr>
            </w:pPr>
          </w:p>
          <w:p w14:paraId="3BD4FB81" w14:textId="77777777" w:rsidR="00770FA0" w:rsidRPr="002A413B" w:rsidRDefault="00770FA0" w:rsidP="00770FA0">
            <w:pPr>
              <w:ind w:firstLine="0"/>
              <w:jc w:val="center"/>
              <w:rPr>
                <w:sz w:val="24"/>
                <w:szCs w:val="24"/>
              </w:rPr>
            </w:pPr>
            <w:r w:rsidRPr="002A413B">
              <w:rPr>
                <w:sz w:val="24"/>
                <w:szCs w:val="24"/>
              </w:rPr>
              <w:t>1</w:t>
            </w:r>
          </w:p>
          <w:p w14:paraId="74C14E44"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5E82E4DB" w14:textId="77777777" w:rsidTr="00A20E09">
        <w:trPr>
          <w:trHeight w:val="276"/>
        </w:trPr>
        <w:tc>
          <w:tcPr>
            <w:tcW w:w="3539" w:type="dxa"/>
          </w:tcPr>
          <w:p w14:paraId="7477CDB9"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Среднее сужение сечения трубопровода коррозионно-накипными отложениями:</w:t>
            </w:r>
          </w:p>
          <w:p w14:paraId="331C2659" w14:textId="77777777" w:rsidR="00770FA0" w:rsidRPr="004F53B6"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- 20</w:t>
            </w:r>
            <w:r>
              <w:rPr>
                <w:rFonts w:eastAsia="Times New Roman"/>
                <w:sz w:val="24"/>
                <w:szCs w:val="24"/>
              </w:rPr>
              <w:t xml:space="preserve"> % и более</w:t>
            </w:r>
            <w:r>
              <w:rPr>
                <w:rFonts w:eastAsia="Times New Roman"/>
                <w:sz w:val="24"/>
                <w:szCs w:val="24"/>
                <w:lang w:val="en-US"/>
              </w:rPr>
              <w:t>;</w:t>
            </w:r>
          </w:p>
          <w:p w14:paraId="59F7ECC9"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от 10 % до 20 %</w:t>
            </w:r>
          </w:p>
        </w:tc>
        <w:tc>
          <w:tcPr>
            <w:tcW w:w="4847" w:type="dxa"/>
          </w:tcPr>
          <w:p w14:paraId="1743CDAA" w14:textId="77777777" w:rsidR="00770FA0" w:rsidRPr="002A413B" w:rsidRDefault="00770FA0" w:rsidP="00770FA0">
            <w:pPr>
              <w:ind w:firstLine="0"/>
              <w:jc w:val="center"/>
              <w:rPr>
                <w:sz w:val="24"/>
                <w:szCs w:val="24"/>
              </w:rPr>
            </w:pPr>
            <w:r>
              <w:rPr>
                <w:sz w:val="24"/>
                <w:szCs w:val="24"/>
              </w:rPr>
              <w:t xml:space="preserve">Подраздел </w:t>
            </w:r>
            <w:r w:rsidRPr="002A413B">
              <w:rPr>
                <w:sz w:val="24"/>
                <w:szCs w:val="24"/>
              </w:rPr>
              <w:t>5.4 ГОСТ 31937–2011</w:t>
            </w:r>
          </w:p>
        </w:tc>
        <w:tc>
          <w:tcPr>
            <w:tcW w:w="1026" w:type="dxa"/>
          </w:tcPr>
          <w:p w14:paraId="1F35A2CA" w14:textId="77777777" w:rsidR="00770FA0" w:rsidRPr="002A413B" w:rsidRDefault="00770FA0" w:rsidP="00770FA0">
            <w:pPr>
              <w:ind w:firstLine="0"/>
              <w:jc w:val="center"/>
              <w:rPr>
                <w:sz w:val="24"/>
                <w:szCs w:val="24"/>
              </w:rPr>
            </w:pPr>
          </w:p>
          <w:p w14:paraId="67B2E36A" w14:textId="77777777" w:rsidR="00770FA0" w:rsidRDefault="00770FA0" w:rsidP="00770FA0">
            <w:pPr>
              <w:ind w:firstLine="0"/>
              <w:jc w:val="center"/>
              <w:rPr>
                <w:sz w:val="24"/>
                <w:szCs w:val="24"/>
              </w:rPr>
            </w:pPr>
          </w:p>
          <w:p w14:paraId="54CB5703" w14:textId="77777777" w:rsidR="00770FA0" w:rsidRPr="002A413B" w:rsidRDefault="00770FA0" w:rsidP="00770FA0">
            <w:pPr>
              <w:ind w:firstLine="0"/>
              <w:jc w:val="center"/>
              <w:rPr>
                <w:sz w:val="24"/>
                <w:szCs w:val="24"/>
              </w:rPr>
            </w:pPr>
          </w:p>
          <w:p w14:paraId="17D5F173" w14:textId="77777777" w:rsidR="00770FA0" w:rsidRPr="002A413B" w:rsidRDefault="00770FA0" w:rsidP="00770FA0">
            <w:pPr>
              <w:ind w:firstLine="0"/>
              <w:jc w:val="center"/>
              <w:rPr>
                <w:sz w:val="24"/>
                <w:szCs w:val="24"/>
              </w:rPr>
            </w:pPr>
            <w:r w:rsidRPr="002A413B">
              <w:rPr>
                <w:sz w:val="24"/>
                <w:szCs w:val="24"/>
              </w:rPr>
              <w:t>1</w:t>
            </w:r>
          </w:p>
          <w:p w14:paraId="059C76B6" w14:textId="77777777" w:rsidR="00770FA0" w:rsidRPr="002A413B" w:rsidRDefault="00770FA0" w:rsidP="00770FA0">
            <w:pPr>
              <w:ind w:firstLine="0"/>
              <w:jc w:val="center"/>
              <w:rPr>
                <w:sz w:val="24"/>
                <w:szCs w:val="24"/>
              </w:rPr>
            </w:pPr>
            <w:r w:rsidRPr="002A413B">
              <w:rPr>
                <w:sz w:val="24"/>
                <w:szCs w:val="24"/>
              </w:rPr>
              <w:t>0,5</w:t>
            </w:r>
          </w:p>
        </w:tc>
      </w:tr>
    </w:tbl>
    <w:p w14:paraId="5E927D00" w14:textId="77777777" w:rsidR="00770FA0" w:rsidRPr="002A413B" w:rsidRDefault="00770FA0" w:rsidP="00770FA0">
      <w:pPr>
        <w:spacing w:before="120"/>
        <w:ind w:firstLine="709"/>
        <w:rPr>
          <w:rFonts w:eastAsia="Calibri" w:cs="Times New Roman"/>
          <w:szCs w:val="28"/>
        </w:rPr>
      </w:pPr>
      <w:r w:rsidRPr="002A413B">
        <w:rPr>
          <w:rFonts w:eastAsia="Calibri" w:cs="Times New Roman"/>
          <w:szCs w:val="28"/>
        </w:rPr>
        <w:t xml:space="preserve">Максимальное количество оценочных аварийных баллов при обследовании системы водоотведения </w:t>
      </w:r>
      <w:r>
        <w:rPr>
          <w:rFonts w:eastAsia="Calibri" w:cs="Times New Roman"/>
          <w:szCs w:val="28"/>
        </w:rPr>
        <w:t xml:space="preserve">– </w:t>
      </w:r>
      <w:r w:rsidRPr="002A413B">
        <w:rPr>
          <w:rFonts w:eastAsia="Calibri" w:cs="Times New Roman"/>
          <w:szCs w:val="28"/>
        </w:rPr>
        <w:t>34,0.</w:t>
      </w:r>
    </w:p>
    <w:p w14:paraId="34D241DE" w14:textId="77777777" w:rsidR="00770FA0" w:rsidRPr="002A413B" w:rsidRDefault="00770FA0" w:rsidP="00770FA0">
      <w:pPr>
        <w:spacing w:before="240" w:after="120"/>
        <w:ind w:left="2325" w:hanging="2325"/>
        <w:rPr>
          <w:rFonts w:eastAsia="Calibri" w:cs="Times New Roman"/>
          <w:szCs w:val="28"/>
        </w:rPr>
      </w:pPr>
      <w:proofErr w:type="gramStart"/>
      <w:r w:rsidRPr="002A413B">
        <w:rPr>
          <w:rFonts w:eastAsia="Calibri" w:cs="Times New Roman"/>
          <w:spacing w:val="40"/>
          <w:szCs w:val="28"/>
        </w:rPr>
        <w:t>Таблица</w:t>
      </w:r>
      <w:r w:rsidRPr="002A413B">
        <w:rPr>
          <w:rFonts w:eastAsia="Calibri" w:cs="Times New Roman"/>
          <w:szCs w:val="28"/>
        </w:rPr>
        <w:t>  5.32</w:t>
      </w:r>
      <w:proofErr w:type="gramEnd"/>
      <w:r w:rsidRPr="002A413B">
        <w:rPr>
          <w:rFonts w:eastAsia="Calibri" w:cs="Times New Roman"/>
          <w:szCs w:val="28"/>
        </w:rPr>
        <w:t>  –  </w:t>
      </w:r>
      <w:r w:rsidRPr="002A413B">
        <w:rPr>
          <w:rFonts w:eastAsia="Calibri" w:cs="Times New Roman"/>
          <w:b/>
          <w:szCs w:val="28"/>
        </w:rPr>
        <w:t>Количество оценочных аварийных баллов при обследовании системы вентиляции</w:t>
      </w:r>
    </w:p>
    <w:tbl>
      <w:tblPr>
        <w:tblStyle w:val="af"/>
        <w:tblW w:w="9412" w:type="dxa"/>
        <w:tblLayout w:type="fixed"/>
        <w:tblLook w:val="04A0" w:firstRow="1" w:lastRow="0" w:firstColumn="1" w:lastColumn="0" w:noHBand="0" w:noVBand="1"/>
      </w:tblPr>
      <w:tblGrid>
        <w:gridCol w:w="3681"/>
        <w:gridCol w:w="4705"/>
        <w:gridCol w:w="1026"/>
      </w:tblGrid>
      <w:tr w:rsidR="00770FA0" w:rsidRPr="004F53B6" w14:paraId="71167CED" w14:textId="77777777" w:rsidTr="00A20E09">
        <w:tc>
          <w:tcPr>
            <w:tcW w:w="3681" w:type="dxa"/>
          </w:tcPr>
          <w:p w14:paraId="0135A576" w14:textId="77777777" w:rsidR="00770FA0" w:rsidRPr="004F53B6" w:rsidRDefault="00770FA0" w:rsidP="00770FA0">
            <w:pPr>
              <w:ind w:firstLine="0"/>
              <w:jc w:val="center"/>
              <w:rPr>
                <w:sz w:val="22"/>
                <w:szCs w:val="24"/>
              </w:rPr>
            </w:pPr>
            <w:r w:rsidRPr="004F53B6">
              <w:rPr>
                <w:sz w:val="22"/>
                <w:szCs w:val="24"/>
              </w:rPr>
              <w:t>Требование визуального обследования</w:t>
            </w:r>
          </w:p>
        </w:tc>
        <w:tc>
          <w:tcPr>
            <w:tcW w:w="4705" w:type="dxa"/>
          </w:tcPr>
          <w:p w14:paraId="0219621C" w14:textId="77777777" w:rsidR="00770FA0" w:rsidRPr="004F53B6" w:rsidRDefault="00770FA0" w:rsidP="00770FA0">
            <w:pPr>
              <w:ind w:firstLine="0"/>
              <w:jc w:val="center"/>
              <w:rPr>
                <w:szCs w:val="24"/>
              </w:rPr>
            </w:pPr>
            <w:r w:rsidRPr="004F53B6">
              <w:rPr>
                <w:sz w:val="22"/>
              </w:rPr>
              <w:t>Нормативный документ (с указанием структурного элемента</w:t>
            </w:r>
            <w:r w:rsidRPr="004F53B6">
              <w:rPr>
                <w:szCs w:val="24"/>
              </w:rPr>
              <w:t>)</w:t>
            </w:r>
          </w:p>
        </w:tc>
        <w:tc>
          <w:tcPr>
            <w:tcW w:w="1026" w:type="dxa"/>
          </w:tcPr>
          <w:p w14:paraId="22D56F2B" w14:textId="77777777" w:rsidR="00770FA0" w:rsidRPr="004F53B6" w:rsidRDefault="00770FA0" w:rsidP="00770FA0">
            <w:pPr>
              <w:ind w:firstLine="0"/>
              <w:jc w:val="center"/>
              <w:rPr>
                <w:sz w:val="22"/>
                <w:szCs w:val="24"/>
              </w:rPr>
            </w:pPr>
            <w:r w:rsidRPr="004F53B6">
              <w:rPr>
                <w:sz w:val="22"/>
                <w:szCs w:val="24"/>
              </w:rPr>
              <w:t>Оценка (баллы)</w:t>
            </w:r>
          </w:p>
        </w:tc>
      </w:tr>
      <w:tr w:rsidR="00770FA0" w:rsidRPr="002A413B" w14:paraId="53C3B41A" w14:textId="77777777" w:rsidTr="00A20E09">
        <w:tc>
          <w:tcPr>
            <w:tcW w:w="3681" w:type="dxa"/>
          </w:tcPr>
          <w:p w14:paraId="06C3796A" w14:textId="77777777" w:rsidR="00770FA0" w:rsidRPr="002A413B" w:rsidRDefault="00770FA0" w:rsidP="00770FA0">
            <w:pPr>
              <w:ind w:firstLine="0"/>
              <w:rPr>
                <w:sz w:val="24"/>
                <w:szCs w:val="24"/>
              </w:rPr>
            </w:pPr>
            <w:r w:rsidRPr="002A413B">
              <w:rPr>
                <w:sz w:val="24"/>
                <w:szCs w:val="24"/>
              </w:rPr>
              <w:t xml:space="preserve">Параметры микроклимата помещений не соответствуют </w:t>
            </w:r>
            <w:r>
              <w:rPr>
                <w:sz w:val="24"/>
                <w:szCs w:val="24"/>
              </w:rPr>
              <w:t>требованиям нормативных документов (см. вторую графу)</w:t>
            </w:r>
          </w:p>
        </w:tc>
        <w:tc>
          <w:tcPr>
            <w:tcW w:w="4705" w:type="dxa"/>
          </w:tcPr>
          <w:p w14:paraId="14158332"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5.1 СП 60.13330.2020</w:t>
            </w:r>
            <w:r>
              <w:rPr>
                <w:sz w:val="24"/>
                <w:szCs w:val="24"/>
              </w:rPr>
              <w:t xml:space="preserve">, </w:t>
            </w:r>
            <w:r w:rsidRPr="004F7445">
              <w:rPr>
                <w:sz w:val="24"/>
                <w:szCs w:val="24"/>
              </w:rPr>
              <w:t xml:space="preserve">СанПиН </w:t>
            </w:r>
            <w:r>
              <w:rPr>
                <w:sz w:val="24"/>
                <w:szCs w:val="24"/>
              </w:rPr>
              <w:t xml:space="preserve">2.1.3684, </w:t>
            </w:r>
            <w:r w:rsidRPr="004F7445">
              <w:rPr>
                <w:sz w:val="24"/>
                <w:szCs w:val="24"/>
              </w:rPr>
              <w:t xml:space="preserve">СанПиН </w:t>
            </w:r>
            <w:r>
              <w:rPr>
                <w:sz w:val="24"/>
                <w:szCs w:val="24"/>
              </w:rPr>
              <w:t>1.2.3685</w:t>
            </w:r>
          </w:p>
        </w:tc>
        <w:tc>
          <w:tcPr>
            <w:tcW w:w="1026" w:type="dxa"/>
          </w:tcPr>
          <w:p w14:paraId="1856C4AC"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094745B8" w14:textId="77777777" w:rsidTr="00A20E09">
        <w:tc>
          <w:tcPr>
            <w:tcW w:w="3681" w:type="dxa"/>
          </w:tcPr>
          <w:p w14:paraId="15E13D70" w14:textId="77777777" w:rsidR="00770FA0" w:rsidRPr="002A413B" w:rsidRDefault="00770FA0" w:rsidP="00770FA0">
            <w:pPr>
              <w:ind w:firstLine="0"/>
              <w:rPr>
                <w:sz w:val="24"/>
                <w:szCs w:val="24"/>
              </w:rPr>
            </w:pPr>
            <w:r w:rsidRPr="002A413B">
              <w:rPr>
                <w:sz w:val="24"/>
                <w:szCs w:val="24"/>
              </w:rPr>
              <w:t>В системе вентиляции не предусмотрена возможность автоматического автономного регулирования параметров микроклимата помещений</w:t>
            </w:r>
          </w:p>
        </w:tc>
        <w:tc>
          <w:tcPr>
            <w:tcW w:w="4705" w:type="dxa"/>
          </w:tcPr>
          <w:p w14:paraId="7CFEAC0E"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5.17 СП 60.13330.2020</w:t>
            </w:r>
          </w:p>
        </w:tc>
        <w:tc>
          <w:tcPr>
            <w:tcW w:w="1026" w:type="dxa"/>
          </w:tcPr>
          <w:p w14:paraId="511B8208" w14:textId="77777777" w:rsidR="00770FA0" w:rsidRPr="002A413B" w:rsidRDefault="00770FA0" w:rsidP="00770FA0">
            <w:pPr>
              <w:ind w:firstLine="0"/>
              <w:jc w:val="center"/>
              <w:rPr>
                <w:sz w:val="24"/>
                <w:szCs w:val="24"/>
              </w:rPr>
            </w:pPr>
          </w:p>
          <w:p w14:paraId="27584AF1" w14:textId="77777777" w:rsidR="00770FA0" w:rsidRPr="002A413B" w:rsidRDefault="00770FA0" w:rsidP="00770FA0">
            <w:pPr>
              <w:ind w:firstLine="0"/>
              <w:jc w:val="center"/>
              <w:rPr>
                <w:sz w:val="24"/>
                <w:szCs w:val="24"/>
              </w:rPr>
            </w:pPr>
          </w:p>
          <w:p w14:paraId="013FD7D2"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6E3166F4" w14:textId="77777777" w:rsidTr="00A20E09">
        <w:tc>
          <w:tcPr>
            <w:tcW w:w="3681" w:type="dxa"/>
          </w:tcPr>
          <w:p w14:paraId="0E4A60B1" w14:textId="77777777" w:rsidR="00770FA0" w:rsidRPr="002A413B" w:rsidRDefault="00770FA0" w:rsidP="00770FA0">
            <w:pPr>
              <w:ind w:firstLine="0"/>
              <w:rPr>
                <w:sz w:val="24"/>
                <w:szCs w:val="24"/>
              </w:rPr>
            </w:pPr>
            <w:r w:rsidRPr="002A413B">
              <w:rPr>
                <w:sz w:val="24"/>
                <w:szCs w:val="24"/>
              </w:rPr>
              <w:t>Отсутствие систем механической или смешанной вентиляции для указанных случаев</w:t>
            </w:r>
          </w:p>
        </w:tc>
        <w:tc>
          <w:tcPr>
            <w:tcW w:w="4705" w:type="dxa"/>
          </w:tcPr>
          <w:p w14:paraId="566C11CC"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7.1.3 СП 60.13330.2020</w:t>
            </w:r>
          </w:p>
        </w:tc>
        <w:tc>
          <w:tcPr>
            <w:tcW w:w="1026" w:type="dxa"/>
          </w:tcPr>
          <w:p w14:paraId="0AF396BE" w14:textId="77777777" w:rsidR="00770FA0" w:rsidRPr="002A413B" w:rsidRDefault="00770FA0" w:rsidP="00770FA0">
            <w:pPr>
              <w:ind w:firstLine="0"/>
              <w:jc w:val="center"/>
              <w:rPr>
                <w:sz w:val="24"/>
                <w:szCs w:val="24"/>
              </w:rPr>
            </w:pPr>
          </w:p>
          <w:p w14:paraId="3DEAA7BA"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B0F32CB" w14:textId="77777777" w:rsidTr="00A20E09">
        <w:tc>
          <w:tcPr>
            <w:tcW w:w="3681" w:type="dxa"/>
          </w:tcPr>
          <w:p w14:paraId="78479D6B" w14:textId="77777777" w:rsidR="00770FA0" w:rsidRPr="002A413B" w:rsidRDefault="00770FA0" w:rsidP="00770FA0">
            <w:pPr>
              <w:widowControl w:val="0"/>
              <w:autoSpaceDE w:val="0"/>
              <w:autoSpaceDN w:val="0"/>
              <w:ind w:firstLine="0"/>
              <w:rPr>
                <w:sz w:val="24"/>
                <w:szCs w:val="24"/>
              </w:rPr>
            </w:pPr>
            <w:r w:rsidRPr="002A413B">
              <w:rPr>
                <w:rFonts w:eastAsia="Times New Roman"/>
                <w:sz w:val="24"/>
                <w:szCs w:val="24"/>
              </w:rPr>
              <w:t xml:space="preserve">Устройство систем вентиляции не исключает поступление </w:t>
            </w:r>
            <w:r w:rsidRPr="002A413B">
              <w:rPr>
                <w:rFonts w:eastAsia="Times New Roman"/>
                <w:sz w:val="24"/>
                <w:szCs w:val="24"/>
              </w:rPr>
              <w:lastRenderedPageBreak/>
              <w:t xml:space="preserve">воздуха из одной квартиры в другую </w:t>
            </w:r>
            <w:r w:rsidRPr="002A413B">
              <w:rPr>
                <w:sz w:val="24"/>
                <w:szCs w:val="24"/>
              </w:rPr>
              <w:t xml:space="preserve">в нарушение </w:t>
            </w:r>
            <w:r>
              <w:rPr>
                <w:sz w:val="24"/>
                <w:szCs w:val="24"/>
              </w:rPr>
              <w:t>нормативных документов (см. вторую графу)</w:t>
            </w:r>
          </w:p>
        </w:tc>
        <w:tc>
          <w:tcPr>
            <w:tcW w:w="4705" w:type="dxa"/>
          </w:tcPr>
          <w:p w14:paraId="6E6EF898" w14:textId="77777777" w:rsidR="00770FA0" w:rsidRPr="002A413B" w:rsidRDefault="00770FA0" w:rsidP="00770FA0">
            <w:pPr>
              <w:ind w:firstLine="0"/>
              <w:jc w:val="center"/>
              <w:rPr>
                <w:sz w:val="24"/>
                <w:szCs w:val="24"/>
              </w:rPr>
            </w:pPr>
            <w:r>
              <w:rPr>
                <w:sz w:val="24"/>
                <w:szCs w:val="24"/>
              </w:rPr>
              <w:lastRenderedPageBreak/>
              <w:t xml:space="preserve">Пункт </w:t>
            </w:r>
            <w:r w:rsidRPr="002A413B">
              <w:rPr>
                <w:sz w:val="24"/>
                <w:szCs w:val="24"/>
              </w:rPr>
              <w:t>7.1.</w:t>
            </w:r>
            <w:r>
              <w:rPr>
                <w:sz w:val="24"/>
                <w:szCs w:val="24"/>
              </w:rPr>
              <w:t>7</w:t>
            </w:r>
            <w:r w:rsidRPr="002A413B">
              <w:rPr>
                <w:sz w:val="24"/>
                <w:szCs w:val="24"/>
              </w:rPr>
              <w:t xml:space="preserve"> СП 60.13330.2020</w:t>
            </w:r>
          </w:p>
        </w:tc>
        <w:tc>
          <w:tcPr>
            <w:tcW w:w="1026" w:type="dxa"/>
          </w:tcPr>
          <w:p w14:paraId="3243E09F" w14:textId="77777777" w:rsidR="00770FA0" w:rsidRPr="002A413B" w:rsidRDefault="00770FA0" w:rsidP="00770FA0">
            <w:pPr>
              <w:ind w:firstLine="0"/>
              <w:jc w:val="center"/>
              <w:rPr>
                <w:sz w:val="24"/>
                <w:szCs w:val="24"/>
              </w:rPr>
            </w:pPr>
          </w:p>
          <w:p w14:paraId="710D01E9"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15C97B83" w14:textId="77777777" w:rsidTr="00A20E09">
        <w:tc>
          <w:tcPr>
            <w:tcW w:w="3681" w:type="dxa"/>
          </w:tcPr>
          <w:p w14:paraId="311C65FF" w14:textId="77777777" w:rsidR="00770FA0" w:rsidRDefault="00770FA0" w:rsidP="00770FA0">
            <w:pPr>
              <w:ind w:firstLine="0"/>
              <w:rPr>
                <w:sz w:val="24"/>
                <w:szCs w:val="24"/>
              </w:rPr>
            </w:pPr>
            <w:r w:rsidRPr="002A413B">
              <w:rPr>
                <w:sz w:val="24"/>
                <w:szCs w:val="24"/>
              </w:rPr>
              <w:t xml:space="preserve">Фильтры для очистки вентиляционного воздуха не обеспечивают требуемую степень очистки воздуха в нарушение </w:t>
            </w:r>
            <w:r>
              <w:rPr>
                <w:sz w:val="24"/>
                <w:szCs w:val="24"/>
              </w:rPr>
              <w:t>нормативных документов (см. вторую графу)</w:t>
            </w:r>
            <w:r w:rsidRPr="002A413B">
              <w:rPr>
                <w:sz w:val="24"/>
                <w:szCs w:val="24"/>
              </w:rPr>
              <w:t>:</w:t>
            </w:r>
          </w:p>
          <w:p w14:paraId="2981AFB8" w14:textId="77777777" w:rsidR="00770FA0" w:rsidRDefault="00770FA0" w:rsidP="00770FA0">
            <w:pPr>
              <w:ind w:firstLine="0"/>
              <w:rPr>
                <w:sz w:val="24"/>
                <w:szCs w:val="24"/>
              </w:rPr>
            </w:pPr>
            <w:r>
              <w:rPr>
                <w:sz w:val="24"/>
                <w:szCs w:val="24"/>
              </w:rPr>
              <w:t xml:space="preserve">- </w:t>
            </w:r>
            <w:r w:rsidRPr="002A413B">
              <w:rPr>
                <w:sz w:val="24"/>
                <w:szCs w:val="24"/>
              </w:rPr>
              <w:t xml:space="preserve">предварительная очистка – класс фильтра не ниже </w:t>
            </w:r>
            <w:r w:rsidRPr="002A413B">
              <w:rPr>
                <w:sz w:val="24"/>
                <w:szCs w:val="24"/>
                <w:lang w:val="en-US"/>
              </w:rPr>
              <w:t>G</w:t>
            </w:r>
            <w:r w:rsidRPr="002A413B">
              <w:rPr>
                <w:sz w:val="24"/>
                <w:szCs w:val="24"/>
              </w:rPr>
              <w:t>-3</w:t>
            </w:r>
            <w:r>
              <w:rPr>
                <w:sz w:val="24"/>
                <w:szCs w:val="24"/>
              </w:rPr>
              <w:t>;</w:t>
            </w:r>
          </w:p>
          <w:p w14:paraId="6F3EF5A4" w14:textId="77777777" w:rsidR="00770FA0" w:rsidRPr="002A413B" w:rsidRDefault="00770FA0" w:rsidP="00770FA0">
            <w:pPr>
              <w:ind w:firstLine="0"/>
              <w:rPr>
                <w:sz w:val="24"/>
                <w:szCs w:val="24"/>
              </w:rPr>
            </w:pPr>
            <w:r>
              <w:rPr>
                <w:sz w:val="24"/>
                <w:szCs w:val="24"/>
              </w:rPr>
              <w:t xml:space="preserve">- </w:t>
            </w:r>
            <w:r w:rsidRPr="002A413B">
              <w:rPr>
                <w:sz w:val="24"/>
                <w:szCs w:val="24"/>
              </w:rPr>
              <w:t xml:space="preserve">окончательная очистка – класс фильтра не ниже </w:t>
            </w:r>
            <w:r w:rsidRPr="002A413B">
              <w:rPr>
                <w:sz w:val="24"/>
                <w:szCs w:val="24"/>
                <w:lang w:val="en-US"/>
              </w:rPr>
              <w:t>M</w:t>
            </w:r>
            <w:r w:rsidRPr="002A413B">
              <w:rPr>
                <w:sz w:val="24"/>
                <w:szCs w:val="24"/>
              </w:rPr>
              <w:t>-5</w:t>
            </w:r>
          </w:p>
        </w:tc>
        <w:tc>
          <w:tcPr>
            <w:tcW w:w="4705" w:type="dxa"/>
          </w:tcPr>
          <w:p w14:paraId="5D627F93"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7.1.</w:t>
            </w:r>
            <w:r>
              <w:rPr>
                <w:sz w:val="24"/>
                <w:szCs w:val="24"/>
              </w:rPr>
              <w:t>11</w:t>
            </w:r>
            <w:r w:rsidRPr="002A413B">
              <w:rPr>
                <w:sz w:val="24"/>
                <w:szCs w:val="24"/>
              </w:rPr>
              <w:t xml:space="preserve"> СП 60.13330.2020</w:t>
            </w:r>
          </w:p>
        </w:tc>
        <w:tc>
          <w:tcPr>
            <w:tcW w:w="1026" w:type="dxa"/>
          </w:tcPr>
          <w:p w14:paraId="26C512EE" w14:textId="77777777" w:rsidR="00770FA0" w:rsidRPr="002A413B" w:rsidRDefault="00770FA0" w:rsidP="00770FA0">
            <w:pPr>
              <w:ind w:firstLine="0"/>
              <w:jc w:val="center"/>
              <w:rPr>
                <w:sz w:val="24"/>
                <w:szCs w:val="24"/>
              </w:rPr>
            </w:pPr>
          </w:p>
          <w:p w14:paraId="7173F6D8" w14:textId="77777777" w:rsidR="00770FA0" w:rsidRPr="002A413B" w:rsidRDefault="00770FA0" w:rsidP="00770FA0">
            <w:pPr>
              <w:ind w:firstLine="0"/>
              <w:jc w:val="center"/>
              <w:rPr>
                <w:sz w:val="24"/>
                <w:szCs w:val="24"/>
              </w:rPr>
            </w:pPr>
          </w:p>
          <w:p w14:paraId="08D1BA21" w14:textId="77777777" w:rsidR="00770FA0" w:rsidRPr="002A413B" w:rsidRDefault="00770FA0" w:rsidP="00770FA0">
            <w:pPr>
              <w:ind w:firstLine="0"/>
              <w:jc w:val="center"/>
              <w:rPr>
                <w:sz w:val="24"/>
                <w:szCs w:val="24"/>
              </w:rPr>
            </w:pPr>
          </w:p>
          <w:p w14:paraId="70DE28A0"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0DEA5812" w14:textId="77777777" w:rsidTr="00A20E09">
        <w:trPr>
          <w:trHeight w:val="289"/>
        </w:trPr>
        <w:tc>
          <w:tcPr>
            <w:tcW w:w="3681" w:type="dxa"/>
          </w:tcPr>
          <w:p w14:paraId="6D940DF4" w14:textId="77777777" w:rsidR="00770FA0" w:rsidRPr="002A413B" w:rsidRDefault="00770FA0" w:rsidP="00770FA0">
            <w:pPr>
              <w:ind w:firstLine="0"/>
              <w:rPr>
                <w:sz w:val="24"/>
                <w:szCs w:val="24"/>
              </w:rPr>
            </w:pPr>
            <w:r w:rsidRPr="002A413B">
              <w:rPr>
                <w:sz w:val="24"/>
                <w:szCs w:val="24"/>
              </w:rPr>
              <w:t xml:space="preserve">Отсутствие резервного оборудования механической вентиляции многоквартирных домов в нарушение </w:t>
            </w:r>
            <w:r>
              <w:rPr>
                <w:sz w:val="24"/>
                <w:szCs w:val="24"/>
              </w:rPr>
              <w:t>нормативных документов (см. вторую графу)</w:t>
            </w:r>
          </w:p>
        </w:tc>
        <w:tc>
          <w:tcPr>
            <w:tcW w:w="4705" w:type="dxa"/>
          </w:tcPr>
          <w:p w14:paraId="63E840C6"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7.</w:t>
            </w:r>
            <w:r>
              <w:rPr>
                <w:sz w:val="24"/>
                <w:szCs w:val="24"/>
              </w:rPr>
              <w:t>2</w:t>
            </w:r>
            <w:r w:rsidRPr="002A413B">
              <w:rPr>
                <w:sz w:val="24"/>
                <w:szCs w:val="24"/>
              </w:rPr>
              <w:t>.</w:t>
            </w:r>
            <w:r>
              <w:rPr>
                <w:sz w:val="24"/>
                <w:szCs w:val="24"/>
              </w:rPr>
              <w:t>9</w:t>
            </w:r>
            <w:r w:rsidRPr="002A413B">
              <w:rPr>
                <w:sz w:val="24"/>
                <w:szCs w:val="24"/>
              </w:rPr>
              <w:t xml:space="preserve"> СП 60.13330.2020</w:t>
            </w:r>
          </w:p>
        </w:tc>
        <w:tc>
          <w:tcPr>
            <w:tcW w:w="1026" w:type="dxa"/>
          </w:tcPr>
          <w:p w14:paraId="6009E4F0" w14:textId="77777777" w:rsidR="00770FA0" w:rsidRPr="002A413B" w:rsidRDefault="00770FA0" w:rsidP="00770FA0">
            <w:pPr>
              <w:ind w:firstLine="0"/>
              <w:jc w:val="center"/>
              <w:rPr>
                <w:sz w:val="24"/>
                <w:szCs w:val="24"/>
              </w:rPr>
            </w:pPr>
          </w:p>
          <w:p w14:paraId="76A0B270"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2E5F0919" w14:textId="77777777" w:rsidTr="00A20E09">
        <w:trPr>
          <w:trHeight w:val="439"/>
        </w:trPr>
        <w:tc>
          <w:tcPr>
            <w:tcW w:w="3681" w:type="dxa"/>
          </w:tcPr>
          <w:p w14:paraId="724154DF" w14:textId="77777777" w:rsidR="00770FA0" w:rsidRPr="002A413B" w:rsidRDefault="00770FA0" w:rsidP="00770FA0">
            <w:pPr>
              <w:ind w:firstLine="0"/>
              <w:rPr>
                <w:sz w:val="24"/>
                <w:szCs w:val="24"/>
              </w:rPr>
            </w:pPr>
            <w:r w:rsidRPr="002A413B">
              <w:rPr>
                <w:sz w:val="24"/>
                <w:szCs w:val="24"/>
              </w:rPr>
              <w:t xml:space="preserve">Отсутствие дополнительных устройств механической вентиляции в нарушение </w:t>
            </w:r>
            <w:r>
              <w:rPr>
                <w:sz w:val="24"/>
                <w:szCs w:val="24"/>
              </w:rPr>
              <w:t>нормативных документов (см. вторую графу)</w:t>
            </w:r>
          </w:p>
        </w:tc>
        <w:tc>
          <w:tcPr>
            <w:tcW w:w="4705" w:type="dxa"/>
          </w:tcPr>
          <w:p w14:paraId="4F61E0E7"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7.</w:t>
            </w:r>
            <w:r>
              <w:rPr>
                <w:sz w:val="24"/>
                <w:szCs w:val="24"/>
              </w:rPr>
              <w:t>3.7</w:t>
            </w:r>
            <w:r w:rsidRPr="002A413B">
              <w:rPr>
                <w:sz w:val="24"/>
                <w:szCs w:val="24"/>
              </w:rPr>
              <w:t xml:space="preserve"> СП 60.13330.2020</w:t>
            </w:r>
          </w:p>
        </w:tc>
        <w:tc>
          <w:tcPr>
            <w:tcW w:w="1026" w:type="dxa"/>
          </w:tcPr>
          <w:p w14:paraId="78FDDB5A" w14:textId="77777777" w:rsidR="00770FA0" w:rsidRPr="002A413B" w:rsidRDefault="00770FA0" w:rsidP="00770FA0">
            <w:pPr>
              <w:ind w:firstLine="0"/>
              <w:jc w:val="center"/>
              <w:rPr>
                <w:sz w:val="24"/>
                <w:szCs w:val="24"/>
              </w:rPr>
            </w:pPr>
          </w:p>
          <w:p w14:paraId="3DD4F8F1"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314B071" w14:textId="77777777" w:rsidTr="00A20E09">
        <w:trPr>
          <w:trHeight w:val="447"/>
        </w:trPr>
        <w:tc>
          <w:tcPr>
            <w:tcW w:w="3681" w:type="dxa"/>
          </w:tcPr>
          <w:p w14:paraId="0EECCBDE" w14:textId="77777777" w:rsidR="00770FA0" w:rsidRPr="002A413B" w:rsidRDefault="00770FA0" w:rsidP="00770FA0">
            <w:pPr>
              <w:ind w:firstLine="0"/>
              <w:rPr>
                <w:sz w:val="24"/>
                <w:szCs w:val="24"/>
              </w:rPr>
            </w:pPr>
            <w:r w:rsidRPr="002A413B">
              <w:rPr>
                <w:sz w:val="24"/>
                <w:szCs w:val="24"/>
              </w:rPr>
              <w:t xml:space="preserve">Отсутствие ограничения рециркуляции пределами одной квартиры в нарушение </w:t>
            </w:r>
            <w:r>
              <w:rPr>
                <w:sz w:val="24"/>
                <w:szCs w:val="24"/>
              </w:rPr>
              <w:t>нормативных документов (см. вторую графу)</w:t>
            </w:r>
          </w:p>
        </w:tc>
        <w:tc>
          <w:tcPr>
            <w:tcW w:w="4705" w:type="dxa"/>
          </w:tcPr>
          <w:p w14:paraId="2D55B793"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7.</w:t>
            </w:r>
            <w:r>
              <w:rPr>
                <w:sz w:val="24"/>
                <w:szCs w:val="24"/>
              </w:rPr>
              <w:t>3.15</w:t>
            </w:r>
            <w:r w:rsidRPr="002A413B">
              <w:rPr>
                <w:sz w:val="24"/>
                <w:szCs w:val="24"/>
              </w:rPr>
              <w:t xml:space="preserve"> СП 60.13330.2020</w:t>
            </w:r>
          </w:p>
        </w:tc>
        <w:tc>
          <w:tcPr>
            <w:tcW w:w="1026" w:type="dxa"/>
          </w:tcPr>
          <w:p w14:paraId="4C705785" w14:textId="77777777" w:rsidR="00770FA0" w:rsidRPr="002A413B" w:rsidRDefault="00770FA0" w:rsidP="00770FA0">
            <w:pPr>
              <w:ind w:firstLine="0"/>
              <w:jc w:val="center"/>
              <w:rPr>
                <w:sz w:val="24"/>
                <w:szCs w:val="24"/>
              </w:rPr>
            </w:pPr>
          </w:p>
          <w:p w14:paraId="0CDA7059"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2AF95F57" w14:textId="77777777" w:rsidTr="00A20E09">
        <w:trPr>
          <w:trHeight w:val="711"/>
        </w:trPr>
        <w:tc>
          <w:tcPr>
            <w:tcW w:w="3681" w:type="dxa"/>
          </w:tcPr>
          <w:p w14:paraId="3BC1BC0A" w14:textId="77777777" w:rsidR="00770FA0" w:rsidRPr="002A413B" w:rsidRDefault="00770FA0" w:rsidP="00770FA0">
            <w:pPr>
              <w:ind w:firstLine="0"/>
              <w:rPr>
                <w:sz w:val="24"/>
                <w:szCs w:val="24"/>
              </w:rPr>
            </w:pPr>
            <w:r w:rsidRPr="002A413B">
              <w:rPr>
                <w:sz w:val="24"/>
                <w:szCs w:val="24"/>
              </w:rPr>
              <w:t>При</w:t>
            </w:r>
            <w:r>
              <w:rPr>
                <w:sz w:val="24"/>
                <w:szCs w:val="24"/>
              </w:rPr>
              <w:t>е</w:t>
            </w:r>
            <w:r w:rsidRPr="002A413B">
              <w:rPr>
                <w:sz w:val="24"/>
                <w:szCs w:val="24"/>
              </w:rPr>
              <w:t xml:space="preserve">мные шахты наружного воздуха находятся в нарушение </w:t>
            </w:r>
            <w:r>
              <w:rPr>
                <w:sz w:val="24"/>
                <w:szCs w:val="24"/>
              </w:rPr>
              <w:t>нормативных документов (см. вторую графу)</w:t>
            </w:r>
            <w:r w:rsidRPr="002A413B">
              <w:rPr>
                <w:sz w:val="24"/>
                <w:szCs w:val="24"/>
              </w:rPr>
              <w:t xml:space="preserve"> на расстоянии менее 8 м по горизонтали от мест сбора мусора, на расстоянии </w:t>
            </w:r>
            <w:r w:rsidRPr="002A413B">
              <w:rPr>
                <w:sz w:val="24"/>
                <w:szCs w:val="24"/>
              </w:rPr>
              <w:lastRenderedPageBreak/>
              <w:t xml:space="preserve">менее 8 м по горизонтали от интенсивно используемых мест парковки для трех и более автомобилей, на расстоянии менее 8 м по горизонтали от дорог с интенсивным движением, погрузо-разгрузочных зон, </w:t>
            </w:r>
            <w:r w:rsidRPr="002A413B">
              <w:rPr>
                <w:rFonts w:eastAsia="Times New Roman"/>
                <w:sz w:val="24"/>
                <w:szCs w:val="24"/>
              </w:rPr>
              <w:t>на расстоянии менее 8 м по горизонтали от мест выброса вытяжного воздуха с наличием вредных веществ или запахов</w:t>
            </w:r>
          </w:p>
        </w:tc>
        <w:tc>
          <w:tcPr>
            <w:tcW w:w="4705" w:type="dxa"/>
          </w:tcPr>
          <w:p w14:paraId="12578F12" w14:textId="77777777" w:rsidR="00770FA0" w:rsidRPr="002A413B" w:rsidRDefault="00770FA0" w:rsidP="00770FA0">
            <w:pPr>
              <w:ind w:firstLine="0"/>
              <w:jc w:val="center"/>
              <w:rPr>
                <w:sz w:val="24"/>
                <w:szCs w:val="24"/>
              </w:rPr>
            </w:pPr>
            <w:r>
              <w:rPr>
                <w:sz w:val="24"/>
                <w:szCs w:val="24"/>
              </w:rPr>
              <w:lastRenderedPageBreak/>
              <w:t xml:space="preserve">Пункт </w:t>
            </w:r>
            <w:r w:rsidRPr="002A413B">
              <w:rPr>
                <w:sz w:val="24"/>
                <w:szCs w:val="24"/>
              </w:rPr>
              <w:t>7.</w:t>
            </w:r>
            <w:r>
              <w:rPr>
                <w:sz w:val="24"/>
                <w:szCs w:val="24"/>
              </w:rPr>
              <w:t>5.1</w:t>
            </w:r>
            <w:r w:rsidRPr="002A413B">
              <w:rPr>
                <w:sz w:val="24"/>
                <w:szCs w:val="24"/>
              </w:rPr>
              <w:t xml:space="preserve"> СП 60.13330.2020</w:t>
            </w:r>
          </w:p>
        </w:tc>
        <w:tc>
          <w:tcPr>
            <w:tcW w:w="1026" w:type="dxa"/>
          </w:tcPr>
          <w:p w14:paraId="44186B4C" w14:textId="77777777" w:rsidR="00770FA0" w:rsidRPr="002A413B" w:rsidRDefault="00770FA0" w:rsidP="00770FA0">
            <w:pPr>
              <w:ind w:firstLine="0"/>
              <w:jc w:val="center"/>
              <w:rPr>
                <w:sz w:val="24"/>
                <w:szCs w:val="24"/>
              </w:rPr>
            </w:pPr>
          </w:p>
          <w:p w14:paraId="77D92091" w14:textId="77777777" w:rsidR="00770FA0" w:rsidRPr="002A413B" w:rsidRDefault="00770FA0" w:rsidP="00770FA0">
            <w:pPr>
              <w:ind w:firstLine="0"/>
              <w:jc w:val="center"/>
              <w:rPr>
                <w:sz w:val="24"/>
                <w:szCs w:val="24"/>
              </w:rPr>
            </w:pPr>
          </w:p>
          <w:p w14:paraId="5FC35256" w14:textId="77777777" w:rsidR="00770FA0" w:rsidRPr="002A413B" w:rsidRDefault="00770FA0" w:rsidP="00770FA0">
            <w:pPr>
              <w:ind w:firstLine="0"/>
              <w:jc w:val="center"/>
              <w:rPr>
                <w:sz w:val="24"/>
                <w:szCs w:val="24"/>
              </w:rPr>
            </w:pPr>
          </w:p>
          <w:p w14:paraId="633A8A3A" w14:textId="77777777" w:rsidR="00770FA0" w:rsidRPr="002A413B" w:rsidRDefault="00770FA0" w:rsidP="00770FA0">
            <w:pPr>
              <w:ind w:firstLine="0"/>
              <w:jc w:val="center"/>
              <w:rPr>
                <w:sz w:val="24"/>
                <w:szCs w:val="24"/>
              </w:rPr>
            </w:pPr>
          </w:p>
          <w:p w14:paraId="57D5BCDE" w14:textId="77777777" w:rsidR="00770FA0" w:rsidRPr="002A413B" w:rsidRDefault="00770FA0" w:rsidP="00770FA0">
            <w:pPr>
              <w:ind w:firstLine="0"/>
              <w:jc w:val="center"/>
              <w:rPr>
                <w:sz w:val="24"/>
                <w:szCs w:val="24"/>
              </w:rPr>
            </w:pPr>
          </w:p>
          <w:p w14:paraId="3DBB7CC5" w14:textId="77777777" w:rsidR="00770FA0" w:rsidRPr="002A413B" w:rsidRDefault="00770FA0" w:rsidP="00770FA0">
            <w:pPr>
              <w:ind w:firstLine="0"/>
              <w:jc w:val="center"/>
              <w:rPr>
                <w:sz w:val="24"/>
                <w:szCs w:val="24"/>
              </w:rPr>
            </w:pPr>
          </w:p>
          <w:p w14:paraId="5CAE6F86" w14:textId="77777777" w:rsidR="00770FA0" w:rsidRPr="002A413B" w:rsidRDefault="00770FA0" w:rsidP="00770FA0">
            <w:pPr>
              <w:ind w:firstLine="0"/>
              <w:jc w:val="center"/>
              <w:rPr>
                <w:sz w:val="24"/>
                <w:szCs w:val="24"/>
              </w:rPr>
            </w:pPr>
            <w:r w:rsidRPr="002A413B">
              <w:rPr>
                <w:sz w:val="24"/>
                <w:szCs w:val="24"/>
              </w:rPr>
              <w:lastRenderedPageBreak/>
              <w:t>0,5</w:t>
            </w:r>
          </w:p>
        </w:tc>
      </w:tr>
      <w:tr w:rsidR="00770FA0" w:rsidRPr="002A413B" w14:paraId="43C23BB5" w14:textId="77777777" w:rsidTr="00A20E09">
        <w:trPr>
          <w:trHeight w:val="747"/>
        </w:trPr>
        <w:tc>
          <w:tcPr>
            <w:tcW w:w="3681" w:type="dxa"/>
          </w:tcPr>
          <w:p w14:paraId="3BCB6984" w14:textId="77777777" w:rsidR="00770FA0" w:rsidRPr="002A413B" w:rsidRDefault="00770FA0" w:rsidP="00770FA0">
            <w:pPr>
              <w:ind w:firstLine="0"/>
              <w:rPr>
                <w:sz w:val="24"/>
                <w:szCs w:val="24"/>
              </w:rPr>
            </w:pPr>
            <w:r w:rsidRPr="002A413B">
              <w:rPr>
                <w:sz w:val="24"/>
                <w:szCs w:val="24"/>
              </w:rPr>
              <w:lastRenderedPageBreak/>
              <w:t xml:space="preserve">Расстояние между проемами для выброса воздуха от систем </w:t>
            </w:r>
            <w:proofErr w:type="spellStart"/>
            <w:r w:rsidRPr="002A413B">
              <w:rPr>
                <w:sz w:val="24"/>
                <w:szCs w:val="24"/>
              </w:rPr>
              <w:t>общеобменной</w:t>
            </w:r>
            <w:proofErr w:type="spellEnd"/>
            <w:r w:rsidRPr="002A413B">
              <w:rPr>
                <w:sz w:val="24"/>
                <w:szCs w:val="24"/>
              </w:rPr>
              <w:t xml:space="preserve"> вентиляции, расположенными в разных пожарных отсеках </w:t>
            </w:r>
            <w:r>
              <w:rPr>
                <w:sz w:val="24"/>
                <w:szCs w:val="24"/>
              </w:rPr>
              <w:t xml:space="preserve">на расстоянии </w:t>
            </w:r>
            <w:r w:rsidRPr="002A413B">
              <w:rPr>
                <w:sz w:val="24"/>
                <w:szCs w:val="24"/>
              </w:rPr>
              <w:t xml:space="preserve">менее 3 м </w:t>
            </w:r>
            <w:r>
              <w:rPr>
                <w:sz w:val="24"/>
                <w:szCs w:val="24"/>
              </w:rPr>
              <w:t xml:space="preserve">друг от друга </w:t>
            </w:r>
            <w:r w:rsidRPr="002A413B">
              <w:rPr>
                <w:sz w:val="24"/>
                <w:szCs w:val="24"/>
              </w:rPr>
              <w:t>по горизонтали или вертикали</w:t>
            </w:r>
            <w:r>
              <w:rPr>
                <w:sz w:val="24"/>
                <w:szCs w:val="24"/>
              </w:rPr>
              <w:t>,</w:t>
            </w:r>
            <w:r w:rsidRPr="002A413B">
              <w:rPr>
                <w:sz w:val="24"/>
                <w:szCs w:val="24"/>
              </w:rPr>
              <w:t xml:space="preserve"> в нарушение </w:t>
            </w:r>
            <w:r>
              <w:rPr>
                <w:sz w:val="24"/>
                <w:szCs w:val="24"/>
              </w:rPr>
              <w:t>нормативных документов (см. вторую графу)</w:t>
            </w:r>
          </w:p>
        </w:tc>
        <w:tc>
          <w:tcPr>
            <w:tcW w:w="4705" w:type="dxa"/>
          </w:tcPr>
          <w:p w14:paraId="059BCFCA"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7.</w:t>
            </w:r>
            <w:r>
              <w:rPr>
                <w:sz w:val="24"/>
                <w:szCs w:val="24"/>
              </w:rPr>
              <w:t>6.8</w:t>
            </w:r>
            <w:r w:rsidRPr="002A413B">
              <w:rPr>
                <w:sz w:val="24"/>
                <w:szCs w:val="24"/>
              </w:rPr>
              <w:t xml:space="preserve"> СП 60.13330.2020</w:t>
            </w:r>
          </w:p>
        </w:tc>
        <w:tc>
          <w:tcPr>
            <w:tcW w:w="1026" w:type="dxa"/>
          </w:tcPr>
          <w:p w14:paraId="457F1BE6" w14:textId="77777777" w:rsidR="00770FA0" w:rsidRPr="002A413B" w:rsidRDefault="00770FA0" w:rsidP="00770FA0">
            <w:pPr>
              <w:ind w:firstLine="0"/>
              <w:jc w:val="center"/>
              <w:rPr>
                <w:sz w:val="24"/>
                <w:szCs w:val="24"/>
              </w:rPr>
            </w:pPr>
          </w:p>
          <w:p w14:paraId="385E2424" w14:textId="77777777" w:rsidR="00770FA0" w:rsidRPr="002A413B" w:rsidRDefault="00770FA0" w:rsidP="00770FA0">
            <w:pPr>
              <w:ind w:firstLine="0"/>
              <w:jc w:val="center"/>
              <w:rPr>
                <w:sz w:val="24"/>
                <w:szCs w:val="24"/>
              </w:rPr>
            </w:pPr>
          </w:p>
          <w:p w14:paraId="0E9D4DE6"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6C08E69D" w14:textId="77777777" w:rsidTr="00A20E09">
        <w:trPr>
          <w:trHeight w:val="54"/>
        </w:trPr>
        <w:tc>
          <w:tcPr>
            <w:tcW w:w="3681" w:type="dxa"/>
          </w:tcPr>
          <w:p w14:paraId="0D796FB7" w14:textId="77777777" w:rsidR="00770FA0" w:rsidRPr="002A413B" w:rsidRDefault="00770FA0" w:rsidP="00770FA0">
            <w:pPr>
              <w:widowControl w:val="0"/>
              <w:autoSpaceDE w:val="0"/>
              <w:autoSpaceDN w:val="0"/>
              <w:ind w:firstLine="0"/>
              <w:rPr>
                <w:sz w:val="24"/>
                <w:szCs w:val="24"/>
              </w:rPr>
            </w:pPr>
            <w:r w:rsidRPr="002A413B">
              <w:rPr>
                <w:rFonts w:eastAsia="Times New Roman"/>
                <w:sz w:val="24"/>
                <w:szCs w:val="24"/>
              </w:rPr>
              <w:t>Вентиляционные выбросы из подземных стоянок автомобилей, расположенных под жилыми</w:t>
            </w:r>
            <w:r>
              <w:rPr>
                <w:rFonts w:eastAsia="Times New Roman"/>
                <w:sz w:val="24"/>
                <w:szCs w:val="24"/>
              </w:rPr>
              <w:t xml:space="preserve"> и общественными зданиями менее</w:t>
            </w:r>
            <w:r w:rsidRPr="002A413B">
              <w:rPr>
                <w:rFonts w:eastAsia="Times New Roman"/>
                <w:sz w:val="24"/>
                <w:szCs w:val="24"/>
              </w:rPr>
              <w:t xml:space="preserve"> чем на 1,5 м выше конька крыши самой высокой части здания или менее чем на 1,5 м выше конька крыши другого здания на расстоянии не менее 15 м от самого высокого здания в комплексе или на таком же расстоянии между соседними зданиями </w:t>
            </w:r>
            <w:r w:rsidRPr="002A413B">
              <w:rPr>
                <w:sz w:val="24"/>
                <w:szCs w:val="24"/>
              </w:rPr>
              <w:t xml:space="preserve">в нарушение </w:t>
            </w:r>
            <w:r>
              <w:rPr>
                <w:sz w:val="24"/>
                <w:szCs w:val="24"/>
              </w:rPr>
              <w:t xml:space="preserve">нормативных документов (см. </w:t>
            </w:r>
            <w:r>
              <w:rPr>
                <w:sz w:val="24"/>
                <w:szCs w:val="24"/>
              </w:rPr>
              <w:lastRenderedPageBreak/>
              <w:t>вторую графу)</w:t>
            </w:r>
          </w:p>
        </w:tc>
        <w:tc>
          <w:tcPr>
            <w:tcW w:w="4705" w:type="dxa"/>
          </w:tcPr>
          <w:p w14:paraId="06BF749C" w14:textId="77777777" w:rsidR="00770FA0" w:rsidRPr="002A413B" w:rsidRDefault="00770FA0" w:rsidP="00770FA0">
            <w:pPr>
              <w:ind w:firstLine="0"/>
              <w:jc w:val="center"/>
              <w:rPr>
                <w:sz w:val="24"/>
                <w:szCs w:val="24"/>
              </w:rPr>
            </w:pPr>
            <w:r>
              <w:rPr>
                <w:sz w:val="24"/>
                <w:szCs w:val="24"/>
              </w:rPr>
              <w:lastRenderedPageBreak/>
              <w:t xml:space="preserve">Пункт </w:t>
            </w:r>
            <w:r w:rsidRPr="002A413B">
              <w:rPr>
                <w:sz w:val="24"/>
                <w:szCs w:val="24"/>
              </w:rPr>
              <w:t>7.</w:t>
            </w:r>
            <w:r>
              <w:rPr>
                <w:sz w:val="24"/>
                <w:szCs w:val="24"/>
              </w:rPr>
              <w:t>6.10</w:t>
            </w:r>
            <w:r w:rsidRPr="002A413B">
              <w:rPr>
                <w:sz w:val="24"/>
                <w:szCs w:val="24"/>
              </w:rPr>
              <w:t xml:space="preserve"> СП 60.13330.2020</w:t>
            </w:r>
          </w:p>
        </w:tc>
        <w:tc>
          <w:tcPr>
            <w:tcW w:w="1026" w:type="dxa"/>
          </w:tcPr>
          <w:p w14:paraId="79E92FD4" w14:textId="77777777" w:rsidR="00770FA0" w:rsidRPr="002A413B" w:rsidRDefault="00770FA0" w:rsidP="00770FA0">
            <w:pPr>
              <w:ind w:firstLine="0"/>
              <w:jc w:val="center"/>
              <w:rPr>
                <w:sz w:val="24"/>
                <w:szCs w:val="24"/>
              </w:rPr>
            </w:pPr>
          </w:p>
          <w:p w14:paraId="01DCC9D6" w14:textId="77777777" w:rsidR="00770FA0" w:rsidRPr="002A413B" w:rsidRDefault="00770FA0" w:rsidP="00770FA0">
            <w:pPr>
              <w:ind w:firstLine="0"/>
              <w:jc w:val="center"/>
              <w:rPr>
                <w:sz w:val="24"/>
                <w:szCs w:val="24"/>
              </w:rPr>
            </w:pPr>
          </w:p>
          <w:p w14:paraId="0E37C6ED" w14:textId="77777777" w:rsidR="00770FA0" w:rsidRPr="002A413B" w:rsidRDefault="00770FA0" w:rsidP="00770FA0">
            <w:pPr>
              <w:ind w:firstLine="0"/>
              <w:jc w:val="center"/>
              <w:rPr>
                <w:sz w:val="24"/>
                <w:szCs w:val="24"/>
              </w:rPr>
            </w:pPr>
          </w:p>
          <w:p w14:paraId="0CD71DB6" w14:textId="77777777" w:rsidR="00770FA0" w:rsidRPr="002A413B" w:rsidRDefault="00770FA0" w:rsidP="00770FA0">
            <w:pPr>
              <w:ind w:firstLine="0"/>
              <w:jc w:val="center"/>
              <w:rPr>
                <w:sz w:val="24"/>
                <w:szCs w:val="24"/>
              </w:rPr>
            </w:pPr>
          </w:p>
          <w:p w14:paraId="339B8EA8" w14:textId="77777777" w:rsidR="00770FA0" w:rsidRPr="002A413B" w:rsidRDefault="00770FA0" w:rsidP="00770FA0">
            <w:pPr>
              <w:ind w:firstLine="0"/>
              <w:jc w:val="center"/>
              <w:rPr>
                <w:sz w:val="24"/>
                <w:szCs w:val="24"/>
              </w:rPr>
            </w:pPr>
          </w:p>
          <w:p w14:paraId="71BC9E11"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51BA08A6" w14:textId="77777777" w:rsidTr="00A20E09">
        <w:trPr>
          <w:trHeight w:val="814"/>
        </w:trPr>
        <w:tc>
          <w:tcPr>
            <w:tcW w:w="3681" w:type="dxa"/>
          </w:tcPr>
          <w:p w14:paraId="2C83F95E" w14:textId="77777777" w:rsidR="00770FA0" w:rsidRPr="002A413B" w:rsidRDefault="00770FA0" w:rsidP="00770FA0">
            <w:pPr>
              <w:ind w:firstLine="0"/>
              <w:rPr>
                <w:sz w:val="24"/>
                <w:szCs w:val="24"/>
              </w:rPr>
            </w:pPr>
            <w:r w:rsidRPr="002A413B">
              <w:rPr>
                <w:sz w:val="24"/>
                <w:szCs w:val="24"/>
              </w:rPr>
              <w:t xml:space="preserve">Индивидуальное оборудование систем вентиляции квартир размещено в местах общего пользования и межквартирных коридорах в нарушение </w:t>
            </w:r>
            <w:r>
              <w:rPr>
                <w:sz w:val="24"/>
                <w:szCs w:val="24"/>
              </w:rPr>
              <w:t>нормативных документов (см. вторую графу)</w:t>
            </w:r>
          </w:p>
        </w:tc>
        <w:tc>
          <w:tcPr>
            <w:tcW w:w="4705" w:type="dxa"/>
          </w:tcPr>
          <w:p w14:paraId="5E024704"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7.</w:t>
            </w:r>
            <w:r>
              <w:rPr>
                <w:sz w:val="24"/>
                <w:szCs w:val="24"/>
              </w:rPr>
              <w:t>10.3</w:t>
            </w:r>
            <w:r w:rsidRPr="002A413B">
              <w:rPr>
                <w:sz w:val="24"/>
                <w:szCs w:val="24"/>
              </w:rPr>
              <w:t xml:space="preserve"> СП 60.13330.2020</w:t>
            </w:r>
          </w:p>
        </w:tc>
        <w:tc>
          <w:tcPr>
            <w:tcW w:w="1026" w:type="dxa"/>
          </w:tcPr>
          <w:p w14:paraId="186B4351" w14:textId="77777777" w:rsidR="00770FA0" w:rsidRPr="002A413B" w:rsidRDefault="00770FA0" w:rsidP="00770FA0">
            <w:pPr>
              <w:ind w:firstLine="0"/>
              <w:jc w:val="center"/>
              <w:rPr>
                <w:sz w:val="24"/>
                <w:szCs w:val="24"/>
              </w:rPr>
            </w:pPr>
          </w:p>
          <w:p w14:paraId="66022C40" w14:textId="77777777" w:rsidR="00770FA0" w:rsidRPr="002A413B" w:rsidRDefault="00770FA0" w:rsidP="00770FA0">
            <w:pPr>
              <w:ind w:firstLine="0"/>
              <w:jc w:val="center"/>
              <w:rPr>
                <w:sz w:val="24"/>
                <w:szCs w:val="24"/>
              </w:rPr>
            </w:pPr>
          </w:p>
          <w:p w14:paraId="7C688B6E"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6A10356A" w14:textId="77777777" w:rsidTr="00A20E09">
        <w:trPr>
          <w:trHeight w:val="539"/>
        </w:trPr>
        <w:tc>
          <w:tcPr>
            <w:tcW w:w="3681" w:type="dxa"/>
          </w:tcPr>
          <w:p w14:paraId="68EAB4B9" w14:textId="77777777" w:rsidR="00770FA0" w:rsidRPr="002A413B" w:rsidRDefault="00770FA0" w:rsidP="00770FA0">
            <w:pPr>
              <w:ind w:firstLine="0"/>
              <w:rPr>
                <w:sz w:val="24"/>
                <w:szCs w:val="24"/>
              </w:rPr>
            </w:pPr>
            <w:r w:rsidRPr="002A413B">
              <w:rPr>
                <w:sz w:val="24"/>
                <w:szCs w:val="24"/>
              </w:rPr>
              <w:t xml:space="preserve">Воздуховоды приточной вентиляции выполнены из </w:t>
            </w:r>
            <w:proofErr w:type="spellStart"/>
            <w:r w:rsidRPr="002A413B">
              <w:rPr>
                <w:sz w:val="24"/>
                <w:szCs w:val="24"/>
              </w:rPr>
              <w:t>хризотилоцементных</w:t>
            </w:r>
            <w:proofErr w:type="spellEnd"/>
            <w:r w:rsidRPr="002A413B">
              <w:rPr>
                <w:sz w:val="24"/>
                <w:szCs w:val="24"/>
              </w:rPr>
              <w:t xml:space="preserve"> (асбестоцементных) конструкций в нарушение </w:t>
            </w:r>
            <w:r>
              <w:rPr>
                <w:sz w:val="24"/>
                <w:szCs w:val="24"/>
              </w:rPr>
              <w:t>нормативных документов (см. вторую графу)</w:t>
            </w:r>
          </w:p>
        </w:tc>
        <w:tc>
          <w:tcPr>
            <w:tcW w:w="4705" w:type="dxa"/>
          </w:tcPr>
          <w:p w14:paraId="0F24170B"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7.</w:t>
            </w:r>
            <w:r>
              <w:rPr>
                <w:sz w:val="24"/>
                <w:szCs w:val="24"/>
              </w:rPr>
              <w:t>11.1</w:t>
            </w:r>
            <w:r w:rsidRPr="002A413B">
              <w:rPr>
                <w:sz w:val="24"/>
                <w:szCs w:val="24"/>
              </w:rPr>
              <w:t xml:space="preserve"> СП 60.13330.2020</w:t>
            </w:r>
          </w:p>
        </w:tc>
        <w:tc>
          <w:tcPr>
            <w:tcW w:w="1026" w:type="dxa"/>
          </w:tcPr>
          <w:p w14:paraId="7694C1CE" w14:textId="77777777" w:rsidR="00770FA0" w:rsidRPr="002A413B" w:rsidRDefault="00770FA0" w:rsidP="00770FA0">
            <w:pPr>
              <w:ind w:firstLine="0"/>
              <w:jc w:val="center"/>
              <w:rPr>
                <w:sz w:val="24"/>
                <w:szCs w:val="24"/>
              </w:rPr>
            </w:pPr>
          </w:p>
          <w:p w14:paraId="43DC009C" w14:textId="77777777" w:rsidR="00770FA0" w:rsidRPr="002A413B" w:rsidRDefault="00770FA0" w:rsidP="00770FA0">
            <w:pPr>
              <w:ind w:firstLine="0"/>
              <w:jc w:val="center"/>
              <w:rPr>
                <w:sz w:val="24"/>
                <w:szCs w:val="24"/>
              </w:rPr>
            </w:pPr>
            <w:r w:rsidRPr="002A413B">
              <w:rPr>
                <w:sz w:val="24"/>
                <w:szCs w:val="24"/>
              </w:rPr>
              <w:t>2</w:t>
            </w:r>
          </w:p>
        </w:tc>
      </w:tr>
      <w:tr w:rsidR="00770FA0" w:rsidRPr="002A413B" w14:paraId="5BA97861" w14:textId="77777777" w:rsidTr="00A20E09">
        <w:trPr>
          <w:trHeight w:val="814"/>
        </w:trPr>
        <w:tc>
          <w:tcPr>
            <w:tcW w:w="3681" w:type="dxa"/>
          </w:tcPr>
          <w:p w14:paraId="0ADE0E0F" w14:textId="77777777" w:rsidR="00770FA0" w:rsidRPr="002A413B" w:rsidRDefault="00770FA0" w:rsidP="00770FA0">
            <w:pPr>
              <w:ind w:firstLine="0"/>
              <w:rPr>
                <w:sz w:val="24"/>
                <w:szCs w:val="24"/>
              </w:rPr>
            </w:pPr>
            <w:r w:rsidRPr="002A413B">
              <w:rPr>
                <w:sz w:val="24"/>
                <w:szCs w:val="24"/>
              </w:rPr>
              <w:t xml:space="preserve">Воздуховоды общедомовой системы вентиляции в жилом доме высотой более 50 м выполнены в строительном исполнении из </w:t>
            </w:r>
            <w:proofErr w:type="spellStart"/>
            <w:r w:rsidRPr="002A413B">
              <w:rPr>
                <w:sz w:val="24"/>
                <w:szCs w:val="24"/>
              </w:rPr>
              <w:t>хризотилоцементных</w:t>
            </w:r>
            <w:proofErr w:type="spellEnd"/>
            <w:r w:rsidRPr="002A413B">
              <w:rPr>
                <w:sz w:val="24"/>
                <w:szCs w:val="24"/>
              </w:rPr>
              <w:t xml:space="preserve"> (асбестоцементных) конструкций или бетонных блоков в нарушение </w:t>
            </w:r>
            <w:r>
              <w:rPr>
                <w:sz w:val="24"/>
                <w:szCs w:val="24"/>
              </w:rPr>
              <w:t>нормативных документов (см. вторую графу)</w:t>
            </w:r>
          </w:p>
        </w:tc>
        <w:tc>
          <w:tcPr>
            <w:tcW w:w="4705" w:type="dxa"/>
          </w:tcPr>
          <w:p w14:paraId="03CE142B"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7.</w:t>
            </w:r>
            <w:r>
              <w:rPr>
                <w:sz w:val="24"/>
                <w:szCs w:val="24"/>
              </w:rPr>
              <w:t>11.1</w:t>
            </w:r>
            <w:r w:rsidRPr="002A413B">
              <w:rPr>
                <w:sz w:val="24"/>
                <w:szCs w:val="24"/>
              </w:rPr>
              <w:t xml:space="preserve"> СП 60.13330.2020</w:t>
            </w:r>
          </w:p>
        </w:tc>
        <w:tc>
          <w:tcPr>
            <w:tcW w:w="1026" w:type="dxa"/>
          </w:tcPr>
          <w:p w14:paraId="13E86A60" w14:textId="77777777" w:rsidR="00770FA0" w:rsidRPr="002A413B" w:rsidRDefault="00770FA0" w:rsidP="00770FA0">
            <w:pPr>
              <w:ind w:firstLine="0"/>
              <w:jc w:val="center"/>
              <w:rPr>
                <w:sz w:val="24"/>
                <w:szCs w:val="24"/>
              </w:rPr>
            </w:pPr>
          </w:p>
          <w:p w14:paraId="5645938E" w14:textId="77777777" w:rsidR="00770FA0" w:rsidRPr="002A413B" w:rsidRDefault="00770FA0" w:rsidP="00770FA0">
            <w:pPr>
              <w:ind w:firstLine="0"/>
              <w:jc w:val="center"/>
              <w:rPr>
                <w:sz w:val="24"/>
                <w:szCs w:val="24"/>
              </w:rPr>
            </w:pPr>
          </w:p>
          <w:p w14:paraId="463A8EA5" w14:textId="77777777" w:rsidR="00770FA0" w:rsidRPr="002A413B" w:rsidRDefault="00770FA0" w:rsidP="00770FA0">
            <w:pPr>
              <w:ind w:firstLine="0"/>
              <w:jc w:val="center"/>
              <w:rPr>
                <w:sz w:val="24"/>
                <w:szCs w:val="24"/>
              </w:rPr>
            </w:pPr>
          </w:p>
          <w:p w14:paraId="4F7F2489"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2E6C11F7" w14:textId="77777777" w:rsidTr="00A20E09">
        <w:trPr>
          <w:trHeight w:val="138"/>
        </w:trPr>
        <w:tc>
          <w:tcPr>
            <w:tcW w:w="3681" w:type="dxa"/>
          </w:tcPr>
          <w:p w14:paraId="0F7C0E90" w14:textId="77777777" w:rsidR="00770FA0" w:rsidRPr="002A413B" w:rsidRDefault="00770FA0" w:rsidP="00770FA0">
            <w:pPr>
              <w:ind w:firstLine="0"/>
              <w:rPr>
                <w:sz w:val="24"/>
                <w:szCs w:val="24"/>
              </w:rPr>
            </w:pPr>
            <w:r w:rsidRPr="002A413B">
              <w:rPr>
                <w:sz w:val="24"/>
                <w:szCs w:val="24"/>
              </w:rPr>
              <w:t xml:space="preserve">Наличие транзитных воздуховодов в жилых квартирах в нарушение </w:t>
            </w:r>
            <w:r>
              <w:rPr>
                <w:sz w:val="24"/>
                <w:szCs w:val="24"/>
              </w:rPr>
              <w:t>нормативных документов (см. вторую графу)</w:t>
            </w:r>
          </w:p>
        </w:tc>
        <w:tc>
          <w:tcPr>
            <w:tcW w:w="4705" w:type="dxa"/>
          </w:tcPr>
          <w:p w14:paraId="25475E51"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7.</w:t>
            </w:r>
            <w:r>
              <w:rPr>
                <w:sz w:val="24"/>
                <w:szCs w:val="24"/>
              </w:rPr>
              <w:t>11.11</w:t>
            </w:r>
            <w:r w:rsidRPr="002A413B">
              <w:rPr>
                <w:sz w:val="24"/>
                <w:szCs w:val="24"/>
              </w:rPr>
              <w:t xml:space="preserve"> СП 60.13330.2020</w:t>
            </w:r>
          </w:p>
        </w:tc>
        <w:tc>
          <w:tcPr>
            <w:tcW w:w="1026" w:type="dxa"/>
          </w:tcPr>
          <w:p w14:paraId="3DF9FF26" w14:textId="77777777" w:rsidR="00770FA0" w:rsidRPr="002A413B" w:rsidRDefault="00770FA0" w:rsidP="00770FA0">
            <w:pPr>
              <w:ind w:firstLine="0"/>
              <w:jc w:val="center"/>
              <w:rPr>
                <w:sz w:val="24"/>
                <w:szCs w:val="24"/>
              </w:rPr>
            </w:pPr>
          </w:p>
          <w:p w14:paraId="3ABE37B6"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5448A412" w14:textId="77777777" w:rsidTr="00A20E09">
        <w:trPr>
          <w:trHeight w:val="814"/>
        </w:trPr>
        <w:tc>
          <w:tcPr>
            <w:tcW w:w="3681" w:type="dxa"/>
          </w:tcPr>
          <w:p w14:paraId="02FA0A33" w14:textId="77777777" w:rsidR="00770FA0" w:rsidRPr="002A413B" w:rsidRDefault="00770FA0" w:rsidP="00770FA0">
            <w:pPr>
              <w:ind w:firstLine="0"/>
              <w:rPr>
                <w:sz w:val="24"/>
                <w:szCs w:val="24"/>
              </w:rPr>
            </w:pPr>
            <w:r w:rsidRPr="002A413B">
              <w:rPr>
                <w:sz w:val="24"/>
                <w:szCs w:val="24"/>
              </w:rPr>
              <w:t xml:space="preserve">Присоединение поквартирных ответвлений к сборным воздуховодам выполнено без устройства воздушных затворов (спутников) в нарушение </w:t>
            </w:r>
            <w:r>
              <w:rPr>
                <w:sz w:val="24"/>
                <w:szCs w:val="24"/>
              </w:rPr>
              <w:t>нормативных документов (см. вторую графу)</w:t>
            </w:r>
          </w:p>
        </w:tc>
        <w:tc>
          <w:tcPr>
            <w:tcW w:w="4705" w:type="dxa"/>
          </w:tcPr>
          <w:p w14:paraId="4D65F55B"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7.</w:t>
            </w:r>
            <w:r>
              <w:rPr>
                <w:sz w:val="24"/>
                <w:szCs w:val="24"/>
              </w:rPr>
              <w:t>11.17</w:t>
            </w:r>
            <w:r w:rsidRPr="002A413B">
              <w:rPr>
                <w:sz w:val="24"/>
                <w:szCs w:val="24"/>
              </w:rPr>
              <w:t xml:space="preserve"> СП 60.13330.2020</w:t>
            </w:r>
          </w:p>
        </w:tc>
        <w:tc>
          <w:tcPr>
            <w:tcW w:w="1026" w:type="dxa"/>
          </w:tcPr>
          <w:p w14:paraId="5B82920E" w14:textId="77777777" w:rsidR="00770FA0" w:rsidRPr="002A413B" w:rsidRDefault="00770FA0" w:rsidP="00770FA0">
            <w:pPr>
              <w:ind w:firstLine="0"/>
              <w:jc w:val="center"/>
              <w:rPr>
                <w:sz w:val="24"/>
                <w:szCs w:val="24"/>
              </w:rPr>
            </w:pPr>
          </w:p>
          <w:p w14:paraId="3B2A0671" w14:textId="77777777" w:rsidR="00770FA0" w:rsidRPr="002A413B" w:rsidRDefault="00770FA0" w:rsidP="00770FA0">
            <w:pPr>
              <w:ind w:firstLine="0"/>
              <w:jc w:val="center"/>
              <w:rPr>
                <w:sz w:val="24"/>
                <w:szCs w:val="24"/>
              </w:rPr>
            </w:pPr>
          </w:p>
          <w:p w14:paraId="5645F158"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C50BD4E" w14:textId="77777777" w:rsidTr="00A20E09">
        <w:trPr>
          <w:trHeight w:val="814"/>
        </w:trPr>
        <w:tc>
          <w:tcPr>
            <w:tcW w:w="3681" w:type="dxa"/>
          </w:tcPr>
          <w:p w14:paraId="01CB1DFC" w14:textId="77777777" w:rsidR="00770FA0" w:rsidRPr="002A413B" w:rsidRDefault="00770FA0" w:rsidP="00770FA0">
            <w:pPr>
              <w:ind w:firstLine="0"/>
              <w:rPr>
                <w:sz w:val="24"/>
                <w:szCs w:val="24"/>
              </w:rPr>
            </w:pPr>
            <w:r w:rsidRPr="002A413B">
              <w:rPr>
                <w:sz w:val="24"/>
                <w:szCs w:val="24"/>
              </w:rPr>
              <w:lastRenderedPageBreak/>
              <w:t xml:space="preserve">Геометрические и конструктивные характеристики воздушных затворов (спутников) не обеспечивают при пожаре предотвращение распространения продуктов горения из коллекторов через поэтажные сборные воздуховоды, а также через воздухоприемные устройства и устройства подачи воздуха в помещения различных этажей в нарушение </w:t>
            </w:r>
            <w:r>
              <w:rPr>
                <w:sz w:val="24"/>
                <w:szCs w:val="24"/>
              </w:rPr>
              <w:t>нормативных документов (см. вторую графу)</w:t>
            </w:r>
          </w:p>
        </w:tc>
        <w:tc>
          <w:tcPr>
            <w:tcW w:w="4705" w:type="dxa"/>
          </w:tcPr>
          <w:p w14:paraId="6849FF0C"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7.</w:t>
            </w:r>
            <w:r>
              <w:rPr>
                <w:sz w:val="24"/>
                <w:szCs w:val="24"/>
              </w:rPr>
              <w:t>11.17</w:t>
            </w:r>
            <w:r w:rsidRPr="002A413B">
              <w:rPr>
                <w:sz w:val="24"/>
                <w:szCs w:val="24"/>
              </w:rPr>
              <w:t xml:space="preserve"> СП 60.13330.2020</w:t>
            </w:r>
          </w:p>
        </w:tc>
        <w:tc>
          <w:tcPr>
            <w:tcW w:w="1026" w:type="dxa"/>
          </w:tcPr>
          <w:p w14:paraId="79CA5988" w14:textId="77777777" w:rsidR="00770FA0" w:rsidRPr="002A413B" w:rsidRDefault="00770FA0" w:rsidP="00770FA0">
            <w:pPr>
              <w:ind w:firstLine="0"/>
              <w:jc w:val="center"/>
              <w:rPr>
                <w:sz w:val="24"/>
                <w:szCs w:val="24"/>
              </w:rPr>
            </w:pPr>
          </w:p>
          <w:p w14:paraId="62D9B602" w14:textId="77777777" w:rsidR="00770FA0" w:rsidRPr="002A413B" w:rsidRDefault="00770FA0" w:rsidP="00770FA0">
            <w:pPr>
              <w:ind w:firstLine="0"/>
              <w:jc w:val="center"/>
              <w:rPr>
                <w:sz w:val="24"/>
                <w:szCs w:val="24"/>
              </w:rPr>
            </w:pPr>
          </w:p>
          <w:p w14:paraId="55285174" w14:textId="77777777" w:rsidR="00770FA0" w:rsidRPr="002A413B" w:rsidRDefault="00770FA0" w:rsidP="00770FA0">
            <w:pPr>
              <w:ind w:firstLine="0"/>
              <w:jc w:val="center"/>
              <w:rPr>
                <w:sz w:val="24"/>
                <w:szCs w:val="24"/>
              </w:rPr>
            </w:pPr>
          </w:p>
          <w:p w14:paraId="06C9AA1B" w14:textId="77777777" w:rsidR="00770FA0" w:rsidRPr="002A413B" w:rsidRDefault="00770FA0" w:rsidP="00770FA0">
            <w:pPr>
              <w:ind w:firstLine="0"/>
              <w:jc w:val="center"/>
              <w:rPr>
                <w:sz w:val="24"/>
                <w:szCs w:val="24"/>
              </w:rPr>
            </w:pPr>
          </w:p>
          <w:p w14:paraId="018F94EB"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00E73DC1" w14:textId="77777777" w:rsidTr="00A20E09">
        <w:trPr>
          <w:trHeight w:val="814"/>
        </w:trPr>
        <w:tc>
          <w:tcPr>
            <w:tcW w:w="3681" w:type="dxa"/>
          </w:tcPr>
          <w:p w14:paraId="407B538C" w14:textId="77777777" w:rsidR="00770FA0" w:rsidRPr="002A413B" w:rsidRDefault="00770FA0" w:rsidP="00770FA0">
            <w:pPr>
              <w:ind w:firstLine="0"/>
              <w:rPr>
                <w:sz w:val="24"/>
                <w:szCs w:val="24"/>
              </w:rPr>
            </w:pPr>
            <w:r w:rsidRPr="002A413B">
              <w:rPr>
                <w:rFonts w:eastAsia="Times New Roman"/>
                <w:sz w:val="24"/>
                <w:szCs w:val="24"/>
              </w:rPr>
              <w:t xml:space="preserve">Прокладка приточных распределительных коробов в межквартирном коридоре для распределения приточного воздуха в помещения квартир выполнена без установки противопожарных клапанов в местах пересечения воздуховодами ограждающих конструкций квартир и в месте присоединения к сборному приточному коробу </w:t>
            </w:r>
            <w:r w:rsidRPr="002A413B">
              <w:rPr>
                <w:sz w:val="24"/>
                <w:szCs w:val="24"/>
              </w:rPr>
              <w:t xml:space="preserve">в нарушение </w:t>
            </w:r>
            <w:r>
              <w:rPr>
                <w:sz w:val="24"/>
                <w:szCs w:val="24"/>
              </w:rPr>
              <w:t>нормативных документов (см. вторую графу)</w:t>
            </w:r>
          </w:p>
        </w:tc>
        <w:tc>
          <w:tcPr>
            <w:tcW w:w="4705" w:type="dxa"/>
          </w:tcPr>
          <w:p w14:paraId="5640EAC3" w14:textId="77777777" w:rsidR="00770FA0" w:rsidRPr="002A413B" w:rsidRDefault="00770FA0" w:rsidP="00770FA0">
            <w:pPr>
              <w:ind w:firstLine="0"/>
              <w:jc w:val="center"/>
              <w:rPr>
                <w:sz w:val="24"/>
                <w:szCs w:val="24"/>
              </w:rPr>
            </w:pPr>
            <w:r>
              <w:rPr>
                <w:sz w:val="24"/>
                <w:szCs w:val="24"/>
              </w:rPr>
              <w:t xml:space="preserve">Пункт </w:t>
            </w:r>
            <w:r w:rsidRPr="002A413B">
              <w:rPr>
                <w:sz w:val="24"/>
                <w:szCs w:val="24"/>
              </w:rPr>
              <w:t>7.</w:t>
            </w:r>
            <w:r>
              <w:rPr>
                <w:sz w:val="24"/>
                <w:szCs w:val="24"/>
              </w:rPr>
              <w:t>11.18</w:t>
            </w:r>
            <w:r w:rsidRPr="002A413B">
              <w:rPr>
                <w:sz w:val="24"/>
                <w:szCs w:val="24"/>
              </w:rPr>
              <w:t xml:space="preserve"> СП 60.13330.2020</w:t>
            </w:r>
          </w:p>
        </w:tc>
        <w:tc>
          <w:tcPr>
            <w:tcW w:w="1026" w:type="dxa"/>
          </w:tcPr>
          <w:p w14:paraId="137B30EE" w14:textId="77777777" w:rsidR="00770FA0" w:rsidRPr="002A413B" w:rsidRDefault="00770FA0" w:rsidP="00770FA0">
            <w:pPr>
              <w:ind w:firstLine="0"/>
              <w:jc w:val="center"/>
              <w:rPr>
                <w:sz w:val="24"/>
                <w:szCs w:val="24"/>
              </w:rPr>
            </w:pPr>
          </w:p>
          <w:p w14:paraId="7810D820" w14:textId="77777777" w:rsidR="00770FA0" w:rsidRPr="002A413B" w:rsidRDefault="00770FA0" w:rsidP="00770FA0">
            <w:pPr>
              <w:ind w:firstLine="0"/>
              <w:jc w:val="center"/>
              <w:rPr>
                <w:sz w:val="24"/>
                <w:szCs w:val="24"/>
              </w:rPr>
            </w:pPr>
          </w:p>
          <w:p w14:paraId="39403046" w14:textId="77777777" w:rsidR="00770FA0" w:rsidRPr="002A413B" w:rsidRDefault="00770FA0" w:rsidP="00770FA0">
            <w:pPr>
              <w:ind w:firstLine="0"/>
              <w:jc w:val="center"/>
              <w:rPr>
                <w:sz w:val="24"/>
                <w:szCs w:val="24"/>
              </w:rPr>
            </w:pPr>
          </w:p>
          <w:p w14:paraId="6E88AF97" w14:textId="77777777" w:rsidR="00770FA0" w:rsidRPr="002A413B" w:rsidRDefault="00770FA0" w:rsidP="00770FA0">
            <w:pPr>
              <w:ind w:firstLine="0"/>
              <w:jc w:val="center"/>
              <w:rPr>
                <w:sz w:val="24"/>
                <w:szCs w:val="24"/>
              </w:rPr>
            </w:pPr>
          </w:p>
          <w:p w14:paraId="0CC51C9C"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3E516F7A" w14:textId="77777777" w:rsidTr="00A20E09">
        <w:trPr>
          <w:trHeight w:val="220"/>
        </w:trPr>
        <w:tc>
          <w:tcPr>
            <w:tcW w:w="3681" w:type="dxa"/>
          </w:tcPr>
          <w:p w14:paraId="4238C79D" w14:textId="77777777" w:rsidR="00770FA0" w:rsidRPr="002A413B" w:rsidRDefault="00770FA0" w:rsidP="00770FA0">
            <w:pPr>
              <w:ind w:firstLine="0"/>
              <w:rPr>
                <w:rFonts w:eastAsia="Times New Roman"/>
                <w:sz w:val="24"/>
                <w:szCs w:val="24"/>
              </w:rPr>
            </w:pPr>
            <w:r w:rsidRPr="002A413B">
              <w:rPr>
                <w:rFonts w:eastAsia="Times New Roman"/>
                <w:sz w:val="24"/>
                <w:szCs w:val="24"/>
              </w:rPr>
              <w:t xml:space="preserve">Выполнена прокладка сборных вытяжных коробов с подключением поквартирных ответвлений в межквартирных коридорах без устройства спутников. При этом ограждающие конструкции и </w:t>
            </w:r>
            <w:r w:rsidRPr="002A413B">
              <w:rPr>
                <w:rFonts w:eastAsia="Times New Roman"/>
                <w:sz w:val="24"/>
                <w:szCs w:val="24"/>
              </w:rPr>
              <w:lastRenderedPageBreak/>
              <w:t xml:space="preserve">входные двери квартир не соответствуют пределу огнестойкости </w:t>
            </w:r>
            <w:r w:rsidRPr="002A413B">
              <w:rPr>
                <w:rFonts w:eastAsia="Times New Roman"/>
                <w:sz w:val="24"/>
                <w:szCs w:val="24"/>
                <w:lang w:val="en-US"/>
              </w:rPr>
              <w:t>EI</w:t>
            </w:r>
            <w:r w:rsidRPr="002A413B">
              <w:rPr>
                <w:rFonts w:eastAsia="Times New Roman"/>
                <w:sz w:val="24"/>
                <w:szCs w:val="24"/>
              </w:rPr>
              <w:t xml:space="preserve"> 30 </w:t>
            </w:r>
            <w:r w:rsidRPr="002A413B">
              <w:rPr>
                <w:sz w:val="24"/>
                <w:szCs w:val="24"/>
              </w:rPr>
              <w:t xml:space="preserve">в нарушение </w:t>
            </w:r>
            <w:r>
              <w:rPr>
                <w:sz w:val="24"/>
                <w:szCs w:val="24"/>
              </w:rPr>
              <w:t>нормативных документов (см. вторую графу)</w:t>
            </w:r>
          </w:p>
        </w:tc>
        <w:tc>
          <w:tcPr>
            <w:tcW w:w="4705" w:type="dxa"/>
          </w:tcPr>
          <w:p w14:paraId="174EBC36" w14:textId="77777777" w:rsidR="00770FA0" w:rsidRPr="002A413B" w:rsidRDefault="00770FA0" w:rsidP="00770FA0">
            <w:pPr>
              <w:ind w:firstLine="0"/>
              <w:jc w:val="center"/>
              <w:rPr>
                <w:sz w:val="24"/>
                <w:szCs w:val="24"/>
              </w:rPr>
            </w:pPr>
            <w:r>
              <w:rPr>
                <w:sz w:val="24"/>
                <w:szCs w:val="24"/>
              </w:rPr>
              <w:lastRenderedPageBreak/>
              <w:t xml:space="preserve">Пункт </w:t>
            </w:r>
            <w:r w:rsidRPr="002A413B">
              <w:rPr>
                <w:sz w:val="24"/>
                <w:szCs w:val="24"/>
              </w:rPr>
              <w:t>7.</w:t>
            </w:r>
            <w:r>
              <w:rPr>
                <w:sz w:val="24"/>
                <w:szCs w:val="24"/>
              </w:rPr>
              <w:t>11.18</w:t>
            </w:r>
            <w:r w:rsidRPr="002A413B">
              <w:rPr>
                <w:sz w:val="24"/>
                <w:szCs w:val="24"/>
              </w:rPr>
              <w:t xml:space="preserve"> СП 60.13330.2020</w:t>
            </w:r>
          </w:p>
        </w:tc>
        <w:tc>
          <w:tcPr>
            <w:tcW w:w="1026" w:type="dxa"/>
          </w:tcPr>
          <w:p w14:paraId="42973151" w14:textId="77777777" w:rsidR="00770FA0" w:rsidRPr="002A413B" w:rsidRDefault="00770FA0" w:rsidP="00770FA0">
            <w:pPr>
              <w:ind w:firstLine="0"/>
              <w:jc w:val="center"/>
              <w:rPr>
                <w:sz w:val="24"/>
                <w:szCs w:val="24"/>
              </w:rPr>
            </w:pPr>
          </w:p>
          <w:p w14:paraId="3D4BD821" w14:textId="77777777" w:rsidR="00770FA0" w:rsidRPr="002A413B" w:rsidRDefault="00770FA0" w:rsidP="00770FA0">
            <w:pPr>
              <w:ind w:firstLine="0"/>
              <w:jc w:val="center"/>
              <w:rPr>
                <w:sz w:val="24"/>
                <w:szCs w:val="24"/>
              </w:rPr>
            </w:pPr>
          </w:p>
          <w:p w14:paraId="21AF2C74" w14:textId="77777777" w:rsidR="00770FA0" w:rsidRPr="002A413B" w:rsidRDefault="00770FA0" w:rsidP="00770FA0">
            <w:pPr>
              <w:ind w:firstLine="0"/>
              <w:jc w:val="center"/>
              <w:rPr>
                <w:sz w:val="24"/>
                <w:szCs w:val="24"/>
              </w:rPr>
            </w:pPr>
          </w:p>
          <w:p w14:paraId="58491609" w14:textId="77777777" w:rsidR="00770FA0" w:rsidRPr="002A413B" w:rsidRDefault="00770FA0" w:rsidP="00770FA0">
            <w:pPr>
              <w:ind w:firstLine="0"/>
              <w:jc w:val="center"/>
              <w:rPr>
                <w:sz w:val="24"/>
                <w:szCs w:val="24"/>
              </w:rPr>
            </w:pPr>
          </w:p>
          <w:p w14:paraId="06DF4472"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5BC18EB4" w14:textId="77777777" w:rsidTr="00A20E09">
        <w:trPr>
          <w:trHeight w:val="814"/>
        </w:trPr>
        <w:tc>
          <w:tcPr>
            <w:tcW w:w="3681" w:type="dxa"/>
          </w:tcPr>
          <w:p w14:paraId="552E7FA6"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Фиксируются качественно и количественно, оцениваются в процентном отношении следующие повреждения, подтверждаемые </w:t>
            </w:r>
            <w:proofErr w:type="spellStart"/>
            <w:r w:rsidRPr="002A413B">
              <w:rPr>
                <w:rFonts w:eastAsia="Times New Roman"/>
                <w:sz w:val="24"/>
                <w:szCs w:val="24"/>
              </w:rPr>
              <w:t>фотофиксацией</w:t>
            </w:r>
            <w:proofErr w:type="spellEnd"/>
            <w:r w:rsidRPr="002A413B">
              <w:rPr>
                <w:rFonts w:eastAsia="Times New Roman"/>
                <w:sz w:val="24"/>
                <w:szCs w:val="24"/>
              </w:rPr>
              <w:t xml:space="preserve">: </w:t>
            </w:r>
          </w:p>
          <w:p w14:paraId="73E3E575" w14:textId="77777777" w:rsidR="00770FA0" w:rsidRPr="002A413B" w:rsidRDefault="00770FA0" w:rsidP="00770FA0">
            <w:pPr>
              <w:widowControl w:val="0"/>
              <w:autoSpaceDE w:val="0"/>
              <w:autoSpaceDN w:val="0"/>
              <w:adjustRightInd w:val="0"/>
              <w:ind w:firstLine="0"/>
              <w:rPr>
                <w:rFonts w:eastAsia="Times New Roman"/>
                <w:sz w:val="24"/>
                <w:szCs w:val="24"/>
              </w:rPr>
            </w:pPr>
            <w:proofErr w:type="spellStart"/>
            <w:r w:rsidRPr="002A413B">
              <w:rPr>
                <w:rFonts w:eastAsia="Times New Roman"/>
                <w:sz w:val="24"/>
                <w:szCs w:val="24"/>
              </w:rPr>
              <w:t>неплотности</w:t>
            </w:r>
            <w:proofErr w:type="spellEnd"/>
            <w:r w:rsidRPr="002A413B">
              <w:rPr>
                <w:rFonts w:eastAsia="Times New Roman"/>
                <w:sz w:val="24"/>
                <w:szCs w:val="24"/>
              </w:rPr>
              <w:t xml:space="preserve"> </w:t>
            </w:r>
            <w:proofErr w:type="spellStart"/>
            <w:r w:rsidRPr="002A413B">
              <w:rPr>
                <w:rFonts w:eastAsia="Times New Roman"/>
                <w:sz w:val="24"/>
                <w:szCs w:val="24"/>
              </w:rPr>
              <w:t>вентканалов</w:t>
            </w:r>
            <w:proofErr w:type="spellEnd"/>
            <w:r w:rsidRPr="002A413B">
              <w:rPr>
                <w:rFonts w:eastAsia="Times New Roman"/>
                <w:sz w:val="24"/>
                <w:szCs w:val="24"/>
              </w:rPr>
              <w:t xml:space="preserve">, шахт, коробов, дверей </w:t>
            </w:r>
            <w:proofErr w:type="spellStart"/>
            <w:r w:rsidRPr="002A413B">
              <w:rPr>
                <w:rFonts w:eastAsia="Times New Roman"/>
                <w:sz w:val="24"/>
                <w:szCs w:val="24"/>
              </w:rPr>
              <w:t>венткамер</w:t>
            </w:r>
            <w:proofErr w:type="spellEnd"/>
            <w:r w:rsidRPr="002A413B">
              <w:rPr>
                <w:rFonts w:eastAsia="Times New Roman"/>
                <w:sz w:val="24"/>
                <w:szCs w:val="24"/>
              </w:rPr>
              <w:t>:</w:t>
            </w:r>
          </w:p>
          <w:p w14:paraId="08E6B7C3"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 (более 30 % элементов системы),</w:t>
            </w:r>
          </w:p>
          <w:p w14:paraId="162469DE" w14:textId="77777777" w:rsidR="00770FA0"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частичные повреждения (до</w:t>
            </w:r>
          </w:p>
          <w:p w14:paraId="0DFE1BB4"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30 % элементов системы);</w:t>
            </w:r>
          </w:p>
          <w:p w14:paraId="687988C0" w14:textId="77777777" w:rsidR="00770FA0" w:rsidRPr="002A413B" w:rsidRDefault="00770FA0" w:rsidP="00770FA0">
            <w:pPr>
              <w:widowControl w:val="0"/>
              <w:autoSpaceDE w:val="0"/>
              <w:autoSpaceDN w:val="0"/>
              <w:adjustRightInd w:val="0"/>
              <w:ind w:firstLine="0"/>
              <w:rPr>
                <w:rFonts w:eastAsia="Times New Roman"/>
                <w:sz w:val="24"/>
                <w:szCs w:val="24"/>
              </w:rPr>
            </w:pPr>
          </w:p>
          <w:p w14:paraId="19802F14"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повреждение или отсутствие </w:t>
            </w:r>
            <w:proofErr w:type="spellStart"/>
            <w:r w:rsidRPr="002A413B">
              <w:rPr>
                <w:rFonts w:eastAsia="Times New Roman"/>
                <w:sz w:val="24"/>
                <w:szCs w:val="24"/>
              </w:rPr>
              <w:t>виброоснований</w:t>
            </w:r>
            <w:proofErr w:type="spellEnd"/>
            <w:r w:rsidRPr="002A413B">
              <w:rPr>
                <w:rFonts w:eastAsia="Times New Roman"/>
                <w:sz w:val="24"/>
                <w:szCs w:val="24"/>
              </w:rPr>
              <w:t>, гибких вставок:</w:t>
            </w:r>
          </w:p>
          <w:p w14:paraId="659AD95F"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 (более 30 % элементов системы),</w:t>
            </w:r>
          </w:p>
          <w:p w14:paraId="0091F9D1"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частичные повреждения (до </w:t>
            </w:r>
            <w:r>
              <w:rPr>
                <w:rFonts w:eastAsia="Times New Roman"/>
                <w:sz w:val="24"/>
                <w:szCs w:val="24"/>
              </w:rPr>
              <w:t xml:space="preserve">   </w:t>
            </w:r>
            <w:r w:rsidRPr="002A413B">
              <w:rPr>
                <w:rFonts w:eastAsia="Times New Roman"/>
                <w:sz w:val="24"/>
                <w:szCs w:val="24"/>
              </w:rPr>
              <w:t>30 % элементов системы);</w:t>
            </w:r>
          </w:p>
          <w:p w14:paraId="7B297467" w14:textId="77777777" w:rsidR="00770FA0" w:rsidRPr="002A413B" w:rsidRDefault="00770FA0" w:rsidP="00770FA0">
            <w:pPr>
              <w:widowControl w:val="0"/>
              <w:autoSpaceDE w:val="0"/>
              <w:autoSpaceDN w:val="0"/>
              <w:adjustRightInd w:val="0"/>
              <w:ind w:firstLine="0"/>
              <w:rPr>
                <w:rFonts w:eastAsia="Times New Roman"/>
                <w:sz w:val="24"/>
                <w:szCs w:val="24"/>
              </w:rPr>
            </w:pPr>
          </w:p>
          <w:p w14:paraId="00639D71"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повреждение или отсутствие </w:t>
            </w:r>
            <w:proofErr w:type="spellStart"/>
            <w:r w:rsidRPr="002A413B">
              <w:rPr>
                <w:rFonts w:eastAsia="Times New Roman"/>
                <w:sz w:val="24"/>
                <w:szCs w:val="24"/>
              </w:rPr>
              <w:t>КиП</w:t>
            </w:r>
            <w:proofErr w:type="spellEnd"/>
            <w:r w:rsidRPr="002A413B">
              <w:rPr>
                <w:rFonts w:eastAsia="Times New Roman"/>
                <w:sz w:val="24"/>
                <w:szCs w:val="24"/>
              </w:rPr>
              <w:t>, заземления:</w:t>
            </w:r>
          </w:p>
          <w:p w14:paraId="089BA709"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 (более 30 % элементов системы),</w:t>
            </w:r>
          </w:p>
          <w:p w14:paraId="5663B37A"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частичные повреждения (до </w:t>
            </w:r>
            <w:r>
              <w:rPr>
                <w:rFonts w:eastAsia="Times New Roman"/>
                <w:sz w:val="24"/>
                <w:szCs w:val="24"/>
              </w:rPr>
              <w:t xml:space="preserve">   </w:t>
            </w:r>
            <w:r w:rsidRPr="002A413B">
              <w:rPr>
                <w:rFonts w:eastAsia="Times New Roman"/>
                <w:sz w:val="24"/>
                <w:szCs w:val="24"/>
              </w:rPr>
              <w:t>30 % элементов системы);</w:t>
            </w:r>
          </w:p>
          <w:p w14:paraId="49E921CF" w14:textId="77777777" w:rsidR="00770FA0" w:rsidRPr="002A413B" w:rsidRDefault="00770FA0" w:rsidP="00770FA0">
            <w:pPr>
              <w:widowControl w:val="0"/>
              <w:autoSpaceDE w:val="0"/>
              <w:autoSpaceDN w:val="0"/>
              <w:adjustRightInd w:val="0"/>
              <w:ind w:firstLine="0"/>
              <w:rPr>
                <w:rFonts w:eastAsia="Times New Roman"/>
                <w:sz w:val="24"/>
                <w:szCs w:val="24"/>
              </w:rPr>
            </w:pPr>
          </w:p>
          <w:p w14:paraId="0FC2CC3B"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засоры в </w:t>
            </w:r>
            <w:proofErr w:type="spellStart"/>
            <w:r w:rsidRPr="002A413B">
              <w:rPr>
                <w:rFonts w:eastAsia="Times New Roman"/>
                <w:sz w:val="24"/>
                <w:szCs w:val="24"/>
              </w:rPr>
              <w:t>вентканалах</w:t>
            </w:r>
            <w:proofErr w:type="spellEnd"/>
            <w:r w:rsidRPr="002A413B">
              <w:rPr>
                <w:rFonts w:eastAsia="Times New Roman"/>
                <w:sz w:val="24"/>
                <w:szCs w:val="24"/>
              </w:rPr>
              <w:t xml:space="preserve"> и воздухозаборных шахтах: </w:t>
            </w:r>
          </w:p>
          <w:p w14:paraId="3F21B898"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массовые повреждения (более </w:t>
            </w:r>
            <w:r w:rsidRPr="002A413B">
              <w:rPr>
                <w:rFonts w:eastAsia="Times New Roman"/>
                <w:sz w:val="24"/>
                <w:szCs w:val="24"/>
              </w:rPr>
              <w:lastRenderedPageBreak/>
              <w:t>30 % элементов системы),</w:t>
            </w:r>
          </w:p>
          <w:p w14:paraId="0BB36BCD"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частичные повреждения (до </w:t>
            </w:r>
            <w:r>
              <w:rPr>
                <w:rFonts w:eastAsia="Times New Roman"/>
                <w:sz w:val="24"/>
                <w:szCs w:val="24"/>
              </w:rPr>
              <w:t xml:space="preserve">   </w:t>
            </w:r>
            <w:r w:rsidRPr="002A413B">
              <w:rPr>
                <w:rFonts w:eastAsia="Times New Roman"/>
                <w:sz w:val="24"/>
                <w:szCs w:val="24"/>
              </w:rPr>
              <w:t>30 % элементов системы);</w:t>
            </w:r>
          </w:p>
          <w:p w14:paraId="7D3B3D02" w14:textId="77777777" w:rsidR="00770FA0" w:rsidRPr="002A413B" w:rsidRDefault="00770FA0" w:rsidP="00770FA0">
            <w:pPr>
              <w:widowControl w:val="0"/>
              <w:autoSpaceDE w:val="0"/>
              <w:autoSpaceDN w:val="0"/>
              <w:adjustRightInd w:val="0"/>
              <w:ind w:firstLine="0"/>
              <w:rPr>
                <w:rFonts w:eastAsia="Times New Roman"/>
                <w:sz w:val="24"/>
                <w:szCs w:val="24"/>
              </w:rPr>
            </w:pPr>
          </w:p>
          <w:p w14:paraId="64A07600"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загрязнение теплообменников воздухонагревателей:</w:t>
            </w:r>
          </w:p>
          <w:p w14:paraId="7ADBDD00"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 (более 30 % элементов системы),</w:t>
            </w:r>
          </w:p>
          <w:p w14:paraId="5FBA44A1"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частичные повреждения (до </w:t>
            </w:r>
            <w:r>
              <w:rPr>
                <w:rFonts w:eastAsia="Times New Roman"/>
                <w:sz w:val="24"/>
                <w:szCs w:val="24"/>
              </w:rPr>
              <w:t xml:space="preserve">    </w:t>
            </w:r>
            <w:r w:rsidRPr="002A413B">
              <w:rPr>
                <w:rFonts w:eastAsia="Times New Roman"/>
                <w:sz w:val="24"/>
                <w:szCs w:val="24"/>
              </w:rPr>
              <w:t>30 % элементов системы);</w:t>
            </w:r>
          </w:p>
          <w:p w14:paraId="07E7C99B" w14:textId="77777777" w:rsidR="00770FA0" w:rsidRPr="002A413B" w:rsidRDefault="00770FA0" w:rsidP="00770FA0">
            <w:pPr>
              <w:widowControl w:val="0"/>
              <w:autoSpaceDE w:val="0"/>
              <w:autoSpaceDN w:val="0"/>
              <w:adjustRightInd w:val="0"/>
              <w:ind w:firstLine="0"/>
              <w:rPr>
                <w:rFonts w:eastAsia="Times New Roman"/>
                <w:sz w:val="24"/>
                <w:szCs w:val="24"/>
              </w:rPr>
            </w:pPr>
          </w:p>
          <w:p w14:paraId="622DEF1C"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следы коррозии и аварийного ремонта элементов системы:</w:t>
            </w:r>
          </w:p>
          <w:p w14:paraId="173B0108"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 (более 30 % элементов системы),</w:t>
            </w:r>
          </w:p>
          <w:p w14:paraId="4DA34D0C"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частичные повреждения (до </w:t>
            </w:r>
            <w:r>
              <w:rPr>
                <w:rFonts w:eastAsia="Times New Roman"/>
                <w:sz w:val="24"/>
                <w:szCs w:val="24"/>
              </w:rPr>
              <w:t xml:space="preserve">   </w:t>
            </w:r>
            <w:r w:rsidRPr="002A413B">
              <w:rPr>
                <w:rFonts w:eastAsia="Times New Roman"/>
                <w:sz w:val="24"/>
                <w:szCs w:val="24"/>
              </w:rPr>
              <w:t>30 % элементов системы);</w:t>
            </w:r>
          </w:p>
          <w:p w14:paraId="0CCFA798" w14:textId="77777777" w:rsidR="00770FA0" w:rsidRPr="002A413B" w:rsidRDefault="00770FA0" w:rsidP="00770FA0">
            <w:pPr>
              <w:widowControl w:val="0"/>
              <w:autoSpaceDE w:val="0"/>
              <w:autoSpaceDN w:val="0"/>
              <w:adjustRightInd w:val="0"/>
              <w:ind w:firstLine="0"/>
              <w:rPr>
                <w:rFonts w:eastAsia="Times New Roman"/>
                <w:sz w:val="24"/>
                <w:szCs w:val="24"/>
              </w:rPr>
            </w:pPr>
          </w:p>
          <w:p w14:paraId="155D2AB8"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нарушение теплоизоляции:</w:t>
            </w:r>
          </w:p>
          <w:p w14:paraId="323C86AC"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 (более 30 % элементов системы),</w:t>
            </w:r>
          </w:p>
          <w:p w14:paraId="5707464E" w14:textId="77777777" w:rsidR="00770FA0" w:rsidRPr="002A413B" w:rsidRDefault="00770FA0" w:rsidP="00770FA0">
            <w:pPr>
              <w:widowControl w:val="0"/>
              <w:autoSpaceDE w:val="0"/>
              <w:autoSpaceDN w:val="0"/>
              <w:adjustRightInd w:val="0"/>
              <w:ind w:firstLine="0"/>
              <w:rPr>
                <w:sz w:val="24"/>
                <w:szCs w:val="24"/>
              </w:rPr>
            </w:pPr>
            <w:r w:rsidRPr="002A413B">
              <w:rPr>
                <w:rFonts w:eastAsia="Times New Roman"/>
                <w:sz w:val="24"/>
                <w:szCs w:val="24"/>
              </w:rPr>
              <w:t xml:space="preserve">- частичные повреждения (до </w:t>
            </w:r>
            <w:r>
              <w:rPr>
                <w:rFonts w:eastAsia="Times New Roman"/>
                <w:sz w:val="24"/>
                <w:szCs w:val="24"/>
              </w:rPr>
              <w:t xml:space="preserve">   </w:t>
            </w:r>
            <w:r w:rsidRPr="002A413B">
              <w:rPr>
                <w:rFonts w:eastAsia="Times New Roman"/>
                <w:sz w:val="24"/>
                <w:szCs w:val="24"/>
              </w:rPr>
              <w:t>30 % элементов системы).</w:t>
            </w:r>
          </w:p>
        </w:tc>
        <w:tc>
          <w:tcPr>
            <w:tcW w:w="4705" w:type="dxa"/>
          </w:tcPr>
          <w:p w14:paraId="4D2105A9" w14:textId="77777777" w:rsidR="00770FA0" w:rsidRPr="002A413B" w:rsidRDefault="00770FA0" w:rsidP="00770FA0">
            <w:pPr>
              <w:ind w:firstLine="0"/>
              <w:jc w:val="center"/>
              <w:rPr>
                <w:sz w:val="24"/>
                <w:szCs w:val="24"/>
              </w:rPr>
            </w:pPr>
            <w:r>
              <w:rPr>
                <w:sz w:val="24"/>
                <w:szCs w:val="24"/>
              </w:rPr>
              <w:lastRenderedPageBreak/>
              <w:t>Пункт 14.1</w:t>
            </w:r>
            <w:r w:rsidRPr="002A413B">
              <w:rPr>
                <w:sz w:val="24"/>
                <w:szCs w:val="24"/>
              </w:rPr>
              <w:t xml:space="preserve"> СП 60.13330.2020</w:t>
            </w:r>
          </w:p>
        </w:tc>
        <w:tc>
          <w:tcPr>
            <w:tcW w:w="1026" w:type="dxa"/>
          </w:tcPr>
          <w:p w14:paraId="06E310BF" w14:textId="77777777" w:rsidR="00770FA0" w:rsidRPr="002A413B" w:rsidRDefault="00770FA0" w:rsidP="00770FA0">
            <w:pPr>
              <w:ind w:firstLine="0"/>
              <w:jc w:val="center"/>
              <w:rPr>
                <w:sz w:val="24"/>
                <w:szCs w:val="24"/>
              </w:rPr>
            </w:pPr>
          </w:p>
          <w:p w14:paraId="50061586" w14:textId="77777777" w:rsidR="00770FA0" w:rsidRPr="002A413B" w:rsidRDefault="00770FA0" w:rsidP="00770FA0">
            <w:pPr>
              <w:ind w:firstLine="0"/>
              <w:jc w:val="center"/>
              <w:rPr>
                <w:sz w:val="24"/>
                <w:szCs w:val="24"/>
              </w:rPr>
            </w:pPr>
          </w:p>
          <w:p w14:paraId="1474A0FB" w14:textId="77777777" w:rsidR="00770FA0" w:rsidRPr="002A413B" w:rsidRDefault="00770FA0" w:rsidP="00770FA0">
            <w:pPr>
              <w:ind w:firstLine="0"/>
              <w:jc w:val="center"/>
              <w:rPr>
                <w:sz w:val="24"/>
                <w:szCs w:val="24"/>
              </w:rPr>
            </w:pPr>
          </w:p>
          <w:p w14:paraId="595074DB" w14:textId="77777777" w:rsidR="00770FA0" w:rsidRDefault="00770FA0" w:rsidP="00770FA0">
            <w:pPr>
              <w:ind w:firstLine="0"/>
              <w:jc w:val="center"/>
              <w:rPr>
                <w:sz w:val="24"/>
                <w:szCs w:val="24"/>
              </w:rPr>
            </w:pPr>
          </w:p>
          <w:p w14:paraId="7E9FCDD2" w14:textId="77777777" w:rsidR="00770FA0" w:rsidRDefault="00770FA0" w:rsidP="00770FA0">
            <w:pPr>
              <w:ind w:firstLine="0"/>
              <w:jc w:val="center"/>
              <w:rPr>
                <w:sz w:val="24"/>
                <w:szCs w:val="24"/>
              </w:rPr>
            </w:pPr>
          </w:p>
          <w:p w14:paraId="53A7F071" w14:textId="77777777" w:rsidR="00770FA0" w:rsidRDefault="00770FA0" w:rsidP="00770FA0">
            <w:pPr>
              <w:ind w:firstLine="0"/>
              <w:jc w:val="center"/>
              <w:rPr>
                <w:sz w:val="24"/>
                <w:szCs w:val="24"/>
              </w:rPr>
            </w:pPr>
          </w:p>
          <w:p w14:paraId="6CC00254" w14:textId="77777777" w:rsidR="00770FA0" w:rsidRDefault="00770FA0" w:rsidP="00770FA0">
            <w:pPr>
              <w:ind w:firstLine="0"/>
              <w:jc w:val="center"/>
              <w:rPr>
                <w:sz w:val="24"/>
                <w:szCs w:val="24"/>
              </w:rPr>
            </w:pPr>
          </w:p>
          <w:p w14:paraId="1D264435" w14:textId="77777777" w:rsidR="00770FA0" w:rsidRDefault="00770FA0" w:rsidP="00770FA0">
            <w:pPr>
              <w:ind w:firstLine="0"/>
              <w:jc w:val="center"/>
              <w:rPr>
                <w:sz w:val="24"/>
                <w:szCs w:val="24"/>
              </w:rPr>
            </w:pPr>
          </w:p>
          <w:p w14:paraId="60136A1D" w14:textId="77777777" w:rsidR="00770FA0" w:rsidRPr="002A413B" w:rsidRDefault="00770FA0" w:rsidP="00770FA0">
            <w:pPr>
              <w:ind w:firstLine="0"/>
              <w:jc w:val="center"/>
              <w:rPr>
                <w:sz w:val="24"/>
                <w:szCs w:val="24"/>
              </w:rPr>
            </w:pPr>
          </w:p>
          <w:p w14:paraId="63DAB19A" w14:textId="77777777" w:rsidR="00770FA0" w:rsidRPr="002A413B" w:rsidRDefault="00770FA0" w:rsidP="00770FA0">
            <w:pPr>
              <w:ind w:firstLine="0"/>
              <w:jc w:val="center"/>
              <w:rPr>
                <w:sz w:val="24"/>
                <w:szCs w:val="24"/>
              </w:rPr>
            </w:pPr>
            <w:r w:rsidRPr="002A413B">
              <w:rPr>
                <w:sz w:val="24"/>
                <w:szCs w:val="24"/>
              </w:rPr>
              <w:t>1</w:t>
            </w:r>
          </w:p>
          <w:p w14:paraId="57DC3D55" w14:textId="77777777" w:rsidR="00770FA0" w:rsidRDefault="00770FA0" w:rsidP="00770FA0">
            <w:pPr>
              <w:ind w:firstLine="0"/>
              <w:jc w:val="center"/>
              <w:rPr>
                <w:sz w:val="24"/>
                <w:szCs w:val="24"/>
              </w:rPr>
            </w:pPr>
          </w:p>
          <w:p w14:paraId="3729BE4C" w14:textId="77777777" w:rsidR="00770FA0" w:rsidRPr="002A413B" w:rsidRDefault="00770FA0" w:rsidP="00770FA0">
            <w:pPr>
              <w:ind w:firstLine="0"/>
              <w:jc w:val="center"/>
              <w:rPr>
                <w:sz w:val="24"/>
                <w:szCs w:val="24"/>
              </w:rPr>
            </w:pPr>
            <w:r w:rsidRPr="002A413B">
              <w:rPr>
                <w:sz w:val="24"/>
                <w:szCs w:val="24"/>
              </w:rPr>
              <w:t>0,5</w:t>
            </w:r>
          </w:p>
          <w:p w14:paraId="577629F9" w14:textId="77777777" w:rsidR="00770FA0" w:rsidRPr="002A413B" w:rsidRDefault="00770FA0" w:rsidP="00770FA0">
            <w:pPr>
              <w:ind w:firstLine="0"/>
              <w:jc w:val="center"/>
              <w:rPr>
                <w:sz w:val="24"/>
                <w:szCs w:val="24"/>
              </w:rPr>
            </w:pPr>
          </w:p>
          <w:p w14:paraId="6B35106B" w14:textId="77777777" w:rsidR="00770FA0" w:rsidRPr="002A413B" w:rsidRDefault="00770FA0" w:rsidP="00770FA0">
            <w:pPr>
              <w:ind w:firstLine="0"/>
              <w:jc w:val="center"/>
              <w:rPr>
                <w:sz w:val="24"/>
                <w:szCs w:val="24"/>
              </w:rPr>
            </w:pPr>
          </w:p>
          <w:p w14:paraId="6DC3C657" w14:textId="77777777" w:rsidR="00770FA0" w:rsidRDefault="00770FA0" w:rsidP="00770FA0">
            <w:pPr>
              <w:ind w:firstLine="0"/>
              <w:jc w:val="center"/>
              <w:rPr>
                <w:sz w:val="24"/>
                <w:szCs w:val="24"/>
              </w:rPr>
            </w:pPr>
          </w:p>
          <w:p w14:paraId="0A9CDFFC" w14:textId="77777777" w:rsidR="00770FA0" w:rsidRDefault="00770FA0" w:rsidP="00770FA0">
            <w:pPr>
              <w:ind w:firstLine="0"/>
              <w:jc w:val="center"/>
              <w:rPr>
                <w:sz w:val="24"/>
                <w:szCs w:val="24"/>
              </w:rPr>
            </w:pPr>
          </w:p>
          <w:p w14:paraId="3F497B12" w14:textId="77777777" w:rsidR="00770FA0" w:rsidRPr="002A413B" w:rsidRDefault="00770FA0" w:rsidP="00770FA0">
            <w:pPr>
              <w:ind w:firstLine="0"/>
              <w:jc w:val="center"/>
              <w:rPr>
                <w:sz w:val="24"/>
                <w:szCs w:val="24"/>
              </w:rPr>
            </w:pPr>
            <w:r w:rsidRPr="002A413B">
              <w:rPr>
                <w:sz w:val="24"/>
                <w:szCs w:val="24"/>
              </w:rPr>
              <w:t>1</w:t>
            </w:r>
          </w:p>
          <w:p w14:paraId="0103480C" w14:textId="77777777" w:rsidR="00770FA0" w:rsidRDefault="00770FA0" w:rsidP="00770FA0">
            <w:pPr>
              <w:ind w:firstLine="0"/>
              <w:jc w:val="center"/>
              <w:rPr>
                <w:sz w:val="24"/>
                <w:szCs w:val="24"/>
              </w:rPr>
            </w:pPr>
          </w:p>
          <w:p w14:paraId="75EF940D" w14:textId="77777777" w:rsidR="00770FA0" w:rsidRPr="002A413B" w:rsidRDefault="00770FA0" w:rsidP="00770FA0">
            <w:pPr>
              <w:ind w:firstLine="0"/>
              <w:jc w:val="center"/>
              <w:rPr>
                <w:sz w:val="24"/>
                <w:szCs w:val="24"/>
              </w:rPr>
            </w:pPr>
            <w:r w:rsidRPr="002A413B">
              <w:rPr>
                <w:sz w:val="24"/>
                <w:szCs w:val="24"/>
              </w:rPr>
              <w:t>0,5</w:t>
            </w:r>
          </w:p>
          <w:p w14:paraId="030FB090" w14:textId="77777777" w:rsidR="00770FA0" w:rsidRPr="002A413B" w:rsidRDefault="00770FA0" w:rsidP="00770FA0">
            <w:pPr>
              <w:ind w:firstLine="0"/>
              <w:jc w:val="center"/>
              <w:rPr>
                <w:sz w:val="24"/>
                <w:szCs w:val="24"/>
              </w:rPr>
            </w:pPr>
          </w:p>
          <w:p w14:paraId="0BF52A4E" w14:textId="77777777" w:rsidR="00770FA0" w:rsidRPr="002A413B" w:rsidRDefault="00770FA0" w:rsidP="00770FA0">
            <w:pPr>
              <w:ind w:firstLine="0"/>
              <w:jc w:val="center"/>
              <w:rPr>
                <w:sz w:val="24"/>
                <w:szCs w:val="24"/>
              </w:rPr>
            </w:pPr>
          </w:p>
          <w:p w14:paraId="5764A956" w14:textId="77777777" w:rsidR="00770FA0" w:rsidRDefault="00770FA0" w:rsidP="00770FA0">
            <w:pPr>
              <w:ind w:firstLine="0"/>
              <w:jc w:val="center"/>
              <w:rPr>
                <w:sz w:val="24"/>
                <w:szCs w:val="24"/>
              </w:rPr>
            </w:pPr>
          </w:p>
          <w:p w14:paraId="4BC11F26" w14:textId="77777777" w:rsidR="00770FA0" w:rsidRDefault="00770FA0" w:rsidP="00770FA0">
            <w:pPr>
              <w:ind w:firstLine="0"/>
              <w:jc w:val="center"/>
              <w:rPr>
                <w:sz w:val="24"/>
                <w:szCs w:val="24"/>
              </w:rPr>
            </w:pPr>
          </w:p>
          <w:p w14:paraId="4AD4DA55" w14:textId="77777777" w:rsidR="00770FA0" w:rsidRPr="002A413B" w:rsidRDefault="00770FA0" w:rsidP="00770FA0">
            <w:pPr>
              <w:ind w:firstLine="0"/>
              <w:jc w:val="center"/>
              <w:rPr>
                <w:sz w:val="24"/>
                <w:szCs w:val="24"/>
              </w:rPr>
            </w:pPr>
            <w:r w:rsidRPr="002A413B">
              <w:rPr>
                <w:sz w:val="24"/>
                <w:szCs w:val="24"/>
              </w:rPr>
              <w:t>1</w:t>
            </w:r>
          </w:p>
          <w:p w14:paraId="62C8CD70" w14:textId="77777777" w:rsidR="00770FA0" w:rsidRDefault="00770FA0" w:rsidP="00770FA0">
            <w:pPr>
              <w:ind w:firstLine="0"/>
              <w:jc w:val="center"/>
              <w:rPr>
                <w:sz w:val="24"/>
                <w:szCs w:val="24"/>
              </w:rPr>
            </w:pPr>
          </w:p>
          <w:p w14:paraId="4C7E245E" w14:textId="77777777" w:rsidR="00770FA0" w:rsidRPr="002A413B" w:rsidRDefault="00770FA0" w:rsidP="00770FA0">
            <w:pPr>
              <w:ind w:firstLine="0"/>
              <w:jc w:val="center"/>
              <w:rPr>
                <w:sz w:val="24"/>
                <w:szCs w:val="24"/>
              </w:rPr>
            </w:pPr>
            <w:r w:rsidRPr="002A413B">
              <w:rPr>
                <w:sz w:val="24"/>
                <w:szCs w:val="24"/>
              </w:rPr>
              <w:t>0,5</w:t>
            </w:r>
          </w:p>
          <w:p w14:paraId="1E460C75" w14:textId="77777777" w:rsidR="00770FA0" w:rsidRPr="002A413B" w:rsidRDefault="00770FA0" w:rsidP="00770FA0">
            <w:pPr>
              <w:ind w:firstLine="0"/>
              <w:jc w:val="center"/>
              <w:rPr>
                <w:sz w:val="24"/>
                <w:szCs w:val="24"/>
              </w:rPr>
            </w:pPr>
          </w:p>
          <w:p w14:paraId="0058A3F9" w14:textId="77777777" w:rsidR="00770FA0" w:rsidRPr="002A413B" w:rsidRDefault="00770FA0" w:rsidP="00770FA0">
            <w:pPr>
              <w:ind w:firstLine="0"/>
              <w:jc w:val="center"/>
              <w:rPr>
                <w:sz w:val="24"/>
                <w:szCs w:val="24"/>
              </w:rPr>
            </w:pPr>
          </w:p>
          <w:p w14:paraId="63973529" w14:textId="77777777" w:rsidR="00770FA0" w:rsidRDefault="00770FA0" w:rsidP="00770FA0">
            <w:pPr>
              <w:ind w:firstLine="0"/>
              <w:jc w:val="center"/>
              <w:rPr>
                <w:sz w:val="24"/>
                <w:szCs w:val="24"/>
              </w:rPr>
            </w:pPr>
          </w:p>
          <w:p w14:paraId="3ADF5E75" w14:textId="77777777" w:rsidR="00770FA0" w:rsidRDefault="00770FA0" w:rsidP="00770FA0">
            <w:pPr>
              <w:ind w:firstLine="0"/>
              <w:jc w:val="center"/>
              <w:rPr>
                <w:sz w:val="24"/>
                <w:szCs w:val="24"/>
              </w:rPr>
            </w:pPr>
          </w:p>
          <w:p w14:paraId="26377A55" w14:textId="77777777" w:rsidR="00770FA0" w:rsidRPr="002A413B" w:rsidRDefault="00770FA0" w:rsidP="00770FA0">
            <w:pPr>
              <w:ind w:firstLine="0"/>
              <w:jc w:val="center"/>
              <w:rPr>
                <w:sz w:val="24"/>
                <w:szCs w:val="24"/>
              </w:rPr>
            </w:pPr>
            <w:r w:rsidRPr="002A413B">
              <w:rPr>
                <w:sz w:val="24"/>
                <w:szCs w:val="24"/>
              </w:rPr>
              <w:lastRenderedPageBreak/>
              <w:t>1</w:t>
            </w:r>
          </w:p>
          <w:p w14:paraId="395CE1D3" w14:textId="77777777" w:rsidR="00770FA0" w:rsidRDefault="00770FA0" w:rsidP="00770FA0">
            <w:pPr>
              <w:ind w:firstLine="0"/>
              <w:jc w:val="center"/>
              <w:rPr>
                <w:sz w:val="24"/>
                <w:szCs w:val="24"/>
              </w:rPr>
            </w:pPr>
          </w:p>
          <w:p w14:paraId="3B50386A" w14:textId="77777777" w:rsidR="00770FA0" w:rsidRPr="002A413B" w:rsidRDefault="00770FA0" w:rsidP="00770FA0">
            <w:pPr>
              <w:ind w:firstLine="0"/>
              <w:jc w:val="center"/>
              <w:rPr>
                <w:sz w:val="24"/>
                <w:szCs w:val="24"/>
              </w:rPr>
            </w:pPr>
            <w:r w:rsidRPr="002A413B">
              <w:rPr>
                <w:sz w:val="24"/>
                <w:szCs w:val="24"/>
              </w:rPr>
              <w:t>0,5</w:t>
            </w:r>
          </w:p>
          <w:p w14:paraId="0F910F68" w14:textId="77777777" w:rsidR="00770FA0" w:rsidRPr="002A413B" w:rsidRDefault="00770FA0" w:rsidP="00770FA0">
            <w:pPr>
              <w:ind w:firstLine="0"/>
              <w:jc w:val="center"/>
              <w:rPr>
                <w:sz w:val="24"/>
                <w:szCs w:val="24"/>
              </w:rPr>
            </w:pPr>
          </w:p>
          <w:p w14:paraId="4B08B48A" w14:textId="77777777" w:rsidR="00770FA0" w:rsidRPr="002A413B" w:rsidRDefault="00770FA0" w:rsidP="00770FA0">
            <w:pPr>
              <w:ind w:firstLine="0"/>
              <w:jc w:val="center"/>
              <w:rPr>
                <w:sz w:val="24"/>
                <w:szCs w:val="24"/>
              </w:rPr>
            </w:pPr>
          </w:p>
          <w:p w14:paraId="2802EEF9" w14:textId="77777777" w:rsidR="00770FA0" w:rsidRDefault="00770FA0" w:rsidP="00770FA0">
            <w:pPr>
              <w:ind w:firstLine="0"/>
              <w:jc w:val="center"/>
              <w:rPr>
                <w:sz w:val="24"/>
                <w:szCs w:val="24"/>
              </w:rPr>
            </w:pPr>
          </w:p>
          <w:p w14:paraId="13967BF5" w14:textId="77777777" w:rsidR="00770FA0" w:rsidRDefault="00770FA0" w:rsidP="00770FA0">
            <w:pPr>
              <w:ind w:firstLine="0"/>
              <w:jc w:val="center"/>
              <w:rPr>
                <w:sz w:val="24"/>
                <w:szCs w:val="24"/>
              </w:rPr>
            </w:pPr>
          </w:p>
          <w:p w14:paraId="0F1E3402" w14:textId="77777777" w:rsidR="00770FA0" w:rsidRPr="002A413B" w:rsidRDefault="00770FA0" w:rsidP="00770FA0">
            <w:pPr>
              <w:ind w:firstLine="0"/>
              <w:jc w:val="center"/>
              <w:rPr>
                <w:sz w:val="24"/>
                <w:szCs w:val="24"/>
              </w:rPr>
            </w:pPr>
            <w:r w:rsidRPr="002A413B">
              <w:rPr>
                <w:sz w:val="24"/>
                <w:szCs w:val="24"/>
              </w:rPr>
              <w:t>1</w:t>
            </w:r>
          </w:p>
          <w:p w14:paraId="14BDE794" w14:textId="77777777" w:rsidR="00770FA0" w:rsidRDefault="00770FA0" w:rsidP="00770FA0">
            <w:pPr>
              <w:ind w:firstLine="0"/>
              <w:jc w:val="center"/>
              <w:rPr>
                <w:sz w:val="24"/>
                <w:szCs w:val="24"/>
              </w:rPr>
            </w:pPr>
          </w:p>
          <w:p w14:paraId="5469CABE" w14:textId="77777777" w:rsidR="00770FA0" w:rsidRPr="002A413B" w:rsidRDefault="00770FA0" w:rsidP="00770FA0">
            <w:pPr>
              <w:ind w:firstLine="0"/>
              <w:jc w:val="center"/>
              <w:rPr>
                <w:sz w:val="24"/>
                <w:szCs w:val="24"/>
              </w:rPr>
            </w:pPr>
            <w:r w:rsidRPr="002A413B">
              <w:rPr>
                <w:sz w:val="24"/>
                <w:szCs w:val="24"/>
              </w:rPr>
              <w:t>0,5</w:t>
            </w:r>
          </w:p>
          <w:p w14:paraId="7993BAC7" w14:textId="77777777" w:rsidR="00770FA0" w:rsidRPr="002A413B" w:rsidRDefault="00770FA0" w:rsidP="00770FA0">
            <w:pPr>
              <w:ind w:firstLine="0"/>
              <w:jc w:val="center"/>
              <w:rPr>
                <w:sz w:val="24"/>
                <w:szCs w:val="24"/>
              </w:rPr>
            </w:pPr>
          </w:p>
          <w:p w14:paraId="337169BE" w14:textId="77777777" w:rsidR="00770FA0" w:rsidRPr="002A413B" w:rsidRDefault="00770FA0" w:rsidP="00770FA0">
            <w:pPr>
              <w:ind w:firstLine="0"/>
              <w:jc w:val="center"/>
              <w:rPr>
                <w:sz w:val="24"/>
                <w:szCs w:val="24"/>
              </w:rPr>
            </w:pPr>
          </w:p>
          <w:p w14:paraId="20F264D5" w14:textId="77777777" w:rsidR="00770FA0" w:rsidRDefault="00770FA0" w:rsidP="00770FA0">
            <w:pPr>
              <w:ind w:firstLine="0"/>
              <w:jc w:val="center"/>
              <w:rPr>
                <w:sz w:val="24"/>
                <w:szCs w:val="24"/>
              </w:rPr>
            </w:pPr>
          </w:p>
          <w:p w14:paraId="0E130BCF" w14:textId="77777777" w:rsidR="00770FA0" w:rsidRDefault="00770FA0" w:rsidP="00770FA0">
            <w:pPr>
              <w:ind w:firstLine="0"/>
              <w:jc w:val="center"/>
              <w:rPr>
                <w:sz w:val="24"/>
                <w:szCs w:val="24"/>
              </w:rPr>
            </w:pPr>
          </w:p>
          <w:p w14:paraId="0BB8C22B" w14:textId="77777777" w:rsidR="00770FA0" w:rsidRPr="002A413B" w:rsidRDefault="00770FA0" w:rsidP="00770FA0">
            <w:pPr>
              <w:ind w:firstLine="0"/>
              <w:jc w:val="center"/>
              <w:rPr>
                <w:sz w:val="24"/>
                <w:szCs w:val="24"/>
              </w:rPr>
            </w:pPr>
            <w:r w:rsidRPr="002A413B">
              <w:rPr>
                <w:sz w:val="24"/>
                <w:szCs w:val="24"/>
              </w:rPr>
              <w:t>1</w:t>
            </w:r>
          </w:p>
          <w:p w14:paraId="49FDA76A" w14:textId="77777777" w:rsidR="00770FA0" w:rsidRDefault="00770FA0" w:rsidP="00770FA0">
            <w:pPr>
              <w:ind w:firstLine="0"/>
              <w:jc w:val="center"/>
              <w:rPr>
                <w:sz w:val="24"/>
                <w:szCs w:val="24"/>
              </w:rPr>
            </w:pPr>
          </w:p>
          <w:p w14:paraId="230C6567" w14:textId="77777777" w:rsidR="00770FA0" w:rsidRPr="002A413B" w:rsidRDefault="00770FA0" w:rsidP="00770FA0">
            <w:pPr>
              <w:ind w:firstLine="0"/>
              <w:jc w:val="center"/>
              <w:rPr>
                <w:sz w:val="24"/>
                <w:szCs w:val="24"/>
              </w:rPr>
            </w:pPr>
            <w:r w:rsidRPr="002A413B">
              <w:rPr>
                <w:sz w:val="24"/>
                <w:szCs w:val="24"/>
              </w:rPr>
              <w:t>0,5</w:t>
            </w:r>
          </w:p>
          <w:p w14:paraId="2D9AD65E" w14:textId="77777777" w:rsidR="00770FA0" w:rsidRPr="002A413B" w:rsidRDefault="00770FA0" w:rsidP="00770FA0">
            <w:pPr>
              <w:ind w:firstLine="0"/>
              <w:jc w:val="center"/>
              <w:rPr>
                <w:sz w:val="24"/>
                <w:szCs w:val="24"/>
              </w:rPr>
            </w:pPr>
          </w:p>
          <w:p w14:paraId="281EA599" w14:textId="77777777" w:rsidR="00770FA0" w:rsidRPr="002A413B" w:rsidRDefault="00770FA0" w:rsidP="00770FA0">
            <w:pPr>
              <w:ind w:firstLine="0"/>
              <w:jc w:val="center"/>
              <w:rPr>
                <w:sz w:val="24"/>
                <w:szCs w:val="24"/>
              </w:rPr>
            </w:pPr>
          </w:p>
          <w:p w14:paraId="3AC3A311" w14:textId="77777777" w:rsidR="00770FA0" w:rsidRDefault="00770FA0" w:rsidP="00770FA0">
            <w:pPr>
              <w:ind w:firstLine="0"/>
              <w:jc w:val="center"/>
              <w:rPr>
                <w:sz w:val="24"/>
                <w:szCs w:val="24"/>
              </w:rPr>
            </w:pPr>
          </w:p>
          <w:p w14:paraId="7E539DC3" w14:textId="77777777" w:rsidR="00770FA0" w:rsidRPr="002A413B" w:rsidRDefault="00770FA0" w:rsidP="00770FA0">
            <w:pPr>
              <w:ind w:firstLine="0"/>
              <w:jc w:val="center"/>
              <w:rPr>
                <w:sz w:val="24"/>
                <w:szCs w:val="24"/>
              </w:rPr>
            </w:pPr>
            <w:r w:rsidRPr="002A413B">
              <w:rPr>
                <w:sz w:val="24"/>
                <w:szCs w:val="24"/>
              </w:rPr>
              <w:t>1</w:t>
            </w:r>
          </w:p>
          <w:p w14:paraId="68D832D4" w14:textId="77777777" w:rsidR="00770FA0" w:rsidRDefault="00770FA0" w:rsidP="00770FA0">
            <w:pPr>
              <w:ind w:firstLine="0"/>
              <w:jc w:val="center"/>
              <w:rPr>
                <w:sz w:val="24"/>
                <w:szCs w:val="24"/>
              </w:rPr>
            </w:pPr>
          </w:p>
          <w:p w14:paraId="4922EBEC"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231AD49C" w14:textId="77777777" w:rsidTr="00A20E09">
        <w:trPr>
          <w:trHeight w:val="276"/>
        </w:trPr>
        <w:tc>
          <w:tcPr>
            <w:tcW w:w="3681" w:type="dxa"/>
          </w:tcPr>
          <w:p w14:paraId="2B8C84A8" w14:textId="77777777" w:rsidR="00770FA0" w:rsidRPr="002A413B" w:rsidRDefault="00770FA0" w:rsidP="00770FA0">
            <w:pPr>
              <w:autoSpaceDE w:val="0"/>
              <w:autoSpaceDN w:val="0"/>
              <w:adjustRightInd w:val="0"/>
              <w:ind w:firstLine="0"/>
              <w:rPr>
                <w:sz w:val="24"/>
                <w:szCs w:val="24"/>
              </w:rPr>
            </w:pPr>
            <w:proofErr w:type="spellStart"/>
            <w:r w:rsidRPr="002A413B">
              <w:rPr>
                <w:sz w:val="24"/>
                <w:szCs w:val="24"/>
              </w:rPr>
              <w:lastRenderedPageBreak/>
              <w:t>Негерметичность</w:t>
            </w:r>
            <w:proofErr w:type="spellEnd"/>
            <w:r w:rsidRPr="002A413B">
              <w:rPr>
                <w:sz w:val="24"/>
                <w:szCs w:val="24"/>
              </w:rPr>
              <w:t xml:space="preserve"> воздуховодов, патрубков в местах присоединения к вентиляционным блокам:</w:t>
            </w:r>
          </w:p>
          <w:p w14:paraId="48C9DEC6"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 (более 30 % элементов системы),</w:t>
            </w:r>
          </w:p>
          <w:p w14:paraId="03741F2F"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частичные повреждения (до </w:t>
            </w:r>
            <w:r>
              <w:rPr>
                <w:rFonts w:eastAsia="Times New Roman"/>
                <w:sz w:val="24"/>
                <w:szCs w:val="24"/>
              </w:rPr>
              <w:t xml:space="preserve">    </w:t>
            </w:r>
            <w:r w:rsidRPr="002A413B">
              <w:rPr>
                <w:rFonts w:eastAsia="Times New Roman"/>
                <w:sz w:val="24"/>
                <w:szCs w:val="24"/>
              </w:rPr>
              <w:t>30 % элементов системы)</w:t>
            </w:r>
          </w:p>
        </w:tc>
        <w:tc>
          <w:tcPr>
            <w:tcW w:w="4705" w:type="dxa"/>
          </w:tcPr>
          <w:p w14:paraId="18DD0BF8" w14:textId="77777777" w:rsidR="00770FA0" w:rsidRPr="002A413B" w:rsidRDefault="00770FA0" w:rsidP="00770FA0">
            <w:pPr>
              <w:ind w:firstLine="0"/>
              <w:jc w:val="center"/>
              <w:rPr>
                <w:sz w:val="24"/>
                <w:szCs w:val="24"/>
              </w:rPr>
            </w:pPr>
            <w:r>
              <w:rPr>
                <w:sz w:val="24"/>
                <w:szCs w:val="24"/>
              </w:rPr>
              <w:t>Пункт 5.4.5 ГОСТ 31937–2011</w:t>
            </w:r>
          </w:p>
        </w:tc>
        <w:tc>
          <w:tcPr>
            <w:tcW w:w="1026" w:type="dxa"/>
          </w:tcPr>
          <w:p w14:paraId="7320DDEA" w14:textId="77777777" w:rsidR="00770FA0" w:rsidRPr="002A413B" w:rsidRDefault="00770FA0" w:rsidP="00770FA0">
            <w:pPr>
              <w:ind w:firstLine="0"/>
              <w:jc w:val="center"/>
              <w:rPr>
                <w:sz w:val="24"/>
                <w:szCs w:val="24"/>
              </w:rPr>
            </w:pPr>
          </w:p>
          <w:p w14:paraId="4EEE5C62" w14:textId="77777777" w:rsidR="00770FA0" w:rsidRPr="002A413B" w:rsidRDefault="00770FA0" w:rsidP="00770FA0">
            <w:pPr>
              <w:ind w:firstLine="0"/>
              <w:jc w:val="center"/>
              <w:rPr>
                <w:sz w:val="24"/>
                <w:szCs w:val="24"/>
              </w:rPr>
            </w:pPr>
          </w:p>
          <w:p w14:paraId="295AF78A" w14:textId="77777777" w:rsidR="00770FA0" w:rsidRDefault="00770FA0" w:rsidP="00770FA0">
            <w:pPr>
              <w:ind w:firstLine="0"/>
              <w:jc w:val="center"/>
              <w:rPr>
                <w:sz w:val="24"/>
                <w:szCs w:val="24"/>
              </w:rPr>
            </w:pPr>
          </w:p>
          <w:p w14:paraId="21D73E1B" w14:textId="77777777" w:rsidR="00770FA0" w:rsidRDefault="00770FA0" w:rsidP="00770FA0">
            <w:pPr>
              <w:ind w:firstLine="0"/>
              <w:jc w:val="center"/>
              <w:rPr>
                <w:sz w:val="24"/>
                <w:szCs w:val="24"/>
              </w:rPr>
            </w:pPr>
          </w:p>
          <w:p w14:paraId="59764489" w14:textId="77777777" w:rsidR="00770FA0" w:rsidRDefault="00770FA0" w:rsidP="00770FA0">
            <w:pPr>
              <w:ind w:firstLine="0"/>
              <w:jc w:val="center"/>
              <w:rPr>
                <w:sz w:val="24"/>
                <w:szCs w:val="24"/>
              </w:rPr>
            </w:pPr>
          </w:p>
          <w:p w14:paraId="2930147D" w14:textId="77777777" w:rsidR="00770FA0" w:rsidRPr="002A413B" w:rsidRDefault="00770FA0" w:rsidP="00770FA0">
            <w:pPr>
              <w:ind w:firstLine="0"/>
              <w:jc w:val="center"/>
              <w:rPr>
                <w:sz w:val="24"/>
                <w:szCs w:val="24"/>
              </w:rPr>
            </w:pPr>
            <w:r w:rsidRPr="002A413B">
              <w:rPr>
                <w:sz w:val="24"/>
                <w:szCs w:val="24"/>
              </w:rPr>
              <w:t>1</w:t>
            </w:r>
          </w:p>
          <w:p w14:paraId="348EB549" w14:textId="77777777" w:rsidR="00770FA0" w:rsidRDefault="00770FA0" w:rsidP="00770FA0">
            <w:pPr>
              <w:ind w:firstLine="0"/>
              <w:jc w:val="center"/>
              <w:rPr>
                <w:sz w:val="24"/>
                <w:szCs w:val="24"/>
              </w:rPr>
            </w:pPr>
          </w:p>
          <w:p w14:paraId="61CD7BFF"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1764B747" w14:textId="77777777" w:rsidTr="00A20E09">
        <w:trPr>
          <w:trHeight w:val="276"/>
        </w:trPr>
        <w:tc>
          <w:tcPr>
            <w:tcW w:w="3681" w:type="dxa"/>
          </w:tcPr>
          <w:p w14:paraId="575B1885" w14:textId="77777777" w:rsidR="00770FA0" w:rsidRPr="002A413B" w:rsidRDefault="00770FA0" w:rsidP="00770FA0">
            <w:pPr>
              <w:autoSpaceDE w:val="0"/>
              <w:autoSpaceDN w:val="0"/>
              <w:adjustRightInd w:val="0"/>
              <w:ind w:firstLine="0"/>
              <w:rPr>
                <w:sz w:val="24"/>
                <w:szCs w:val="24"/>
              </w:rPr>
            </w:pPr>
            <w:r w:rsidRPr="002A413B">
              <w:rPr>
                <w:sz w:val="24"/>
                <w:szCs w:val="24"/>
              </w:rPr>
              <w:t>Нарушение целостности (уменьшение габаритов, демонтаж вентиляционных блоков):</w:t>
            </w:r>
          </w:p>
          <w:p w14:paraId="5CC89AD4"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lastRenderedPageBreak/>
              <w:t>- массовые повреждения (более 30 % элементов системы),</w:t>
            </w:r>
          </w:p>
          <w:p w14:paraId="16E8A22A" w14:textId="77777777" w:rsidR="00770FA0"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частичные повреждения (до</w:t>
            </w:r>
          </w:p>
          <w:p w14:paraId="75A1F55A"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30 % элементов системы)</w:t>
            </w:r>
          </w:p>
        </w:tc>
        <w:tc>
          <w:tcPr>
            <w:tcW w:w="4705" w:type="dxa"/>
          </w:tcPr>
          <w:p w14:paraId="614E8491" w14:textId="77777777" w:rsidR="00770FA0" w:rsidRPr="002A413B" w:rsidRDefault="00770FA0" w:rsidP="00770FA0">
            <w:pPr>
              <w:ind w:firstLine="0"/>
              <w:jc w:val="center"/>
              <w:rPr>
                <w:sz w:val="24"/>
                <w:szCs w:val="24"/>
              </w:rPr>
            </w:pPr>
            <w:r>
              <w:rPr>
                <w:sz w:val="24"/>
                <w:szCs w:val="24"/>
              </w:rPr>
              <w:lastRenderedPageBreak/>
              <w:t>Пункт 5.4.5 ГОСТ 31937–2011</w:t>
            </w:r>
          </w:p>
        </w:tc>
        <w:tc>
          <w:tcPr>
            <w:tcW w:w="1026" w:type="dxa"/>
          </w:tcPr>
          <w:p w14:paraId="1C4086B8" w14:textId="77777777" w:rsidR="00770FA0" w:rsidRPr="002A413B" w:rsidRDefault="00770FA0" w:rsidP="00770FA0">
            <w:pPr>
              <w:ind w:firstLine="0"/>
              <w:jc w:val="center"/>
              <w:rPr>
                <w:sz w:val="24"/>
                <w:szCs w:val="24"/>
              </w:rPr>
            </w:pPr>
          </w:p>
          <w:p w14:paraId="727D04BA" w14:textId="77777777" w:rsidR="00770FA0" w:rsidRPr="002A413B" w:rsidRDefault="00770FA0" w:rsidP="00770FA0">
            <w:pPr>
              <w:ind w:firstLine="0"/>
              <w:jc w:val="center"/>
              <w:rPr>
                <w:sz w:val="24"/>
                <w:szCs w:val="24"/>
              </w:rPr>
            </w:pPr>
          </w:p>
          <w:p w14:paraId="412B4324" w14:textId="77777777" w:rsidR="00770FA0" w:rsidRDefault="00770FA0" w:rsidP="00770FA0">
            <w:pPr>
              <w:ind w:firstLine="0"/>
              <w:jc w:val="center"/>
              <w:rPr>
                <w:sz w:val="24"/>
                <w:szCs w:val="24"/>
              </w:rPr>
            </w:pPr>
          </w:p>
          <w:p w14:paraId="33BB8163" w14:textId="77777777" w:rsidR="00770FA0" w:rsidRDefault="00770FA0" w:rsidP="00770FA0">
            <w:pPr>
              <w:ind w:firstLine="0"/>
              <w:jc w:val="center"/>
              <w:rPr>
                <w:sz w:val="24"/>
                <w:szCs w:val="24"/>
              </w:rPr>
            </w:pPr>
          </w:p>
          <w:p w14:paraId="3B5F8D7B" w14:textId="77777777" w:rsidR="00770FA0" w:rsidRDefault="00770FA0" w:rsidP="00770FA0">
            <w:pPr>
              <w:ind w:firstLine="0"/>
              <w:jc w:val="center"/>
              <w:rPr>
                <w:sz w:val="24"/>
                <w:szCs w:val="24"/>
              </w:rPr>
            </w:pPr>
          </w:p>
          <w:p w14:paraId="5BC36B58" w14:textId="77777777" w:rsidR="00770FA0" w:rsidRPr="002A413B" w:rsidRDefault="00770FA0" w:rsidP="00770FA0">
            <w:pPr>
              <w:ind w:firstLine="0"/>
              <w:jc w:val="center"/>
              <w:rPr>
                <w:sz w:val="24"/>
                <w:szCs w:val="24"/>
              </w:rPr>
            </w:pPr>
            <w:r w:rsidRPr="002A413B">
              <w:rPr>
                <w:sz w:val="24"/>
                <w:szCs w:val="24"/>
              </w:rPr>
              <w:t>1</w:t>
            </w:r>
          </w:p>
          <w:p w14:paraId="72F9E9A1" w14:textId="77777777" w:rsidR="00770FA0" w:rsidRDefault="00770FA0" w:rsidP="00770FA0">
            <w:pPr>
              <w:ind w:firstLine="0"/>
              <w:jc w:val="center"/>
              <w:rPr>
                <w:sz w:val="24"/>
                <w:szCs w:val="24"/>
              </w:rPr>
            </w:pPr>
          </w:p>
          <w:p w14:paraId="7884BD72"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0BEB9E6C" w14:textId="77777777" w:rsidTr="00A20E09">
        <w:trPr>
          <w:trHeight w:val="276"/>
        </w:trPr>
        <w:tc>
          <w:tcPr>
            <w:tcW w:w="3681" w:type="dxa"/>
          </w:tcPr>
          <w:p w14:paraId="0DD7D1D3" w14:textId="77777777" w:rsidR="00770FA0" w:rsidRPr="002A413B" w:rsidRDefault="00770FA0" w:rsidP="00770FA0">
            <w:pPr>
              <w:autoSpaceDE w:val="0"/>
              <w:autoSpaceDN w:val="0"/>
              <w:adjustRightInd w:val="0"/>
              <w:ind w:firstLine="0"/>
              <w:rPr>
                <w:sz w:val="24"/>
                <w:szCs w:val="24"/>
              </w:rPr>
            </w:pPr>
            <w:r w:rsidRPr="002A413B">
              <w:rPr>
                <w:sz w:val="24"/>
                <w:szCs w:val="24"/>
              </w:rPr>
              <w:lastRenderedPageBreak/>
              <w:t xml:space="preserve">Несоответствие сечения вентиляционных отверстий воздуховодов и воздухораспределителей проектному решению: </w:t>
            </w:r>
          </w:p>
          <w:p w14:paraId="2B993384" w14:textId="77777777" w:rsidR="00770FA0" w:rsidRPr="006C6BD6" w:rsidRDefault="00770FA0" w:rsidP="00770FA0">
            <w:pPr>
              <w:widowControl w:val="0"/>
              <w:autoSpaceDE w:val="0"/>
              <w:autoSpaceDN w:val="0"/>
              <w:adjustRightInd w:val="0"/>
              <w:ind w:firstLine="0"/>
              <w:rPr>
                <w:rFonts w:eastAsia="Times New Roman"/>
                <w:sz w:val="24"/>
                <w:szCs w:val="24"/>
              </w:rPr>
            </w:pPr>
            <w:r>
              <w:rPr>
                <w:rFonts w:eastAsia="Times New Roman"/>
                <w:sz w:val="24"/>
                <w:szCs w:val="24"/>
              </w:rPr>
              <w:t>- несоответствие более 30 %</w:t>
            </w:r>
            <w:r>
              <w:rPr>
                <w:rFonts w:eastAsia="Times New Roman"/>
                <w:sz w:val="24"/>
                <w:szCs w:val="24"/>
                <w:lang w:val="en-US"/>
              </w:rPr>
              <w:t>;</w:t>
            </w:r>
          </w:p>
          <w:p w14:paraId="2F5A1AB5"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несоответствие менее 30 %</w:t>
            </w:r>
          </w:p>
        </w:tc>
        <w:tc>
          <w:tcPr>
            <w:tcW w:w="4705" w:type="dxa"/>
          </w:tcPr>
          <w:p w14:paraId="2EBF5DBC" w14:textId="77777777" w:rsidR="00770FA0" w:rsidRPr="002A413B" w:rsidRDefault="00770FA0" w:rsidP="00770FA0">
            <w:pPr>
              <w:ind w:firstLine="0"/>
              <w:jc w:val="center"/>
              <w:rPr>
                <w:sz w:val="24"/>
                <w:szCs w:val="24"/>
              </w:rPr>
            </w:pPr>
            <w:r>
              <w:rPr>
                <w:sz w:val="24"/>
                <w:szCs w:val="24"/>
              </w:rPr>
              <w:t>Пункт 5.4.5 ГОСТ 31937–2011</w:t>
            </w:r>
          </w:p>
        </w:tc>
        <w:tc>
          <w:tcPr>
            <w:tcW w:w="1026" w:type="dxa"/>
          </w:tcPr>
          <w:p w14:paraId="7E7BAFD0" w14:textId="77777777" w:rsidR="00770FA0" w:rsidRPr="002A413B" w:rsidRDefault="00770FA0" w:rsidP="00770FA0">
            <w:pPr>
              <w:ind w:firstLine="0"/>
              <w:jc w:val="center"/>
              <w:rPr>
                <w:sz w:val="24"/>
                <w:szCs w:val="24"/>
              </w:rPr>
            </w:pPr>
          </w:p>
          <w:p w14:paraId="6A14B971" w14:textId="77777777" w:rsidR="00770FA0" w:rsidRPr="002A413B" w:rsidRDefault="00770FA0" w:rsidP="00770FA0">
            <w:pPr>
              <w:ind w:firstLine="0"/>
              <w:jc w:val="center"/>
              <w:rPr>
                <w:sz w:val="24"/>
                <w:szCs w:val="24"/>
              </w:rPr>
            </w:pPr>
          </w:p>
          <w:p w14:paraId="381B200F" w14:textId="77777777" w:rsidR="00770FA0" w:rsidRDefault="00770FA0" w:rsidP="00770FA0">
            <w:pPr>
              <w:ind w:firstLine="0"/>
              <w:jc w:val="center"/>
              <w:rPr>
                <w:sz w:val="24"/>
                <w:szCs w:val="24"/>
              </w:rPr>
            </w:pPr>
          </w:p>
          <w:p w14:paraId="03A9AA88" w14:textId="77777777" w:rsidR="00770FA0" w:rsidRDefault="00770FA0" w:rsidP="00770FA0">
            <w:pPr>
              <w:ind w:firstLine="0"/>
              <w:jc w:val="center"/>
              <w:rPr>
                <w:sz w:val="24"/>
                <w:szCs w:val="24"/>
              </w:rPr>
            </w:pPr>
          </w:p>
          <w:p w14:paraId="1EFFD709" w14:textId="77777777" w:rsidR="00770FA0" w:rsidRDefault="00770FA0" w:rsidP="00770FA0">
            <w:pPr>
              <w:ind w:firstLine="0"/>
              <w:jc w:val="center"/>
              <w:rPr>
                <w:sz w:val="24"/>
                <w:szCs w:val="24"/>
              </w:rPr>
            </w:pPr>
          </w:p>
          <w:p w14:paraId="57E92D83" w14:textId="77777777" w:rsidR="00770FA0" w:rsidRPr="002A413B" w:rsidRDefault="00770FA0" w:rsidP="00770FA0">
            <w:pPr>
              <w:ind w:firstLine="0"/>
              <w:jc w:val="center"/>
              <w:rPr>
                <w:sz w:val="24"/>
                <w:szCs w:val="24"/>
              </w:rPr>
            </w:pPr>
            <w:r w:rsidRPr="002A413B">
              <w:rPr>
                <w:sz w:val="24"/>
                <w:szCs w:val="24"/>
              </w:rPr>
              <w:t>1</w:t>
            </w:r>
          </w:p>
          <w:p w14:paraId="2783F21A"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3D8BE30C" w14:textId="77777777" w:rsidTr="00A20E09">
        <w:trPr>
          <w:trHeight w:val="276"/>
        </w:trPr>
        <w:tc>
          <w:tcPr>
            <w:tcW w:w="3681" w:type="dxa"/>
          </w:tcPr>
          <w:p w14:paraId="692959F1" w14:textId="77777777" w:rsidR="00770FA0" w:rsidRPr="002A413B" w:rsidRDefault="00770FA0" w:rsidP="00770FA0">
            <w:pPr>
              <w:autoSpaceDE w:val="0"/>
              <w:autoSpaceDN w:val="0"/>
              <w:adjustRightInd w:val="0"/>
              <w:ind w:firstLine="0"/>
              <w:rPr>
                <w:sz w:val="24"/>
                <w:szCs w:val="24"/>
              </w:rPr>
            </w:pPr>
            <w:r w:rsidRPr="002A413B">
              <w:rPr>
                <w:sz w:val="24"/>
                <w:szCs w:val="24"/>
              </w:rPr>
              <w:t>Нарушение целостности и теплоизоляции вентиляционных коробов и шахт:</w:t>
            </w:r>
          </w:p>
          <w:p w14:paraId="726C620B" w14:textId="77777777" w:rsidR="00770FA0" w:rsidRPr="006C6BD6"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w:t>
            </w:r>
            <w:r>
              <w:rPr>
                <w:rFonts w:eastAsia="Times New Roman"/>
                <w:sz w:val="24"/>
                <w:szCs w:val="24"/>
              </w:rPr>
              <w:t xml:space="preserve"> (более 30 % элементов системы)</w:t>
            </w:r>
            <w:r w:rsidRPr="006C6BD6">
              <w:rPr>
                <w:rFonts w:eastAsia="Times New Roman"/>
                <w:sz w:val="24"/>
                <w:szCs w:val="24"/>
              </w:rPr>
              <w:t>;</w:t>
            </w:r>
          </w:p>
          <w:p w14:paraId="42FA24A0" w14:textId="77777777" w:rsidR="00770FA0"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частичные повреждения (до</w:t>
            </w:r>
          </w:p>
          <w:p w14:paraId="115BE5DF"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30 % элементов системы)</w:t>
            </w:r>
          </w:p>
        </w:tc>
        <w:tc>
          <w:tcPr>
            <w:tcW w:w="4705" w:type="dxa"/>
          </w:tcPr>
          <w:p w14:paraId="0D8E4407" w14:textId="77777777" w:rsidR="00770FA0" w:rsidRPr="002A413B" w:rsidRDefault="00770FA0" w:rsidP="00770FA0">
            <w:pPr>
              <w:ind w:firstLine="0"/>
              <w:jc w:val="center"/>
              <w:rPr>
                <w:sz w:val="24"/>
                <w:szCs w:val="24"/>
              </w:rPr>
            </w:pPr>
            <w:r>
              <w:rPr>
                <w:sz w:val="24"/>
                <w:szCs w:val="24"/>
              </w:rPr>
              <w:t>Пункт 5.4.5 ГОСТ 31937–2011</w:t>
            </w:r>
          </w:p>
        </w:tc>
        <w:tc>
          <w:tcPr>
            <w:tcW w:w="1026" w:type="dxa"/>
          </w:tcPr>
          <w:p w14:paraId="25D473DF" w14:textId="77777777" w:rsidR="00770FA0" w:rsidRPr="002A413B" w:rsidRDefault="00770FA0" w:rsidP="00770FA0">
            <w:pPr>
              <w:ind w:firstLine="0"/>
              <w:jc w:val="center"/>
              <w:rPr>
                <w:sz w:val="24"/>
                <w:szCs w:val="24"/>
              </w:rPr>
            </w:pPr>
          </w:p>
          <w:p w14:paraId="626DF5BF" w14:textId="77777777" w:rsidR="00770FA0" w:rsidRPr="002A413B" w:rsidRDefault="00770FA0" w:rsidP="00770FA0">
            <w:pPr>
              <w:ind w:firstLine="0"/>
              <w:jc w:val="center"/>
              <w:rPr>
                <w:sz w:val="24"/>
                <w:szCs w:val="24"/>
              </w:rPr>
            </w:pPr>
          </w:p>
          <w:p w14:paraId="2F798205" w14:textId="77777777" w:rsidR="00770FA0" w:rsidRDefault="00770FA0" w:rsidP="00770FA0">
            <w:pPr>
              <w:ind w:firstLine="0"/>
              <w:jc w:val="center"/>
              <w:rPr>
                <w:sz w:val="24"/>
                <w:szCs w:val="24"/>
              </w:rPr>
            </w:pPr>
          </w:p>
          <w:p w14:paraId="637DC74A" w14:textId="77777777" w:rsidR="00770FA0" w:rsidRDefault="00770FA0" w:rsidP="00770FA0">
            <w:pPr>
              <w:ind w:firstLine="0"/>
              <w:jc w:val="center"/>
              <w:rPr>
                <w:sz w:val="24"/>
                <w:szCs w:val="24"/>
              </w:rPr>
            </w:pPr>
          </w:p>
          <w:p w14:paraId="6B535B0A" w14:textId="77777777" w:rsidR="00770FA0" w:rsidRPr="002A413B" w:rsidRDefault="00770FA0" w:rsidP="00770FA0">
            <w:pPr>
              <w:ind w:firstLine="0"/>
              <w:jc w:val="center"/>
              <w:rPr>
                <w:sz w:val="24"/>
                <w:szCs w:val="24"/>
              </w:rPr>
            </w:pPr>
            <w:r w:rsidRPr="002A413B">
              <w:rPr>
                <w:sz w:val="24"/>
                <w:szCs w:val="24"/>
              </w:rPr>
              <w:t>1</w:t>
            </w:r>
          </w:p>
          <w:p w14:paraId="77D883D1" w14:textId="77777777" w:rsidR="00770FA0" w:rsidRDefault="00770FA0" w:rsidP="00770FA0">
            <w:pPr>
              <w:ind w:firstLine="0"/>
              <w:jc w:val="center"/>
              <w:rPr>
                <w:sz w:val="24"/>
                <w:szCs w:val="24"/>
              </w:rPr>
            </w:pPr>
          </w:p>
          <w:p w14:paraId="4845EC6D"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7D4501C9" w14:textId="77777777" w:rsidTr="00A20E09">
        <w:trPr>
          <w:trHeight w:val="276"/>
        </w:trPr>
        <w:tc>
          <w:tcPr>
            <w:tcW w:w="3681" w:type="dxa"/>
          </w:tcPr>
          <w:p w14:paraId="3A9207D8" w14:textId="77777777" w:rsidR="00770FA0" w:rsidRPr="002A413B" w:rsidRDefault="00770FA0" w:rsidP="00770FA0">
            <w:pPr>
              <w:autoSpaceDE w:val="0"/>
              <w:autoSpaceDN w:val="0"/>
              <w:adjustRightInd w:val="0"/>
              <w:ind w:firstLine="0"/>
              <w:rPr>
                <w:sz w:val="24"/>
                <w:szCs w:val="24"/>
              </w:rPr>
            </w:pPr>
            <w:r w:rsidRPr="002A413B">
              <w:rPr>
                <w:sz w:val="24"/>
                <w:szCs w:val="24"/>
              </w:rPr>
              <w:t>Нарушение целостности оголовков вентиляционных блоков:</w:t>
            </w:r>
          </w:p>
          <w:p w14:paraId="0F43C40F" w14:textId="77777777" w:rsidR="00770FA0" w:rsidRPr="006C6BD6"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xml:space="preserve">- массовые повреждения (более </w:t>
            </w:r>
            <w:r>
              <w:rPr>
                <w:rFonts w:eastAsia="Times New Roman"/>
                <w:sz w:val="24"/>
                <w:szCs w:val="24"/>
              </w:rPr>
              <w:t>30 % элементов системы)</w:t>
            </w:r>
            <w:r w:rsidRPr="006C6BD6">
              <w:rPr>
                <w:rFonts w:eastAsia="Times New Roman"/>
                <w:sz w:val="24"/>
                <w:szCs w:val="24"/>
              </w:rPr>
              <w:t>;</w:t>
            </w:r>
          </w:p>
          <w:p w14:paraId="35C53E14" w14:textId="77777777" w:rsidR="00770FA0"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частичные повреждения (до</w:t>
            </w:r>
          </w:p>
          <w:p w14:paraId="6AEB5BCE"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30 % элементов системы)</w:t>
            </w:r>
          </w:p>
        </w:tc>
        <w:tc>
          <w:tcPr>
            <w:tcW w:w="4705" w:type="dxa"/>
          </w:tcPr>
          <w:p w14:paraId="622DE62B" w14:textId="77777777" w:rsidR="00770FA0" w:rsidRPr="002A413B" w:rsidRDefault="00770FA0" w:rsidP="00770FA0">
            <w:pPr>
              <w:ind w:firstLine="0"/>
              <w:jc w:val="center"/>
              <w:rPr>
                <w:sz w:val="24"/>
                <w:szCs w:val="24"/>
              </w:rPr>
            </w:pPr>
            <w:r>
              <w:rPr>
                <w:sz w:val="24"/>
                <w:szCs w:val="24"/>
              </w:rPr>
              <w:t>Пункт 5.4.5 ГОСТ 31937–2011</w:t>
            </w:r>
          </w:p>
        </w:tc>
        <w:tc>
          <w:tcPr>
            <w:tcW w:w="1026" w:type="dxa"/>
          </w:tcPr>
          <w:p w14:paraId="15E3F509" w14:textId="77777777" w:rsidR="00770FA0" w:rsidRPr="002A413B" w:rsidRDefault="00770FA0" w:rsidP="00770FA0">
            <w:pPr>
              <w:ind w:firstLine="0"/>
              <w:jc w:val="center"/>
              <w:rPr>
                <w:sz w:val="24"/>
                <w:szCs w:val="24"/>
              </w:rPr>
            </w:pPr>
          </w:p>
          <w:p w14:paraId="653C25F2" w14:textId="77777777" w:rsidR="00770FA0" w:rsidRPr="002A413B" w:rsidRDefault="00770FA0" w:rsidP="00770FA0">
            <w:pPr>
              <w:ind w:firstLine="0"/>
              <w:jc w:val="center"/>
              <w:rPr>
                <w:sz w:val="24"/>
                <w:szCs w:val="24"/>
              </w:rPr>
            </w:pPr>
          </w:p>
          <w:p w14:paraId="4F88A049" w14:textId="77777777" w:rsidR="00770FA0" w:rsidRDefault="00770FA0" w:rsidP="00770FA0">
            <w:pPr>
              <w:ind w:firstLine="0"/>
              <w:jc w:val="center"/>
              <w:rPr>
                <w:sz w:val="24"/>
                <w:szCs w:val="24"/>
              </w:rPr>
            </w:pPr>
          </w:p>
          <w:p w14:paraId="4779F586" w14:textId="77777777" w:rsidR="00770FA0" w:rsidRDefault="00770FA0" w:rsidP="00770FA0">
            <w:pPr>
              <w:ind w:firstLine="0"/>
              <w:jc w:val="center"/>
              <w:rPr>
                <w:sz w:val="24"/>
                <w:szCs w:val="24"/>
              </w:rPr>
            </w:pPr>
          </w:p>
          <w:p w14:paraId="2CCCE9D3" w14:textId="77777777" w:rsidR="00770FA0" w:rsidRPr="002A413B" w:rsidRDefault="00770FA0" w:rsidP="00770FA0">
            <w:pPr>
              <w:ind w:firstLine="0"/>
              <w:jc w:val="center"/>
              <w:rPr>
                <w:sz w:val="24"/>
                <w:szCs w:val="24"/>
              </w:rPr>
            </w:pPr>
            <w:r w:rsidRPr="002A413B">
              <w:rPr>
                <w:sz w:val="24"/>
                <w:szCs w:val="24"/>
              </w:rPr>
              <w:t>1</w:t>
            </w:r>
          </w:p>
          <w:p w14:paraId="4C331CD1" w14:textId="77777777" w:rsidR="00770FA0" w:rsidRDefault="00770FA0" w:rsidP="00770FA0">
            <w:pPr>
              <w:ind w:firstLine="0"/>
              <w:jc w:val="center"/>
              <w:rPr>
                <w:sz w:val="24"/>
                <w:szCs w:val="24"/>
              </w:rPr>
            </w:pPr>
          </w:p>
          <w:p w14:paraId="5FE55D9C"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2CFAB6B7" w14:textId="77777777" w:rsidTr="00A20E09">
        <w:trPr>
          <w:trHeight w:val="276"/>
        </w:trPr>
        <w:tc>
          <w:tcPr>
            <w:tcW w:w="3681" w:type="dxa"/>
          </w:tcPr>
          <w:p w14:paraId="5B626D3C" w14:textId="77777777" w:rsidR="00770FA0" w:rsidRPr="002A413B" w:rsidRDefault="00770FA0" w:rsidP="00770FA0">
            <w:pPr>
              <w:widowControl w:val="0"/>
              <w:autoSpaceDE w:val="0"/>
              <w:autoSpaceDN w:val="0"/>
              <w:adjustRightInd w:val="0"/>
              <w:ind w:firstLine="0"/>
              <w:rPr>
                <w:rFonts w:eastAsia="Times New Roman"/>
                <w:sz w:val="24"/>
                <w:szCs w:val="24"/>
              </w:rPr>
            </w:pPr>
            <w:proofErr w:type="spellStart"/>
            <w:r w:rsidRPr="002A413B">
              <w:rPr>
                <w:sz w:val="24"/>
                <w:szCs w:val="24"/>
              </w:rPr>
              <w:t>Негерметичность</w:t>
            </w:r>
            <w:proofErr w:type="spellEnd"/>
            <w:r w:rsidRPr="002A413B">
              <w:rPr>
                <w:sz w:val="24"/>
                <w:szCs w:val="24"/>
              </w:rPr>
              <w:t xml:space="preserve"> теплого чердака, являющегося сборной вентиляционной камерой</w:t>
            </w:r>
          </w:p>
        </w:tc>
        <w:tc>
          <w:tcPr>
            <w:tcW w:w="4705" w:type="dxa"/>
          </w:tcPr>
          <w:p w14:paraId="6A058251" w14:textId="77777777" w:rsidR="00770FA0" w:rsidRPr="002A413B" w:rsidRDefault="00770FA0" w:rsidP="00770FA0">
            <w:pPr>
              <w:ind w:firstLine="0"/>
              <w:jc w:val="center"/>
              <w:rPr>
                <w:sz w:val="24"/>
                <w:szCs w:val="24"/>
              </w:rPr>
            </w:pPr>
            <w:r>
              <w:rPr>
                <w:sz w:val="24"/>
                <w:szCs w:val="24"/>
              </w:rPr>
              <w:t>Пункт 5.4.5 ГОСТ 31937–2011</w:t>
            </w:r>
          </w:p>
        </w:tc>
        <w:tc>
          <w:tcPr>
            <w:tcW w:w="1026" w:type="dxa"/>
          </w:tcPr>
          <w:p w14:paraId="7065505D" w14:textId="77777777" w:rsidR="00770FA0" w:rsidRPr="002A413B" w:rsidRDefault="00770FA0" w:rsidP="00770FA0">
            <w:pPr>
              <w:ind w:firstLine="0"/>
              <w:jc w:val="center"/>
              <w:rPr>
                <w:sz w:val="24"/>
                <w:szCs w:val="24"/>
              </w:rPr>
            </w:pPr>
          </w:p>
          <w:p w14:paraId="79C8F20C" w14:textId="77777777" w:rsidR="00770FA0" w:rsidRPr="002A413B" w:rsidRDefault="00770FA0" w:rsidP="00770FA0">
            <w:pPr>
              <w:ind w:firstLine="0"/>
              <w:jc w:val="center"/>
              <w:rPr>
                <w:sz w:val="24"/>
                <w:szCs w:val="24"/>
              </w:rPr>
            </w:pPr>
            <w:r w:rsidRPr="002A413B">
              <w:rPr>
                <w:sz w:val="24"/>
                <w:szCs w:val="24"/>
              </w:rPr>
              <w:t>1</w:t>
            </w:r>
          </w:p>
        </w:tc>
      </w:tr>
      <w:tr w:rsidR="00770FA0" w:rsidRPr="002A413B" w14:paraId="78F96D9D" w14:textId="77777777" w:rsidTr="00A20E09">
        <w:trPr>
          <w:trHeight w:val="276"/>
        </w:trPr>
        <w:tc>
          <w:tcPr>
            <w:tcW w:w="3681" w:type="dxa"/>
          </w:tcPr>
          <w:p w14:paraId="294043CD" w14:textId="77777777" w:rsidR="00770FA0" w:rsidRPr="002A413B" w:rsidRDefault="00770FA0" w:rsidP="00770FA0">
            <w:pPr>
              <w:autoSpaceDE w:val="0"/>
              <w:autoSpaceDN w:val="0"/>
              <w:adjustRightInd w:val="0"/>
              <w:ind w:firstLine="0"/>
              <w:rPr>
                <w:sz w:val="24"/>
                <w:szCs w:val="24"/>
              </w:rPr>
            </w:pPr>
            <w:r w:rsidRPr="002A413B">
              <w:rPr>
                <w:sz w:val="24"/>
                <w:szCs w:val="24"/>
              </w:rPr>
              <w:t>Механические повреждения вентиляционных шахт и дефлекторов на кровле:</w:t>
            </w:r>
          </w:p>
          <w:p w14:paraId="2175E797" w14:textId="77777777" w:rsidR="00770FA0" w:rsidRPr="006C6BD6"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w:t>
            </w:r>
            <w:r>
              <w:rPr>
                <w:rFonts w:eastAsia="Times New Roman"/>
                <w:sz w:val="24"/>
                <w:szCs w:val="24"/>
              </w:rPr>
              <w:t xml:space="preserve"> (более 30 % элементов системы)</w:t>
            </w:r>
            <w:r w:rsidRPr="006C6BD6">
              <w:rPr>
                <w:rFonts w:eastAsia="Times New Roman"/>
                <w:sz w:val="24"/>
                <w:szCs w:val="24"/>
              </w:rPr>
              <w:t>;</w:t>
            </w:r>
          </w:p>
          <w:p w14:paraId="434256B5" w14:textId="77777777" w:rsidR="00770FA0"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частичные повреждения (до</w:t>
            </w:r>
          </w:p>
          <w:p w14:paraId="63054933" w14:textId="77777777" w:rsidR="00770FA0" w:rsidRPr="002A413B" w:rsidRDefault="00770FA0" w:rsidP="00770FA0">
            <w:pPr>
              <w:widowControl w:val="0"/>
              <w:autoSpaceDE w:val="0"/>
              <w:autoSpaceDN w:val="0"/>
              <w:adjustRightInd w:val="0"/>
              <w:ind w:firstLine="0"/>
              <w:rPr>
                <w:sz w:val="24"/>
                <w:szCs w:val="24"/>
              </w:rPr>
            </w:pPr>
            <w:r w:rsidRPr="002A413B">
              <w:rPr>
                <w:rFonts w:eastAsia="Times New Roman"/>
                <w:sz w:val="24"/>
                <w:szCs w:val="24"/>
              </w:rPr>
              <w:t>30 % элементов системы)</w:t>
            </w:r>
          </w:p>
        </w:tc>
        <w:tc>
          <w:tcPr>
            <w:tcW w:w="4705" w:type="dxa"/>
          </w:tcPr>
          <w:p w14:paraId="5CD6157F" w14:textId="77777777" w:rsidR="00770FA0" w:rsidRPr="002A413B" w:rsidRDefault="00770FA0" w:rsidP="00770FA0">
            <w:pPr>
              <w:ind w:firstLine="0"/>
              <w:jc w:val="center"/>
              <w:rPr>
                <w:sz w:val="24"/>
                <w:szCs w:val="24"/>
              </w:rPr>
            </w:pPr>
            <w:r>
              <w:rPr>
                <w:sz w:val="24"/>
                <w:szCs w:val="24"/>
              </w:rPr>
              <w:t>Пункт 5.4.5 ГОСТ 31937–2011</w:t>
            </w:r>
          </w:p>
        </w:tc>
        <w:tc>
          <w:tcPr>
            <w:tcW w:w="1026" w:type="dxa"/>
          </w:tcPr>
          <w:p w14:paraId="1C039F87" w14:textId="77777777" w:rsidR="00770FA0" w:rsidRPr="002A413B" w:rsidRDefault="00770FA0" w:rsidP="00770FA0">
            <w:pPr>
              <w:ind w:firstLine="0"/>
              <w:jc w:val="center"/>
              <w:rPr>
                <w:sz w:val="24"/>
                <w:szCs w:val="24"/>
              </w:rPr>
            </w:pPr>
          </w:p>
          <w:p w14:paraId="520BB138" w14:textId="77777777" w:rsidR="00770FA0" w:rsidRPr="002A413B" w:rsidRDefault="00770FA0" w:rsidP="00770FA0">
            <w:pPr>
              <w:ind w:firstLine="0"/>
              <w:jc w:val="center"/>
              <w:rPr>
                <w:sz w:val="24"/>
                <w:szCs w:val="24"/>
              </w:rPr>
            </w:pPr>
          </w:p>
          <w:p w14:paraId="259A8D82" w14:textId="77777777" w:rsidR="00770FA0" w:rsidRDefault="00770FA0" w:rsidP="00770FA0">
            <w:pPr>
              <w:ind w:firstLine="0"/>
              <w:jc w:val="center"/>
              <w:rPr>
                <w:sz w:val="24"/>
                <w:szCs w:val="24"/>
              </w:rPr>
            </w:pPr>
          </w:p>
          <w:p w14:paraId="353377BD" w14:textId="77777777" w:rsidR="00770FA0" w:rsidRDefault="00770FA0" w:rsidP="00770FA0">
            <w:pPr>
              <w:ind w:firstLine="0"/>
              <w:jc w:val="center"/>
              <w:rPr>
                <w:sz w:val="24"/>
                <w:szCs w:val="24"/>
              </w:rPr>
            </w:pPr>
          </w:p>
          <w:p w14:paraId="12855A64" w14:textId="77777777" w:rsidR="00770FA0" w:rsidRPr="002A413B" w:rsidRDefault="00770FA0" w:rsidP="00770FA0">
            <w:pPr>
              <w:ind w:firstLine="0"/>
              <w:jc w:val="center"/>
              <w:rPr>
                <w:sz w:val="24"/>
                <w:szCs w:val="24"/>
              </w:rPr>
            </w:pPr>
            <w:r w:rsidRPr="002A413B">
              <w:rPr>
                <w:sz w:val="24"/>
                <w:szCs w:val="24"/>
              </w:rPr>
              <w:t>1</w:t>
            </w:r>
          </w:p>
          <w:p w14:paraId="20E961CE" w14:textId="77777777" w:rsidR="00770FA0" w:rsidRDefault="00770FA0" w:rsidP="00770FA0">
            <w:pPr>
              <w:ind w:firstLine="0"/>
              <w:jc w:val="center"/>
              <w:rPr>
                <w:sz w:val="24"/>
                <w:szCs w:val="24"/>
              </w:rPr>
            </w:pPr>
          </w:p>
          <w:p w14:paraId="3459ED82"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0BAFEA84" w14:textId="77777777" w:rsidTr="00A20E09">
        <w:trPr>
          <w:trHeight w:val="276"/>
        </w:trPr>
        <w:tc>
          <w:tcPr>
            <w:tcW w:w="3681" w:type="dxa"/>
          </w:tcPr>
          <w:p w14:paraId="13EF14A0" w14:textId="77777777" w:rsidR="00770FA0" w:rsidRPr="002A413B" w:rsidRDefault="00770FA0" w:rsidP="00770FA0">
            <w:pPr>
              <w:autoSpaceDE w:val="0"/>
              <w:autoSpaceDN w:val="0"/>
              <w:adjustRightInd w:val="0"/>
              <w:ind w:firstLine="0"/>
              <w:rPr>
                <w:sz w:val="24"/>
                <w:szCs w:val="24"/>
              </w:rPr>
            </w:pPr>
            <w:r w:rsidRPr="002A413B">
              <w:rPr>
                <w:sz w:val="24"/>
                <w:szCs w:val="24"/>
              </w:rPr>
              <w:lastRenderedPageBreak/>
              <w:t xml:space="preserve">Повреждения приборов автоматики системы </w:t>
            </w:r>
            <w:proofErr w:type="spellStart"/>
            <w:r w:rsidRPr="002A413B">
              <w:rPr>
                <w:sz w:val="24"/>
                <w:szCs w:val="24"/>
              </w:rPr>
              <w:t>дымоудаления</w:t>
            </w:r>
            <w:proofErr w:type="spellEnd"/>
            <w:r w:rsidRPr="002A413B">
              <w:rPr>
                <w:sz w:val="24"/>
                <w:szCs w:val="24"/>
              </w:rPr>
              <w:t>:</w:t>
            </w:r>
          </w:p>
          <w:p w14:paraId="55F709E0" w14:textId="77777777" w:rsidR="00770FA0" w:rsidRPr="006C6BD6"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w:t>
            </w:r>
            <w:r>
              <w:rPr>
                <w:rFonts w:eastAsia="Times New Roman"/>
                <w:sz w:val="24"/>
                <w:szCs w:val="24"/>
              </w:rPr>
              <w:t xml:space="preserve"> (более 30 % элементов системы)</w:t>
            </w:r>
            <w:r w:rsidRPr="006C6BD6">
              <w:rPr>
                <w:rFonts w:eastAsia="Times New Roman"/>
                <w:sz w:val="24"/>
                <w:szCs w:val="24"/>
              </w:rPr>
              <w:t>;</w:t>
            </w:r>
          </w:p>
          <w:p w14:paraId="0142C8B8" w14:textId="77777777" w:rsidR="00770FA0"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частичные повреждения (до</w:t>
            </w:r>
          </w:p>
          <w:p w14:paraId="7A1AF55C" w14:textId="77777777" w:rsidR="00770FA0" w:rsidRPr="002A413B" w:rsidRDefault="00770FA0" w:rsidP="00770FA0">
            <w:pPr>
              <w:widowControl w:val="0"/>
              <w:autoSpaceDE w:val="0"/>
              <w:autoSpaceDN w:val="0"/>
              <w:adjustRightInd w:val="0"/>
              <w:ind w:firstLine="0"/>
              <w:rPr>
                <w:sz w:val="24"/>
                <w:szCs w:val="24"/>
              </w:rPr>
            </w:pPr>
            <w:r w:rsidRPr="002A413B">
              <w:rPr>
                <w:rFonts w:eastAsia="Times New Roman"/>
                <w:sz w:val="24"/>
                <w:szCs w:val="24"/>
              </w:rPr>
              <w:t>30 % элементов системы)</w:t>
            </w:r>
          </w:p>
        </w:tc>
        <w:tc>
          <w:tcPr>
            <w:tcW w:w="4705" w:type="dxa"/>
          </w:tcPr>
          <w:p w14:paraId="7743C54D" w14:textId="77777777" w:rsidR="00770FA0" w:rsidRPr="002A413B" w:rsidRDefault="00770FA0" w:rsidP="00770FA0">
            <w:pPr>
              <w:ind w:firstLine="0"/>
              <w:jc w:val="center"/>
              <w:rPr>
                <w:sz w:val="24"/>
                <w:szCs w:val="24"/>
              </w:rPr>
            </w:pPr>
            <w:r>
              <w:rPr>
                <w:sz w:val="24"/>
                <w:szCs w:val="24"/>
              </w:rPr>
              <w:t>Пункт 5.4.5 ГОСТ 31937–2011</w:t>
            </w:r>
          </w:p>
        </w:tc>
        <w:tc>
          <w:tcPr>
            <w:tcW w:w="1026" w:type="dxa"/>
          </w:tcPr>
          <w:p w14:paraId="7DF52284" w14:textId="77777777" w:rsidR="00770FA0" w:rsidRPr="002A413B" w:rsidRDefault="00770FA0" w:rsidP="00770FA0">
            <w:pPr>
              <w:ind w:firstLine="0"/>
              <w:jc w:val="center"/>
              <w:rPr>
                <w:sz w:val="24"/>
                <w:szCs w:val="24"/>
              </w:rPr>
            </w:pPr>
          </w:p>
          <w:p w14:paraId="403A126C" w14:textId="77777777" w:rsidR="00770FA0" w:rsidRPr="002A413B" w:rsidRDefault="00770FA0" w:rsidP="00770FA0">
            <w:pPr>
              <w:ind w:firstLine="0"/>
              <w:jc w:val="center"/>
              <w:rPr>
                <w:sz w:val="24"/>
                <w:szCs w:val="24"/>
              </w:rPr>
            </w:pPr>
          </w:p>
          <w:p w14:paraId="0EE18571" w14:textId="77777777" w:rsidR="00770FA0" w:rsidRDefault="00770FA0" w:rsidP="00770FA0">
            <w:pPr>
              <w:ind w:firstLine="0"/>
              <w:jc w:val="center"/>
              <w:rPr>
                <w:sz w:val="24"/>
                <w:szCs w:val="24"/>
              </w:rPr>
            </w:pPr>
          </w:p>
          <w:p w14:paraId="7CC8E91C" w14:textId="77777777" w:rsidR="00770FA0" w:rsidRDefault="00770FA0" w:rsidP="00770FA0">
            <w:pPr>
              <w:ind w:firstLine="0"/>
              <w:jc w:val="center"/>
              <w:rPr>
                <w:sz w:val="24"/>
                <w:szCs w:val="24"/>
              </w:rPr>
            </w:pPr>
          </w:p>
          <w:p w14:paraId="42A3C5B1" w14:textId="77777777" w:rsidR="00770FA0" w:rsidRPr="002A413B" w:rsidRDefault="00770FA0" w:rsidP="00770FA0">
            <w:pPr>
              <w:ind w:firstLine="0"/>
              <w:jc w:val="center"/>
              <w:rPr>
                <w:sz w:val="24"/>
                <w:szCs w:val="24"/>
              </w:rPr>
            </w:pPr>
            <w:r w:rsidRPr="002A413B">
              <w:rPr>
                <w:sz w:val="24"/>
                <w:szCs w:val="24"/>
              </w:rPr>
              <w:t>1</w:t>
            </w:r>
          </w:p>
          <w:p w14:paraId="1FE3EE25" w14:textId="77777777" w:rsidR="00770FA0" w:rsidRDefault="00770FA0" w:rsidP="00770FA0">
            <w:pPr>
              <w:ind w:firstLine="0"/>
              <w:jc w:val="center"/>
              <w:rPr>
                <w:sz w:val="24"/>
                <w:szCs w:val="24"/>
              </w:rPr>
            </w:pPr>
          </w:p>
          <w:p w14:paraId="0633C8ED"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0C5CF093" w14:textId="77777777" w:rsidTr="00A20E09">
        <w:trPr>
          <w:trHeight w:val="276"/>
        </w:trPr>
        <w:tc>
          <w:tcPr>
            <w:tcW w:w="3681" w:type="dxa"/>
          </w:tcPr>
          <w:p w14:paraId="76C48931" w14:textId="77777777" w:rsidR="00770FA0" w:rsidRPr="002A413B" w:rsidRDefault="00770FA0" w:rsidP="00770FA0">
            <w:pPr>
              <w:autoSpaceDE w:val="0"/>
              <w:autoSpaceDN w:val="0"/>
              <w:adjustRightInd w:val="0"/>
              <w:ind w:firstLine="0"/>
              <w:rPr>
                <w:sz w:val="24"/>
                <w:szCs w:val="24"/>
              </w:rPr>
            </w:pPr>
            <w:r w:rsidRPr="002A413B">
              <w:rPr>
                <w:sz w:val="24"/>
                <w:szCs w:val="24"/>
              </w:rPr>
              <w:t>Повреждения механики приточно-вытяжной системы (вентиляционных агрегатов, вентиляторов, клапанов, задвижек):</w:t>
            </w:r>
          </w:p>
          <w:p w14:paraId="6CD00254" w14:textId="77777777" w:rsidR="00770FA0" w:rsidRPr="006C6BD6"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w:t>
            </w:r>
            <w:r>
              <w:rPr>
                <w:rFonts w:eastAsia="Times New Roman"/>
                <w:sz w:val="24"/>
                <w:szCs w:val="24"/>
              </w:rPr>
              <w:t xml:space="preserve"> (более 30 % элементов системы)</w:t>
            </w:r>
            <w:r w:rsidRPr="006C6BD6">
              <w:rPr>
                <w:rFonts w:eastAsia="Times New Roman"/>
                <w:sz w:val="24"/>
                <w:szCs w:val="24"/>
              </w:rPr>
              <w:t>;</w:t>
            </w:r>
          </w:p>
          <w:p w14:paraId="02F62F27" w14:textId="77777777" w:rsidR="00770FA0" w:rsidRDefault="00770FA0" w:rsidP="00770FA0">
            <w:pPr>
              <w:autoSpaceDE w:val="0"/>
              <w:autoSpaceDN w:val="0"/>
              <w:adjustRightInd w:val="0"/>
              <w:ind w:firstLine="0"/>
              <w:rPr>
                <w:rFonts w:eastAsia="Times New Roman"/>
                <w:sz w:val="24"/>
                <w:szCs w:val="24"/>
              </w:rPr>
            </w:pPr>
            <w:r w:rsidRPr="002A413B">
              <w:rPr>
                <w:rFonts w:eastAsia="Times New Roman"/>
                <w:sz w:val="24"/>
                <w:szCs w:val="24"/>
              </w:rPr>
              <w:t>- частичные повреждения (до</w:t>
            </w:r>
          </w:p>
          <w:p w14:paraId="397BAE87" w14:textId="77777777" w:rsidR="00770FA0" w:rsidRPr="002A413B" w:rsidRDefault="00770FA0" w:rsidP="00770FA0">
            <w:pPr>
              <w:autoSpaceDE w:val="0"/>
              <w:autoSpaceDN w:val="0"/>
              <w:adjustRightInd w:val="0"/>
              <w:ind w:firstLine="0"/>
              <w:rPr>
                <w:sz w:val="24"/>
                <w:szCs w:val="24"/>
              </w:rPr>
            </w:pPr>
            <w:r w:rsidRPr="002A413B">
              <w:rPr>
                <w:rFonts w:eastAsia="Times New Roman"/>
                <w:sz w:val="24"/>
                <w:szCs w:val="24"/>
              </w:rPr>
              <w:t>30 % элементов системы)</w:t>
            </w:r>
          </w:p>
        </w:tc>
        <w:tc>
          <w:tcPr>
            <w:tcW w:w="4705" w:type="dxa"/>
          </w:tcPr>
          <w:p w14:paraId="58E35633" w14:textId="77777777" w:rsidR="00770FA0" w:rsidRPr="002A413B" w:rsidRDefault="00770FA0" w:rsidP="00770FA0">
            <w:pPr>
              <w:ind w:firstLine="0"/>
              <w:jc w:val="center"/>
              <w:rPr>
                <w:sz w:val="24"/>
                <w:szCs w:val="24"/>
              </w:rPr>
            </w:pPr>
            <w:r>
              <w:rPr>
                <w:sz w:val="24"/>
                <w:szCs w:val="24"/>
              </w:rPr>
              <w:t>Пункт 5.4.5 ГОСТ 31937–2011</w:t>
            </w:r>
          </w:p>
        </w:tc>
        <w:tc>
          <w:tcPr>
            <w:tcW w:w="1026" w:type="dxa"/>
          </w:tcPr>
          <w:p w14:paraId="246EB540" w14:textId="77777777" w:rsidR="00770FA0" w:rsidRPr="002A413B" w:rsidRDefault="00770FA0" w:rsidP="00770FA0">
            <w:pPr>
              <w:ind w:firstLine="0"/>
              <w:jc w:val="center"/>
              <w:rPr>
                <w:sz w:val="24"/>
                <w:szCs w:val="24"/>
              </w:rPr>
            </w:pPr>
          </w:p>
          <w:p w14:paraId="462C201B" w14:textId="77777777" w:rsidR="00770FA0" w:rsidRPr="002A413B" w:rsidRDefault="00770FA0" w:rsidP="00770FA0">
            <w:pPr>
              <w:ind w:firstLine="0"/>
              <w:jc w:val="center"/>
              <w:rPr>
                <w:sz w:val="24"/>
                <w:szCs w:val="24"/>
              </w:rPr>
            </w:pPr>
          </w:p>
          <w:p w14:paraId="25D88D11" w14:textId="77777777" w:rsidR="00770FA0" w:rsidRPr="002A413B" w:rsidRDefault="00770FA0" w:rsidP="00770FA0">
            <w:pPr>
              <w:ind w:firstLine="0"/>
              <w:jc w:val="center"/>
              <w:rPr>
                <w:sz w:val="24"/>
                <w:szCs w:val="24"/>
              </w:rPr>
            </w:pPr>
          </w:p>
          <w:p w14:paraId="7FA8962B" w14:textId="77777777" w:rsidR="00770FA0" w:rsidRDefault="00770FA0" w:rsidP="00770FA0">
            <w:pPr>
              <w:ind w:firstLine="0"/>
              <w:jc w:val="center"/>
              <w:rPr>
                <w:sz w:val="24"/>
                <w:szCs w:val="24"/>
              </w:rPr>
            </w:pPr>
          </w:p>
          <w:p w14:paraId="0195FD64" w14:textId="77777777" w:rsidR="00770FA0" w:rsidRDefault="00770FA0" w:rsidP="00770FA0">
            <w:pPr>
              <w:ind w:firstLine="0"/>
              <w:jc w:val="center"/>
              <w:rPr>
                <w:sz w:val="24"/>
                <w:szCs w:val="24"/>
              </w:rPr>
            </w:pPr>
          </w:p>
          <w:p w14:paraId="72268BEA" w14:textId="77777777" w:rsidR="00770FA0" w:rsidRDefault="00770FA0" w:rsidP="00770FA0">
            <w:pPr>
              <w:ind w:firstLine="0"/>
              <w:jc w:val="center"/>
              <w:rPr>
                <w:sz w:val="24"/>
                <w:szCs w:val="24"/>
              </w:rPr>
            </w:pPr>
          </w:p>
          <w:p w14:paraId="4BD27EC1" w14:textId="77777777" w:rsidR="00770FA0" w:rsidRPr="002A413B" w:rsidRDefault="00770FA0" w:rsidP="00770FA0">
            <w:pPr>
              <w:ind w:firstLine="0"/>
              <w:jc w:val="center"/>
              <w:rPr>
                <w:sz w:val="24"/>
                <w:szCs w:val="24"/>
              </w:rPr>
            </w:pPr>
            <w:r w:rsidRPr="002A413B">
              <w:rPr>
                <w:sz w:val="24"/>
                <w:szCs w:val="24"/>
              </w:rPr>
              <w:t>1</w:t>
            </w:r>
          </w:p>
          <w:p w14:paraId="655582F5" w14:textId="77777777" w:rsidR="00770FA0" w:rsidRDefault="00770FA0" w:rsidP="00770FA0">
            <w:pPr>
              <w:ind w:firstLine="0"/>
              <w:jc w:val="center"/>
              <w:rPr>
                <w:sz w:val="24"/>
                <w:szCs w:val="24"/>
              </w:rPr>
            </w:pPr>
          </w:p>
          <w:p w14:paraId="1C8DF0D6"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09A95B2F" w14:textId="77777777" w:rsidTr="00A20E09">
        <w:trPr>
          <w:trHeight w:val="276"/>
        </w:trPr>
        <w:tc>
          <w:tcPr>
            <w:tcW w:w="3681" w:type="dxa"/>
          </w:tcPr>
          <w:p w14:paraId="6485FF08"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Проходимость вентиляционных и дымовых каналов не соответствует расчетной:</w:t>
            </w:r>
          </w:p>
          <w:p w14:paraId="0395C8A0" w14:textId="77777777" w:rsidR="00770FA0" w:rsidRPr="006C6BD6"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 массовые повреждения</w:t>
            </w:r>
            <w:r>
              <w:rPr>
                <w:rFonts w:eastAsia="Times New Roman"/>
                <w:sz w:val="24"/>
                <w:szCs w:val="24"/>
              </w:rPr>
              <w:t xml:space="preserve"> (более 30 % элементов системы)</w:t>
            </w:r>
            <w:r w:rsidRPr="006C6BD6">
              <w:rPr>
                <w:rFonts w:eastAsia="Times New Roman"/>
                <w:sz w:val="24"/>
                <w:szCs w:val="24"/>
              </w:rPr>
              <w:t>;</w:t>
            </w:r>
          </w:p>
          <w:p w14:paraId="243E5920" w14:textId="77777777" w:rsidR="00770FA0" w:rsidRDefault="00770FA0" w:rsidP="00770FA0">
            <w:pPr>
              <w:autoSpaceDE w:val="0"/>
              <w:autoSpaceDN w:val="0"/>
              <w:adjustRightInd w:val="0"/>
              <w:ind w:firstLine="0"/>
              <w:rPr>
                <w:rFonts w:eastAsia="Times New Roman"/>
                <w:sz w:val="24"/>
                <w:szCs w:val="24"/>
              </w:rPr>
            </w:pPr>
            <w:r w:rsidRPr="002A413B">
              <w:rPr>
                <w:rFonts w:eastAsia="Times New Roman"/>
                <w:sz w:val="24"/>
                <w:szCs w:val="24"/>
              </w:rPr>
              <w:t>- частичные повреждения (до</w:t>
            </w:r>
          </w:p>
          <w:p w14:paraId="06EDE08B" w14:textId="77777777" w:rsidR="00770FA0" w:rsidRPr="002A413B" w:rsidRDefault="00770FA0" w:rsidP="00770FA0">
            <w:pPr>
              <w:autoSpaceDE w:val="0"/>
              <w:autoSpaceDN w:val="0"/>
              <w:adjustRightInd w:val="0"/>
              <w:ind w:firstLine="0"/>
              <w:rPr>
                <w:sz w:val="24"/>
                <w:szCs w:val="24"/>
              </w:rPr>
            </w:pPr>
            <w:r>
              <w:rPr>
                <w:rFonts w:eastAsia="Times New Roman"/>
                <w:sz w:val="24"/>
                <w:szCs w:val="24"/>
              </w:rPr>
              <w:t>30 % элементов системы)</w:t>
            </w:r>
          </w:p>
        </w:tc>
        <w:tc>
          <w:tcPr>
            <w:tcW w:w="4705" w:type="dxa"/>
          </w:tcPr>
          <w:p w14:paraId="6ECBE5A6" w14:textId="77777777" w:rsidR="00770FA0" w:rsidRPr="002A413B" w:rsidRDefault="00770FA0" w:rsidP="00770FA0">
            <w:pPr>
              <w:ind w:firstLine="0"/>
              <w:jc w:val="center"/>
              <w:rPr>
                <w:sz w:val="24"/>
                <w:szCs w:val="24"/>
              </w:rPr>
            </w:pPr>
            <w:r>
              <w:rPr>
                <w:sz w:val="24"/>
                <w:szCs w:val="24"/>
              </w:rPr>
              <w:t>Пункт 5.4.5 ГОСТ 31937–2011</w:t>
            </w:r>
          </w:p>
        </w:tc>
        <w:tc>
          <w:tcPr>
            <w:tcW w:w="1026" w:type="dxa"/>
          </w:tcPr>
          <w:p w14:paraId="1F35F124" w14:textId="77777777" w:rsidR="00770FA0" w:rsidRPr="002A413B" w:rsidRDefault="00770FA0" w:rsidP="00770FA0">
            <w:pPr>
              <w:ind w:firstLine="0"/>
              <w:jc w:val="center"/>
              <w:rPr>
                <w:sz w:val="24"/>
                <w:szCs w:val="24"/>
              </w:rPr>
            </w:pPr>
          </w:p>
          <w:p w14:paraId="7370B1D7" w14:textId="77777777" w:rsidR="00770FA0" w:rsidRPr="002A413B" w:rsidRDefault="00770FA0" w:rsidP="00770FA0">
            <w:pPr>
              <w:ind w:firstLine="0"/>
              <w:jc w:val="center"/>
              <w:rPr>
                <w:sz w:val="24"/>
                <w:szCs w:val="24"/>
              </w:rPr>
            </w:pPr>
          </w:p>
          <w:p w14:paraId="4563750C" w14:textId="77777777" w:rsidR="00770FA0" w:rsidRDefault="00770FA0" w:rsidP="00770FA0">
            <w:pPr>
              <w:ind w:firstLine="0"/>
              <w:jc w:val="center"/>
              <w:rPr>
                <w:sz w:val="24"/>
                <w:szCs w:val="24"/>
              </w:rPr>
            </w:pPr>
          </w:p>
          <w:p w14:paraId="138E3596" w14:textId="77777777" w:rsidR="00770FA0" w:rsidRDefault="00770FA0" w:rsidP="00770FA0">
            <w:pPr>
              <w:ind w:firstLine="0"/>
              <w:jc w:val="center"/>
              <w:rPr>
                <w:sz w:val="24"/>
                <w:szCs w:val="24"/>
              </w:rPr>
            </w:pPr>
          </w:p>
          <w:p w14:paraId="51AA885E" w14:textId="77777777" w:rsidR="00770FA0" w:rsidRPr="002A413B" w:rsidRDefault="00770FA0" w:rsidP="00770FA0">
            <w:pPr>
              <w:ind w:firstLine="0"/>
              <w:jc w:val="center"/>
              <w:rPr>
                <w:sz w:val="24"/>
                <w:szCs w:val="24"/>
              </w:rPr>
            </w:pPr>
            <w:r w:rsidRPr="002A413B">
              <w:rPr>
                <w:sz w:val="24"/>
                <w:szCs w:val="24"/>
              </w:rPr>
              <w:t>1</w:t>
            </w:r>
          </w:p>
          <w:p w14:paraId="163E65ED" w14:textId="77777777" w:rsidR="00770FA0" w:rsidRDefault="00770FA0" w:rsidP="00770FA0">
            <w:pPr>
              <w:ind w:firstLine="0"/>
              <w:jc w:val="center"/>
              <w:rPr>
                <w:sz w:val="24"/>
                <w:szCs w:val="24"/>
              </w:rPr>
            </w:pPr>
          </w:p>
          <w:p w14:paraId="72D8FE86" w14:textId="77777777" w:rsidR="00770FA0" w:rsidRPr="002A413B" w:rsidRDefault="00770FA0" w:rsidP="00770FA0">
            <w:pPr>
              <w:ind w:firstLine="0"/>
              <w:jc w:val="center"/>
              <w:rPr>
                <w:sz w:val="24"/>
                <w:szCs w:val="24"/>
              </w:rPr>
            </w:pPr>
            <w:r w:rsidRPr="002A413B">
              <w:rPr>
                <w:sz w:val="24"/>
                <w:szCs w:val="24"/>
              </w:rPr>
              <w:t>0,5</w:t>
            </w:r>
          </w:p>
        </w:tc>
      </w:tr>
      <w:tr w:rsidR="00770FA0" w:rsidRPr="002A413B" w14:paraId="5FCFE870" w14:textId="77777777" w:rsidTr="00A20E09">
        <w:trPr>
          <w:trHeight w:val="437"/>
        </w:trPr>
        <w:tc>
          <w:tcPr>
            <w:tcW w:w="3681" w:type="dxa"/>
          </w:tcPr>
          <w:p w14:paraId="411BE155" w14:textId="77777777" w:rsidR="00770FA0" w:rsidRPr="002A413B" w:rsidRDefault="00770FA0" w:rsidP="00770FA0">
            <w:pPr>
              <w:widowControl w:val="0"/>
              <w:autoSpaceDE w:val="0"/>
              <w:autoSpaceDN w:val="0"/>
              <w:adjustRightInd w:val="0"/>
              <w:ind w:firstLine="0"/>
              <w:rPr>
                <w:rFonts w:eastAsia="Times New Roman"/>
                <w:sz w:val="24"/>
                <w:szCs w:val="24"/>
              </w:rPr>
            </w:pPr>
            <w:r w:rsidRPr="002A413B">
              <w:rPr>
                <w:rFonts w:eastAsia="Times New Roman"/>
                <w:sz w:val="24"/>
                <w:szCs w:val="24"/>
              </w:rPr>
              <w:t>Измеренные объ</w:t>
            </w:r>
            <w:r>
              <w:rPr>
                <w:rFonts w:eastAsia="Times New Roman"/>
                <w:sz w:val="24"/>
                <w:szCs w:val="24"/>
              </w:rPr>
              <w:t>е</w:t>
            </w:r>
            <w:r w:rsidRPr="002A413B">
              <w:rPr>
                <w:rFonts w:eastAsia="Times New Roman"/>
                <w:sz w:val="24"/>
                <w:szCs w:val="24"/>
              </w:rPr>
              <w:t>мы вытяжного воздуха не соответствуют нормативным:</w:t>
            </w:r>
          </w:p>
          <w:p w14:paraId="65A049C0" w14:textId="77777777" w:rsidR="00770FA0" w:rsidRPr="006C6BD6" w:rsidRDefault="00770FA0" w:rsidP="00770FA0">
            <w:pPr>
              <w:widowControl w:val="0"/>
              <w:autoSpaceDE w:val="0"/>
              <w:autoSpaceDN w:val="0"/>
              <w:adjustRightInd w:val="0"/>
              <w:ind w:firstLine="0"/>
              <w:rPr>
                <w:rFonts w:eastAsia="Times New Roman"/>
                <w:sz w:val="24"/>
                <w:szCs w:val="24"/>
              </w:rPr>
            </w:pPr>
            <w:r>
              <w:rPr>
                <w:rFonts w:eastAsia="Times New Roman"/>
                <w:sz w:val="24"/>
                <w:szCs w:val="24"/>
              </w:rPr>
              <w:t>- несоответствие более 30 %</w:t>
            </w:r>
            <w:r>
              <w:rPr>
                <w:rFonts w:eastAsia="Times New Roman"/>
                <w:sz w:val="24"/>
                <w:szCs w:val="24"/>
                <w:lang w:val="en-US"/>
              </w:rPr>
              <w:t>;</w:t>
            </w:r>
          </w:p>
          <w:p w14:paraId="513A3CB7" w14:textId="77777777" w:rsidR="00770FA0" w:rsidRPr="002A413B" w:rsidRDefault="00770FA0" w:rsidP="00770FA0">
            <w:pPr>
              <w:widowControl w:val="0"/>
              <w:autoSpaceDE w:val="0"/>
              <w:autoSpaceDN w:val="0"/>
              <w:adjustRightInd w:val="0"/>
              <w:ind w:firstLine="0"/>
              <w:rPr>
                <w:rFonts w:ascii="Courier New" w:eastAsia="Times New Roman" w:hAnsi="Courier New" w:cs="Courier New"/>
                <w:sz w:val="24"/>
                <w:szCs w:val="24"/>
              </w:rPr>
            </w:pPr>
            <w:r w:rsidRPr="002A413B">
              <w:rPr>
                <w:rFonts w:eastAsia="Times New Roman"/>
                <w:sz w:val="24"/>
                <w:szCs w:val="24"/>
              </w:rPr>
              <w:t>- несоответствие менее 30 %</w:t>
            </w:r>
          </w:p>
        </w:tc>
        <w:tc>
          <w:tcPr>
            <w:tcW w:w="4705" w:type="dxa"/>
          </w:tcPr>
          <w:p w14:paraId="42381CE2" w14:textId="77777777" w:rsidR="00770FA0" w:rsidRPr="002A413B" w:rsidRDefault="00770FA0" w:rsidP="00770FA0">
            <w:pPr>
              <w:ind w:firstLine="0"/>
              <w:jc w:val="center"/>
              <w:rPr>
                <w:sz w:val="24"/>
                <w:szCs w:val="24"/>
              </w:rPr>
            </w:pPr>
            <w:r>
              <w:rPr>
                <w:sz w:val="24"/>
                <w:szCs w:val="24"/>
              </w:rPr>
              <w:t>Пункт 5.4.5 ГОСТ 31937–2011</w:t>
            </w:r>
          </w:p>
        </w:tc>
        <w:tc>
          <w:tcPr>
            <w:tcW w:w="1026" w:type="dxa"/>
          </w:tcPr>
          <w:p w14:paraId="7DB8F339" w14:textId="77777777" w:rsidR="00770FA0" w:rsidRDefault="00770FA0" w:rsidP="00770FA0">
            <w:pPr>
              <w:ind w:firstLine="0"/>
              <w:jc w:val="center"/>
              <w:rPr>
                <w:sz w:val="24"/>
                <w:szCs w:val="24"/>
              </w:rPr>
            </w:pPr>
          </w:p>
          <w:p w14:paraId="3B57CBD7" w14:textId="77777777" w:rsidR="00770FA0" w:rsidRDefault="00770FA0" w:rsidP="00770FA0">
            <w:pPr>
              <w:ind w:firstLine="0"/>
              <w:jc w:val="center"/>
              <w:rPr>
                <w:sz w:val="24"/>
                <w:szCs w:val="24"/>
              </w:rPr>
            </w:pPr>
          </w:p>
          <w:p w14:paraId="3233D3F1" w14:textId="77777777" w:rsidR="00770FA0" w:rsidRPr="002A413B" w:rsidRDefault="00770FA0" w:rsidP="00770FA0">
            <w:pPr>
              <w:ind w:firstLine="0"/>
              <w:jc w:val="center"/>
              <w:rPr>
                <w:sz w:val="24"/>
                <w:szCs w:val="24"/>
              </w:rPr>
            </w:pPr>
          </w:p>
          <w:p w14:paraId="0956A06B" w14:textId="77777777" w:rsidR="00770FA0" w:rsidRPr="002A413B" w:rsidRDefault="00770FA0" w:rsidP="00770FA0">
            <w:pPr>
              <w:ind w:firstLine="0"/>
              <w:jc w:val="center"/>
              <w:rPr>
                <w:sz w:val="24"/>
                <w:szCs w:val="24"/>
              </w:rPr>
            </w:pPr>
            <w:r w:rsidRPr="002A413B">
              <w:rPr>
                <w:sz w:val="24"/>
                <w:szCs w:val="24"/>
              </w:rPr>
              <w:t>1</w:t>
            </w:r>
          </w:p>
          <w:p w14:paraId="5B54D082" w14:textId="77777777" w:rsidR="00770FA0" w:rsidRPr="002A413B" w:rsidRDefault="00770FA0" w:rsidP="00770FA0">
            <w:pPr>
              <w:ind w:firstLine="0"/>
              <w:jc w:val="center"/>
              <w:rPr>
                <w:sz w:val="24"/>
                <w:szCs w:val="24"/>
              </w:rPr>
            </w:pPr>
            <w:r w:rsidRPr="002A413B">
              <w:rPr>
                <w:sz w:val="24"/>
                <w:szCs w:val="24"/>
              </w:rPr>
              <w:t>0,5</w:t>
            </w:r>
          </w:p>
        </w:tc>
      </w:tr>
    </w:tbl>
    <w:p w14:paraId="4614E907" w14:textId="77777777" w:rsidR="00770FA0" w:rsidRDefault="00770FA0" w:rsidP="00770FA0">
      <w:pPr>
        <w:spacing w:before="120"/>
        <w:ind w:firstLine="709"/>
        <w:rPr>
          <w:rFonts w:eastAsia="Calibri" w:cs="Times New Roman"/>
          <w:szCs w:val="28"/>
        </w:rPr>
      </w:pPr>
      <w:r w:rsidRPr="002A413B">
        <w:rPr>
          <w:rFonts w:eastAsia="Calibri" w:cs="Times New Roman"/>
          <w:szCs w:val="28"/>
        </w:rPr>
        <w:t xml:space="preserve">Максимальное количество оценочных аварийных баллов при обследовании системы вентиляции </w:t>
      </w:r>
      <w:r>
        <w:rPr>
          <w:rFonts w:eastAsia="Calibri" w:cs="Times New Roman"/>
          <w:szCs w:val="28"/>
        </w:rPr>
        <w:t xml:space="preserve">– </w:t>
      </w:r>
      <w:r w:rsidRPr="002A413B">
        <w:rPr>
          <w:rFonts w:eastAsia="Calibri" w:cs="Times New Roman"/>
          <w:szCs w:val="28"/>
        </w:rPr>
        <w:t>37,5.</w:t>
      </w:r>
    </w:p>
    <w:p w14:paraId="5C4261CF" w14:textId="77777777" w:rsidR="00770FA0" w:rsidRDefault="00770FA0" w:rsidP="00770FA0">
      <w:pPr>
        <w:spacing w:before="120"/>
        <w:ind w:firstLine="709"/>
        <w:rPr>
          <w:rFonts w:eastAsia="Calibri" w:cs="Times New Roman"/>
          <w:szCs w:val="28"/>
        </w:rPr>
      </w:pPr>
    </w:p>
    <w:p w14:paraId="79AF2DA5" w14:textId="77777777" w:rsidR="00770FA0" w:rsidRPr="002A413B" w:rsidRDefault="00770FA0" w:rsidP="00770FA0">
      <w:pPr>
        <w:spacing w:before="120"/>
        <w:ind w:firstLine="709"/>
        <w:rPr>
          <w:rFonts w:eastAsia="Calibri" w:cs="Times New Roman"/>
          <w:szCs w:val="28"/>
        </w:rPr>
      </w:pPr>
    </w:p>
    <w:p w14:paraId="2B3C914E" w14:textId="77777777" w:rsidR="00770FA0" w:rsidRPr="002A413B" w:rsidRDefault="00770FA0" w:rsidP="00770FA0">
      <w:pPr>
        <w:spacing w:before="240" w:after="120"/>
        <w:ind w:left="2325" w:hanging="2325"/>
        <w:rPr>
          <w:rFonts w:eastAsia="Calibri" w:cs="Times New Roman"/>
          <w:szCs w:val="28"/>
        </w:rPr>
      </w:pPr>
      <w:proofErr w:type="gramStart"/>
      <w:r w:rsidRPr="002A413B">
        <w:rPr>
          <w:rFonts w:eastAsia="Calibri" w:cs="Times New Roman"/>
          <w:spacing w:val="40"/>
          <w:szCs w:val="28"/>
        </w:rPr>
        <w:lastRenderedPageBreak/>
        <w:t>Таблица</w:t>
      </w:r>
      <w:r w:rsidRPr="002A413B">
        <w:rPr>
          <w:rFonts w:eastAsia="Calibri" w:cs="Times New Roman"/>
          <w:szCs w:val="28"/>
        </w:rPr>
        <w:t>  5.</w:t>
      </w:r>
      <w:r>
        <w:rPr>
          <w:rFonts w:eastAsia="Calibri" w:cs="Times New Roman"/>
          <w:szCs w:val="28"/>
        </w:rPr>
        <w:t>33</w:t>
      </w:r>
      <w:proofErr w:type="gramEnd"/>
      <w:r w:rsidRPr="002A413B">
        <w:rPr>
          <w:rFonts w:eastAsia="Calibri" w:cs="Times New Roman"/>
          <w:szCs w:val="28"/>
        </w:rPr>
        <w:t>  –  </w:t>
      </w:r>
      <w:r w:rsidRPr="002A413B">
        <w:rPr>
          <w:rFonts w:eastAsia="Calibri" w:cs="Times New Roman"/>
          <w:b/>
          <w:szCs w:val="28"/>
        </w:rPr>
        <w:t>Сводная таблица оценочных аварийных баллов при обследовании жилого здания</w:t>
      </w:r>
    </w:p>
    <w:tbl>
      <w:tblPr>
        <w:tblStyle w:val="af"/>
        <w:tblW w:w="9606" w:type="dxa"/>
        <w:tblLayout w:type="fixed"/>
        <w:tblLook w:val="04A0" w:firstRow="1" w:lastRow="0" w:firstColumn="1" w:lastColumn="0" w:noHBand="0" w:noVBand="1"/>
      </w:tblPr>
      <w:tblGrid>
        <w:gridCol w:w="2943"/>
        <w:gridCol w:w="2410"/>
        <w:gridCol w:w="1985"/>
        <w:gridCol w:w="2268"/>
      </w:tblGrid>
      <w:tr w:rsidR="00770FA0" w:rsidRPr="006C6BD6" w14:paraId="50F27C49" w14:textId="77777777" w:rsidTr="00A20E09">
        <w:tc>
          <w:tcPr>
            <w:tcW w:w="2943" w:type="dxa"/>
          </w:tcPr>
          <w:p w14:paraId="4D9F160E" w14:textId="77777777" w:rsidR="00770FA0" w:rsidRPr="006C6BD6" w:rsidRDefault="00770FA0" w:rsidP="00770FA0">
            <w:pPr>
              <w:ind w:firstLine="0"/>
              <w:jc w:val="center"/>
              <w:rPr>
                <w:rFonts w:eastAsia="Times New Roman"/>
                <w:bCs/>
                <w:sz w:val="22"/>
              </w:rPr>
            </w:pPr>
            <w:r w:rsidRPr="006C6BD6">
              <w:rPr>
                <w:rFonts w:eastAsia="Times New Roman"/>
                <w:bCs/>
                <w:sz w:val="22"/>
              </w:rPr>
              <w:t>Наименование системы</w:t>
            </w:r>
          </w:p>
        </w:tc>
        <w:tc>
          <w:tcPr>
            <w:tcW w:w="2410" w:type="dxa"/>
          </w:tcPr>
          <w:p w14:paraId="6B1E042E" w14:textId="77777777" w:rsidR="00770FA0" w:rsidRPr="006C6BD6" w:rsidRDefault="00770FA0" w:rsidP="00770FA0">
            <w:pPr>
              <w:ind w:firstLine="0"/>
              <w:jc w:val="center"/>
              <w:rPr>
                <w:rFonts w:eastAsia="Times New Roman"/>
                <w:bCs/>
                <w:sz w:val="22"/>
              </w:rPr>
            </w:pPr>
            <w:r w:rsidRPr="006C6BD6">
              <w:rPr>
                <w:rFonts w:eastAsia="Times New Roman"/>
                <w:bCs/>
                <w:sz w:val="22"/>
              </w:rPr>
              <w:t>Максимальное количество оценочных аварийных баллов системы</w:t>
            </w:r>
          </w:p>
        </w:tc>
        <w:tc>
          <w:tcPr>
            <w:tcW w:w="1985" w:type="dxa"/>
          </w:tcPr>
          <w:p w14:paraId="79934488" w14:textId="77777777" w:rsidR="00770FA0" w:rsidRPr="006C6BD6" w:rsidRDefault="00770FA0" w:rsidP="00770FA0">
            <w:pPr>
              <w:ind w:firstLine="0"/>
              <w:jc w:val="center"/>
              <w:rPr>
                <w:rFonts w:eastAsia="Times New Roman"/>
                <w:bCs/>
                <w:sz w:val="22"/>
              </w:rPr>
            </w:pPr>
            <w:r w:rsidRPr="006C6BD6">
              <w:rPr>
                <w:rFonts w:eastAsia="Times New Roman"/>
                <w:bCs/>
                <w:sz w:val="22"/>
              </w:rPr>
              <w:t>80 % максимального количества оценочных аварийных баллов</w:t>
            </w:r>
          </w:p>
        </w:tc>
        <w:tc>
          <w:tcPr>
            <w:tcW w:w="2268" w:type="dxa"/>
          </w:tcPr>
          <w:p w14:paraId="21B8FDEF" w14:textId="77777777" w:rsidR="00770FA0" w:rsidRPr="006C6BD6" w:rsidRDefault="00770FA0" w:rsidP="00770FA0">
            <w:pPr>
              <w:ind w:firstLine="0"/>
              <w:jc w:val="center"/>
              <w:rPr>
                <w:rFonts w:eastAsia="Times New Roman"/>
                <w:bCs/>
                <w:sz w:val="22"/>
              </w:rPr>
            </w:pPr>
            <w:r w:rsidRPr="006C6BD6">
              <w:rPr>
                <w:rFonts w:eastAsia="Times New Roman"/>
                <w:bCs/>
                <w:sz w:val="22"/>
              </w:rPr>
              <w:t>90 % максимального количества оценочных аварийных баллов</w:t>
            </w:r>
          </w:p>
        </w:tc>
      </w:tr>
      <w:tr w:rsidR="00770FA0" w:rsidRPr="002A413B" w14:paraId="78BDE1E8" w14:textId="77777777" w:rsidTr="00A20E09">
        <w:tc>
          <w:tcPr>
            <w:tcW w:w="2943" w:type="dxa"/>
          </w:tcPr>
          <w:p w14:paraId="0196DAC9" w14:textId="77777777" w:rsidR="00770FA0" w:rsidRPr="002A413B" w:rsidRDefault="00770FA0" w:rsidP="00770FA0">
            <w:pPr>
              <w:ind w:firstLine="0"/>
              <w:rPr>
                <w:rFonts w:eastAsia="Times New Roman"/>
                <w:sz w:val="24"/>
                <w:szCs w:val="24"/>
              </w:rPr>
            </w:pPr>
            <w:r w:rsidRPr="002A413B">
              <w:rPr>
                <w:rFonts w:eastAsia="Times New Roman"/>
                <w:sz w:val="24"/>
                <w:szCs w:val="24"/>
              </w:rPr>
              <w:t>Система электроснабжения</w:t>
            </w:r>
          </w:p>
        </w:tc>
        <w:tc>
          <w:tcPr>
            <w:tcW w:w="2410" w:type="dxa"/>
          </w:tcPr>
          <w:p w14:paraId="1353F177" w14:textId="77777777" w:rsidR="00770FA0" w:rsidRPr="002A413B" w:rsidRDefault="00770FA0" w:rsidP="00770FA0">
            <w:pPr>
              <w:ind w:firstLine="0"/>
              <w:jc w:val="center"/>
              <w:rPr>
                <w:rFonts w:eastAsia="Times New Roman"/>
                <w:sz w:val="24"/>
                <w:szCs w:val="24"/>
              </w:rPr>
            </w:pPr>
          </w:p>
          <w:p w14:paraId="16632EA9" w14:textId="77777777" w:rsidR="00770FA0" w:rsidRPr="002A413B" w:rsidRDefault="00770FA0" w:rsidP="00770FA0">
            <w:pPr>
              <w:ind w:firstLine="0"/>
              <w:jc w:val="center"/>
              <w:rPr>
                <w:rFonts w:eastAsia="Times New Roman"/>
                <w:sz w:val="24"/>
                <w:szCs w:val="24"/>
              </w:rPr>
            </w:pPr>
            <w:r w:rsidRPr="002A413B">
              <w:rPr>
                <w:rFonts w:eastAsia="Times New Roman"/>
                <w:sz w:val="24"/>
                <w:szCs w:val="24"/>
              </w:rPr>
              <w:t>26,5</w:t>
            </w:r>
          </w:p>
        </w:tc>
        <w:tc>
          <w:tcPr>
            <w:tcW w:w="1985" w:type="dxa"/>
            <w:vAlign w:val="bottom"/>
          </w:tcPr>
          <w:p w14:paraId="7601D2DC" w14:textId="77777777" w:rsidR="00770FA0" w:rsidRPr="002A413B" w:rsidRDefault="00770FA0" w:rsidP="00770FA0">
            <w:pPr>
              <w:ind w:firstLine="0"/>
              <w:jc w:val="center"/>
              <w:rPr>
                <w:rFonts w:eastAsia="Times New Roman"/>
                <w:sz w:val="24"/>
                <w:szCs w:val="24"/>
              </w:rPr>
            </w:pPr>
            <w:r>
              <w:rPr>
                <w:rFonts w:eastAsia="Times New Roman"/>
                <w:sz w:val="24"/>
                <w:szCs w:val="24"/>
              </w:rPr>
              <w:t>21,2</w:t>
            </w:r>
          </w:p>
        </w:tc>
        <w:tc>
          <w:tcPr>
            <w:tcW w:w="2268" w:type="dxa"/>
            <w:vAlign w:val="bottom"/>
          </w:tcPr>
          <w:p w14:paraId="3F0332BA" w14:textId="77777777" w:rsidR="00770FA0" w:rsidRPr="002A413B" w:rsidRDefault="00770FA0" w:rsidP="00770FA0">
            <w:pPr>
              <w:ind w:firstLine="0"/>
              <w:jc w:val="center"/>
              <w:rPr>
                <w:rFonts w:eastAsia="Times New Roman"/>
                <w:sz w:val="24"/>
                <w:szCs w:val="24"/>
              </w:rPr>
            </w:pPr>
            <w:r>
              <w:rPr>
                <w:rFonts w:eastAsia="Times New Roman"/>
                <w:sz w:val="24"/>
                <w:szCs w:val="24"/>
              </w:rPr>
              <w:t>23,85</w:t>
            </w:r>
          </w:p>
        </w:tc>
      </w:tr>
      <w:tr w:rsidR="00770FA0" w:rsidRPr="002A413B" w14:paraId="3127BF3B" w14:textId="77777777" w:rsidTr="00A20E09">
        <w:tc>
          <w:tcPr>
            <w:tcW w:w="2943" w:type="dxa"/>
          </w:tcPr>
          <w:p w14:paraId="27908768" w14:textId="77777777" w:rsidR="00770FA0" w:rsidRPr="002A413B" w:rsidRDefault="00770FA0" w:rsidP="00770FA0">
            <w:pPr>
              <w:ind w:firstLine="0"/>
              <w:rPr>
                <w:rFonts w:eastAsia="Times New Roman"/>
                <w:sz w:val="24"/>
                <w:szCs w:val="24"/>
              </w:rPr>
            </w:pPr>
            <w:r w:rsidRPr="002A413B">
              <w:rPr>
                <w:rFonts w:eastAsia="Times New Roman"/>
                <w:sz w:val="24"/>
                <w:szCs w:val="24"/>
              </w:rPr>
              <w:t>Система отопления</w:t>
            </w:r>
          </w:p>
        </w:tc>
        <w:tc>
          <w:tcPr>
            <w:tcW w:w="2410" w:type="dxa"/>
          </w:tcPr>
          <w:p w14:paraId="6EA759A6" w14:textId="77777777" w:rsidR="00770FA0" w:rsidRPr="002A413B" w:rsidRDefault="00770FA0" w:rsidP="00770FA0">
            <w:pPr>
              <w:ind w:firstLine="0"/>
              <w:jc w:val="center"/>
              <w:rPr>
                <w:rFonts w:eastAsia="Times New Roman"/>
                <w:sz w:val="24"/>
                <w:szCs w:val="24"/>
              </w:rPr>
            </w:pPr>
            <w:r w:rsidRPr="002A413B">
              <w:rPr>
                <w:rFonts w:eastAsia="Times New Roman"/>
                <w:sz w:val="24"/>
                <w:szCs w:val="24"/>
              </w:rPr>
              <w:t>26,0</w:t>
            </w:r>
          </w:p>
        </w:tc>
        <w:tc>
          <w:tcPr>
            <w:tcW w:w="1985" w:type="dxa"/>
            <w:vAlign w:val="bottom"/>
          </w:tcPr>
          <w:p w14:paraId="25273057" w14:textId="77777777" w:rsidR="00770FA0" w:rsidRPr="002A413B" w:rsidRDefault="00770FA0" w:rsidP="00770FA0">
            <w:pPr>
              <w:ind w:firstLine="0"/>
              <w:jc w:val="center"/>
              <w:rPr>
                <w:rFonts w:eastAsia="Times New Roman"/>
                <w:sz w:val="24"/>
                <w:szCs w:val="24"/>
              </w:rPr>
            </w:pPr>
            <w:r>
              <w:rPr>
                <w:rFonts w:eastAsia="Times New Roman"/>
                <w:sz w:val="24"/>
                <w:szCs w:val="24"/>
              </w:rPr>
              <w:t>20,8</w:t>
            </w:r>
          </w:p>
        </w:tc>
        <w:tc>
          <w:tcPr>
            <w:tcW w:w="2268" w:type="dxa"/>
            <w:vAlign w:val="bottom"/>
          </w:tcPr>
          <w:p w14:paraId="6B7636F8" w14:textId="77777777" w:rsidR="00770FA0" w:rsidRPr="002A413B" w:rsidRDefault="00770FA0" w:rsidP="00770FA0">
            <w:pPr>
              <w:ind w:firstLine="0"/>
              <w:jc w:val="center"/>
              <w:rPr>
                <w:rFonts w:eastAsia="Times New Roman"/>
                <w:sz w:val="24"/>
                <w:szCs w:val="24"/>
              </w:rPr>
            </w:pPr>
            <w:r>
              <w:rPr>
                <w:rFonts w:eastAsia="Times New Roman"/>
                <w:sz w:val="24"/>
                <w:szCs w:val="24"/>
              </w:rPr>
              <w:t>23,4</w:t>
            </w:r>
          </w:p>
        </w:tc>
      </w:tr>
      <w:tr w:rsidR="00770FA0" w:rsidRPr="002A413B" w14:paraId="4EED0ADE" w14:textId="77777777" w:rsidTr="00A20E09">
        <w:tc>
          <w:tcPr>
            <w:tcW w:w="2943" w:type="dxa"/>
          </w:tcPr>
          <w:p w14:paraId="5CE00D14" w14:textId="77777777" w:rsidR="00770FA0" w:rsidRPr="002A413B" w:rsidRDefault="00770FA0" w:rsidP="00770FA0">
            <w:pPr>
              <w:ind w:firstLine="0"/>
              <w:rPr>
                <w:rFonts w:eastAsia="Times New Roman"/>
                <w:sz w:val="24"/>
                <w:szCs w:val="24"/>
              </w:rPr>
            </w:pPr>
            <w:r>
              <w:rPr>
                <w:rFonts w:eastAsia="Times New Roman"/>
                <w:sz w:val="24"/>
                <w:szCs w:val="24"/>
              </w:rPr>
              <w:t>ХВС</w:t>
            </w:r>
          </w:p>
        </w:tc>
        <w:tc>
          <w:tcPr>
            <w:tcW w:w="2410" w:type="dxa"/>
          </w:tcPr>
          <w:p w14:paraId="1A629F85" w14:textId="77777777" w:rsidR="00770FA0" w:rsidRPr="002A413B" w:rsidRDefault="00770FA0" w:rsidP="00770FA0">
            <w:pPr>
              <w:ind w:firstLine="0"/>
              <w:jc w:val="center"/>
              <w:rPr>
                <w:rFonts w:eastAsia="Times New Roman"/>
                <w:sz w:val="24"/>
                <w:szCs w:val="24"/>
              </w:rPr>
            </w:pPr>
          </w:p>
          <w:p w14:paraId="548E7055" w14:textId="77777777" w:rsidR="00770FA0" w:rsidRPr="002A413B" w:rsidRDefault="00770FA0" w:rsidP="00770FA0">
            <w:pPr>
              <w:ind w:firstLine="0"/>
              <w:jc w:val="center"/>
              <w:rPr>
                <w:rFonts w:eastAsia="Times New Roman"/>
                <w:sz w:val="24"/>
                <w:szCs w:val="24"/>
              </w:rPr>
            </w:pPr>
            <w:r w:rsidRPr="002A413B">
              <w:rPr>
                <w:rFonts w:eastAsia="Times New Roman"/>
                <w:sz w:val="24"/>
                <w:szCs w:val="24"/>
              </w:rPr>
              <w:t>35,0</w:t>
            </w:r>
          </w:p>
        </w:tc>
        <w:tc>
          <w:tcPr>
            <w:tcW w:w="1985" w:type="dxa"/>
            <w:vAlign w:val="bottom"/>
          </w:tcPr>
          <w:p w14:paraId="77783D80" w14:textId="77777777" w:rsidR="00770FA0" w:rsidRPr="002A413B" w:rsidRDefault="00770FA0" w:rsidP="00770FA0">
            <w:pPr>
              <w:ind w:firstLine="0"/>
              <w:jc w:val="center"/>
              <w:rPr>
                <w:rFonts w:eastAsia="Times New Roman"/>
                <w:sz w:val="24"/>
                <w:szCs w:val="24"/>
              </w:rPr>
            </w:pPr>
            <w:r>
              <w:rPr>
                <w:rFonts w:eastAsia="Times New Roman"/>
                <w:sz w:val="24"/>
                <w:szCs w:val="24"/>
              </w:rPr>
              <w:t>28</w:t>
            </w:r>
          </w:p>
        </w:tc>
        <w:tc>
          <w:tcPr>
            <w:tcW w:w="2268" w:type="dxa"/>
            <w:vAlign w:val="bottom"/>
          </w:tcPr>
          <w:p w14:paraId="5ADC426C" w14:textId="77777777" w:rsidR="00770FA0" w:rsidRPr="002A413B" w:rsidRDefault="00770FA0" w:rsidP="00770FA0">
            <w:pPr>
              <w:ind w:firstLine="0"/>
              <w:jc w:val="center"/>
              <w:rPr>
                <w:rFonts w:eastAsia="Times New Roman"/>
                <w:sz w:val="24"/>
                <w:szCs w:val="24"/>
              </w:rPr>
            </w:pPr>
            <w:r>
              <w:rPr>
                <w:rFonts w:eastAsia="Times New Roman"/>
                <w:sz w:val="24"/>
                <w:szCs w:val="24"/>
              </w:rPr>
              <w:t>31,5</w:t>
            </w:r>
          </w:p>
        </w:tc>
      </w:tr>
      <w:tr w:rsidR="00770FA0" w:rsidRPr="002A413B" w14:paraId="3411255E" w14:textId="77777777" w:rsidTr="00A20E09">
        <w:tc>
          <w:tcPr>
            <w:tcW w:w="2943" w:type="dxa"/>
          </w:tcPr>
          <w:p w14:paraId="76C6B41F" w14:textId="77777777" w:rsidR="00770FA0" w:rsidRPr="002A413B" w:rsidRDefault="00770FA0" w:rsidP="00770FA0">
            <w:pPr>
              <w:ind w:firstLine="0"/>
              <w:rPr>
                <w:rFonts w:eastAsia="Times New Roman"/>
                <w:sz w:val="24"/>
                <w:szCs w:val="24"/>
              </w:rPr>
            </w:pPr>
            <w:r>
              <w:rPr>
                <w:rFonts w:eastAsia="Times New Roman"/>
                <w:sz w:val="24"/>
                <w:szCs w:val="24"/>
              </w:rPr>
              <w:t>ГВС</w:t>
            </w:r>
          </w:p>
        </w:tc>
        <w:tc>
          <w:tcPr>
            <w:tcW w:w="2410" w:type="dxa"/>
          </w:tcPr>
          <w:p w14:paraId="3FF9026C" w14:textId="77777777" w:rsidR="00770FA0" w:rsidRPr="002A413B" w:rsidRDefault="00770FA0" w:rsidP="00770FA0">
            <w:pPr>
              <w:ind w:firstLine="0"/>
              <w:jc w:val="center"/>
              <w:rPr>
                <w:rFonts w:eastAsia="Times New Roman"/>
                <w:sz w:val="24"/>
                <w:szCs w:val="24"/>
              </w:rPr>
            </w:pPr>
          </w:p>
          <w:p w14:paraId="4EDEB822" w14:textId="77777777" w:rsidR="00770FA0" w:rsidRPr="002A413B" w:rsidRDefault="00770FA0" w:rsidP="00770FA0">
            <w:pPr>
              <w:ind w:firstLine="0"/>
              <w:jc w:val="center"/>
              <w:rPr>
                <w:rFonts w:eastAsia="Times New Roman"/>
                <w:sz w:val="24"/>
                <w:szCs w:val="24"/>
              </w:rPr>
            </w:pPr>
            <w:r w:rsidRPr="002A413B">
              <w:rPr>
                <w:rFonts w:eastAsia="Times New Roman"/>
                <w:sz w:val="24"/>
                <w:szCs w:val="24"/>
              </w:rPr>
              <w:t>43,5</w:t>
            </w:r>
          </w:p>
        </w:tc>
        <w:tc>
          <w:tcPr>
            <w:tcW w:w="1985" w:type="dxa"/>
            <w:vAlign w:val="bottom"/>
          </w:tcPr>
          <w:p w14:paraId="514AD474" w14:textId="77777777" w:rsidR="00770FA0" w:rsidRPr="002A413B" w:rsidRDefault="00770FA0" w:rsidP="00770FA0">
            <w:pPr>
              <w:ind w:firstLine="0"/>
              <w:jc w:val="center"/>
              <w:rPr>
                <w:rFonts w:eastAsia="Times New Roman"/>
                <w:sz w:val="24"/>
                <w:szCs w:val="24"/>
              </w:rPr>
            </w:pPr>
            <w:r>
              <w:rPr>
                <w:rFonts w:eastAsia="Times New Roman"/>
                <w:sz w:val="24"/>
                <w:szCs w:val="24"/>
              </w:rPr>
              <w:t>34,8</w:t>
            </w:r>
          </w:p>
        </w:tc>
        <w:tc>
          <w:tcPr>
            <w:tcW w:w="2268" w:type="dxa"/>
            <w:vAlign w:val="bottom"/>
          </w:tcPr>
          <w:p w14:paraId="3EC559C1" w14:textId="77777777" w:rsidR="00770FA0" w:rsidRPr="002A413B" w:rsidRDefault="00770FA0" w:rsidP="00770FA0">
            <w:pPr>
              <w:ind w:firstLine="0"/>
              <w:jc w:val="center"/>
              <w:rPr>
                <w:rFonts w:eastAsia="Times New Roman"/>
                <w:sz w:val="24"/>
                <w:szCs w:val="24"/>
              </w:rPr>
            </w:pPr>
            <w:r>
              <w:rPr>
                <w:rFonts w:eastAsia="Times New Roman"/>
                <w:sz w:val="24"/>
                <w:szCs w:val="24"/>
              </w:rPr>
              <w:t>39,15</w:t>
            </w:r>
          </w:p>
        </w:tc>
      </w:tr>
      <w:tr w:rsidR="00770FA0" w:rsidRPr="002A413B" w14:paraId="365B6CE4" w14:textId="77777777" w:rsidTr="00A20E09">
        <w:tc>
          <w:tcPr>
            <w:tcW w:w="2943" w:type="dxa"/>
          </w:tcPr>
          <w:p w14:paraId="10D36257" w14:textId="77777777" w:rsidR="00770FA0" w:rsidRPr="002A413B" w:rsidRDefault="00770FA0" w:rsidP="00770FA0">
            <w:pPr>
              <w:ind w:firstLine="0"/>
              <w:rPr>
                <w:rFonts w:eastAsia="Times New Roman"/>
                <w:sz w:val="24"/>
                <w:szCs w:val="24"/>
              </w:rPr>
            </w:pPr>
            <w:r w:rsidRPr="002A413B">
              <w:rPr>
                <w:rFonts w:eastAsia="Times New Roman"/>
                <w:sz w:val="24"/>
                <w:szCs w:val="24"/>
              </w:rPr>
              <w:t>Система водоотведения</w:t>
            </w:r>
          </w:p>
        </w:tc>
        <w:tc>
          <w:tcPr>
            <w:tcW w:w="2410" w:type="dxa"/>
          </w:tcPr>
          <w:p w14:paraId="18705942" w14:textId="77777777" w:rsidR="00770FA0" w:rsidRPr="002A413B" w:rsidRDefault="00770FA0" w:rsidP="00770FA0">
            <w:pPr>
              <w:ind w:firstLine="0"/>
              <w:jc w:val="center"/>
              <w:rPr>
                <w:rFonts w:eastAsia="Times New Roman"/>
                <w:sz w:val="24"/>
                <w:szCs w:val="24"/>
              </w:rPr>
            </w:pPr>
            <w:r w:rsidRPr="002A413B">
              <w:rPr>
                <w:rFonts w:eastAsia="Times New Roman"/>
                <w:sz w:val="24"/>
                <w:szCs w:val="24"/>
              </w:rPr>
              <w:t>34,0</w:t>
            </w:r>
          </w:p>
        </w:tc>
        <w:tc>
          <w:tcPr>
            <w:tcW w:w="1985" w:type="dxa"/>
            <w:vAlign w:val="bottom"/>
          </w:tcPr>
          <w:p w14:paraId="291CEE8D" w14:textId="77777777" w:rsidR="00770FA0" w:rsidRPr="002A413B" w:rsidRDefault="00770FA0" w:rsidP="00770FA0">
            <w:pPr>
              <w:ind w:firstLine="0"/>
              <w:jc w:val="center"/>
              <w:rPr>
                <w:rFonts w:eastAsia="Times New Roman"/>
                <w:sz w:val="24"/>
                <w:szCs w:val="24"/>
              </w:rPr>
            </w:pPr>
            <w:r>
              <w:rPr>
                <w:rFonts w:eastAsia="Times New Roman"/>
                <w:sz w:val="24"/>
                <w:szCs w:val="24"/>
              </w:rPr>
              <w:t>27,2</w:t>
            </w:r>
          </w:p>
        </w:tc>
        <w:tc>
          <w:tcPr>
            <w:tcW w:w="2268" w:type="dxa"/>
            <w:vAlign w:val="bottom"/>
          </w:tcPr>
          <w:p w14:paraId="55F86C31" w14:textId="77777777" w:rsidR="00770FA0" w:rsidRPr="002A413B" w:rsidRDefault="00770FA0" w:rsidP="00770FA0">
            <w:pPr>
              <w:ind w:firstLine="0"/>
              <w:jc w:val="center"/>
              <w:rPr>
                <w:rFonts w:eastAsia="Times New Roman"/>
                <w:sz w:val="24"/>
                <w:szCs w:val="24"/>
              </w:rPr>
            </w:pPr>
            <w:r>
              <w:rPr>
                <w:rFonts w:eastAsia="Times New Roman"/>
                <w:sz w:val="24"/>
                <w:szCs w:val="24"/>
              </w:rPr>
              <w:t>30,6</w:t>
            </w:r>
          </w:p>
        </w:tc>
      </w:tr>
      <w:tr w:rsidR="00770FA0" w:rsidRPr="002A413B" w14:paraId="1844B2A9" w14:textId="77777777" w:rsidTr="00A20E09">
        <w:tc>
          <w:tcPr>
            <w:tcW w:w="2943" w:type="dxa"/>
          </w:tcPr>
          <w:p w14:paraId="6C6D3F8A" w14:textId="77777777" w:rsidR="00770FA0" w:rsidRPr="002A413B" w:rsidRDefault="00770FA0" w:rsidP="00770FA0">
            <w:pPr>
              <w:ind w:firstLine="0"/>
              <w:rPr>
                <w:rFonts w:eastAsia="Times New Roman"/>
                <w:sz w:val="24"/>
                <w:szCs w:val="24"/>
              </w:rPr>
            </w:pPr>
            <w:r w:rsidRPr="002A413B">
              <w:rPr>
                <w:rFonts w:eastAsia="Times New Roman"/>
                <w:sz w:val="24"/>
                <w:szCs w:val="24"/>
              </w:rPr>
              <w:t>Система вентиляции</w:t>
            </w:r>
          </w:p>
        </w:tc>
        <w:tc>
          <w:tcPr>
            <w:tcW w:w="2410" w:type="dxa"/>
          </w:tcPr>
          <w:p w14:paraId="362B93BC" w14:textId="77777777" w:rsidR="00770FA0" w:rsidRPr="002A413B" w:rsidRDefault="00770FA0" w:rsidP="00770FA0">
            <w:pPr>
              <w:ind w:firstLine="0"/>
              <w:jc w:val="center"/>
              <w:rPr>
                <w:rFonts w:eastAsia="Times New Roman"/>
                <w:sz w:val="24"/>
                <w:szCs w:val="24"/>
              </w:rPr>
            </w:pPr>
            <w:r w:rsidRPr="002A413B">
              <w:rPr>
                <w:rFonts w:eastAsia="Times New Roman"/>
                <w:sz w:val="24"/>
                <w:szCs w:val="24"/>
              </w:rPr>
              <w:t>37,5</w:t>
            </w:r>
          </w:p>
        </w:tc>
        <w:tc>
          <w:tcPr>
            <w:tcW w:w="1985" w:type="dxa"/>
            <w:vAlign w:val="bottom"/>
          </w:tcPr>
          <w:p w14:paraId="40CF5DDA" w14:textId="77777777" w:rsidR="00770FA0" w:rsidRPr="002A413B" w:rsidRDefault="00770FA0" w:rsidP="00770FA0">
            <w:pPr>
              <w:ind w:firstLine="0"/>
              <w:jc w:val="center"/>
              <w:rPr>
                <w:rFonts w:eastAsia="Times New Roman"/>
                <w:sz w:val="24"/>
                <w:szCs w:val="24"/>
              </w:rPr>
            </w:pPr>
            <w:r>
              <w:rPr>
                <w:rFonts w:eastAsia="Times New Roman"/>
                <w:sz w:val="24"/>
                <w:szCs w:val="24"/>
              </w:rPr>
              <w:t>30</w:t>
            </w:r>
          </w:p>
        </w:tc>
        <w:tc>
          <w:tcPr>
            <w:tcW w:w="2268" w:type="dxa"/>
            <w:vAlign w:val="bottom"/>
          </w:tcPr>
          <w:p w14:paraId="6E5043C4" w14:textId="77777777" w:rsidR="00770FA0" w:rsidRPr="002A413B" w:rsidRDefault="00770FA0" w:rsidP="00770FA0">
            <w:pPr>
              <w:ind w:firstLine="0"/>
              <w:jc w:val="center"/>
              <w:rPr>
                <w:rFonts w:eastAsia="Times New Roman"/>
                <w:sz w:val="24"/>
                <w:szCs w:val="24"/>
              </w:rPr>
            </w:pPr>
            <w:r>
              <w:rPr>
                <w:rFonts w:eastAsia="Times New Roman"/>
                <w:sz w:val="24"/>
                <w:szCs w:val="24"/>
              </w:rPr>
              <w:t>33,75</w:t>
            </w:r>
          </w:p>
        </w:tc>
      </w:tr>
    </w:tbl>
    <w:p w14:paraId="5445FBDB" w14:textId="77777777" w:rsidR="00770FA0" w:rsidRDefault="00770FA0" w:rsidP="00770FA0">
      <w:pPr>
        <w:pStyle w:val="1110"/>
        <w:numPr>
          <w:ilvl w:val="0"/>
          <w:numId w:val="0"/>
        </w:numPr>
        <w:ind w:left="851"/>
      </w:pPr>
    </w:p>
    <w:p w14:paraId="5076FEEA" w14:textId="66BE5677" w:rsidR="00770FA0" w:rsidRPr="00770FA0" w:rsidRDefault="00770FA0" w:rsidP="00770FA0">
      <w:pPr>
        <w:pStyle w:val="1110"/>
        <w:numPr>
          <w:ilvl w:val="0"/>
          <w:numId w:val="0"/>
        </w:numPr>
        <w:ind w:left="851"/>
        <w:rPr>
          <w:b/>
        </w:rPr>
      </w:pPr>
      <w:r w:rsidRPr="00770FA0">
        <w:rPr>
          <w:b/>
        </w:rPr>
        <w:t>Подраздел 5.5 (Измененная редакция, Изм. № 1).</w:t>
      </w:r>
    </w:p>
    <w:p w14:paraId="7919E810" w14:textId="1FA43750" w:rsidR="0074413C" w:rsidRDefault="00AE4DEB" w:rsidP="00997840">
      <w:pPr>
        <w:pStyle w:val="10"/>
      </w:pPr>
      <w:bookmarkStart w:id="75" w:name="_Toc6262376"/>
      <w:bookmarkStart w:id="76" w:name="_Toc22544923"/>
      <w:bookmarkStart w:id="77" w:name="_Toc22733879"/>
      <w:r w:rsidRPr="00AE4DEB">
        <w:rPr>
          <w:bCs/>
          <w:szCs w:val="28"/>
        </w:rPr>
        <w:lastRenderedPageBreak/>
        <w:t>Мониторинг технического состояния несущих строительных конструкций жилых зданий, отнесенных к ограниченно-работоспособной категории технического состояния</w:t>
      </w:r>
      <w:r w:rsidR="0074413C" w:rsidRPr="00AE4DEB">
        <w:t xml:space="preserve"> </w:t>
      </w:r>
      <w:bookmarkEnd w:id="75"/>
      <w:bookmarkEnd w:id="76"/>
      <w:bookmarkEnd w:id="77"/>
    </w:p>
    <w:p w14:paraId="79EABCD8" w14:textId="7F39AB0A" w:rsidR="00AE4DEB" w:rsidRPr="00AE4DEB" w:rsidRDefault="00AE4DEB" w:rsidP="00AE4DEB">
      <w:pPr>
        <w:rPr>
          <w:b/>
        </w:rPr>
      </w:pPr>
      <w:r w:rsidRPr="00AE4DEB">
        <w:rPr>
          <w:b/>
        </w:rPr>
        <w:t>(Измененная редакция, Изм. № 1).</w:t>
      </w:r>
    </w:p>
    <w:p w14:paraId="71E89FDA" w14:textId="43081909" w:rsidR="0074413C" w:rsidRPr="0019058D" w:rsidRDefault="00341FE0" w:rsidP="00997840">
      <w:pPr>
        <w:pStyle w:val="a2"/>
      </w:pPr>
      <w:r>
        <w:t>В</w:t>
      </w:r>
      <w:r w:rsidRPr="0019058D">
        <w:t xml:space="preserve"> техническо</w:t>
      </w:r>
      <w:r>
        <w:t>е</w:t>
      </w:r>
      <w:r w:rsidRPr="0019058D">
        <w:t xml:space="preserve"> </w:t>
      </w:r>
      <w:r w:rsidRPr="00997840">
        <w:t>заключение</w:t>
      </w:r>
      <w:r w:rsidRPr="0019058D">
        <w:t xml:space="preserve"> </w:t>
      </w:r>
      <w:r>
        <w:t xml:space="preserve">по оценке </w:t>
      </w:r>
      <w:r w:rsidR="0074413C" w:rsidRPr="0019058D">
        <w:t xml:space="preserve">жилых зданий, категория технического состояния которых по результатам осмотра и измерения контролируемых параметров </w:t>
      </w:r>
      <w:r w:rsidR="00372441">
        <w:t>определена как</w:t>
      </w:r>
      <w:r w:rsidR="0074413C" w:rsidRPr="0019058D">
        <w:t xml:space="preserve"> ограниченно-работоспособн</w:t>
      </w:r>
      <w:r w:rsidR="00372441">
        <w:t xml:space="preserve">ая, </w:t>
      </w:r>
      <w:r>
        <w:t>включают рекомендации по проведению</w:t>
      </w:r>
      <w:r w:rsidR="0074413C" w:rsidRPr="0019058D">
        <w:t xml:space="preserve"> мониторинга выявленных дефектов</w:t>
      </w:r>
      <w:r>
        <w:t xml:space="preserve"> в объеме</w:t>
      </w:r>
      <w:r w:rsidR="0074413C" w:rsidRPr="0019058D">
        <w:t>:</w:t>
      </w:r>
    </w:p>
    <w:p w14:paraId="044959B9" w14:textId="79BC0546" w:rsidR="0074413C" w:rsidRPr="0019058D" w:rsidRDefault="00630456" w:rsidP="00C52F0E">
      <w:pPr>
        <w:pStyle w:val="a"/>
      </w:pPr>
      <w:r>
        <w:t>п</w:t>
      </w:r>
      <w:r w:rsidRPr="0019058D">
        <w:t>ереч</w:t>
      </w:r>
      <w:r w:rsidR="00341FE0">
        <w:t>ня</w:t>
      </w:r>
      <w:r w:rsidRPr="0019058D">
        <w:t xml:space="preserve"> </w:t>
      </w:r>
      <w:r w:rsidR="0074413C" w:rsidRPr="0019058D">
        <w:t xml:space="preserve">подлежащих контролю </w:t>
      </w:r>
      <w:r w:rsidR="008276FB">
        <w:t xml:space="preserve">несущих </w:t>
      </w:r>
      <w:r w:rsidR="004A78D5" w:rsidRPr="0019058D">
        <w:t>строительных</w:t>
      </w:r>
      <w:r w:rsidR="0074413C" w:rsidRPr="0019058D">
        <w:t xml:space="preserve"> конструкций и их элемент</w:t>
      </w:r>
      <w:r w:rsidR="00D14D56">
        <w:t>ов с учетом выявленных дефектов;</w:t>
      </w:r>
    </w:p>
    <w:p w14:paraId="62303F01" w14:textId="3C5C2624" w:rsidR="0074413C" w:rsidRPr="0019058D" w:rsidRDefault="0074413C" w:rsidP="00C52F0E">
      <w:pPr>
        <w:pStyle w:val="a"/>
      </w:pPr>
      <w:r w:rsidRPr="0019058D">
        <w:t>мест и метод</w:t>
      </w:r>
      <w:r w:rsidR="00341FE0">
        <w:t>ов</w:t>
      </w:r>
      <w:r w:rsidRPr="0019058D">
        <w:t xml:space="preserve"> инструментальных измерений для определения динамики развития дефектов;</w:t>
      </w:r>
    </w:p>
    <w:p w14:paraId="6FEE0584" w14:textId="3C84B731" w:rsidR="0074413C" w:rsidRPr="0019058D" w:rsidRDefault="0074413C" w:rsidP="00C52F0E">
      <w:pPr>
        <w:pStyle w:val="a"/>
      </w:pPr>
      <w:r w:rsidRPr="0019058D">
        <w:t>общ</w:t>
      </w:r>
      <w:r w:rsidR="00372441">
        <w:t>ей</w:t>
      </w:r>
      <w:r w:rsidRPr="0019058D">
        <w:t xml:space="preserve"> продолжительност</w:t>
      </w:r>
      <w:r w:rsidR="00372441">
        <w:t>и</w:t>
      </w:r>
      <w:r w:rsidRPr="0019058D">
        <w:t xml:space="preserve"> мониторинга. </w:t>
      </w:r>
    </w:p>
    <w:p w14:paraId="0AF4CB5B" w14:textId="27AB21DF" w:rsidR="00AE4DEB" w:rsidRPr="00AE4DEB" w:rsidRDefault="00AE4DEB" w:rsidP="00997840">
      <w:pPr>
        <w:pStyle w:val="a2"/>
        <w:rPr>
          <w:b/>
        </w:rPr>
      </w:pPr>
      <w:r w:rsidRPr="00AE4DEB">
        <w:rPr>
          <w:b/>
        </w:rPr>
        <w:t>(Исключен, Изм. № 1).</w:t>
      </w:r>
    </w:p>
    <w:p w14:paraId="2A1EC6A1" w14:textId="4107793F" w:rsidR="0074413C" w:rsidRPr="00997840" w:rsidRDefault="002418D3" w:rsidP="00997840">
      <w:pPr>
        <w:pStyle w:val="a2"/>
      </w:pPr>
      <w:r w:rsidRPr="00997840">
        <w:t xml:space="preserve">При </w:t>
      </w:r>
      <w:r w:rsidR="0074413C" w:rsidRPr="00997840">
        <w:t>мониторинг</w:t>
      </w:r>
      <w:r w:rsidRPr="00997840">
        <w:t>е</w:t>
      </w:r>
      <w:r w:rsidR="0074413C" w:rsidRPr="00997840">
        <w:t xml:space="preserve"> технического состояния </w:t>
      </w:r>
      <w:r w:rsidR="008276FB" w:rsidRPr="00997840">
        <w:t xml:space="preserve">несущих </w:t>
      </w:r>
      <w:r w:rsidR="00CA03FB" w:rsidRPr="00997840">
        <w:t xml:space="preserve">строительных </w:t>
      </w:r>
      <w:r w:rsidR="0074413C" w:rsidRPr="00997840">
        <w:t xml:space="preserve">конструкций </w:t>
      </w:r>
      <w:r w:rsidR="006D4C9E" w:rsidRPr="00997840">
        <w:t xml:space="preserve">жилого </w:t>
      </w:r>
      <w:r w:rsidR="00CA03FB" w:rsidRPr="00997840">
        <w:t>здания</w:t>
      </w:r>
      <w:r w:rsidR="0074413C" w:rsidRPr="00997840">
        <w:t xml:space="preserve">, признанного </w:t>
      </w:r>
      <w:r w:rsidRPr="00997840">
        <w:t>ограниченно-работоспособным</w:t>
      </w:r>
      <w:r w:rsidR="0074413C" w:rsidRPr="00997840">
        <w:t>, проводят следующие работы:</w:t>
      </w:r>
    </w:p>
    <w:p w14:paraId="74360726" w14:textId="141063FF" w:rsidR="0074413C" w:rsidRPr="00997840" w:rsidRDefault="0074413C" w:rsidP="00997840">
      <w:pPr>
        <w:pStyle w:val="a"/>
      </w:pPr>
      <w:r w:rsidRPr="0019058D">
        <w:t xml:space="preserve">фиксируют </w:t>
      </w:r>
      <w:r w:rsidRPr="00997840">
        <w:t xml:space="preserve">степень изменения ранее выявленных дефектов и повреждений </w:t>
      </w:r>
      <w:r w:rsidR="008276FB" w:rsidRPr="00997840">
        <w:t xml:space="preserve">несущих </w:t>
      </w:r>
      <w:r w:rsidR="004A78D5" w:rsidRPr="00997840">
        <w:t>строительных</w:t>
      </w:r>
      <w:r w:rsidR="000D2C83" w:rsidRPr="00997840">
        <w:t xml:space="preserve"> </w:t>
      </w:r>
      <w:r w:rsidRPr="00997840">
        <w:t xml:space="preserve">конструкций </w:t>
      </w:r>
      <w:r w:rsidR="006D4C9E" w:rsidRPr="00997840">
        <w:t xml:space="preserve">жилого </w:t>
      </w:r>
      <w:r w:rsidR="000D2C83" w:rsidRPr="00997840">
        <w:t>здания</w:t>
      </w:r>
      <w:r w:rsidR="00531525" w:rsidRPr="00997840">
        <w:t xml:space="preserve"> </w:t>
      </w:r>
      <w:r w:rsidR="000A0913">
        <w:t>(</w:t>
      </w:r>
      <w:r w:rsidR="00D14D56">
        <w:t>при их наличии</w:t>
      </w:r>
      <w:r w:rsidR="000A0913">
        <w:t>)</w:t>
      </w:r>
      <w:r w:rsidRPr="00997840">
        <w:t xml:space="preserve"> и выявляют вновь появившиеся дефекты и повреждения;</w:t>
      </w:r>
    </w:p>
    <w:p w14:paraId="57BD2F5E" w14:textId="5045C371" w:rsidR="0074413C" w:rsidRPr="00997840" w:rsidRDefault="0074413C" w:rsidP="00997840">
      <w:pPr>
        <w:pStyle w:val="a"/>
      </w:pPr>
      <w:r w:rsidRPr="00997840">
        <w:t xml:space="preserve">проводят измерения деформаций, кренов, прогибов и </w:t>
      </w:r>
      <w:r w:rsidR="00997840">
        <w:t>т. п.</w:t>
      </w:r>
      <w:r w:rsidRPr="00997840">
        <w:t xml:space="preserve"> и сравнивают их со значениями аналогичных величин, полученными на предыдущем этапе</w:t>
      </w:r>
      <w:r w:rsidR="00531525" w:rsidRPr="00997840">
        <w:t xml:space="preserve"> (</w:t>
      </w:r>
      <w:r w:rsidR="00372441">
        <w:t>при наличии</w:t>
      </w:r>
      <w:r w:rsidR="00531525" w:rsidRPr="00997840">
        <w:t>)</w:t>
      </w:r>
      <w:r w:rsidRPr="00997840">
        <w:t>;</w:t>
      </w:r>
    </w:p>
    <w:p w14:paraId="0FCF1F04" w14:textId="17B7C9D8" w:rsidR="0074413C" w:rsidRPr="00997840" w:rsidRDefault="0074413C" w:rsidP="00997840">
      <w:pPr>
        <w:pStyle w:val="a"/>
      </w:pPr>
      <w:r w:rsidRPr="00997840">
        <w:t xml:space="preserve">анализируют полученную на данном этапе мониторинга информацию и делают заключение о текущем техническом состоянии </w:t>
      </w:r>
      <w:r w:rsidR="006D4C9E" w:rsidRPr="00997840">
        <w:t xml:space="preserve">жилого </w:t>
      </w:r>
      <w:r w:rsidR="003A14C2" w:rsidRPr="00997840">
        <w:t>здания</w:t>
      </w:r>
      <w:r w:rsidRPr="00997840">
        <w:t>.</w:t>
      </w:r>
    </w:p>
    <w:p w14:paraId="17E58538" w14:textId="60989F08" w:rsidR="0074413C" w:rsidRPr="0019058D" w:rsidRDefault="0074413C" w:rsidP="00997840">
      <w:pPr>
        <w:pStyle w:val="a2"/>
      </w:pPr>
      <w:r w:rsidRPr="0019058D">
        <w:t xml:space="preserve">При </w:t>
      </w:r>
      <w:r w:rsidR="003942B8">
        <w:t>измерении</w:t>
      </w:r>
      <w:r w:rsidRPr="0019058D">
        <w:t xml:space="preserve"> контролируемых параметров в ходе мониторинга за </w:t>
      </w:r>
      <w:r w:rsidR="008276FB">
        <w:t xml:space="preserve">несущими </w:t>
      </w:r>
      <w:r w:rsidRPr="0019058D">
        <w:t>строительными конструкциями используют следующие методы:</w:t>
      </w:r>
    </w:p>
    <w:p w14:paraId="5B3461A0" w14:textId="48D236FC" w:rsidR="0074413C" w:rsidRPr="0019058D" w:rsidRDefault="0074413C" w:rsidP="00997840">
      <w:pPr>
        <w:pStyle w:val="a"/>
      </w:pPr>
      <w:r w:rsidRPr="0019058D">
        <w:lastRenderedPageBreak/>
        <w:t>при контроле деформаций, кренов, прогибов –</w:t>
      </w:r>
      <w:r w:rsidR="00785FE0" w:rsidRPr="0019058D">
        <w:t xml:space="preserve"> </w:t>
      </w:r>
      <w:r w:rsidRPr="0019058D">
        <w:t xml:space="preserve">осмотр и </w:t>
      </w:r>
      <w:r w:rsidR="003942B8">
        <w:t>измерение</w:t>
      </w:r>
      <w:r w:rsidRPr="0019058D">
        <w:t xml:space="preserve"> </w:t>
      </w:r>
      <w:r w:rsidR="00531525" w:rsidRPr="0019058D">
        <w:t>параметров</w:t>
      </w:r>
      <w:r w:rsidRPr="0019058D">
        <w:t>, в том числе с использованием геодезической съемки, с периодичностью, указанной в программе;</w:t>
      </w:r>
    </w:p>
    <w:p w14:paraId="03921E61" w14:textId="3954A0A0" w:rsidR="0074413C" w:rsidRPr="0019058D" w:rsidRDefault="0074413C" w:rsidP="00997840">
      <w:pPr>
        <w:pStyle w:val="a"/>
      </w:pPr>
      <w:r w:rsidRPr="0019058D">
        <w:t>при контроле раскрытия трещин – установление маяков, периодические осмотры по графику;</w:t>
      </w:r>
    </w:p>
    <w:p w14:paraId="17A42E41" w14:textId="2471C1EE" w:rsidR="0074413C" w:rsidRPr="0019058D" w:rsidRDefault="0074413C" w:rsidP="00997840">
      <w:pPr>
        <w:pStyle w:val="a"/>
      </w:pPr>
      <w:r w:rsidRPr="0019058D">
        <w:t>при контроле дефектов деревянных конструкций –</w:t>
      </w:r>
      <w:r w:rsidR="00785FE0" w:rsidRPr="0019058D">
        <w:t xml:space="preserve"> </w:t>
      </w:r>
      <w:r w:rsidRPr="0019058D">
        <w:t>осмотр, в том числе внеплановый, связанный с периодами неблагоприятного воздействия атмосферных явлений;</w:t>
      </w:r>
    </w:p>
    <w:p w14:paraId="108F443D" w14:textId="747A8FA2" w:rsidR="0074413C" w:rsidRPr="0019058D" w:rsidRDefault="0074413C" w:rsidP="00997840">
      <w:pPr>
        <w:pStyle w:val="a"/>
        <w:rPr>
          <w:rFonts w:cs="Times New Roman"/>
          <w:szCs w:val="28"/>
        </w:rPr>
      </w:pPr>
      <w:r w:rsidRPr="0019058D">
        <w:rPr>
          <w:rFonts w:cs="Times New Roman"/>
          <w:szCs w:val="28"/>
        </w:rPr>
        <w:t xml:space="preserve">для пятиэтажных </w:t>
      </w:r>
      <w:r w:rsidR="006D4C9E">
        <w:rPr>
          <w:rFonts w:cs="Times New Roman"/>
          <w:szCs w:val="28"/>
        </w:rPr>
        <w:t xml:space="preserve">жилых </w:t>
      </w:r>
      <w:r w:rsidR="00CA03FB" w:rsidRPr="0019058D">
        <w:rPr>
          <w:rFonts w:cs="Times New Roman"/>
          <w:szCs w:val="28"/>
        </w:rPr>
        <w:t>зданий</w:t>
      </w:r>
      <w:r w:rsidR="00372441">
        <w:rPr>
          <w:rFonts w:cs="Times New Roman"/>
          <w:szCs w:val="28"/>
        </w:rPr>
        <w:t>,</w:t>
      </w:r>
      <w:r w:rsidRPr="0019058D">
        <w:rPr>
          <w:rFonts w:cs="Times New Roman"/>
          <w:szCs w:val="28"/>
        </w:rPr>
        <w:t xml:space="preserve"> при необходимости</w:t>
      </w:r>
      <w:r w:rsidR="00372441">
        <w:rPr>
          <w:rFonts w:cs="Times New Roman"/>
          <w:szCs w:val="28"/>
        </w:rPr>
        <w:t>,</w:t>
      </w:r>
      <w:r w:rsidRPr="0019058D">
        <w:rPr>
          <w:rFonts w:cs="Times New Roman"/>
          <w:szCs w:val="28"/>
        </w:rPr>
        <w:t xml:space="preserve"> </w:t>
      </w:r>
      <w:r w:rsidR="00D2195B" w:rsidRPr="0019058D">
        <w:rPr>
          <w:rFonts w:cs="Times New Roman"/>
          <w:szCs w:val="28"/>
        </w:rPr>
        <w:t xml:space="preserve">оценивают </w:t>
      </w:r>
      <w:r w:rsidRPr="0019058D">
        <w:rPr>
          <w:rFonts w:cs="Times New Roman"/>
          <w:szCs w:val="28"/>
        </w:rPr>
        <w:t>параметр</w:t>
      </w:r>
      <w:r w:rsidR="00D2195B" w:rsidRPr="0019058D">
        <w:rPr>
          <w:rFonts w:cs="Times New Roman"/>
          <w:szCs w:val="28"/>
        </w:rPr>
        <w:t>ы</w:t>
      </w:r>
      <w:r w:rsidRPr="0019058D">
        <w:rPr>
          <w:rFonts w:cs="Times New Roman"/>
          <w:szCs w:val="28"/>
        </w:rPr>
        <w:t xml:space="preserve"> основного тона собственных колебаний </w:t>
      </w:r>
      <w:r w:rsidR="006D4C9E">
        <w:rPr>
          <w:rFonts w:cs="Times New Roman"/>
          <w:szCs w:val="28"/>
        </w:rPr>
        <w:t xml:space="preserve">жилого </w:t>
      </w:r>
      <w:r w:rsidR="00D2195B" w:rsidRPr="0019058D">
        <w:rPr>
          <w:rFonts w:cs="Times New Roman"/>
          <w:szCs w:val="28"/>
        </w:rPr>
        <w:t>здания в соответствии с ГОСТ 34081</w:t>
      </w:r>
      <w:r w:rsidRPr="0019058D">
        <w:rPr>
          <w:rFonts w:cs="Times New Roman"/>
          <w:szCs w:val="28"/>
        </w:rPr>
        <w:t>.</w:t>
      </w:r>
    </w:p>
    <w:p w14:paraId="63399CB8" w14:textId="2A6F767A" w:rsidR="0074413C" w:rsidRPr="00742867" w:rsidRDefault="0074413C" w:rsidP="00372441">
      <w:pPr>
        <w:pStyle w:val="a2"/>
      </w:pPr>
      <w:r w:rsidRPr="0019058D">
        <w:t xml:space="preserve">В случае получения на каком-либо этапе мониторинга данных, указывающих на ухудшение технического состояния </w:t>
      </w:r>
      <w:r w:rsidRPr="00742867">
        <w:t xml:space="preserve">всей </w:t>
      </w:r>
      <w:r w:rsidR="008276FB" w:rsidRPr="00742867">
        <w:t xml:space="preserve">несущей </w:t>
      </w:r>
      <w:r w:rsidR="00CA03FB" w:rsidRPr="00742867">
        <w:t xml:space="preserve">строительной </w:t>
      </w:r>
      <w:r w:rsidRPr="00742867">
        <w:t xml:space="preserve">конструкции или ее элементов, которое может привести к обрушению </w:t>
      </w:r>
      <w:r w:rsidR="006D4C9E" w:rsidRPr="00742867">
        <w:t xml:space="preserve">жилого </w:t>
      </w:r>
      <w:r w:rsidR="00CA03FB" w:rsidRPr="00742867">
        <w:t>здания</w:t>
      </w:r>
      <w:r w:rsidRPr="00742867">
        <w:t>, организация, проводящая мониторинг, должна немедленно информировать о сложившейся ситуации, в том числе в письменном виде, собственника объекта, эксплуатирующую организацию, местные органы исполнительной власти, территориальные органы ведомства по делам гражданской обороны, чрезвычайным ситуациям и ликвидации последствий стихийных бедствий.</w:t>
      </w:r>
    </w:p>
    <w:p w14:paraId="343E2067" w14:textId="3B9D5B2A" w:rsidR="0074413C" w:rsidRPr="0019058D" w:rsidRDefault="0074413C" w:rsidP="00372441">
      <w:pPr>
        <w:pStyle w:val="a2"/>
      </w:pPr>
      <w:r w:rsidRPr="00742867">
        <w:t xml:space="preserve">Повторный осмотр с измерением контролируемых параметров проводят для </w:t>
      </w:r>
      <w:r w:rsidR="002418D3" w:rsidRPr="00742867">
        <w:t>ограниченно-работоспособных</w:t>
      </w:r>
      <w:r w:rsidRPr="00742867">
        <w:t xml:space="preserve"> </w:t>
      </w:r>
      <w:r w:rsidR="006D4C9E" w:rsidRPr="00742867">
        <w:t xml:space="preserve">жилых </w:t>
      </w:r>
      <w:r w:rsidRPr="00742867">
        <w:t>зданий не позднее</w:t>
      </w:r>
      <w:r w:rsidRPr="0019058D">
        <w:t xml:space="preserve"> чем через год после пров</w:t>
      </w:r>
      <w:r w:rsidR="00372441">
        <w:t>едения первично</w:t>
      </w:r>
      <w:r w:rsidR="00880878">
        <w:t>й технической оценки</w:t>
      </w:r>
      <w:r w:rsidR="00372441">
        <w:t xml:space="preserve"> </w:t>
      </w:r>
      <w:r w:rsidRPr="0019058D">
        <w:t xml:space="preserve">либо внепланово, в случае получения данных мониторинга об ухудшения контролируемого параметра одной или нескольких несущих </w:t>
      </w:r>
      <w:r w:rsidR="008276FB">
        <w:t xml:space="preserve">строительных </w:t>
      </w:r>
      <w:r w:rsidRPr="0019058D">
        <w:t>конструкций более чем на 10</w:t>
      </w:r>
      <w:r w:rsidR="004C2296">
        <w:t xml:space="preserve"> </w:t>
      </w:r>
      <w:r w:rsidRPr="0019058D">
        <w:t xml:space="preserve">%. </w:t>
      </w:r>
    </w:p>
    <w:p w14:paraId="4E6DD5ED" w14:textId="6B5D43DD" w:rsidR="0074413C" w:rsidRPr="0019058D" w:rsidRDefault="00742867" w:rsidP="00372441">
      <w:r>
        <w:t>Целями</w:t>
      </w:r>
      <w:r w:rsidR="0074413C" w:rsidRPr="0019058D">
        <w:t xml:space="preserve"> повторного осмотра с измерением контролируемых параметров явля</w:t>
      </w:r>
      <w:r w:rsidR="00372441">
        <w:t>ю</w:t>
      </w:r>
      <w:r w:rsidR="0074413C" w:rsidRPr="0019058D">
        <w:t xml:space="preserve">тся фиксация ухудшения технического состояния </w:t>
      </w:r>
      <w:r w:rsidR="006D4C9E">
        <w:t xml:space="preserve">жилого </w:t>
      </w:r>
      <w:r w:rsidR="0074413C" w:rsidRPr="0019058D">
        <w:t>здания и повторная его оценка на соответствие критериям аварийности.</w:t>
      </w:r>
    </w:p>
    <w:p w14:paraId="66B4BC03" w14:textId="2DC6558E" w:rsidR="0074413C" w:rsidRPr="0019058D" w:rsidRDefault="0074413C" w:rsidP="00997840">
      <w:pPr>
        <w:pStyle w:val="a2"/>
      </w:pPr>
      <w:r w:rsidRPr="0019058D">
        <w:t xml:space="preserve">Повторный осмотр с измерением контролируемых </w:t>
      </w:r>
      <w:r w:rsidRPr="00997840">
        <w:t>параметров</w:t>
      </w:r>
      <w:r w:rsidRPr="0019058D">
        <w:t xml:space="preserve"> проводят в соответствии с 5.2.</w:t>
      </w:r>
      <w:r w:rsidR="0089365B">
        <w:t>4</w:t>
      </w:r>
      <w:r w:rsidRPr="0019058D">
        <w:t>, на основании материалов, собранных при первичном осмотре, а также данных, полученных в результате мониторинга за установленный период.</w:t>
      </w:r>
    </w:p>
    <w:p w14:paraId="3E9DB3E7" w14:textId="5FA1FDCE" w:rsidR="0074413C" w:rsidRPr="0019058D" w:rsidRDefault="0074413C" w:rsidP="00372441">
      <w:pPr>
        <w:pStyle w:val="a2"/>
      </w:pPr>
      <w:r w:rsidRPr="0019058D">
        <w:lastRenderedPageBreak/>
        <w:t xml:space="preserve">Итоговый документ с </w:t>
      </w:r>
      <w:r w:rsidRPr="00997840">
        <w:t>выводами</w:t>
      </w:r>
      <w:r w:rsidRPr="0019058D">
        <w:t xml:space="preserve"> по результатам </w:t>
      </w:r>
      <w:r w:rsidR="00372441">
        <w:t>повторно</w:t>
      </w:r>
      <w:r w:rsidR="00880878">
        <w:t>й технической оценки</w:t>
      </w:r>
      <w:r w:rsidR="00372441">
        <w:t xml:space="preserve"> оформляют</w:t>
      </w:r>
      <w:r w:rsidRPr="0019058D">
        <w:t xml:space="preserve"> по форме </w:t>
      </w:r>
      <w:r w:rsidR="00BE35E4" w:rsidRPr="0019058D">
        <w:t>оценки</w:t>
      </w:r>
      <w:r w:rsidR="009559B9" w:rsidRPr="0019058D">
        <w:t xml:space="preserve"> (приложение </w:t>
      </w:r>
      <w:r w:rsidR="00D841EC" w:rsidRPr="0019058D">
        <w:t>Б</w:t>
      </w:r>
      <w:r w:rsidR="009559B9" w:rsidRPr="0019058D">
        <w:t>).</w:t>
      </w:r>
    </w:p>
    <w:p w14:paraId="430B8593" w14:textId="708BB0F1" w:rsidR="0074413C" w:rsidRPr="0019058D" w:rsidRDefault="0074413C" w:rsidP="00997840">
      <w:r w:rsidRPr="0019058D">
        <w:t>Если по результатам повторно</w:t>
      </w:r>
      <w:r w:rsidR="00880878">
        <w:t>й</w:t>
      </w:r>
      <w:r w:rsidRPr="0019058D">
        <w:t xml:space="preserve"> </w:t>
      </w:r>
      <w:r w:rsidR="00880878">
        <w:t>технической оценки</w:t>
      </w:r>
      <w:r w:rsidRPr="0019058D">
        <w:t xml:space="preserve"> категория технического состояния </w:t>
      </w:r>
      <w:r w:rsidR="006D4C9E">
        <w:t xml:space="preserve">жилого </w:t>
      </w:r>
      <w:r w:rsidR="00CA03FB" w:rsidRPr="0019058D">
        <w:t xml:space="preserve">здания </w:t>
      </w:r>
      <w:r w:rsidR="004C2296">
        <w:t>не изменилась</w:t>
      </w:r>
      <w:r w:rsidR="00880878">
        <w:t xml:space="preserve">, </w:t>
      </w:r>
      <w:r w:rsidR="004C2296">
        <w:t>следующую</w:t>
      </w:r>
      <w:r w:rsidRPr="0019058D">
        <w:t xml:space="preserve"> </w:t>
      </w:r>
      <w:r w:rsidR="00880878">
        <w:t>техническую оценку</w:t>
      </w:r>
      <w:r w:rsidRPr="0019058D">
        <w:t xml:space="preserve"> назнача</w:t>
      </w:r>
      <w:r w:rsidR="00372441">
        <w:t xml:space="preserve">ют </w:t>
      </w:r>
      <w:r w:rsidRPr="0019058D">
        <w:t>в соответствии с 6.6.</w:t>
      </w:r>
    </w:p>
    <w:p w14:paraId="2C103E62" w14:textId="2D72C84E" w:rsidR="0074413C" w:rsidRPr="003942B8" w:rsidRDefault="0074413C" w:rsidP="00372441">
      <w:pPr>
        <w:pStyle w:val="10"/>
      </w:pPr>
      <w:bookmarkStart w:id="78" w:name="_Toc6262377"/>
      <w:bookmarkStart w:id="79" w:name="_Toc22544924"/>
      <w:bookmarkStart w:id="80" w:name="_Toc22733880"/>
      <w:r w:rsidRPr="003942B8">
        <w:lastRenderedPageBreak/>
        <w:t xml:space="preserve">Требования к формам выводов </w:t>
      </w:r>
      <w:r w:rsidRPr="00372441">
        <w:t>технических</w:t>
      </w:r>
      <w:r w:rsidRPr="003942B8">
        <w:t xml:space="preserve"> заключений с результатами </w:t>
      </w:r>
      <w:bookmarkEnd w:id="78"/>
      <w:r w:rsidR="003F3949" w:rsidRPr="003942B8">
        <w:t xml:space="preserve">осмотра и </w:t>
      </w:r>
      <w:r w:rsidR="00630456" w:rsidRPr="003942B8">
        <w:t xml:space="preserve">измерений </w:t>
      </w:r>
      <w:r w:rsidR="003F3949" w:rsidRPr="003942B8">
        <w:t>контролируемых параметров</w:t>
      </w:r>
      <w:bookmarkEnd w:id="79"/>
      <w:bookmarkEnd w:id="80"/>
    </w:p>
    <w:p w14:paraId="0635F140" w14:textId="7CD5290F" w:rsidR="0074413C" w:rsidRPr="00372441" w:rsidRDefault="0074413C" w:rsidP="00372441">
      <w:pPr>
        <w:pStyle w:val="a2"/>
      </w:pPr>
      <w:r w:rsidRPr="00372441">
        <w:t xml:space="preserve">Выводы технических заключений должны содержать данные о категории технического состояния каждого типа несущих </w:t>
      </w:r>
      <w:r w:rsidR="004A78D5" w:rsidRPr="00372441">
        <w:t xml:space="preserve">строительных </w:t>
      </w:r>
      <w:r w:rsidRPr="00372441">
        <w:t xml:space="preserve">конструкций и данные о категории технического состояния </w:t>
      </w:r>
      <w:r w:rsidR="006D4C9E" w:rsidRPr="00372441">
        <w:t xml:space="preserve">жилого </w:t>
      </w:r>
      <w:r w:rsidRPr="00372441">
        <w:t xml:space="preserve">здания в целом на основе количественного подсчета его </w:t>
      </w:r>
      <w:r w:rsidR="008276FB" w:rsidRPr="00372441">
        <w:t xml:space="preserve">несущих </w:t>
      </w:r>
      <w:r w:rsidR="004A78D5" w:rsidRPr="00372441">
        <w:t xml:space="preserve">строительных </w:t>
      </w:r>
      <w:r w:rsidRPr="00372441">
        <w:t xml:space="preserve">конструкций и процентного соотношения </w:t>
      </w:r>
      <w:r w:rsidR="008276FB" w:rsidRPr="00372441">
        <w:t xml:space="preserve">несущих </w:t>
      </w:r>
      <w:r w:rsidR="003A14C2" w:rsidRPr="00372441">
        <w:t xml:space="preserve">строительных </w:t>
      </w:r>
      <w:r w:rsidRPr="00372441">
        <w:t>конструкций</w:t>
      </w:r>
      <w:r w:rsidR="008276FB" w:rsidRPr="00372441">
        <w:t>,</w:t>
      </w:r>
      <w:r w:rsidR="004661A6" w:rsidRPr="00372441">
        <w:t xml:space="preserve"> находящихся</w:t>
      </w:r>
      <w:r w:rsidRPr="00372441">
        <w:t xml:space="preserve"> в аварийном и ограниченно</w:t>
      </w:r>
      <w:r w:rsidR="000356B8" w:rsidRPr="00372441">
        <w:t>-</w:t>
      </w:r>
      <w:r w:rsidRPr="00372441">
        <w:t xml:space="preserve">работоспособном </w:t>
      </w:r>
      <w:r w:rsidR="008769B9" w:rsidRPr="00372441">
        <w:t xml:space="preserve">техническом </w:t>
      </w:r>
      <w:r w:rsidRPr="00372441">
        <w:t>состоянии</w:t>
      </w:r>
      <w:r w:rsidR="004C2296">
        <w:t>,</w:t>
      </w:r>
      <w:r w:rsidRPr="00372441">
        <w:t xml:space="preserve"> относительно общего количества </w:t>
      </w:r>
      <w:r w:rsidR="008276FB" w:rsidRPr="00372441">
        <w:t xml:space="preserve">несущих </w:t>
      </w:r>
      <w:r w:rsidR="003A14C2" w:rsidRPr="00372441">
        <w:t xml:space="preserve">строительных </w:t>
      </w:r>
      <w:r w:rsidRPr="00372441">
        <w:t xml:space="preserve">конструкций данного типа в </w:t>
      </w:r>
      <w:r w:rsidR="006D4C9E" w:rsidRPr="00372441">
        <w:t xml:space="preserve">жилом </w:t>
      </w:r>
      <w:r w:rsidRPr="00372441">
        <w:t>здании.</w:t>
      </w:r>
    </w:p>
    <w:p w14:paraId="5E74C7D7" w14:textId="26AEB14F" w:rsidR="0074413C" w:rsidRPr="00372441" w:rsidRDefault="00B773F2" w:rsidP="00372441">
      <w:pPr>
        <w:pStyle w:val="a2"/>
      </w:pPr>
      <w:r w:rsidRPr="00372441">
        <w:t>При</w:t>
      </w:r>
      <w:r w:rsidR="0074413C" w:rsidRPr="00372441">
        <w:t xml:space="preserve"> </w:t>
      </w:r>
      <w:r w:rsidRPr="00372441">
        <w:t xml:space="preserve">формировании </w:t>
      </w:r>
      <w:r w:rsidR="0074413C" w:rsidRPr="00372441">
        <w:t>единого электронного информационного банка данных и использовани</w:t>
      </w:r>
      <w:r w:rsidR="006432BC" w:rsidRPr="00372441">
        <w:t>и</w:t>
      </w:r>
      <w:r w:rsidR="0074413C" w:rsidRPr="00372441">
        <w:t xml:space="preserve"> цифровых «облачных» технологий фиксация результатов </w:t>
      </w:r>
      <w:r w:rsidR="00880878">
        <w:t>технической оценки</w:t>
      </w:r>
      <w:r w:rsidR="0074413C" w:rsidRPr="00372441">
        <w:t xml:space="preserve"> </w:t>
      </w:r>
      <w:r w:rsidR="008276FB" w:rsidRPr="00372441">
        <w:t xml:space="preserve">несущих </w:t>
      </w:r>
      <w:r w:rsidR="0074413C" w:rsidRPr="00372441">
        <w:t xml:space="preserve">строительных конструкций одного типа должна быть формализована по принципу соответствия/несоответствия критериям аварийного и ограниченно-работоспособного </w:t>
      </w:r>
      <w:r w:rsidR="008769B9" w:rsidRPr="00372441">
        <w:t xml:space="preserve">технического </w:t>
      </w:r>
      <w:r w:rsidR="0074413C" w:rsidRPr="00372441">
        <w:t xml:space="preserve">состояния </w:t>
      </w:r>
      <w:r w:rsidR="006D4C9E" w:rsidRPr="00372441">
        <w:t xml:space="preserve">жилого </w:t>
      </w:r>
      <w:r w:rsidR="0074413C" w:rsidRPr="00372441">
        <w:t xml:space="preserve">здания. </w:t>
      </w:r>
    </w:p>
    <w:p w14:paraId="412367A9" w14:textId="37E35E95" w:rsidR="0074413C" w:rsidRPr="003942B8" w:rsidRDefault="0074413C" w:rsidP="00372441">
      <w:pPr>
        <w:pStyle w:val="10"/>
      </w:pPr>
      <w:bookmarkStart w:id="81" w:name="_Toc6262378"/>
      <w:bookmarkStart w:id="82" w:name="_Toc22544925"/>
      <w:bookmarkStart w:id="83" w:name="_Toc22733881"/>
      <w:r w:rsidRPr="003942B8">
        <w:lastRenderedPageBreak/>
        <w:t xml:space="preserve">Требования к </w:t>
      </w:r>
      <w:r w:rsidRPr="00372441">
        <w:t>технике</w:t>
      </w:r>
      <w:r w:rsidRPr="003942B8">
        <w:t xml:space="preserve"> безопасности специалистов и жильцов при проведении </w:t>
      </w:r>
      <w:bookmarkEnd w:id="81"/>
      <w:r w:rsidR="0040306E" w:rsidRPr="003942B8">
        <w:t xml:space="preserve">осмотра и </w:t>
      </w:r>
      <w:r w:rsidR="003942B8">
        <w:t>измерени</w:t>
      </w:r>
      <w:r w:rsidR="005E10C0">
        <w:t>й</w:t>
      </w:r>
      <w:r w:rsidR="0040306E" w:rsidRPr="003942B8">
        <w:t xml:space="preserve"> контролируемых параметров</w:t>
      </w:r>
      <w:bookmarkEnd w:id="82"/>
      <w:bookmarkEnd w:id="83"/>
    </w:p>
    <w:p w14:paraId="064C8F19" w14:textId="6E908985" w:rsidR="0074413C" w:rsidRPr="00372441" w:rsidRDefault="0074413C" w:rsidP="00372441">
      <w:pPr>
        <w:pStyle w:val="a2"/>
      </w:pPr>
      <w:r w:rsidRPr="00372441">
        <w:t xml:space="preserve">Особенностью </w:t>
      </w:r>
      <w:r w:rsidR="00950F7A" w:rsidRPr="00372441">
        <w:t>оценки</w:t>
      </w:r>
      <w:r w:rsidRPr="00372441">
        <w:t xml:space="preserve"> </w:t>
      </w:r>
      <w:r w:rsidR="006D4C9E" w:rsidRPr="00372441">
        <w:t xml:space="preserve">жилых </w:t>
      </w:r>
      <w:r w:rsidRPr="00372441">
        <w:t xml:space="preserve">зданий является требование по </w:t>
      </w:r>
      <w:r w:rsidR="00BD0475" w:rsidRPr="00372441">
        <w:t>продолжению нормальной эксплуатации</w:t>
      </w:r>
      <w:r w:rsidRPr="00372441">
        <w:t xml:space="preserve"> </w:t>
      </w:r>
      <w:r w:rsidR="00950F7A" w:rsidRPr="00372441">
        <w:t>этих</w:t>
      </w:r>
      <w:r w:rsidR="00BD0475" w:rsidRPr="00372441">
        <w:t xml:space="preserve"> зданий и сохранению условий жизнедеятельности проживающих в нем людей </w:t>
      </w:r>
      <w:r w:rsidRPr="00372441">
        <w:t>во время проведения работ</w:t>
      </w:r>
      <w:r w:rsidR="00BD0475" w:rsidRPr="00372441">
        <w:t>.</w:t>
      </w:r>
      <w:r w:rsidR="006D4C9E" w:rsidRPr="00372441">
        <w:t xml:space="preserve"> </w:t>
      </w:r>
    </w:p>
    <w:p w14:paraId="421A573F" w14:textId="1A112939" w:rsidR="0074413C" w:rsidRPr="00372441" w:rsidRDefault="0074413C" w:rsidP="00372441">
      <w:pPr>
        <w:pStyle w:val="a2"/>
      </w:pPr>
      <w:r w:rsidRPr="00372441">
        <w:t>Выполнение работ организуют способами, обеспечивающими безопасность жизни и здоровья специалистов и жильцов, безопасность окружающей среды, а также сохранность имущества.</w:t>
      </w:r>
    </w:p>
    <w:p w14:paraId="0791E953" w14:textId="160A9A55" w:rsidR="0074413C" w:rsidRDefault="00F44520" w:rsidP="00372441">
      <w:pPr>
        <w:pStyle w:val="a2"/>
      </w:pPr>
      <w:r w:rsidRPr="00372441">
        <w:t>Требования к</w:t>
      </w:r>
      <w:r w:rsidR="0074413C" w:rsidRPr="00372441">
        <w:t xml:space="preserve"> выполнени</w:t>
      </w:r>
      <w:r w:rsidRPr="00372441">
        <w:t>ю</w:t>
      </w:r>
      <w:r w:rsidR="0074413C" w:rsidRPr="00372441">
        <w:t xml:space="preserve"> работ </w:t>
      </w:r>
      <w:r w:rsidRPr="00372441">
        <w:t>приведены в</w:t>
      </w:r>
      <w:r w:rsidR="0074413C" w:rsidRPr="00372441">
        <w:t xml:space="preserve"> </w:t>
      </w:r>
      <w:r w:rsidRPr="00372441">
        <w:t xml:space="preserve">ГОСТ Р 56194, </w:t>
      </w:r>
      <w:r w:rsidR="00B314CE" w:rsidRPr="00372441">
        <w:t>[</w:t>
      </w:r>
      <w:r w:rsidR="00AE4DEB">
        <w:t>3</w:t>
      </w:r>
      <w:r w:rsidRPr="00372441">
        <w:t>]</w:t>
      </w:r>
      <w:r w:rsidR="00AE4DEB">
        <w:t xml:space="preserve">, </w:t>
      </w:r>
      <w:r w:rsidRPr="00372441">
        <w:t>[</w:t>
      </w:r>
      <w:r w:rsidR="00AE4DEB">
        <w:t>4</w:t>
      </w:r>
      <w:r w:rsidR="00A5164A" w:rsidRPr="00372441">
        <w:t>].</w:t>
      </w:r>
    </w:p>
    <w:p w14:paraId="2FCF7430" w14:textId="52E913F8" w:rsidR="00AE4DEB" w:rsidRPr="00AE4DEB" w:rsidRDefault="00AE4DEB" w:rsidP="00AE4DEB">
      <w:pPr>
        <w:pStyle w:val="a2"/>
        <w:numPr>
          <w:ilvl w:val="0"/>
          <w:numId w:val="0"/>
        </w:numPr>
        <w:ind w:left="851"/>
        <w:rPr>
          <w:b/>
        </w:rPr>
      </w:pPr>
      <w:r w:rsidRPr="00AE4DEB">
        <w:rPr>
          <w:b/>
        </w:rPr>
        <w:t>(Измененная редакция, Изм. № 1).</w:t>
      </w:r>
    </w:p>
    <w:p w14:paraId="03B0DC0A" w14:textId="21A2B05F" w:rsidR="0074413C" w:rsidRPr="00AE4DEB" w:rsidRDefault="00AE4DEB" w:rsidP="00372441">
      <w:pPr>
        <w:pStyle w:val="a2"/>
        <w:rPr>
          <w:b/>
        </w:rPr>
      </w:pPr>
      <w:r w:rsidRPr="00AE4DEB">
        <w:rPr>
          <w:b/>
        </w:rPr>
        <w:t>(Исключен, Изм. № 1).</w:t>
      </w:r>
    </w:p>
    <w:p w14:paraId="32F618AA" w14:textId="2B2B6FE9" w:rsidR="0074413C" w:rsidRPr="00372441" w:rsidRDefault="0074413C" w:rsidP="00372441">
      <w:pPr>
        <w:pStyle w:val="a2"/>
      </w:pPr>
      <w:r w:rsidRPr="00372441">
        <w:t xml:space="preserve">Обеспечение безопасности при применении приборов и средств измерений </w:t>
      </w:r>
      <w:r w:rsidR="00742867" w:rsidRPr="00372441">
        <w:t>о</w:t>
      </w:r>
      <w:r w:rsidRPr="00372441">
        <w:t>существляют за счет мероприятий по защите:</w:t>
      </w:r>
    </w:p>
    <w:p w14:paraId="261D11F8" w14:textId="07BA2D45" w:rsidR="0074413C" w:rsidRPr="00372441" w:rsidRDefault="00F44520" w:rsidP="00372441">
      <w:pPr>
        <w:pStyle w:val="a"/>
      </w:pPr>
      <w:r w:rsidRPr="0019058D">
        <w:rPr>
          <w:szCs w:val="28"/>
        </w:rPr>
        <w:t>от</w:t>
      </w:r>
      <w:r w:rsidRPr="0019058D">
        <w:t xml:space="preserve"> </w:t>
      </w:r>
      <w:r w:rsidR="0074413C" w:rsidRPr="00372441">
        <w:t>поражения электрическим током;</w:t>
      </w:r>
    </w:p>
    <w:p w14:paraId="44471343" w14:textId="77777777" w:rsidR="0074413C" w:rsidRPr="00372441" w:rsidRDefault="0074413C" w:rsidP="00372441">
      <w:pPr>
        <w:pStyle w:val="a"/>
      </w:pPr>
      <w:r w:rsidRPr="00372441">
        <w:t xml:space="preserve">последствий механической неустойчивости движущихся частей (механического </w:t>
      </w:r>
      <w:proofErr w:type="spellStart"/>
      <w:r w:rsidRPr="00372441">
        <w:t>травмирования</w:t>
      </w:r>
      <w:proofErr w:type="spellEnd"/>
      <w:r w:rsidRPr="00372441">
        <w:t>);</w:t>
      </w:r>
    </w:p>
    <w:p w14:paraId="75BAC5B5" w14:textId="77777777" w:rsidR="0074413C" w:rsidRPr="00372441" w:rsidRDefault="0074413C" w:rsidP="00372441">
      <w:pPr>
        <w:pStyle w:val="a"/>
      </w:pPr>
      <w:r w:rsidRPr="00372441">
        <w:t>загрязненности воздушной среды;</w:t>
      </w:r>
    </w:p>
    <w:p w14:paraId="38BCD80C" w14:textId="77777777" w:rsidR="0074413C" w:rsidRPr="00372441" w:rsidRDefault="0074413C" w:rsidP="00372441">
      <w:pPr>
        <w:pStyle w:val="a"/>
      </w:pPr>
      <w:r w:rsidRPr="00372441">
        <w:t>шума и вибраций.</w:t>
      </w:r>
    </w:p>
    <w:p w14:paraId="3FB92491" w14:textId="22CCE4AC" w:rsidR="0074413C" w:rsidRPr="0019058D" w:rsidRDefault="0074413C" w:rsidP="00372441">
      <w:pPr>
        <w:pStyle w:val="a2"/>
      </w:pPr>
      <w:r w:rsidRPr="0019058D">
        <w:t xml:space="preserve">Специализированная организация, проводящая осмотры и мониторинг </w:t>
      </w:r>
      <w:r w:rsidR="006D4C9E">
        <w:t xml:space="preserve">жилых </w:t>
      </w:r>
      <w:r w:rsidRPr="0019058D">
        <w:t>зданий, должна иметь в своем составе специалистов, прошедших обучение по охране труда, промышленной и пожарной безопасности, разработанную и внедренную систему проведения инструктажей по технике безопасности и контроля за их соблюдением и выполнением.</w:t>
      </w:r>
    </w:p>
    <w:p w14:paraId="2DE712A0" w14:textId="172E2F8B" w:rsidR="0074413C" w:rsidRPr="0019058D" w:rsidRDefault="0074413C" w:rsidP="00372441">
      <w:pPr>
        <w:pStyle w:val="a2"/>
      </w:pPr>
      <w:r w:rsidRPr="0019058D">
        <w:t xml:space="preserve">Перед началом </w:t>
      </w:r>
      <w:r w:rsidR="00027336" w:rsidRPr="0019058D">
        <w:t>освидетельствования технического</w:t>
      </w:r>
      <w:r w:rsidRPr="0019058D">
        <w:t xml:space="preserve"> состояния </w:t>
      </w:r>
      <w:r w:rsidR="006D4C9E">
        <w:t xml:space="preserve">жилого </w:t>
      </w:r>
      <w:r w:rsidRPr="0019058D">
        <w:t>здания</w:t>
      </w:r>
      <w:r w:rsidR="00BD0475">
        <w:t xml:space="preserve"> </w:t>
      </w:r>
      <w:r w:rsidR="00BD0475" w:rsidRPr="008769B9">
        <w:t>лицо,</w:t>
      </w:r>
      <w:r w:rsidRPr="008769B9">
        <w:t xml:space="preserve"> ответственн</w:t>
      </w:r>
      <w:r w:rsidR="00BD0475" w:rsidRPr="008769B9">
        <w:t>ое</w:t>
      </w:r>
      <w:r w:rsidRPr="0019058D">
        <w:t xml:space="preserve"> за производство работ</w:t>
      </w:r>
      <w:r w:rsidR="00BD0475">
        <w:t>,</w:t>
      </w:r>
      <w:r w:rsidRPr="0019058D">
        <w:t xml:space="preserve"> </w:t>
      </w:r>
      <w:r w:rsidR="00385F8A">
        <w:t>показывает</w:t>
      </w:r>
      <w:r w:rsidRPr="0019058D">
        <w:t xml:space="preserve"> исполнителям места </w:t>
      </w:r>
      <w:r w:rsidRPr="00DC55E6">
        <w:t>осмотра</w:t>
      </w:r>
      <w:r w:rsidR="008276FB" w:rsidRPr="00DC55E6">
        <w:t xml:space="preserve"> несущих</w:t>
      </w:r>
      <w:r w:rsidR="003A14C2" w:rsidRPr="00DC55E6">
        <w:t xml:space="preserve"> строительных</w:t>
      </w:r>
      <w:r w:rsidRPr="0019058D">
        <w:t xml:space="preserve"> конструкций и безопасные пути перемещения, обеспечи</w:t>
      </w:r>
      <w:r w:rsidR="00792EB2">
        <w:t>вает</w:t>
      </w:r>
      <w:r w:rsidRPr="0019058D">
        <w:t xml:space="preserve"> устройство настилов, стремянок, проходов и достаточное освещение мест </w:t>
      </w:r>
      <w:r w:rsidR="00792EB2">
        <w:t xml:space="preserve">проведения </w:t>
      </w:r>
      <w:r w:rsidR="00880878">
        <w:t>технической оценки</w:t>
      </w:r>
      <w:r w:rsidRPr="0019058D">
        <w:t xml:space="preserve">. </w:t>
      </w:r>
    </w:p>
    <w:p w14:paraId="14C24BD6" w14:textId="7B2DC472" w:rsidR="0074413C" w:rsidRPr="0019058D" w:rsidRDefault="0074413C" w:rsidP="00372441">
      <w:pPr>
        <w:pStyle w:val="a2"/>
      </w:pPr>
      <w:r w:rsidRPr="0019058D">
        <w:lastRenderedPageBreak/>
        <w:t xml:space="preserve">При необходимости работы по осмотру аварийных </w:t>
      </w:r>
      <w:r w:rsidR="006D4C9E">
        <w:t xml:space="preserve">жилых </w:t>
      </w:r>
      <w:r w:rsidRPr="0019058D">
        <w:t>зданий (частей здания) следует проводить после соответствующих охранных мероприятий. </w:t>
      </w:r>
    </w:p>
    <w:p w14:paraId="7CE3FDB2" w14:textId="5BBE96DC" w:rsidR="0074413C" w:rsidRPr="0019058D" w:rsidRDefault="0074413C" w:rsidP="00372441">
      <w:pPr>
        <w:pStyle w:val="a2"/>
      </w:pPr>
      <w:r w:rsidRPr="0019058D">
        <w:t>При проведении работ должны быть установлены предупредительные знаки в соответствии с ГОСТ 12.4.026.</w:t>
      </w:r>
    </w:p>
    <w:p w14:paraId="03EA961E" w14:textId="77777777" w:rsidR="00F90EEB" w:rsidRPr="0019058D" w:rsidRDefault="00F90EEB" w:rsidP="006104AB">
      <w:pPr>
        <w:spacing w:line="276" w:lineRule="auto"/>
        <w:sectPr w:rsidR="00F90EEB" w:rsidRPr="0019058D" w:rsidSect="00C52F0E">
          <w:footerReference w:type="default" r:id="rId14"/>
          <w:type w:val="continuous"/>
          <w:pgSz w:w="11906" w:h="16838" w:code="9"/>
          <w:pgMar w:top="567" w:right="567" w:bottom="567" w:left="1134" w:header="284" w:footer="465" w:gutter="0"/>
          <w:pgNumType w:start="1"/>
          <w:cols w:space="708"/>
          <w:docGrid w:linePitch="381"/>
        </w:sectPr>
      </w:pPr>
    </w:p>
    <w:p w14:paraId="15DC4E73" w14:textId="77777777" w:rsidR="00622070" w:rsidRDefault="00622070" w:rsidP="00622070">
      <w:pPr>
        <w:pStyle w:val="a1"/>
      </w:pPr>
      <w:bookmarkStart w:id="84" w:name="_Toc7436539"/>
      <w:bookmarkStart w:id="85" w:name="_Toc22544927"/>
      <w:bookmarkStart w:id="86" w:name="_Toc6262379"/>
      <w:r>
        <w:lastRenderedPageBreak/>
        <w:t xml:space="preserve"> </w:t>
      </w:r>
      <w:bookmarkStart w:id="87" w:name="_Toc22733882"/>
      <w:bookmarkEnd w:id="87"/>
    </w:p>
    <w:p w14:paraId="3BFEB2B9" w14:textId="0677FD31" w:rsidR="00D841EC" w:rsidRPr="005E10C0" w:rsidRDefault="00D841EC" w:rsidP="00622070">
      <w:pPr>
        <w:pStyle w:val="a1"/>
        <w:numPr>
          <w:ilvl w:val="0"/>
          <w:numId w:val="0"/>
        </w:numPr>
        <w:ind w:left="851"/>
      </w:pPr>
      <w:bookmarkStart w:id="88" w:name="_Toc22733883"/>
      <w:r w:rsidRPr="005E10C0">
        <w:t xml:space="preserve">Форма </w:t>
      </w:r>
      <w:r w:rsidR="00905E63" w:rsidRPr="005E10C0">
        <w:t>заключения</w:t>
      </w:r>
      <w:r w:rsidR="00BB201C" w:rsidRPr="005E10C0">
        <w:t xml:space="preserve"> </w:t>
      </w:r>
      <w:bookmarkStart w:id="89" w:name="_Toc18062393"/>
      <w:r w:rsidR="005E10C0">
        <w:t>по оценке</w:t>
      </w:r>
      <w:r w:rsidR="006474D2" w:rsidRPr="005E10C0">
        <w:t xml:space="preserve"> технического состояния </w:t>
      </w:r>
      <w:r w:rsidR="00F62E90" w:rsidRPr="005E10C0">
        <w:t xml:space="preserve">жилого </w:t>
      </w:r>
      <w:r w:rsidR="000A0913">
        <w:t xml:space="preserve">многоквартирного </w:t>
      </w:r>
      <w:r w:rsidR="006474D2" w:rsidRPr="005E10C0">
        <w:t>здания</w:t>
      </w:r>
      <w:bookmarkEnd w:id="84"/>
      <w:bookmarkEnd w:id="85"/>
      <w:bookmarkEnd w:id="88"/>
      <w:bookmarkEnd w:id="89"/>
    </w:p>
    <w:p w14:paraId="5AB42E37" w14:textId="602A7F3E" w:rsidR="006474D2" w:rsidRPr="005E10C0" w:rsidRDefault="006474D2" w:rsidP="00B35095">
      <w:pPr>
        <w:ind w:firstLine="0"/>
        <w:jc w:val="center"/>
      </w:pPr>
      <w:r w:rsidRPr="006474D2">
        <w:t xml:space="preserve">Техническое заключение по оценке технического состояния </w:t>
      </w:r>
      <w:r w:rsidR="00F62E90" w:rsidRPr="006474D2">
        <w:t xml:space="preserve">жилого </w:t>
      </w:r>
      <w:r w:rsidR="000A0913">
        <w:t xml:space="preserve">многоквартирного </w:t>
      </w:r>
      <w:r w:rsidR="00684843" w:rsidRPr="006474D2">
        <w:t>здания</w:t>
      </w:r>
      <w:r w:rsidR="00684843" w:rsidRPr="005E10C0">
        <w:t xml:space="preserve"> </w:t>
      </w:r>
      <w:r w:rsidR="00684843">
        <w:t>№</w:t>
      </w:r>
      <w:r w:rsidR="005E10C0">
        <w:t>_________</w:t>
      </w:r>
    </w:p>
    <w:p w14:paraId="513E274D" w14:textId="77777777" w:rsidR="006474D2" w:rsidRPr="006474D2" w:rsidRDefault="006474D2" w:rsidP="006474D2">
      <w:pPr>
        <w:jc w:val="center"/>
      </w:pPr>
    </w:p>
    <w:p w14:paraId="7EB7DE2B" w14:textId="699E4B24" w:rsidR="00D30BAE" w:rsidRDefault="00862C30" w:rsidP="00AE4DEB">
      <w:pPr>
        <w:numPr>
          <w:ilvl w:val="0"/>
          <w:numId w:val="33"/>
        </w:numPr>
      </w:pPr>
      <w:r>
        <w:t>Адрес дома</w:t>
      </w:r>
      <w:r w:rsidR="00A5684D">
        <w:t>:</w:t>
      </w:r>
    </w:p>
    <w:p w14:paraId="520007FC" w14:textId="78B587CE" w:rsidR="00D446BA" w:rsidRPr="0019058D" w:rsidRDefault="00D30BAE" w:rsidP="00AE4DEB">
      <w:pPr>
        <w:numPr>
          <w:ilvl w:val="0"/>
          <w:numId w:val="33"/>
        </w:numPr>
      </w:pPr>
      <w:r>
        <w:t>Год постройки:</w:t>
      </w:r>
    </w:p>
    <w:p w14:paraId="3D7A0381" w14:textId="6727E0F8" w:rsidR="00D841EC" w:rsidRDefault="00D841EC" w:rsidP="00AE4DEB">
      <w:pPr>
        <w:numPr>
          <w:ilvl w:val="0"/>
          <w:numId w:val="33"/>
        </w:numPr>
      </w:pPr>
      <w:r w:rsidRPr="0019058D">
        <w:t>Кадастровый номер</w:t>
      </w:r>
      <w:r w:rsidR="00915D05">
        <w:t xml:space="preserve"> </w:t>
      </w:r>
      <w:r w:rsidR="00A5684D">
        <w:t>объекта</w:t>
      </w:r>
      <w:r w:rsidRPr="0019058D">
        <w:t xml:space="preserve">: </w:t>
      </w:r>
    </w:p>
    <w:p w14:paraId="729CF281" w14:textId="70783D5A" w:rsidR="00605CC9" w:rsidRPr="008A1583" w:rsidRDefault="00605CC9" w:rsidP="00AE4DEB">
      <w:pPr>
        <w:numPr>
          <w:ilvl w:val="0"/>
          <w:numId w:val="33"/>
        </w:numPr>
      </w:pPr>
      <w:r w:rsidRPr="008A1583">
        <w:t>Кадастровый номер участка:</w:t>
      </w:r>
    </w:p>
    <w:p w14:paraId="111EF9F2" w14:textId="0E846BCE" w:rsidR="00D30BAE" w:rsidRDefault="00D30BAE" w:rsidP="00AE4DEB">
      <w:pPr>
        <w:numPr>
          <w:ilvl w:val="0"/>
          <w:numId w:val="33"/>
        </w:numPr>
      </w:pPr>
      <w:r w:rsidRPr="00D30BAE">
        <w:t>Исполнитель (</w:t>
      </w:r>
      <w:r w:rsidR="00F11917">
        <w:t>н</w:t>
      </w:r>
      <w:r w:rsidRPr="00D30BAE">
        <w:t>аименование/ИНН/</w:t>
      </w:r>
      <w:r w:rsidR="00F11917">
        <w:t>а</w:t>
      </w:r>
      <w:r w:rsidRPr="00D30BAE">
        <w:t>дрес/</w:t>
      </w:r>
      <w:r w:rsidR="00F11917">
        <w:t>т</w:t>
      </w:r>
      <w:r>
        <w:t>елефон/</w:t>
      </w:r>
      <w:r>
        <w:rPr>
          <w:lang w:val="en-US"/>
        </w:rPr>
        <w:t>E</w:t>
      </w:r>
      <w:r w:rsidRPr="00095874">
        <w:t>-</w:t>
      </w:r>
      <w:r>
        <w:rPr>
          <w:lang w:val="en-US"/>
        </w:rPr>
        <w:t>mail</w:t>
      </w:r>
      <w:r>
        <w:t>/Ф</w:t>
      </w:r>
      <w:r w:rsidR="005E10C0" w:rsidRPr="005E10C0">
        <w:t>.</w:t>
      </w:r>
      <w:r>
        <w:t>И</w:t>
      </w:r>
      <w:r w:rsidR="005E10C0" w:rsidRPr="005E10C0">
        <w:t>.</w:t>
      </w:r>
      <w:r>
        <w:t>О</w:t>
      </w:r>
      <w:r w:rsidR="009C1AED">
        <w:t>.</w:t>
      </w:r>
      <w:r>
        <w:t xml:space="preserve"> эксперта</w:t>
      </w:r>
      <w:r w:rsidR="005E10C0" w:rsidRPr="005E10C0">
        <w:t>)</w:t>
      </w:r>
      <w:r>
        <w:t>:</w:t>
      </w:r>
    </w:p>
    <w:p w14:paraId="555A5666" w14:textId="10596F15" w:rsidR="00907B1F" w:rsidRDefault="00605CC9" w:rsidP="00AE4DEB">
      <w:pPr>
        <w:numPr>
          <w:ilvl w:val="0"/>
          <w:numId w:val="33"/>
        </w:numPr>
      </w:pPr>
      <w:r w:rsidRPr="00907B1F">
        <w:t>Заказчик (</w:t>
      </w:r>
      <w:r w:rsidR="00F11917">
        <w:t>н</w:t>
      </w:r>
      <w:r w:rsidRPr="00907B1F">
        <w:t>аименование/</w:t>
      </w:r>
      <w:r w:rsidR="00543523">
        <w:t>ИНН/</w:t>
      </w:r>
      <w:r w:rsidR="00F11917">
        <w:t>а</w:t>
      </w:r>
      <w:r w:rsidRPr="00907B1F">
        <w:t>дрес/</w:t>
      </w:r>
      <w:r w:rsidR="00F11917">
        <w:t>т</w:t>
      </w:r>
      <w:r w:rsidRPr="00907B1F">
        <w:t>елефон/</w:t>
      </w:r>
      <w:r w:rsidR="00A5684D" w:rsidRPr="00907B1F">
        <w:rPr>
          <w:lang w:val="en-US"/>
        </w:rPr>
        <w:t>E</w:t>
      </w:r>
      <w:r w:rsidRPr="008A1583">
        <w:t>-</w:t>
      </w:r>
      <w:r w:rsidRPr="00907B1F">
        <w:rPr>
          <w:lang w:val="en-US"/>
        </w:rPr>
        <w:t>mail</w:t>
      </w:r>
      <w:r w:rsidR="00A5684D" w:rsidRPr="00907B1F">
        <w:t>/</w:t>
      </w:r>
      <w:r w:rsidR="00F11917">
        <w:t>п</w:t>
      </w:r>
      <w:r w:rsidR="00A5684D" w:rsidRPr="00907B1F">
        <w:t>редставитель</w:t>
      </w:r>
      <w:r w:rsidR="005E10C0" w:rsidRPr="005E10C0">
        <w:t xml:space="preserve"> </w:t>
      </w:r>
      <w:r w:rsidR="00A5684D" w:rsidRPr="00907B1F">
        <w:t>(Ф</w:t>
      </w:r>
      <w:r w:rsidR="005E10C0" w:rsidRPr="005E10C0">
        <w:t>.</w:t>
      </w:r>
      <w:r w:rsidR="00A5684D" w:rsidRPr="00907B1F">
        <w:t>И</w:t>
      </w:r>
      <w:r w:rsidR="005E10C0" w:rsidRPr="005E10C0">
        <w:t>.</w:t>
      </w:r>
      <w:r w:rsidR="00A5684D" w:rsidRPr="00907B1F">
        <w:t>О</w:t>
      </w:r>
      <w:r w:rsidR="009C1AED">
        <w:t>.</w:t>
      </w:r>
      <w:r w:rsidRPr="00907B1F">
        <w:t>):</w:t>
      </w:r>
    </w:p>
    <w:p w14:paraId="71F4F8CF" w14:textId="395F0447" w:rsidR="00605CC9" w:rsidRPr="00907B1F" w:rsidRDefault="00605CC9" w:rsidP="00AE4DEB">
      <w:pPr>
        <w:numPr>
          <w:ilvl w:val="0"/>
          <w:numId w:val="33"/>
        </w:numPr>
      </w:pPr>
      <w:r w:rsidRPr="00907B1F">
        <w:t xml:space="preserve">Эксплуатирующая организация </w:t>
      </w:r>
      <w:r w:rsidR="00A5684D" w:rsidRPr="00907B1F">
        <w:t>(</w:t>
      </w:r>
      <w:r w:rsidR="00F11917">
        <w:t>н</w:t>
      </w:r>
      <w:r w:rsidR="00A5684D" w:rsidRPr="00907B1F">
        <w:t>аименование/</w:t>
      </w:r>
      <w:r w:rsidR="00907B1F">
        <w:t>ИНН/</w:t>
      </w:r>
      <w:r w:rsidR="00F11917">
        <w:t>а</w:t>
      </w:r>
      <w:r w:rsidR="00A5684D" w:rsidRPr="00907B1F">
        <w:t>дрес/</w:t>
      </w:r>
      <w:r w:rsidR="00F11917">
        <w:t>т</w:t>
      </w:r>
      <w:r w:rsidR="00A5684D" w:rsidRPr="00907B1F">
        <w:t>елефон/</w:t>
      </w:r>
      <w:r w:rsidR="00A5684D" w:rsidRPr="00907B1F">
        <w:rPr>
          <w:lang w:val="en-US"/>
        </w:rPr>
        <w:t>E</w:t>
      </w:r>
      <w:r w:rsidR="00A5684D" w:rsidRPr="00907B1F">
        <w:t>-</w:t>
      </w:r>
      <w:r w:rsidR="00A5684D" w:rsidRPr="00907B1F">
        <w:rPr>
          <w:lang w:val="en-US"/>
        </w:rPr>
        <w:t>mail</w:t>
      </w:r>
      <w:r w:rsidR="00A5684D" w:rsidRPr="00907B1F">
        <w:t>/</w:t>
      </w:r>
      <w:r w:rsidR="00F11917">
        <w:t>п</w:t>
      </w:r>
      <w:r w:rsidR="00A5684D" w:rsidRPr="00907B1F">
        <w:t>редставитель</w:t>
      </w:r>
      <w:r w:rsidR="005E10C0" w:rsidRPr="005E10C0">
        <w:t xml:space="preserve"> </w:t>
      </w:r>
      <w:r w:rsidR="00A5684D" w:rsidRPr="00907B1F">
        <w:t>(Ф</w:t>
      </w:r>
      <w:r w:rsidR="005E10C0" w:rsidRPr="005E10C0">
        <w:t>.</w:t>
      </w:r>
      <w:r w:rsidR="00A5684D" w:rsidRPr="00907B1F">
        <w:t>И</w:t>
      </w:r>
      <w:r w:rsidR="005E10C0" w:rsidRPr="005E10C0">
        <w:t>.</w:t>
      </w:r>
      <w:r w:rsidR="00A5684D" w:rsidRPr="00907B1F">
        <w:t>О</w:t>
      </w:r>
      <w:r w:rsidR="009C1AED">
        <w:t>.</w:t>
      </w:r>
      <w:r w:rsidR="00A5684D" w:rsidRPr="00907B1F">
        <w:t>)</w:t>
      </w:r>
      <w:r w:rsidR="005E10C0" w:rsidRPr="005E10C0">
        <w:t>)</w:t>
      </w:r>
      <w:r w:rsidR="00A5684D" w:rsidRPr="00907B1F">
        <w:t>:</w:t>
      </w:r>
    </w:p>
    <w:p w14:paraId="1F8CA129" w14:textId="59606508" w:rsidR="00A5684D" w:rsidRPr="00605CC9" w:rsidRDefault="00A5684D" w:rsidP="00AE4DEB">
      <w:pPr>
        <w:numPr>
          <w:ilvl w:val="0"/>
          <w:numId w:val="33"/>
        </w:numPr>
      </w:pPr>
      <w:r>
        <w:t>Инициатор</w:t>
      </w:r>
      <w:r w:rsidR="00D841EC" w:rsidRPr="00605CC9">
        <w:t xml:space="preserve"> (</w:t>
      </w:r>
      <w:r w:rsidR="00F11917">
        <w:t>т</w:t>
      </w:r>
      <w:r w:rsidR="00907B1F">
        <w:t>ип/ИНН</w:t>
      </w:r>
      <w:r>
        <w:t>/</w:t>
      </w:r>
      <w:r w:rsidR="00F11917">
        <w:t>п</w:t>
      </w:r>
      <w:r>
        <w:t>редставитель</w:t>
      </w:r>
      <w:r w:rsidR="005E10C0" w:rsidRPr="005E10C0">
        <w:t xml:space="preserve"> </w:t>
      </w:r>
      <w:r>
        <w:t>(Ф</w:t>
      </w:r>
      <w:r w:rsidR="005E10C0" w:rsidRPr="005E10C0">
        <w:t>.</w:t>
      </w:r>
      <w:r w:rsidR="00907B1F">
        <w:t>И</w:t>
      </w:r>
      <w:r w:rsidR="005E10C0" w:rsidRPr="005E10C0">
        <w:t>.</w:t>
      </w:r>
      <w:r>
        <w:t>О</w:t>
      </w:r>
      <w:r w:rsidR="000A0913">
        <w:t>.</w:t>
      </w:r>
      <w:r w:rsidRPr="0019058D">
        <w:t>)</w:t>
      </w:r>
      <w:r w:rsidR="00907B1F">
        <w:t>/</w:t>
      </w:r>
      <w:r w:rsidR="00F11917">
        <w:t>т</w:t>
      </w:r>
      <w:r w:rsidR="00907B1F">
        <w:t>елефон/</w:t>
      </w:r>
      <w:r w:rsidR="00907B1F">
        <w:rPr>
          <w:lang w:val="en-US"/>
        </w:rPr>
        <w:t>E</w:t>
      </w:r>
      <w:r w:rsidR="00907B1F" w:rsidRPr="00AB726A">
        <w:t>-</w:t>
      </w:r>
      <w:r w:rsidR="00907B1F">
        <w:rPr>
          <w:lang w:val="en-US"/>
        </w:rPr>
        <w:t>mail</w:t>
      </w:r>
      <w:r w:rsidR="005E10C0" w:rsidRPr="005E10C0">
        <w:t>)</w:t>
      </w:r>
      <w:r w:rsidR="00907B1F">
        <w:t>:</w:t>
      </w:r>
    </w:p>
    <w:p w14:paraId="0A1BFFF5" w14:textId="779F930E" w:rsidR="006F4E4F" w:rsidRPr="009C1AED" w:rsidRDefault="006F4E4F" w:rsidP="00AE4DEB">
      <w:pPr>
        <w:numPr>
          <w:ilvl w:val="0"/>
          <w:numId w:val="33"/>
        </w:numPr>
      </w:pPr>
      <w:r w:rsidRPr="009C1AED">
        <w:t>Технические характеристики</w:t>
      </w:r>
    </w:p>
    <w:p w14:paraId="2F4EEADF" w14:textId="787625D2" w:rsidR="006F4E4F" w:rsidRDefault="006F4E4F" w:rsidP="00AE4DEB">
      <w:pPr>
        <w:numPr>
          <w:ilvl w:val="1"/>
          <w:numId w:val="33"/>
        </w:numPr>
        <w:ind w:firstLine="1276"/>
      </w:pPr>
      <w:r w:rsidRPr="0019058D">
        <w:t>Общее количество этажей</w:t>
      </w:r>
      <w:r>
        <w:t>:</w:t>
      </w:r>
    </w:p>
    <w:p w14:paraId="0195455B" w14:textId="77777777" w:rsidR="006F4E4F" w:rsidRPr="008A1583" w:rsidRDefault="006F4E4F" w:rsidP="005E10C0">
      <w:pPr>
        <w:ind w:left="2127" w:firstLine="1276"/>
      </w:pPr>
      <w:r w:rsidRPr="008A1583">
        <w:t>Наибольшее:</w:t>
      </w:r>
    </w:p>
    <w:p w14:paraId="56926D74" w14:textId="77777777" w:rsidR="006F4E4F" w:rsidRPr="008A1583" w:rsidRDefault="006F4E4F" w:rsidP="005E10C0">
      <w:pPr>
        <w:ind w:left="2127" w:firstLine="1276"/>
      </w:pPr>
      <w:r>
        <w:t>Наименьшее:</w:t>
      </w:r>
    </w:p>
    <w:p w14:paraId="301BD582" w14:textId="0495D3D9" w:rsidR="006F4E4F" w:rsidRPr="0019058D" w:rsidRDefault="006F4E4F" w:rsidP="00AE4DEB">
      <w:pPr>
        <w:numPr>
          <w:ilvl w:val="1"/>
          <w:numId w:val="33"/>
        </w:numPr>
        <w:ind w:firstLine="1276"/>
      </w:pPr>
      <w:r w:rsidRPr="0019058D">
        <w:t>Общее количество квартир (помещений)</w:t>
      </w:r>
    </w:p>
    <w:p w14:paraId="7BF37848" w14:textId="2187E93B" w:rsidR="006F4E4F" w:rsidRPr="0019058D" w:rsidRDefault="006F4E4F" w:rsidP="00AE4DEB">
      <w:pPr>
        <w:numPr>
          <w:ilvl w:val="1"/>
          <w:numId w:val="33"/>
        </w:numPr>
        <w:ind w:firstLine="1276"/>
      </w:pPr>
      <w:r w:rsidRPr="0019058D">
        <w:t>Общая площадь</w:t>
      </w:r>
      <w:r w:rsidR="006474D2">
        <w:t>:</w:t>
      </w:r>
    </w:p>
    <w:p w14:paraId="112F1B32" w14:textId="06B5460E" w:rsidR="006F4E4F" w:rsidRPr="0019058D" w:rsidRDefault="005E10C0" w:rsidP="005E10C0">
      <w:pPr>
        <w:ind w:left="1701" w:firstLine="0"/>
      </w:pPr>
      <w:r>
        <w:lastRenderedPageBreak/>
        <w:t>В</w:t>
      </w:r>
      <w:r w:rsidR="006F4E4F" w:rsidRPr="0019058D">
        <w:t xml:space="preserve"> том числе</w:t>
      </w:r>
      <w:r w:rsidR="006474D2">
        <w:t>:</w:t>
      </w:r>
    </w:p>
    <w:p w14:paraId="5732F71F" w14:textId="54A3234F" w:rsidR="006F4E4F" w:rsidRPr="0019058D" w:rsidRDefault="006F4E4F" w:rsidP="005E10C0">
      <w:pPr>
        <w:ind w:left="1701" w:firstLine="0"/>
      </w:pPr>
      <w:r>
        <w:t>П</w:t>
      </w:r>
      <w:r w:rsidRPr="0019058D">
        <w:t>лощадь</w:t>
      </w:r>
      <w:r>
        <w:t xml:space="preserve"> жилых помещений</w:t>
      </w:r>
      <w:r w:rsidR="006474D2">
        <w:t>:</w:t>
      </w:r>
    </w:p>
    <w:p w14:paraId="76FC950D" w14:textId="48096E0E" w:rsidR="006F4E4F" w:rsidRPr="00F11917" w:rsidRDefault="006F4E4F" w:rsidP="005E10C0">
      <w:pPr>
        <w:ind w:left="1701" w:firstLine="0"/>
      </w:pPr>
      <w:r w:rsidRPr="00F11917">
        <w:t>Площадь нежилых помещений</w:t>
      </w:r>
      <w:r w:rsidR="006474D2">
        <w:t>:</w:t>
      </w:r>
    </w:p>
    <w:p w14:paraId="34CBABA9" w14:textId="7925DE4E" w:rsidR="006F4E4F" w:rsidRPr="009C1AED" w:rsidRDefault="006F4E4F" w:rsidP="00AE4DEB">
      <w:pPr>
        <w:numPr>
          <w:ilvl w:val="0"/>
          <w:numId w:val="33"/>
        </w:numPr>
        <w:tabs>
          <w:tab w:val="left" w:pos="1560"/>
        </w:tabs>
        <w:ind w:left="1560" w:hanging="709"/>
      </w:pPr>
      <w:r w:rsidRPr="009C1AED">
        <w:t xml:space="preserve">Сведения о </w:t>
      </w:r>
      <w:r w:rsidR="00820BAD" w:rsidRPr="009C1AED">
        <w:t xml:space="preserve">техническом состоянии </w:t>
      </w:r>
      <w:r w:rsidRPr="009C1AED">
        <w:t>несущих строительных конструкци</w:t>
      </w:r>
      <w:r w:rsidR="00820BAD" w:rsidRPr="009C1AED">
        <w:t>й</w:t>
      </w:r>
    </w:p>
    <w:tbl>
      <w:tblPr>
        <w:tblStyle w:val="af"/>
        <w:tblW w:w="0" w:type="auto"/>
        <w:tblInd w:w="562" w:type="dxa"/>
        <w:tblLook w:val="04A0" w:firstRow="1" w:lastRow="0" w:firstColumn="1" w:lastColumn="0" w:noHBand="0" w:noVBand="1"/>
      </w:tblPr>
      <w:tblGrid>
        <w:gridCol w:w="1846"/>
        <w:gridCol w:w="2241"/>
        <w:gridCol w:w="2055"/>
        <w:gridCol w:w="2058"/>
        <w:gridCol w:w="1947"/>
        <w:gridCol w:w="2106"/>
        <w:gridCol w:w="1763"/>
        <w:gridCol w:w="1342"/>
      </w:tblGrid>
      <w:tr w:rsidR="009C1AED" w:rsidRPr="0019058D" w14:paraId="5DF6A58E" w14:textId="77777777" w:rsidTr="00682BE8">
        <w:trPr>
          <w:trHeight w:val="276"/>
        </w:trPr>
        <w:tc>
          <w:tcPr>
            <w:tcW w:w="0" w:type="auto"/>
          </w:tcPr>
          <w:p w14:paraId="3F9F475C" w14:textId="77777777" w:rsidR="006F4E4F" w:rsidRPr="00F11917" w:rsidRDefault="006F4E4F" w:rsidP="00F9100D">
            <w:pPr>
              <w:pStyle w:val="af2"/>
              <w:spacing w:line="276" w:lineRule="auto"/>
              <w:rPr>
                <w:bCs/>
              </w:rPr>
            </w:pPr>
            <w:r w:rsidRPr="00F11917">
              <w:rPr>
                <w:bCs/>
              </w:rPr>
              <w:t>Часть здания</w:t>
            </w:r>
          </w:p>
        </w:tc>
        <w:tc>
          <w:tcPr>
            <w:tcW w:w="0" w:type="auto"/>
          </w:tcPr>
          <w:p w14:paraId="5C817C7F" w14:textId="3BA5172D" w:rsidR="006F4E4F" w:rsidRPr="00F11917" w:rsidRDefault="006F4E4F" w:rsidP="009C1AED">
            <w:pPr>
              <w:pStyle w:val="100"/>
              <w:spacing w:line="276" w:lineRule="auto"/>
              <w:jc w:val="center"/>
              <w:rPr>
                <w:bCs/>
              </w:rPr>
            </w:pPr>
            <w:r w:rsidRPr="00F11917">
              <w:rPr>
                <w:bCs/>
              </w:rPr>
              <w:t xml:space="preserve">Материал несущей строительной </w:t>
            </w:r>
            <w:r w:rsidR="00543523">
              <w:rPr>
                <w:bCs/>
              </w:rPr>
              <w:t>конструкции</w:t>
            </w:r>
          </w:p>
        </w:tc>
        <w:tc>
          <w:tcPr>
            <w:tcW w:w="0" w:type="auto"/>
          </w:tcPr>
          <w:p w14:paraId="6E91F970" w14:textId="2E4999DF" w:rsidR="006F4E4F" w:rsidRPr="00F11917" w:rsidRDefault="006F4E4F" w:rsidP="00F9100D">
            <w:pPr>
              <w:pStyle w:val="af2"/>
              <w:spacing w:line="276" w:lineRule="auto"/>
              <w:rPr>
                <w:bCs/>
                <w:sz w:val="20"/>
                <w:szCs w:val="20"/>
              </w:rPr>
            </w:pPr>
            <w:r w:rsidRPr="00F11917">
              <w:rPr>
                <w:bCs/>
                <w:sz w:val="20"/>
                <w:szCs w:val="20"/>
              </w:rPr>
              <w:t>Общее</w:t>
            </w:r>
          </w:p>
          <w:p w14:paraId="5ABEFAF4" w14:textId="2170EFD9" w:rsidR="005E10C0" w:rsidRDefault="006F4E4F" w:rsidP="00F9100D">
            <w:pPr>
              <w:pStyle w:val="af2"/>
              <w:spacing w:line="276" w:lineRule="auto"/>
              <w:rPr>
                <w:bCs/>
                <w:sz w:val="20"/>
                <w:szCs w:val="20"/>
              </w:rPr>
            </w:pPr>
            <w:r w:rsidRPr="00F11917">
              <w:rPr>
                <w:bCs/>
                <w:sz w:val="20"/>
                <w:szCs w:val="20"/>
              </w:rPr>
              <w:t>кол</w:t>
            </w:r>
            <w:r w:rsidR="009C1AED">
              <w:rPr>
                <w:bCs/>
                <w:sz w:val="20"/>
                <w:szCs w:val="20"/>
              </w:rPr>
              <w:t>ичество</w:t>
            </w:r>
            <w:r w:rsidRPr="00F11917">
              <w:rPr>
                <w:bCs/>
                <w:sz w:val="20"/>
                <w:szCs w:val="20"/>
              </w:rPr>
              <w:t xml:space="preserve"> единичных конструкций одного типа</w:t>
            </w:r>
            <w:r w:rsidR="005E10C0">
              <w:rPr>
                <w:bCs/>
                <w:sz w:val="20"/>
                <w:szCs w:val="20"/>
              </w:rPr>
              <w:t xml:space="preserve">, </w:t>
            </w:r>
          </w:p>
          <w:p w14:paraId="711B2DB4" w14:textId="45975C5B" w:rsidR="006F4E4F" w:rsidRPr="00F11917" w:rsidRDefault="006F4E4F" w:rsidP="00F9100D">
            <w:pPr>
              <w:pStyle w:val="af2"/>
              <w:spacing w:line="276" w:lineRule="auto"/>
              <w:rPr>
                <w:bCs/>
                <w:sz w:val="20"/>
                <w:szCs w:val="20"/>
              </w:rPr>
            </w:pPr>
            <w:r w:rsidRPr="00F11917">
              <w:rPr>
                <w:bCs/>
                <w:sz w:val="20"/>
                <w:szCs w:val="20"/>
              </w:rPr>
              <w:t>шт.</w:t>
            </w:r>
          </w:p>
        </w:tc>
        <w:tc>
          <w:tcPr>
            <w:tcW w:w="0" w:type="auto"/>
          </w:tcPr>
          <w:p w14:paraId="6A64A25C" w14:textId="6B1A33FE" w:rsidR="005E10C0" w:rsidRDefault="009C1AED" w:rsidP="00F9100D">
            <w:pPr>
              <w:pStyle w:val="af2"/>
              <w:spacing w:line="276" w:lineRule="auto"/>
              <w:rPr>
                <w:bCs/>
                <w:sz w:val="20"/>
                <w:szCs w:val="20"/>
              </w:rPr>
            </w:pPr>
            <w:r>
              <w:rPr>
                <w:bCs/>
                <w:sz w:val="20"/>
                <w:szCs w:val="20"/>
              </w:rPr>
              <w:t xml:space="preserve">Количество </w:t>
            </w:r>
            <w:r w:rsidR="006F4E4F" w:rsidRPr="00F11917">
              <w:rPr>
                <w:bCs/>
                <w:sz w:val="20"/>
                <w:szCs w:val="20"/>
              </w:rPr>
              <w:t>обследованных конструкций</w:t>
            </w:r>
            <w:r w:rsidR="005E10C0">
              <w:rPr>
                <w:bCs/>
                <w:sz w:val="20"/>
                <w:szCs w:val="20"/>
              </w:rPr>
              <w:t xml:space="preserve">, </w:t>
            </w:r>
          </w:p>
          <w:p w14:paraId="569F0073" w14:textId="618FF2DB" w:rsidR="006F4E4F" w:rsidRPr="00F11917" w:rsidRDefault="006F4E4F" w:rsidP="00F9100D">
            <w:pPr>
              <w:pStyle w:val="af2"/>
              <w:spacing w:line="276" w:lineRule="auto"/>
              <w:rPr>
                <w:bCs/>
                <w:sz w:val="20"/>
                <w:szCs w:val="20"/>
              </w:rPr>
            </w:pPr>
            <w:r w:rsidRPr="00F11917">
              <w:rPr>
                <w:bCs/>
                <w:sz w:val="20"/>
                <w:szCs w:val="20"/>
              </w:rPr>
              <w:t>шт.</w:t>
            </w:r>
          </w:p>
        </w:tc>
        <w:tc>
          <w:tcPr>
            <w:tcW w:w="0" w:type="auto"/>
          </w:tcPr>
          <w:p w14:paraId="567A7542" w14:textId="0C5824AF" w:rsidR="006F4E4F" w:rsidRPr="00F11917" w:rsidRDefault="006F4E4F" w:rsidP="00F9100D">
            <w:pPr>
              <w:pStyle w:val="af2"/>
              <w:spacing w:line="276" w:lineRule="auto"/>
              <w:rPr>
                <w:bCs/>
                <w:sz w:val="20"/>
                <w:szCs w:val="20"/>
              </w:rPr>
            </w:pPr>
            <w:r w:rsidRPr="00F11917">
              <w:rPr>
                <w:bCs/>
                <w:sz w:val="20"/>
                <w:szCs w:val="20"/>
              </w:rPr>
              <w:t>Аварийные</w:t>
            </w:r>
            <w:r w:rsidR="005E10C0">
              <w:rPr>
                <w:bCs/>
                <w:sz w:val="20"/>
                <w:szCs w:val="20"/>
              </w:rPr>
              <w:t xml:space="preserve">, </w:t>
            </w:r>
            <w:r w:rsidRPr="00F11917">
              <w:rPr>
                <w:bCs/>
                <w:sz w:val="20"/>
                <w:szCs w:val="20"/>
              </w:rPr>
              <w:t>%</w:t>
            </w:r>
          </w:p>
          <w:p w14:paraId="2CE12F05" w14:textId="49C9105F" w:rsidR="006F4E4F" w:rsidRPr="00F11917" w:rsidRDefault="005E10C0" w:rsidP="009C1AED">
            <w:pPr>
              <w:pStyle w:val="af2"/>
              <w:spacing w:line="276" w:lineRule="auto"/>
              <w:rPr>
                <w:bCs/>
                <w:sz w:val="20"/>
                <w:szCs w:val="20"/>
              </w:rPr>
            </w:pPr>
            <w:r>
              <w:rPr>
                <w:bCs/>
                <w:sz w:val="20"/>
                <w:szCs w:val="20"/>
              </w:rPr>
              <w:t>общего числа конструкций/</w:t>
            </w:r>
            <w:r w:rsidR="006F4E4F" w:rsidRPr="00F11917">
              <w:rPr>
                <w:bCs/>
                <w:sz w:val="20"/>
                <w:szCs w:val="20"/>
              </w:rPr>
              <w:t>шт.</w:t>
            </w:r>
          </w:p>
        </w:tc>
        <w:tc>
          <w:tcPr>
            <w:tcW w:w="0" w:type="auto"/>
          </w:tcPr>
          <w:p w14:paraId="4E33DFEC" w14:textId="5E010EB7" w:rsidR="006F4E4F" w:rsidRPr="00F11917" w:rsidRDefault="006F4E4F" w:rsidP="003B6EC5">
            <w:pPr>
              <w:pStyle w:val="af2"/>
              <w:spacing w:line="276" w:lineRule="auto"/>
              <w:rPr>
                <w:bCs/>
                <w:sz w:val="20"/>
                <w:szCs w:val="20"/>
              </w:rPr>
            </w:pPr>
            <w:r w:rsidRPr="00F11917">
              <w:rPr>
                <w:bCs/>
                <w:sz w:val="20"/>
                <w:szCs w:val="20"/>
              </w:rPr>
              <w:t>Ограниченно- работоспособные</w:t>
            </w:r>
            <w:r w:rsidR="005E10C0">
              <w:rPr>
                <w:bCs/>
                <w:sz w:val="20"/>
                <w:szCs w:val="20"/>
              </w:rPr>
              <w:t xml:space="preserve">, </w:t>
            </w:r>
            <w:r w:rsidRPr="00F11917">
              <w:rPr>
                <w:bCs/>
                <w:sz w:val="20"/>
                <w:szCs w:val="20"/>
              </w:rPr>
              <w:t>%</w:t>
            </w:r>
          </w:p>
          <w:p w14:paraId="55D5943A" w14:textId="6210D93E" w:rsidR="006F4E4F" w:rsidRPr="00F11917" w:rsidRDefault="006F4E4F" w:rsidP="009C1AED">
            <w:pPr>
              <w:pStyle w:val="af2"/>
              <w:spacing w:line="276" w:lineRule="auto"/>
              <w:rPr>
                <w:bCs/>
                <w:sz w:val="20"/>
                <w:szCs w:val="20"/>
              </w:rPr>
            </w:pPr>
            <w:r w:rsidRPr="00F11917">
              <w:rPr>
                <w:bCs/>
                <w:sz w:val="20"/>
                <w:szCs w:val="20"/>
              </w:rPr>
              <w:t>общего числа конструкций/шт.</w:t>
            </w:r>
          </w:p>
        </w:tc>
        <w:tc>
          <w:tcPr>
            <w:tcW w:w="0" w:type="auto"/>
          </w:tcPr>
          <w:p w14:paraId="70720061" w14:textId="77777777" w:rsidR="005E10C0" w:rsidRDefault="006F4E4F" w:rsidP="005E10C0">
            <w:pPr>
              <w:pStyle w:val="af2"/>
              <w:spacing w:line="276" w:lineRule="auto"/>
              <w:rPr>
                <w:bCs/>
                <w:sz w:val="20"/>
                <w:szCs w:val="20"/>
              </w:rPr>
            </w:pPr>
            <w:r w:rsidRPr="00F11917">
              <w:rPr>
                <w:bCs/>
                <w:sz w:val="20"/>
                <w:szCs w:val="20"/>
              </w:rPr>
              <w:t>Дефектов не выявлено</w:t>
            </w:r>
            <w:r w:rsidR="005E10C0">
              <w:rPr>
                <w:bCs/>
                <w:sz w:val="20"/>
                <w:szCs w:val="20"/>
              </w:rPr>
              <w:t xml:space="preserve">, </w:t>
            </w:r>
          </w:p>
          <w:p w14:paraId="6D86B8DA" w14:textId="7824332D" w:rsidR="006F4E4F" w:rsidRPr="00F11917" w:rsidRDefault="006F4E4F" w:rsidP="009C1AED">
            <w:pPr>
              <w:pStyle w:val="af2"/>
              <w:spacing w:line="276" w:lineRule="auto"/>
              <w:rPr>
                <w:bCs/>
                <w:sz w:val="20"/>
                <w:szCs w:val="20"/>
              </w:rPr>
            </w:pPr>
            <w:r w:rsidRPr="00F11917">
              <w:rPr>
                <w:bCs/>
                <w:sz w:val="20"/>
                <w:szCs w:val="20"/>
              </w:rPr>
              <w:t>%</w:t>
            </w:r>
            <w:r w:rsidRPr="000D451C">
              <w:rPr>
                <w:bCs/>
                <w:sz w:val="20"/>
                <w:szCs w:val="20"/>
              </w:rPr>
              <w:t xml:space="preserve"> </w:t>
            </w:r>
            <w:r w:rsidRPr="00F11917">
              <w:rPr>
                <w:bCs/>
                <w:sz w:val="20"/>
                <w:szCs w:val="20"/>
              </w:rPr>
              <w:t xml:space="preserve">общего </w:t>
            </w:r>
            <w:r w:rsidR="009C1AED">
              <w:rPr>
                <w:bCs/>
                <w:sz w:val="20"/>
                <w:szCs w:val="20"/>
              </w:rPr>
              <w:t>количество</w:t>
            </w:r>
            <w:r w:rsidRPr="00F11917">
              <w:rPr>
                <w:bCs/>
                <w:sz w:val="20"/>
                <w:szCs w:val="20"/>
              </w:rPr>
              <w:t xml:space="preserve"> конструкций</w:t>
            </w:r>
          </w:p>
        </w:tc>
        <w:tc>
          <w:tcPr>
            <w:tcW w:w="0" w:type="auto"/>
          </w:tcPr>
          <w:p w14:paraId="06178072" w14:textId="02B27EA4" w:rsidR="005E10C0" w:rsidRDefault="006F4E4F" w:rsidP="00F9100D">
            <w:pPr>
              <w:pStyle w:val="af2"/>
              <w:spacing w:line="276" w:lineRule="auto"/>
              <w:rPr>
                <w:bCs/>
                <w:sz w:val="20"/>
                <w:szCs w:val="20"/>
              </w:rPr>
            </w:pPr>
            <w:r w:rsidRPr="00F11917">
              <w:rPr>
                <w:bCs/>
                <w:sz w:val="20"/>
                <w:szCs w:val="20"/>
              </w:rPr>
              <w:t>Мониторинг</w:t>
            </w:r>
            <w:r w:rsidR="005E10C0">
              <w:rPr>
                <w:bCs/>
                <w:sz w:val="20"/>
                <w:szCs w:val="20"/>
              </w:rPr>
              <w:t xml:space="preserve">, </w:t>
            </w:r>
          </w:p>
          <w:p w14:paraId="0426C23F" w14:textId="2CA66257" w:rsidR="006F4E4F" w:rsidRPr="00F11917" w:rsidRDefault="006F4E4F" w:rsidP="00F9100D">
            <w:pPr>
              <w:pStyle w:val="af2"/>
              <w:spacing w:line="276" w:lineRule="auto"/>
              <w:rPr>
                <w:bCs/>
                <w:sz w:val="20"/>
                <w:szCs w:val="20"/>
              </w:rPr>
            </w:pPr>
            <w:r w:rsidRPr="00F11917">
              <w:rPr>
                <w:bCs/>
                <w:sz w:val="20"/>
                <w:szCs w:val="20"/>
              </w:rPr>
              <w:t>%/шт.</w:t>
            </w:r>
          </w:p>
        </w:tc>
      </w:tr>
      <w:tr w:rsidR="009C1AED" w:rsidRPr="0019058D" w14:paraId="31356AFC" w14:textId="77777777" w:rsidTr="00682BE8">
        <w:tc>
          <w:tcPr>
            <w:tcW w:w="0" w:type="auto"/>
          </w:tcPr>
          <w:p w14:paraId="5A3A1B0A" w14:textId="602D84A1" w:rsidR="006F4E4F" w:rsidRPr="0019058D" w:rsidRDefault="006F4E4F" w:rsidP="00F9100D">
            <w:pPr>
              <w:pStyle w:val="af2"/>
              <w:spacing w:line="276" w:lineRule="auto"/>
            </w:pPr>
            <w:r w:rsidRPr="0019058D">
              <w:t>Фундамент</w:t>
            </w:r>
            <w:r>
              <w:t>, стены   подвала</w:t>
            </w:r>
          </w:p>
        </w:tc>
        <w:tc>
          <w:tcPr>
            <w:tcW w:w="0" w:type="auto"/>
          </w:tcPr>
          <w:p w14:paraId="7AA07F44" w14:textId="03EFA177" w:rsidR="00543523" w:rsidRDefault="005E10C0" w:rsidP="00543523">
            <w:pPr>
              <w:pStyle w:val="100"/>
              <w:spacing w:line="276" w:lineRule="auto"/>
              <w:jc w:val="left"/>
            </w:pPr>
            <w:r>
              <w:t>Ж</w:t>
            </w:r>
            <w:r w:rsidR="00543523">
              <w:t xml:space="preserve">елезобетон, </w:t>
            </w:r>
          </w:p>
          <w:p w14:paraId="022C4267" w14:textId="7A3F48D0" w:rsidR="006F4E4F" w:rsidRPr="0019058D" w:rsidRDefault="00543523" w:rsidP="00543523">
            <w:pPr>
              <w:pStyle w:val="100"/>
              <w:spacing w:line="276" w:lineRule="auto"/>
              <w:jc w:val="left"/>
            </w:pPr>
            <w:r>
              <w:t>бетон,</w:t>
            </w:r>
          </w:p>
          <w:p w14:paraId="76FC0EE1" w14:textId="7F3DA2EE" w:rsidR="006F4E4F" w:rsidRPr="0019058D" w:rsidRDefault="00543523" w:rsidP="00543523">
            <w:pPr>
              <w:pStyle w:val="100"/>
              <w:spacing w:line="276" w:lineRule="auto"/>
              <w:jc w:val="left"/>
            </w:pPr>
            <w:r>
              <w:t>к</w:t>
            </w:r>
            <w:r w:rsidR="006F4E4F" w:rsidRPr="0019058D">
              <w:t>амен</w:t>
            </w:r>
            <w:r w:rsidR="006F4E4F">
              <w:t>ь</w:t>
            </w:r>
            <w:r>
              <w:t>,</w:t>
            </w:r>
          </w:p>
          <w:p w14:paraId="3ED3C70D" w14:textId="5400FD14" w:rsidR="006F4E4F" w:rsidRPr="0019058D" w:rsidRDefault="00543523" w:rsidP="00543523">
            <w:pPr>
              <w:pStyle w:val="100"/>
              <w:spacing w:line="276" w:lineRule="auto"/>
              <w:jc w:val="left"/>
            </w:pPr>
            <w:r>
              <w:t>д</w:t>
            </w:r>
            <w:r w:rsidR="00C527B6">
              <w:t>ревесина</w:t>
            </w:r>
            <w:r>
              <w:t>,</w:t>
            </w:r>
          </w:p>
          <w:p w14:paraId="5D880B1F" w14:textId="73E55E28" w:rsidR="006F4E4F" w:rsidRPr="0019058D" w:rsidRDefault="00543523" w:rsidP="00543523">
            <w:pPr>
              <w:pStyle w:val="100"/>
              <w:spacing w:line="276" w:lineRule="auto"/>
              <w:jc w:val="left"/>
            </w:pPr>
            <w:r>
              <w:t>с</w:t>
            </w:r>
            <w:r w:rsidR="006F4E4F" w:rsidRPr="0019058D">
              <w:t>мешанный</w:t>
            </w:r>
          </w:p>
        </w:tc>
        <w:tc>
          <w:tcPr>
            <w:tcW w:w="0" w:type="auto"/>
          </w:tcPr>
          <w:p w14:paraId="471F9674" w14:textId="03F4CE44" w:rsidR="006F4E4F" w:rsidRPr="0019058D" w:rsidRDefault="006F4E4F" w:rsidP="00F9100D">
            <w:pPr>
              <w:pStyle w:val="af2"/>
              <w:spacing w:line="276" w:lineRule="auto"/>
              <w:rPr>
                <w:sz w:val="20"/>
                <w:szCs w:val="20"/>
              </w:rPr>
            </w:pPr>
          </w:p>
        </w:tc>
        <w:tc>
          <w:tcPr>
            <w:tcW w:w="0" w:type="auto"/>
          </w:tcPr>
          <w:p w14:paraId="21DBB317" w14:textId="77777777" w:rsidR="006F4E4F" w:rsidRPr="0019058D" w:rsidRDefault="006F4E4F" w:rsidP="00F9100D">
            <w:pPr>
              <w:pStyle w:val="af2"/>
              <w:spacing w:line="276" w:lineRule="auto"/>
              <w:rPr>
                <w:sz w:val="20"/>
                <w:szCs w:val="20"/>
              </w:rPr>
            </w:pPr>
          </w:p>
        </w:tc>
        <w:tc>
          <w:tcPr>
            <w:tcW w:w="0" w:type="auto"/>
          </w:tcPr>
          <w:p w14:paraId="04722FC2" w14:textId="77777777" w:rsidR="006F4E4F" w:rsidRPr="0019058D" w:rsidRDefault="006F4E4F" w:rsidP="00F9100D">
            <w:pPr>
              <w:pStyle w:val="af2"/>
              <w:spacing w:line="276" w:lineRule="auto"/>
              <w:rPr>
                <w:sz w:val="20"/>
                <w:szCs w:val="20"/>
              </w:rPr>
            </w:pPr>
          </w:p>
        </w:tc>
        <w:tc>
          <w:tcPr>
            <w:tcW w:w="0" w:type="auto"/>
          </w:tcPr>
          <w:p w14:paraId="2B9ED402" w14:textId="77777777" w:rsidR="006F4E4F" w:rsidRPr="0019058D" w:rsidRDefault="006F4E4F" w:rsidP="00F9100D">
            <w:pPr>
              <w:pStyle w:val="af2"/>
              <w:spacing w:line="276" w:lineRule="auto"/>
              <w:rPr>
                <w:sz w:val="20"/>
                <w:szCs w:val="20"/>
              </w:rPr>
            </w:pPr>
          </w:p>
        </w:tc>
        <w:tc>
          <w:tcPr>
            <w:tcW w:w="0" w:type="auto"/>
          </w:tcPr>
          <w:p w14:paraId="073822DA" w14:textId="77777777" w:rsidR="006F4E4F" w:rsidRPr="0019058D" w:rsidRDefault="006F4E4F" w:rsidP="00F9100D">
            <w:pPr>
              <w:pStyle w:val="af2"/>
              <w:spacing w:line="276" w:lineRule="auto"/>
              <w:rPr>
                <w:sz w:val="20"/>
                <w:szCs w:val="20"/>
              </w:rPr>
            </w:pPr>
          </w:p>
        </w:tc>
        <w:tc>
          <w:tcPr>
            <w:tcW w:w="0" w:type="auto"/>
          </w:tcPr>
          <w:p w14:paraId="0F9DBBAC" w14:textId="77777777" w:rsidR="006F4E4F" w:rsidRPr="0019058D" w:rsidRDefault="006F4E4F" w:rsidP="00F9100D">
            <w:pPr>
              <w:pStyle w:val="af2"/>
              <w:spacing w:line="276" w:lineRule="auto"/>
              <w:rPr>
                <w:sz w:val="20"/>
                <w:szCs w:val="20"/>
              </w:rPr>
            </w:pPr>
          </w:p>
        </w:tc>
      </w:tr>
      <w:tr w:rsidR="009C1AED" w:rsidRPr="0019058D" w14:paraId="2F61D588" w14:textId="77777777" w:rsidTr="00682BE8">
        <w:tc>
          <w:tcPr>
            <w:tcW w:w="0" w:type="auto"/>
          </w:tcPr>
          <w:p w14:paraId="6956138C" w14:textId="4D45F97E" w:rsidR="006F4E4F" w:rsidRPr="0019058D" w:rsidRDefault="006F4E4F" w:rsidP="00F9100D">
            <w:pPr>
              <w:pStyle w:val="af2"/>
              <w:spacing w:line="276" w:lineRule="auto"/>
            </w:pPr>
            <w:r w:rsidRPr="0019058D">
              <w:t>Стена</w:t>
            </w:r>
          </w:p>
        </w:tc>
        <w:tc>
          <w:tcPr>
            <w:tcW w:w="0" w:type="auto"/>
          </w:tcPr>
          <w:p w14:paraId="26447164" w14:textId="24979BAF" w:rsidR="00543523" w:rsidRDefault="005E10C0" w:rsidP="00543523">
            <w:pPr>
              <w:pStyle w:val="100"/>
              <w:spacing w:line="276" w:lineRule="auto"/>
              <w:jc w:val="left"/>
            </w:pPr>
            <w:r>
              <w:t>Ж</w:t>
            </w:r>
            <w:r w:rsidR="006F4E4F" w:rsidRPr="0019058D">
              <w:t>елезобетон,</w:t>
            </w:r>
          </w:p>
          <w:p w14:paraId="32C1DC55" w14:textId="77DE7D23" w:rsidR="00543523" w:rsidRDefault="006F4E4F" w:rsidP="00543523">
            <w:pPr>
              <w:pStyle w:val="100"/>
              <w:spacing w:line="276" w:lineRule="auto"/>
              <w:jc w:val="left"/>
            </w:pPr>
            <w:r w:rsidRPr="0019058D">
              <w:t xml:space="preserve">бетон, </w:t>
            </w:r>
          </w:p>
          <w:p w14:paraId="2638BF12" w14:textId="598B2A5B" w:rsidR="006F4E4F" w:rsidRPr="0019058D" w:rsidRDefault="006F4E4F" w:rsidP="00543523">
            <w:pPr>
              <w:pStyle w:val="100"/>
              <w:spacing w:line="276" w:lineRule="auto"/>
              <w:jc w:val="left"/>
            </w:pPr>
            <w:r w:rsidRPr="0019058D">
              <w:t>шлакобетон  (и разновидности)</w:t>
            </w:r>
            <w:r w:rsidR="00543523">
              <w:t>,</w:t>
            </w:r>
          </w:p>
          <w:p w14:paraId="6A06EDE1" w14:textId="1AE7DCD4" w:rsidR="006F4E4F" w:rsidRPr="0019058D" w:rsidRDefault="00543523" w:rsidP="00543523">
            <w:pPr>
              <w:pStyle w:val="100"/>
              <w:spacing w:line="276" w:lineRule="auto"/>
              <w:jc w:val="left"/>
            </w:pPr>
            <w:r>
              <w:t>к</w:t>
            </w:r>
            <w:r w:rsidR="006F4E4F" w:rsidRPr="0019058D">
              <w:t>амень</w:t>
            </w:r>
            <w:r>
              <w:t>,</w:t>
            </w:r>
          </w:p>
          <w:p w14:paraId="26E0B080" w14:textId="331057B2" w:rsidR="006F4E4F" w:rsidRPr="0019058D" w:rsidRDefault="00C527B6" w:rsidP="00543523">
            <w:pPr>
              <w:pStyle w:val="100"/>
              <w:spacing w:line="276" w:lineRule="auto"/>
              <w:jc w:val="left"/>
            </w:pPr>
            <w:r>
              <w:t>древесина</w:t>
            </w:r>
            <w:r w:rsidR="00543523">
              <w:t>,</w:t>
            </w:r>
          </w:p>
          <w:p w14:paraId="14DFD739" w14:textId="1049A35C" w:rsidR="006F4E4F" w:rsidRPr="0019058D" w:rsidRDefault="00543523" w:rsidP="00543523">
            <w:pPr>
              <w:pStyle w:val="100"/>
              <w:spacing w:line="276" w:lineRule="auto"/>
              <w:jc w:val="left"/>
            </w:pPr>
            <w:r>
              <w:t>с</w:t>
            </w:r>
            <w:r w:rsidR="006F4E4F" w:rsidRPr="0019058D">
              <w:t>мешанный (деревянный каркас с заполнением)</w:t>
            </w:r>
          </w:p>
        </w:tc>
        <w:tc>
          <w:tcPr>
            <w:tcW w:w="0" w:type="auto"/>
          </w:tcPr>
          <w:p w14:paraId="6A506C70" w14:textId="275F4CD2" w:rsidR="006F4E4F" w:rsidRPr="0019058D" w:rsidRDefault="006F4E4F" w:rsidP="00F9100D">
            <w:pPr>
              <w:pStyle w:val="af2"/>
              <w:spacing w:line="276" w:lineRule="auto"/>
              <w:rPr>
                <w:sz w:val="20"/>
                <w:szCs w:val="20"/>
              </w:rPr>
            </w:pPr>
          </w:p>
        </w:tc>
        <w:tc>
          <w:tcPr>
            <w:tcW w:w="0" w:type="auto"/>
          </w:tcPr>
          <w:p w14:paraId="2A5CF083" w14:textId="77777777" w:rsidR="006F4E4F" w:rsidRPr="0019058D" w:rsidRDefault="006F4E4F" w:rsidP="00F9100D">
            <w:pPr>
              <w:pStyle w:val="af2"/>
              <w:spacing w:line="276" w:lineRule="auto"/>
              <w:rPr>
                <w:sz w:val="20"/>
                <w:szCs w:val="20"/>
              </w:rPr>
            </w:pPr>
          </w:p>
        </w:tc>
        <w:tc>
          <w:tcPr>
            <w:tcW w:w="0" w:type="auto"/>
          </w:tcPr>
          <w:p w14:paraId="4A8393AD" w14:textId="77777777" w:rsidR="006F4E4F" w:rsidRPr="0019058D" w:rsidRDefault="006F4E4F" w:rsidP="00F9100D">
            <w:pPr>
              <w:pStyle w:val="af2"/>
              <w:spacing w:line="276" w:lineRule="auto"/>
              <w:rPr>
                <w:sz w:val="20"/>
                <w:szCs w:val="20"/>
              </w:rPr>
            </w:pPr>
          </w:p>
        </w:tc>
        <w:tc>
          <w:tcPr>
            <w:tcW w:w="0" w:type="auto"/>
          </w:tcPr>
          <w:p w14:paraId="34C535A1" w14:textId="77777777" w:rsidR="006F4E4F" w:rsidRPr="0019058D" w:rsidRDefault="006F4E4F" w:rsidP="00F9100D">
            <w:pPr>
              <w:pStyle w:val="af2"/>
              <w:spacing w:line="276" w:lineRule="auto"/>
              <w:rPr>
                <w:sz w:val="20"/>
                <w:szCs w:val="20"/>
              </w:rPr>
            </w:pPr>
          </w:p>
        </w:tc>
        <w:tc>
          <w:tcPr>
            <w:tcW w:w="0" w:type="auto"/>
          </w:tcPr>
          <w:p w14:paraId="0CA73CE7" w14:textId="77777777" w:rsidR="006F4E4F" w:rsidRPr="0019058D" w:rsidRDefault="006F4E4F" w:rsidP="00F9100D">
            <w:pPr>
              <w:pStyle w:val="af2"/>
              <w:spacing w:line="276" w:lineRule="auto"/>
              <w:rPr>
                <w:sz w:val="20"/>
                <w:szCs w:val="20"/>
              </w:rPr>
            </w:pPr>
          </w:p>
        </w:tc>
        <w:tc>
          <w:tcPr>
            <w:tcW w:w="0" w:type="auto"/>
          </w:tcPr>
          <w:p w14:paraId="06D8347A" w14:textId="77777777" w:rsidR="006F4E4F" w:rsidRPr="0019058D" w:rsidRDefault="006F4E4F" w:rsidP="00F9100D">
            <w:pPr>
              <w:pStyle w:val="af2"/>
              <w:spacing w:line="276" w:lineRule="auto"/>
              <w:rPr>
                <w:sz w:val="20"/>
                <w:szCs w:val="20"/>
              </w:rPr>
            </w:pPr>
          </w:p>
        </w:tc>
      </w:tr>
      <w:tr w:rsidR="009C1AED" w:rsidRPr="0019058D" w14:paraId="756B197B" w14:textId="77777777" w:rsidTr="00682BE8">
        <w:tc>
          <w:tcPr>
            <w:tcW w:w="0" w:type="auto"/>
          </w:tcPr>
          <w:p w14:paraId="5749987F" w14:textId="3BBF181C" w:rsidR="006F4E4F" w:rsidRPr="0019058D" w:rsidRDefault="006F4E4F" w:rsidP="00F9100D">
            <w:pPr>
              <w:pStyle w:val="af2"/>
              <w:spacing w:line="276" w:lineRule="auto"/>
            </w:pPr>
            <w:r w:rsidRPr="0019058D">
              <w:t>Колонна</w:t>
            </w:r>
          </w:p>
        </w:tc>
        <w:tc>
          <w:tcPr>
            <w:tcW w:w="0" w:type="auto"/>
          </w:tcPr>
          <w:p w14:paraId="3D6C3506" w14:textId="7EB101AE" w:rsidR="006F4E4F" w:rsidRPr="0019058D" w:rsidRDefault="00A97496" w:rsidP="00543523">
            <w:pPr>
              <w:pStyle w:val="100"/>
              <w:spacing w:line="276" w:lineRule="auto"/>
              <w:jc w:val="left"/>
            </w:pPr>
            <w:r>
              <w:t>Ж</w:t>
            </w:r>
            <w:r w:rsidR="006F4E4F" w:rsidRPr="0019058D">
              <w:t>елезобетон</w:t>
            </w:r>
            <w:r>
              <w:t>,</w:t>
            </w:r>
          </w:p>
          <w:p w14:paraId="7B3B0ECD" w14:textId="4B4CE957" w:rsidR="006F4E4F" w:rsidRPr="0019058D" w:rsidRDefault="00A97496" w:rsidP="00543523">
            <w:pPr>
              <w:pStyle w:val="100"/>
              <w:spacing w:line="276" w:lineRule="auto"/>
              <w:jc w:val="left"/>
            </w:pPr>
            <w:r>
              <w:t>к</w:t>
            </w:r>
            <w:r w:rsidR="006F4E4F" w:rsidRPr="0019058D">
              <w:t>амень</w:t>
            </w:r>
            <w:r>
              <w:t>,</w:t>
            </w:r>
          </w:p>
          <w:p w14:paraId="23B3D6B2" w14:textId="31DD2782" w:rsidR="006F4E4F" w:rsidRPr="0019058D" w:rsidRDefault="00A97496" w:rsidP="00543523">
            <w:pPr>
              <w:pStyle w:val="100"/>
              <w:spacing w:line="276" w:lineRule="auto"/>
              <w:jc w:val="left"/>
            </w:pPr>
            <w:r>
              <w:t>м</w:t>
            </w:r>
            <w:r w:rsidR="006F4E4F" w:rsidRPr="0019058D">
              <w:t>еталл</w:t>
            </w:r>
            <w:r>
              <w:t>,</w:t>
            </w:r>
          </w:p>
          <w:p w14:paraId="454026D5" w14:textId="665E0FD2" w:rsidR="006F4E4F" w:rsidRPr="0019058D" w:rsidRDefault="00C527B6" w:rsidP="00543523">
            <w:pPr>
              <w:pStyle w:val="100"/>
              <w:spacing w:line="276" w:lineRule="auto"/>
              <w:jc w:val="left"/>
            </w:pPr>
            <w:r>
              <w:t>древесина</w:t>
            </w:r>
            <w:r w:rsidR="00A97496">
              <w:t>,</w:t>
            </w:r>
          </w:p>
          <w:p w14:paraId="491E8DBF" w14:textId="46904CB8" w:rsidR="006F4E4F" w:rsidRPr="0019058D" w:rsidRDefault="00A97496" w:rsidP="00543523">
            <w:pPr>
              <w:pStyle w:val="100"/>
              <w:spacing w:line="276" w:lineRule="auto"/>
              <w:jc w:val="left"/>
            </w:pPr>
            <w:r>
              <w:t>с</w:t>
            </w:r>
            <w:r w:rsidR="006F4E4F" w:rsidRPr="0019058D">
              <w:t>мешанный (камень с металлической обоймой)</w:t>
            </w:r>
          </w:p>
        </w:tc>
        <w:tc>
          <w:tcPr>
            <w:tcW w:w="0" w:type="auto"/>
          </w:tcPr>
          <w:p w14:paraId="3430C675" w14:textId="57746E55" w:rsidR="006F4E4F" w:rsidRPr="0019058D" w:rsidRDefault="006F4E4F" w:rsidP="00F9100D">
            <w:pPr>
              <w:pStyle w:val="af2"/>
              <w:spacing w:line="276" w:lineRule="auto"/>
              <w:rPr>
                <w:sz w:val="20"/>
                <w:szCs w:val="20"/>
              </w:rPr>
            </w:pPr>
          </w:p>
        </w:tc>
        <w:tc>
          <w:tcPr>
            <w:tcW w:w="0" w:type="auto"/>
          </w:tcPr>
          <w:p w14:paraId="4E3A49D3" w14:textId="77777777" w:rsidR="006F4E4F" w:rsidRPr="0019058D" w:rsidRDefault="006F4E4F" w:rsidP="00F9100D">
            <w:pPr>
              <w:pStyle w:val="af2"/>
              <w:spacing w:line="276" w:lineRule="auto"/>
              <w:rPr>
                <w:sz w:val="20"/>
                <w:szCs w:val="20"/>
              </w:rPr>
            </w:pPr>
          </w:p>
        </w:tc>
        <w:tc>
          <w:tcPr>
            <w:tcW w:w="0" w:type="auto"/>
          </w:tcPr>
          <w:p w14:paraId="2D2EFCE5" w14:textId="77777777" w:rsidR="006F4E4F" w:rsidRPr="0019058D" w:rsidRDefault="006F4E4F" w:rsidP="00F9100D">
            <w:pPr>
              <w:pStyle w:val="af2"/>
              <w:spacing w:line="276" w:lineRule="auto"/>
              <w:rPr>
                <w:sz w:val="20"/>
                <w:szCs w:val="20"/>
              </w:rPr>
            </w:pPr>
          </w:p>
        </w:tc>
        <w:tc>
          <w:tcPr>
            <w:tcW w:w="0" w:type="auto"/>
          </w:tcPr>
          <w:p w14:paraId="7EA89D7A" w14:textId="77777777" w:rsidR="006F4E4F" w:rsidRPr="0019058D" w:rsidRDefault="006F4E4F" w:rsidP="00F9100D">
            <w:pPr>
              <w:pStyle w:val="af2"/>
              <w:spacing w:line="276" w:lineRule="auto"/>
              <w:rPr>
                <w:sz w:val="20"/>
                <w:szCs w:val="20"/>
              </w:rPr>
            </w:pPr>
          </w:p>
        </w:tc>
        <w:tc>
          <w:tcPr>
            <w:tcW w:w="0" w:type="auto"/>
          </w:tcPr>
          <w:p w14:paraId="25AE4BAE" w14:textId="77777777" w:rsidR="006F4E4F" w:rsidRPr="0019058D" w:rsidRDefault="006F4E4F" w:rsidP="00F9100D">
            <w:pPr>
              <w:pStyle w:val="af2"/>
              <w:spacing w:line="276" w:lineRule="auto"/>
              <w:rPr>
                <w:sz w:val="20"/>
                <w:szCs w:val="20"/>
              </w:rPr>
            </w:pPr>
          </w:p>
        </w:tc>
        <w:tc>
          <w:tcPr>
            <w:tcW w:w="0" w:type="auto"/>
          </w:tcPr>
          <w:p w14:paraId="2A9A1D84" w14:textId="77777777" w:rsidR="006F4E4F" w:rsidRPr="0019058D" w:rsidRDefault="006F4E4F" w:rsidP="00F9100D">
            <w:pPr>
              <w:pStyle w:val="af2"/>
              <w:spacing w:line="276" w:lineRule="auto"/>
              <w:rPr>
                <w:sz w:val="20"/>
                <w:szCs w:val="20"/>
              </w:rPr>
            </w:pPr>
          </w:p>
        </w:tc>
      </w:tr>
      <w:tr w:rsidR="009C1AED" w:rsidRPr="0019058D" w14:paraId="348C0FE1" w14:textId="77777777" w:rsidTr="00682BE8">
        <w:tc>
          <w:tcPr>
            <w:tcW w:w="0" w:type="auto"/>
          </w:tcPr>
          <w:p w14:paraId="28BD7D4B" w14:textId="2D0CC716" w:rsidR="006F4E4F" w:rsidRPr="0019058D" w:rsidRDefault="006F4E4F" w:rsidP="00F9100D">
            <w:pPr>
              <w:pStyle w:val="af2"/>
              <w:spacing w:line="276" w:lineRule="auto"/>
            </w:pPr>
            <w:r w:rsidRPr="0019058D">
              <w:lastRenderedPageBreak/>
              <w:t>Балка, ригель</w:t>
            </w:r>
          </w:p>
        </w:tc>
        <w:tc>
          <w:tcPr>
            <w:tcW w:w="0" w:type="auto"/>
          </w:tcPr>
          <w:p w14:paraId="087C7899" w14:textId="7CC4ABA0" w:rsidR="006F4E4F" w:rsidRPr="0019058D" w:rsidRDefault="005E10C0" w:rsidP="00543523">
            <w:pPr>
              <w:pStyle w:val="100"/>
              <w:spacing w:line="276" w:lineRule="auto"/>
              <w:jc w:val="left"/>
            </w:pPr>
            <w:r>
              <w:t>Ж</w:t>
            </w:r>
            <w:r w:rsidR="006F4E4F" w:rsidRPr="0019058D">
              <w:t>елезобетон</w:t>
            </w:r>
            <w:r w:rsidR="00A97496">
              <w:t>,</w:t>
            </w:r>
          </w:p>
          <w:p w14:paraId="2A2B2A99" w14:textId="36AA8717" w:rsidR="006F4E4F" w:rsidRPr="0019058D" w:rsidRDefault="00A97496" w:rsidP="00543523">
            <w:pPr>
              <w:pStyle w:val="100"/>
              <w:spacing w:line="276" w:lineRule="auto"/>
              <w:jc w:val="left"/>
            </w:pPr>
            <w:r>
              <w:t>м</w:t>
            </w:r>
            <w:r w:rsidR="006F4E4F" w:rsidRPr="0019058D">
              <w:t>еталл</w:t>
            </w:r>
            <w:r>
              <w:t>,</w:t>
            </w:r>
          </w:p>
          <w:p w14:paraId="0FAD166D" w14:textId="1160E7DC" w:rsidR="006F4E4F" w:rsidRDefault="00C527B6" w:rsidP="00543523">
            <w:pPr>
              <w:pStyle w:val="100"/>
              <w:spacing w:line="276" w:lineRule="auto"/>
              <w:jc w:val="left"/>
            </w:pPr>
            <w:r>
              <w:t>древесина</w:t>
            </w:r>
            <w:r w:rsidR="00A97496">
              <w:t>,</w:t>
            </w:r>
          </w:p>
          <w:p w14:paraId="550DFF14" w14:textId="5D11E94C" w:rsidR="006F4E4F" w:rsidRPr="0019058D" w:rsidRDefault="00A97496" w:rsidP="00543523">
            <w:pPr>
              <w:pStyle w:val="100"/>
              <w:spacing w:line="276" w:lineRule="auto"/>
              <w:jc w:val="left"/>
            </w:pPr>
            <w:r>
              <w:t>с</w:t>
            </w:r>
            <w:r w:rsidR="006F4E4F">
              <w:t>мешанный</w:t>
            </w:r>
          </w:p>
        </w:tc>
        <w:tc>
          <w:tcPr>
            <w:tcW w:w="0" w:type="auto"/>
          </w:tcPr>
          <w:p w14:paraId="14FF97C2" w14:textId="71E22CDF" w:rsidR="006F4E4F" w:rsidRPr="0019058D" w:rsidRDefault="006F4E4F" w:rsidP="00F9100D">
            <w:pPr>
              <w:pStyle w:val="af2"/>
              <w:spacing w:line="276" w:lineRule="auto"/>
              <w:rPr>
                <w:sz w:val="20"/>
                <w:szCs w:val="20"/>
              </w:rPr>
            </w:pPr>
          </w:p>
        </w:tc>
        <w:tc>
          <w:tcPr>
            <w:tcW w:w="0" w:type="auto"/>
          </w:tcPr>
          <w:p w14:paraId="2C6D99C3" w14:textId="77777777" w:rsidR="006F4E4F" w:rsidRPr="0019058D" w:rsidRDefault="006F4E4F" w:rsidP="00F9100D">
            <w:pPr>
              <w:pStyle w:val="af2"/>
              <w:spacing w:line="276" w:lineRule="auto"/>
              <w:rPr>
                <w:sz w:val="20"/>
                <w:szCs w:val="20"/>
              </w:rPr>
            </w:pPr>
          </w:p>
        </w:tc>
        <w:tc>
          <w:tcPr>
            <w:tcW w:w="0" w:type="auto"/>
          </w:tcPr>
          <w:p w14:paraId="03B08EBB" w14:textId="77777777" w:rsidR="006F4E4F" w:rsidRPr="0019058D" w:rsidRDefault="006F4E4F" w:rsidP="00F9100D">
            <w:pPr>
              <w:pStyle w:val="af2"/>
              <w:spacing w:line="276" w:lineRule="auto"/>
              <w:rPr>
                <w:sz w:val="20"/>
                <w:szCs w:val="20"/>
              </w:rPr>
            </w:pPr>
          </w:p>
        </w:tc>
        <w:tc>
          <w:tcPr>
            <w:tcW w:w="0" w:type="auto"/>
          </w:tcPr>
          <w:p w14:paraId="27605AF3" w14:textId="77777777" w:rsidR="006F4E4F" w:rsidRPr="0019058D" w:rsidRDefault="006F4E4F" w:rsidP="00F9100D">
            <w:pPr>
              <w:pStyle w:val="af2"/>
              <w:spacing w:line="276" w:lineRule="auto"/>
              <w:rPr>
                <w:sz w:val="20"/>
                <w:szCs w:val="20"/>
              </w:rPr>
            </w:pPr>
          </w:p>
        </w:tc>
        <w:tc>
          <w:tcPr>
            <w:tcW w:w="0" w:type="auto"/>
          </w:tcPr>
          <w:p w14:paraId="368DECE7" w14:textId="77777777" w:rsidR="006F4E4F" w:rsidRPr="0019058D" w:rsidRDefault="006F4E4F" w:rsidP="00F9100D">
            <w:pPr>
              <w:pStyle w:val="af2"/>
              <w:spacing w:line="276" w:lineRule="auto"/>
              <w:rPr>
                <w:sz w:val="20"/>
                <w:szCs w:val="20"/>
              </w:rPr>
            </w:pPr>
          </w:p>
        </w:tc>
        <w:tc>
          <w:tcPr>
            <w:tcW w:w="0" w:type="auto"/>
          </w:tcPr>
          <w:p w14:paraId="7DC61E79" w14:textId="77777777" w:rsidR="006F4E4F" w:rsidRPr="0019058D" w:rsidRDefault="006F4E4F" w:rsidP="00F9100D">
            <w:pPr>
              <w:pStyle w:val="af2"/>
              <w:spacing w:line="276" w:lineRule="auto"/>
              <w:rPr>
                <w:sz w:val="20"/>
                <w:szCs w:val="20"/>
              </w:rPr>
            </w:pPr>
          </w:p>
        </w:tc>
      </w:tr>
      <w:tr w:rsidR="009C1AED" w:rsidRPr="0019058D" w14:paraId="1945401C" w14:textId="77777777" w:rsidTr="00682BE8">
        <w:tc>
          <w:tcPr>
            <w:tcW w:w="0" w:type="auto"/>
          </w:tcPr>
          <w:p w14:paraId="7C49F164" w14:textId="5E3E5375" w:rsidR="006F4E4F" w:rsidRPr="0019058D" w:rsidRDefault="006F4E4F" w:rsidP="00F9100D">
            <w:pPr>
              <w:pStyle w:val="af2"/>
              <w:spacing w:line="276" w:lineRule="auto"/>
            </w:pPr>
            <w:r w:rsidRPr="0019058D">
              <w:t>Перекрытие</w:t>
            </w:r>
          </w:p>
        </w:tc>
        <w:tc>
          <w:tcPr>
            <w:tcW w:w="0" w:type="auto"/>
          </w:tcPr>
          <w:p w14:paraId="3BBE948C" w14:textId="5A8748F9" w:rsidR="006F4E4F" w:rsidRPr="0019058D" w:rsidRDefault="005E10C0" w:rsidP="00543523">
            <w:pPr>
              <w:pStyle w:val="100"/>
              <w:spacing w:line="276" w:lineRule="auto"/>
              <w:jc w:val="left"/>
            </w:pPr>
            <w:r>
              <w:t>Ж</w:t>
            </w:r>
            <w:r w:rsidR="006F4E4F" w:rsidRPr="0019058D">
              <w:t>елезобетон</w:t>
            </w:r>
            <w:r w:rsidR="00A97496">
              <w:t>,</w:t>
            </w:r>
          </w:p>
          <w:p w14:paraId="22C545F3" w14:textId="57D60F72" w:rsidR="006F4E4F" w:rsidRPr="0019058D" w:rsidRDefault="00BF7866" w:rsidP="00543523">
            <w:pPr>
              <w:pStyle w:val="100"/>
              <w:spacing w:line="276" w:lineRule="auto"/>
              <w:jc w:val="left"/>
            </w:pPr>
            <w:r>
              <w:t>к</w:t>
            </w:r>
            <w:r w:rsidR="006F4E4F" w:rsidRPr="0019058D">
              <w:t>амень (кирпичные своды)</w:t>
            </w:r>
            <w:r>
              <w:t>,</w:t>
            </w:r>
          </w:p>
          <w:p w14:paraId="48E9AB4B" w14:textId="4CBDE151" w:rsidR="006F4E4F" w:rsidRDefault="00C527B6" w:rsidP="00543523">
            <w:pPr>
              <w:pStyle w:val="100"/>
              <w:spacing w:line="276" w:lineRule="auto"/>
              <w:jc w:val="left"/>
            </w:pPr>
            <w:r>
              <w:t>древесина</w:t>
            </w:r>
            <w:r w:rsidR="00BF7866">
              <w:t>,</w:t>
            </w:r>
          </w:p>
          <w:p w14:paraId="19558538" w14:textId="71B2889D" w:rsidR="006F4E4F" w:rsidRPr="0019058D" w:rsidRDefault="00BF7866" w:rsidP="00543523">
            <w:pPr>
              <w:pStyle w:val="100"/>
              <w:spacing w:line="276" w:lineRule="auto"/>
              <w:jc w:val="left"/>
            </w:pPr>
            <w:r>
              <w:t>с</w:t>
            </w:r>
            <w:r w:rsidR="006F4E4F">
              <w:t>мешанный</w:t>
            </w:r>
          </w:p>
        </w:tc>
        <w:tc>
          <w:tcPr>
            <w:tcW w:w="0" w:type="auto"/>
          </w:tcPr>
          <w:p w14:paraId="00E47E54" w14:textId="18E16F59" w:rsidR="006F4E4F" w:rsidRPr="0019058D" w:rsidRDefault="006F4E4F" w:rsidP="00F9100D">
            <w:pPr>
              <w:pStyle w:val="af2"/>
              <w:spacing w:line="276" w:lineRule="auto"/>
              <w:rPr>
                <w:sz w:val="20"/>
                <w:szCs w:val="20"/>
              </w:rPr>
            </w:pPr>
          </w:p>
        </w:tc>
        <w:tc>
          <w:tcPr>
            <w:tcW w:w="0" w:type="auto"/>
          </w:tcPr>
          <w:p w14:paraId="58CF0CD8" w14:textId="77777777" w:rsidR="006F4E4F" w:rsidRPr="0019058D" w:rsidRDefault="006F4E4F" w:rsidP="00F9100D">
            <w:pPr>
              <w:pStyle w:val="af2"/>
              <w:spacing w:line="276" w:lineRule="auto"/>
              <w:rPr>
                <w:sz w:val="20"/>
                <w:szCs w:val="20"/>
              </w:rPr>
            </w:pPr>
          </w:p>
        </w:tc>
        <w:tc>
          <w:tcPr>
            <w:tcW w:w="0" w:type="auto"/>
          </w:tcPr>
          <w:p w14:paraId="1A2C9A61" w14:textId="77777777" w:rsidR="006F4E4F" w:rsidRPr="0019058D" w:rsidRDefault="006F4E4F" w:rsidP="00F9100D">
            <w:pPr>
              <w:pStyle w:val="af2"/>
              <w:spacing w:line="276" w:lineRule="auto"/>
              <w:rPr>
                <w:sz w:val="20"/>
                <w:szCs w:val="20"/>
              </w:rPr>
            </w:pPr>
          </w:p>
        </w:tc>
        <w:tc>
          <w:tcPr>
            <w:tcW w:w="0" w:type="auto"/>
          </w:tcPr>
          <w:p w14:paraId="3C2B4D5C" w14:textId="77777777" w:rsidR="006F4E4F" w:rsidRPr="0019058D" w:rsidRDefault="006F4E4F" w:rsidP="00F9100D">
            <w:pPr>
              <w:pStyle w:val="af2"/>
              <w:spacing w:line="276" w:lineRule="auto"/>
              <w:rPr>
                <w:sz w:val="20"/>
                <w:szCs w:val="20"/>
              </w:rPr>
            </w:pPr>
          </w:p>
        </w:tc>
        <w:tc>
          <w:tcPr>
            <w:tcW w:w="0" w:type="auto"/>
          </w:tcPr>
          <w:p w14:paraId="64439F42" w14:textId="77777777" w:rsidR="006F4E4F" w:rsidRPr="0019058D" w:rsidRDefault="006F4E4F" w:rsidP="00F9100D">
            <w:pPr>
              <w:pStyle w:val="af2"/>
              <w:spacing w:line="276" w:lineRule="auto"/>
              <w:rPr>
                <w:sz w:val="20"/>
                <w:szCs w:val="20"/>
              </w:rPr>
            </w:pPr>
          </w:p>
        </w:tc>
        <w:tc>
          <w:tcPr>
            <w:tcW w:w="0" w:type="auto"/>
          </w:tcPr>
          <w:p w14:paraId="114182D8" w14:textId="77777777" w:rsidR="006F4E4F" w:rsidRPr="0019058D" w:rsidRDefault="006F4E4F" w:rsidP="00F9100D">
            <w:pPr>
              <w:pStyle w:val="af2"/>
              <w:spacing w:line="276" w:lineRule="auto"/>
              <w:rPr>
                <w:sz w:val="20"/>
                <w:szCs w:val="20"/>
              </w:rPr>
            </w:pPr>
          </w:p>
        </w:tc>
      </w:tr>
      <w:tr w:rsidR="009C1AED" w:rsidRPr="0019058D" w14:paraId="6525381F" w14:textId="77777777" w:rsidTr="00682BE8">
        <w:tc>
          <w:tcPr>
            <w:tcW w:w="0" w:type="auto"/>
          </w:tcPr>
          <w:p w14:paraId="10B92906" w14:textId="6B446AD7" w:rsidR="006F4E4F" w:rsidRPr="0019058D" w:rsidRDefault="006F4E4F">
            <w:pPr>
              <w:pStyle w:val="af2"/>
              <w:spacing w:line="276" w:lineRule="auto"/>
            </w:pPr>
            <w:r>
              <w:t>Покрытие</w:t>
            </w:r>
          </w:p>
        </w:tc>
        <w:tc>
          <w:tcPr>
            <w:tcW w:w="0" w:type="auto"/>
          </w:tcPr>
          <w:p w14:paraId="2A677D29" w14:textId="1D066314" w:rsidR="006F4E4F" w:rsidRPr="0019058D" w:rsidRDefault="005E10C0" w:rsidP="00543523">
            <w:pPr>
              <w:pStyle w:val="100"/>
              <w:spacing w:line="276" w:lineRule="auto"/>
              <w:jc w:val="left"/>
            </w:pPr>
            <w:r>
              <w:t>М</w:t>
            </w:r>
            <w:r w:rsidR="006F4E4F" w:rsidRPr="0019058D">
              <w:t>еталл</w:t>
            </w:r>
            <w:r w:rsidR="00BF7866">
              <w:t>,</w:t>
            </w:r>
          </w:p>
          <w:p w14:paraId="0CA599B8" w14:textId="7B0D904A" w:rsidR="006F4E4F" w:rsidRDefault="00C527B6" w:rsidP="00543523">
            <w:pPr>
              <w:pStyle w:val="100"/>
              <w:spacing w:line="276" w:lineRule="auto"/>
              <w:jc w:val="left"/>
            </w:pPr>
            <w:r>
              <w:t>древесина</w:t>
            </w:r>
            <w:r w:rsidR="00BF7866">
              <w:t>,</w:t>
            </w:r>
          </w:p>
          <w:p w14:paraId="5F39474A" w14:textId="5D582568" w:rsidR="006F4E4F" w:rsidRPr="0019058D" w:rsidRDefault="00BF7866" w:rsidP="00543523">
            <w:pPr>
              <w:pStyle w:val="100"/>
              <w:spacing w:line="276" w:lineRule="auto"/>
              <w:jc w:val="left"/>
            </w:pPr>
            <w:r>
              <w:t>с</w:t>
            </w:r>
            <w:r w:rsidR="006F4E4F">
              <w:t>мешанный</w:t>
            </w:r>
          </w:p>
        </w:tc>
        <w:tc>
          <w:tcPr>
            <w:tcW w:w="0" w:type="auto"/>
          </w:tcPr>
          <w:p w14:paraId="3370C0F8" w14:textId="1E093369" w:rsidR="006F4E4F" w:rsidRPr="0019058D" w:rsidRDefault="006F4E4F" w:rsidP="00F9100D">
            <w:pPr>
              <w:pStyle w:val="af2"/>
              <w:spacing w:line="276" w:lineRule="auto"/>
              <w:rPr>
                <w:sz w:val="20"/>
                <w:szCs w:val="20"/>
              </w:rPr>
            </w:pPr>
          </w:p>
        </w:tc>
        <w:tc>
          <w:tcPr>
            <w:tcW w:w="0" w:type="auto"/>
          </w:tcPr>
          <w:p w14:paraId="07A7B0D4" w14:textId="77777777" w:rsidR="006F4E4F" w:rsidRPr="0019058D" w:rsidRDefault="006F4E4F" w:rsidP="00F9100D">
            <w:pPr>
              <w:pStyle w:val="af2"/>
              <w:spacing w:line="276" w:lineRule="auto"/>
              <w:rPr>
                <w:sz w:val="20"/>
                <w:szCs w:val="20"/>
              </w:rPr>
            </w:pPr>
          </w:p>
        </w:tc>
        <w:tc>
          <w:tcPr>
            <w:tcW w:w="0" w:type="auto"/>
          </w:tcPr>
          <w:p w14:paraId="47377A79" w14:textId="77777777" w:rsidR="006F4E4F" w:rsidRPr="0019058D" w:rsidRDefault="006F4E4F" w:rsidP="00F9100D">
            <w:pPr>
              <w:pStyle w:val="af2"/>
              <w:spacing w:line="276" w:lineRule="auto"/>
              <w:rPr>
                <w:sz w:val="20"/>
                <w:szCs w:val="20"/>
              </w:rPr>
            </w:pPr>
          </w:p>
        </w:tc>
        <w:tc>
          <w:tcPr>
            <w:tcW w:w="0" w:type="auto"/>
          </w:tcPr>
          <w:p w14:paraId="36625C68" w14:textId="77777777" w:rsidR="006F4E4F" w:rsidRPr="0019058D" w:rsidRDefault="006F4E4F" w:rsidP="00F9100D">
            <w:pPr>
              <w:pStyle w:val="af2"/>
              <w:spacing w:line="276" w:lineRule="auto"/>
              <w:rPr>
                <w:sz w:val="20"/>
                <w:szCs w:val="20"/>
              </w:rPr>
            </w:pPr>
          </w:p>
        </w:tc>
        <w:tc>
          <w:tcPr>
            <w:tcW w:w="0" w:type="auto"/>
          </w:tcPr>
          <w:p w14:paraId="767FE38F" w14:textId="77777777" w:rsidR="006F4E4F" w:rsidRPr="0019058D" w:rsidRDefault="006F4E4F" w:rsidP="00F9100D">
            <w:pPr>
              <w:pStyle w:val="af2"/>
              <w:spacing w:line="276" w:lineRule="auto"/>
              <w:rPr>
                <w:sz w:val="20"/>
                <w:szCs w:val="20"/>
              </w:rPr>
            </w:pPr>
          </w:p>
        </w:tc>
        <w:tc>
          <w:tcPr>
            <w:tcW w:w="0" w:type="auto"/>
          </w:tcPr>
          <w:p w14:paraId="2349E6BA" w14:textId="77777777" w:rsidR="006F4E4F" w:rsidRPr="0019058D" w:rsidRDefault="006F4E4F" w:rsidP="00F9100D">
            <w:pPr>
              <w:pStyle w:val="af2"/>
              <w:spacing w:line="276" w:lineRule="auto"/>
              <w:rPr>
                <w:sz w:val="20"/>
                <w:szCs w:val="20"/>
              </w:rPr>
            </w:pPr>
          </w:p>
        </w:tc>
      </w:tr>
      <w:tr w:rsidR="009C1AED" w:rsidRPr="0019058D" w14:paraId="742352A6" w14:textId="77777777" w:rsidTr="00682BE8">
        <w:tc>
          <w:tcPr>
            <w:tcW w:w="0" w:type="auto"/>
          </w:tcPr>
          <w:p w14:paraId="5FE6F332" w14:textId="72B250B0" w:rsidR="006F4E4F" w:rsidRPr="0019058D" w:rsidRDefault="006F4E4F" w:rsidP="00F9100D">
            <w:pPr>
              <w:pStyle w:val="af2"/>
              <w:spacing w:line="276" w:lineRule="auto"/>
            </w:pPr>
            <w:r>
              <w:t>Балконы, козырьки</w:t>
            </w:r>
          </w:p>
        </w:tc>
        <w:tc>
          <w:tcPr>
            <w:tcW w:w="0" w:type="auto"/>
          </w:tcPr>
          <w:p w14:paraId="3A0CC19F" w14:textId="211ECFED" w:rsidR="006F4E4F" w:rsidRPr="0019058D" w:rsidRDefault="005E10C0" w:rsidP="00543523">
            <w:pPr>
              <w:pStyle w:val="100"/>
              <w:spacing w:line="276" w:lineRule="auto"/>
              <w:jc w:val="left"/>
            </w:pPr>
            <w:r>
              <w:t>Б</w:t>
            </w:r>
            <w:r w:rsidR="006F4E4F" w:rsidRPr="0019058D">
              <w:t>алконная плита</w:t>
            </w:r>
            <w:r w:rsidR="00BF7866">
              <w:t>,</w:t>
            </w:r>
          </w:p>
          <w:p w14:paraId="166CBF4A" w14:textId="77777777" w:rsidR="006F4E4F" w:rsidRPr="0019058D" w:rsidRDefault="006F4E4F" w:rsidP="00543523">
            <w:pPr>
              <w:pStyle w:val="100"/>
              <w:spacing w:line="276" w:lineRule="auto"/>
              <w:jc w:val="left"/>
            </w:pPr>
            <w:r w:rsidRPr="0019058D">
              <w:t>козырек входа</w:t>
            </w:r>
          </w:p>
        </w:tc>
        <w:tc>
          <w:tcPr>
            <w:tcW w:w="0" w:type="auto"/>
          </w:tcPr>
          <w:p w14:paraId="64F33B25" w14:textId="1D11BE10" w:rsidR="006F4E4F" w:rsidRPr="0019058D" w:rsidRDefault="006F4E4F" w:rsidP="00F9100D">
            <w:pPr>
              <w:pStyle w:val="af2"/>
              <w:spacing w:line="276" w:lineRule="auto"/>
              <w:rPr>
                <w:sz w:val="20"/>
                <w:szCs w:val="20"/>
              </w:rPr>
            </w:pPr>
          </w:p>
        </w:tc>
        <w:tc>
          <w:tcPr>
            <w:tcW w:w="0" w:type="auto"/>
          </w:tcPr>
          <w:p w14:paraId="6230DC4C" w14:textId="77777777" w:rsidR="006F4E4F" w:rsidRPr="0019058D" w:rsidRDefault="006F4E4F" w:rsidP="00F9100D">
            <w:pPr>
              <w:pStyle w:val="af2"/>
              <w:spacing w:line="276" w:lineRule="auto"/>
              <w:rPr>
                <w:sz w:val="20"/>
                <w:szCs w:val="20"/>
              </w:rPr>
            </w:pPr>
          </w:p>
        </w:tc>
        <w:tc>
          <w:tcPr>
            <w:tcW w:w="0" w:type="auto"/>
          </w:tcPr>
          <w:p w14:paraId="078031FE" w14:textId="77777777" w:rsidR="006F4E4F" w:rsidRPr="0019058D" w:rsidRDefault="006F4E4F" w:rsidP="00F9100D">
            <w:pPr>
              <w:pStyle w:val="af2"/>
              <w:spacing w:line="276" w:lineRule="auto"/>
              <w:rPr>
                <w:sz w:val="20"/>
                <w:szCs w:val="20"/>
              </w:rPr>
            </w:pPr>
          </w:p>
        </w:tc>
        <w:tc>
          <w:tcPr>
            <w:tcW w:w="0" w:type="auto"/>
          </w:tcPr>
          <w:p w14:paraId="5C0AA3B4" w14:textId="77777777" w:rsidR="006F4E4F" w:rsidRPr="0019058D" w:rsidRDefault="006F4E4F" w:rsidP="00F9100D">
            <w:pPr>
              <w:pStyle w:val="af2"/>
              <w:spacing w:line="276" w:lineRule="auto"/>
              <w:rPr>
                <w:sz w:val="20"/>
                <w:szCs w:val="20"/>
              </w:rPr>
            </w:pPr>
          </w:p>
        </w:tc>
        <w:tc>
          <w:tcPr>
            <w:tcW w:w="0" w:type="auto"/>
          </w:tcPr>
          <w:p w14:paraId="1F3726B4" w14:textId="77777777" w:rsidR="006F4E4F" w:rsidRPr="0019058D" w:rsidRDefault="006F4E4F" w:rsidP="00F9100D">
            <w:pPr>
              <w:pStyle w:val="af2"/>
              <w:spacing w:line="276" w:lineRule="auto"/>
              <w:rPr>
                <w:sz w:val="20"/>
                <w:szCs w:val="20"/>
              </w:rPr>
            </w:pPr>
          </w:p>
        </w:tc>
        <w:tc>
          <w:tcPr>
            <w:tcW w:w="0" w:type="auto"/>
          </w:tcPr>
          <w:p w14:paraId="21D499F7" w14:textId="77777777" w:rsidR="006F4E4F" w:rsidRPr="0019058D" w:rsidRDefault="006F4E4F" w:rsidP="00F9100D">
            <w:pPr>
              <w:pStyle w:val="af2"/>
              <w:spacing w:line="276" w:lineRule="auto"/>
              <w:rPr>
                <w:sz w:val="20"/>
                <w:szCs w:val="20"/>
              </w:rPr>
            </w:pPr>
          </w:p>
        </w:tc>
      </w:tr>
      <w:tr w:rsidR="009C1AED" w:rsidRPr="0019058D" w14:paraId="5B35FF02" w14:textId="77777777" w:rsidTr="00682BE8">
        <w:tc>
          <w:tcPr>
            <w:tcW w:w="0" w:type="auto"/>
          </w:tcPr>
          <w:p w14:paraId="0A2693CF" w14:textId="1BC6B4F5" w:rsidR="006F4E4F" w:rsidRPr="0019058D" w:rsidRDefault="005E10C0" w:rsidP="00F9100D">
            <w:pPr>
              <w:pStyle w:val="af2"/>
              <w:spacing w:line="276" w:lineRule="auto"/>
            </w:pPr>
            <w:r>
              <w:t>Лестница</w:t>
            </w:r>
          </w:p>
        </w:tc>
        <w:tc>
          <w:tcPr>
            <w:tcW w:w="0" w:type="auto"/>
          </w:tcPr>
          <w:p w14:paraId="05011617" w14:textId="59C69CC6" w:rsidR="006F4E4F" w:rsidRPr="0019058D" w:rsidRDefault="005E10C0" w:rsidP="00543523">
            <w:pPr>
              <w:pStyle w:val="100"/>
              <w:spacing w:line="276" w:lineRule="auto"/>
              <w:jc w:val="left"/>
            </w:pPr>
            <w:r>
              <w:t>Ж</w:t>
            </w:r>
            <w:r w:rsidR="006F4E4F" w:rsidRPr="0019058D">
              <w:t>елезобетон</w:t>
            </w:r>
            <w:r w:rsidR="00BF7866">
              <w:t>,</w:t>
            </w:r>
          </w:p>
          <w:p w14:paraId="15B91213" w14:textId="1AE22ABF" w:rsidR="006F4E4F" w:rsidRPr="0019058D" w:rsidRDefault="00BF7866" w:rsidP="00543523">
            <w:pPr>
              <w:pStyle w:val="100"/>
              <w:spacing w:line="276" w:lineRule="auto"/>
              <w:jc w:val="left"/>
            </w:pPr>
            <w:r>
              <w:t>м</w:t>
            </w:r>
            <w:r w:rsidR="006F4E4F" w:rsidRPr="0019058D">
              <w:t>еталл</w:t>
            </w:r>
            <w:r>
              <w:t>,</w:t>
            </w:r>
          </w:p>
          <w:p w14:paraId="77F732B3" w14:textId="174A6781" w:rsidR="006F4E4F" w:rsidRPr="0019058D" w:rsidRDefault="00C527B6" w:rsidP="00543523">
            <w:pPr>
              <w:pStyle w:val="100"/>
              <w:spacing w:line="276" w:lineRule="auto"/>
              <w:jc w:val="left"/>
            </w:pPr>
            <w:r>
              <w:t>древесина</w:t>
            </w:r>
            <w:r w:rsidR="00BF7866">
              <w:t>,</w:t>
            </w:r>
          </w:p>
          <w:p w14:paraId="6160E806" w14:textId="01ECEFB0" w:rsidR="006F4E4F" w:rsidRPr="0019058D" w:rsidRDefault="00BF7866" w:rsidP="00543523">
            <w:pPr>
              <w:pStyle w:val="100"/>
              <w:spacing w:line="276" w:lineRule="auto"/>
              <w:jc w:val="left"/>
            </w:pPr>
            <w:r>
              <w:t>с</w:t>
            </w:r>
            <w:r w:rsidR="006F4E4F" w:rsidRPr="0019058D">
              <w:t>мешанный</w:t>
            </w:r>
          </w:p>
        </w:tc>
        <w:tc>
          <w:tcPr>
            <w:tcW w:w="0" w:type="auto"/>
          </w:tcPr>
          <w:p w14:paraId="5DB216B4" w14:textId="5B2ACF4E" w:rsidR="006F4E4F" w:rsidRPr="0019058D" w:rsidRDefault="006F4E4F" w:rsidP="00F9100D">
            <w:pPr>
              <w:pStyle w:val="af2"/>
              <w:spacing w:line="276" w:lineRule="auto"/>
              <w:rPr>
                <w:sz w:val="20"/>
                <w:szCs w:val="20"/>
              </w:rPr>
            </w:pPr>
          </w:p>
        </w:tc>
        <w:tc>
          <w:tcPr>
            <w:tcW w:w="0" w:type="auto"/>
          </w:tcPr>
          <w:p w14:paraId="141DE025" w14:textId="77777777" w:rsidR="006F4E4F" w:rsidRPr="0019058D" w:rsidRDefault="006F4E4F" w:rsidP="00F9100D">
            <w:pPr>
              <w:pStyle w:val="af2"/>
              <w:spacing w:line="276" w:lineRule="auto"/>
              <w:rPr>
                <w:sz w:val="20"/>
                <w:szCs w:val="20"/>
              </w:rPr>
            </w:pPr>
          </w:p>
        </w:tc>
        <w:tc>
          <w:tcPr>
            <w:tcW w:w="0" w:type="auto"/>
          </w:tcPr>
          <w:p w14:paraId="592C9C5E" w14:textId="77777777" w:rsidR="006F4E4F" w:rsidRPr="0019058D" w:rsidRDefault="006F4E4F" w:rsidP="00F9100D">
            <w:pPr>
              <w:pStyle w:val="af2"/>
              <w:spacing w:line="276" w:lineRule="auto"/>
              <w:rPr>
                <w:sz w:val="20"/>
                <w:szCs w:val="20"/>
              </w:rPr>
            </w:pPr>
          </w:p>
        </w:tc>
        <w:tc>
          <w:tcPr>
            <w:tcW w:w="0" w:type="auto"/>
          </w:tcPr>
          <w:p w14:paraId="1F77B371" w14:textId="77777777" w:rsidR="006F4E4F" w:rsidRPr="0019058D" w:rsidRDefault="006F4E4F" w:rsidP="00F9100D">
            <w:pPr>
              <w:pStyle w:val="af2"/>
              <w:spacing w:line="276" w:lineRule="auto"/>
              <w:rPr>
                <w:sz w:val="20"/>
                <w:szCs w:val="20"/>
              </w:rPr>
            </w:pPr>
          </w:p>
        </w:tc>
        <w:tc>
          <w:tcPr>
            <w:tcW w:w="0" w:type="auto"/>
          </w:tcPr>
          <w:p w14:paraId="4E2BC21A" w14:textId="77777777" w:rsidR="006F4E4F" w:rsidRPr="0019058D" w:rsidRDefault="006F4E4F" w:rsidP="00F9100D">
            <w:pPr>
              <w:pStyle w:val="af2"/>
              <w:spacing w:line="276" w:lineRule="auto"/>
              <w:rPr>
                <w:sz w:val="20"/>
                <w:szCs w:val="20"/>
              </w:rPr>
            </w:pPr>
          </w:p>
        </w:tc>
        <w:tc>
          <w:tcPr>
            <w:tcW w:w="0" w:type="auto"/>
          </w:tcPr>
          <w:p w14:paraId="7FC2474B" w14:textId="77777777" w:rsidR="006F4E4F" w:rsidRPr="0019058D" w:rsidRDefault="006F4E4F" w:rsidP="00F9100D">
            <w:pPr>
              <w:pStyle w:val="af2"/>
              <w:spacing w:line="276" w:lineRule="auto"/>
              <w:rPr>
                <w:sz w:val="20"/>
                <w:szCs w:val="20"/>
              </w:rPr>
            </w:pPr>
          </w:p>
        </w:tc>
      </w:tr>
    </w:tbl>
    <w:p w14:paraId="789CEC25" w14:textId="4BBC7511" w:rsidR="006F4E4F" w:rsidRPr="00AE4DEB" w:rsidRDefault="00AE4DEB" w:rsidP="00AE4DEB">
      <w:pPr>
        <w:pageBreakBefore/>
        <w:numPr>
          <w:ilvl w:val="0"/>
          <w:numId w:val="33"/>
        </w:numPr>
        <w:tabs>
          <w:tab w:val="left" w:pos="1560"/>
        </w:tabs>
        <w:ind w:left="1560" w:hanging="709"/>
      </w:pPr>
      <w:r>
        <w:lastRenderedPageBreak/>
        <w:t>Графические материалы</w:t>
      </w:r>
    </w:p>
    <w:tbl>
      <w:tblPr>
        <w:tblStyle w:val="af"/>
        <w:tblW w:w="15735" w:type="dxa"/>
        <w:tblInd w:w="279" w:type="dxa"/>
        <w:tblLook w:val="04A0" w:firstRow="1" w:lastRow="0" w:firstColumn="1" w:lastColumn="0" w:noHBand="0" w:noVBand="1"/>
      </w:tblPr>
      <w:tblGrid>
        <w:gridCol w:w="3951"/>
        <w:gridCol w:w="4074"/>
        <w:gridCol w:w="7710"/>
      </w:tblGrid>
      <w:tr w:rsidR="00682BE8" w:rsidRPr="0019058D" w14:paraId="50806702" w14:textId="487C7645" w:rsidTr="00684843">
        <w:tc>
          <w:tcPr>
            <w:tcW w:w="15735" w:type="dxa"/>
            <w:gridSpan w:val="3"/>
          </w:tcPr>
          <w:p w14:paraId="69D207B6" w14:textId="7D21A805" w:rsidR="00682BE8" w:rsidRPr="0019058D" w:rsidRDefault="00682BE8" w:rsidP="005E10C0">
            <w:pPr>
              <w:pStyle w:val="100"/>
              <w:spacing w:line="276" w:lineRule="auto"/>
              <w:rPr>
                <w:noProof/>
              </w:rPr>
            </w:pPr>
            <w:r w:rsidRPr="0019058D">
              <w:rPr>
                <w:noProof/>
              </w:rPr>
              <w:t>План 1</w:t>
            </w:r>
            <w:r w:rsidRPr="00F11917">
              <w:rPr>
                <w:noProof/>
              </w:rPr>
              <w:t>-</w:t>
            </w:r>
            <w:r>
              <w:rPr>
                <w:noProof/>
              </w:rPr>
              <w:t>го</w:t>
            </w:r>
            <w:r w:rsidRPr="0019058D">
              <w:rPr>
                <w:noProof/>
              </w:rPr>
              <w:t xml:space="preserve"> этажа (секция 1, помещения 1</w:t>
            </w:r>
            <w:r>
              <w:rPr>
                <w:noProof/>
              </w:rPr>
              <w:t>–</w:t>
            </w:r>
            <w:r w:rsidRPr="0019058D">
              <w:rPr>
                <w:noProof/>
              </w:rPr>
              <w:t>5; секция 2, помещения 1</w:t>
            </w:r>
            <w:r>
              <w:rPr>
                <w:noProof/>
              </w:rPr>
              <w:t>–</w:t>
            </w:r>
            <w:r w:rsidRPr="0019058D">
              <w:rPr>
                <w:noProof/>
              </w:rPr>
              <w:t>5)</w:t>
            </w:r>
          </w:p>
        </w:tc>
      </w:tr>
      <w:tr w:rsidR="00682BE8" w:rsidRPr="0019058D" w14:paraId="3C271C53" w14:textId="2435CDF2" w:rsidTr="00684843">
        <w:tc>
          <w:tcPr>
            <w:tcW w:w="15735" w:type="dxa"/>
            <w:gridSpan w:val="3"/>
            <w:tcBorders>
              <w:bottom w:val="single" w:sz="4" w:space="0" w:color="auto"/>
            </w:tcBorders>
          </w:tcPr>
          <w:p w14:paraId="3F2A8FDC" w14:textId="0B073449" w:rsidR="00682BE8" w:rsidRPr="0019058D" w:rsidRDefault="00682BE8" w:rsidP="00682BE8">
            <w:pPr>
              <w:pStyle w:val="100"/>
              <w:spacing w:line="276" w:lineRule="auto"/>
              <w:jc w:val="center"/>
              <w:rPr>
                <w:noProof/>
              </w:rPr>
            </w:pPr>
            <w:r w:rsidRPr="00CF711E">
              <w:rPr>
                <w:noProof/>
              </w:rPr>
              <w:drawing>
                <wp:inline distT="0" distB="0" distL="0" distR="0" wp14:anchorId="170C33E3" wp14:editId="313C4072">
                  <wp:extent cx="7398327" cy="5230905"/>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2 Лист _ Макет_Page_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98327" cy="5230905"/>
                          </a:xfrm>
                          <a:prstGeom prst="rect">
                            <a:avLst/>
                          </a:prstGeom>
                        </pic:spPr>
                      </pic:pic>
                    </a:graphicData>
                  </a:graphic>
                </wp:inline>
              </w:drawing>
            </w:r>
          </w:p>
        </w:tc>
      </w:tr>
      <w:tr w:rsidR="00682BE8" w:rsidRPr="0019058D" w14:paraId="2202B832" w14:textId="77777777" w:rsidTr="00684843">
        <w:tc>
          <w:tcPr>
            <w:tcW w:w="15735" w:type="dxa"/>
            <w:gridSpan w:val="3"/>
            <w:tcBorders>
              <w:bottom w:val="single" w:sz="4" w:space="0" w:color="auto"/>
            </w:tcBorders>
          </w:tcPr>
          <w:p w14:paraId="4F7A4DAD" w14:textId="1360B1F3" w:rsidR="00682BE8" w:rsidRDefault="00682BE8" w:rsidP="00682BE8">
            <w:pPr>
              <w:pStyle w:val="100"/>
              <w:pageBreakBefore/>
              <w:spacing w:line="276" w:lineRule="auto"/>
              <w:rPr>
                <w:noProof/>
              </w:rPr>
            </w:pPr>
            <w:r w:rsidRPr="0019058D">
              <w:rPr>
                <w:noProof/>
              </w:rPr>
              <w:lastRenderedPageBreak/>
              <w:t>План 2</w:t>
            </w:r>
            <w:r>
              <w:rPr>
                <w:noProof/>
              </w:rPr>
              <w:t>-го</w:t>
            </w:r>
            <w:r w:rsidRPr="0019058D">
              <w:rPr>
                <w:noProof/>
              </w:rPr>
              <w:t xml:space="preserve"> этажа</w:t>
            </w:r>
            <w:r w:rsidR="005E10C0">
              <w:rPr>
                <w:noProof/>
              </w:rPr>
              <w:t xml:space="preserve"> </w:t>
            </w:r>
            <w:r w:rsidRPr="0019058D">
              <w:rPr>
                <w:noProof/>
              </w:rPr>
              <w:t>(секция 1, помещения 1</w:t>
            </w:r>
            <w:r>
              <w:rPr>
                <w:noProof/>
              </w:rPr>
              <w:t>–</w:t>
            </w:r>
            <w:r w:rsidRPr="0019058D">
              <w:rPr>
                <w:noProof/>
              </w:rPr>
              <w:t>5; секц</w:t>
            </w:r>
            <w:r>
              <w:rPr>
                <w:noProof/>
              </w:rPr>
              <w:t>и</w:t>
            </w:r>
            <w:r w:rsidRPr="0019058D">
              <w:rPr>
                <w:noProof/>
              </w:rPr>
              <w:t>я 2, помещения 1</w:t>
            </w:r>
            <w:r>
              <w:rPr>
                <w:noProof/>
              </w:rPr>
              <w:t>–</w:t>
            </w:r>
            <w:r w:rsidRPr="0019058D">
              <w:rPr>
                <w:noProof/>
              </w:rPr>
              <w:t>5)</w:t>
            </w:r>
          </w:p>
        </w:tc>
      </w:tr>
      <w:tr w:rsidR="00682BE8" w:rsidRPr="0019058D" w14:paraId="27ABAC61" w14:textId="77777777" w:rsidTr="00D739EA">
        <w:trPr>
          <w:trHeight w:val="60"/>
        </w:trPr>
        <w:tc>
          <w:tcPr>
            <w:tcW w:w="15735" w:type="dxa"/>
            <w:gridSpan w:val="3"/>
            <w:tcBorders>
              <w:bottom w:val="single" w:sz="4" w:space="0" w:color="auto"/>
            </w:tcBorders>
          </w:tcPr>
          <w:p w14:paraId="5E6018FE" w14:textId="48C75C77" w:rsidR="00684843" w:rsidRDefault="00682BE8" w:rsidP="00682BE8">
            <w:pPr>
              <w:pStyle w:val="100"/>
              <w:spacing w:line="276" w:lineRule="auto"/>
              <w:jc w:val="center"/>
              <w:rPr>
                <w:noProof/>
              </w:rPr>
            </w:pPr>
            <w:r>
              <w:rPr>
                <w:noProof/>
              </w:rPr>
              <w:drawing>
                <wp:inline distT="0" distB="0" distL="0" distR="0" wp14:anchorId="7BBA2B63" wp14:editId="55695A0D">
                  <wp:extent cx="7418567" cy="524521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2 Лист _ Макет_Page_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420030" cy="5246251"/>
                          </a:xfrm>
                          <a:prstGeom prst="rect">
                            <a:avLst/>
                          </a:prstGeom>
                        </pic:spPr>
                      </pic:pic>
                    </a:graphicData>
                  </a:graphic>
                </wp:inline>
              </w:drawing>
            </w:r>
          </w:p>
          <w:p w14:paraId="23330B1D" w14:textId="77777777" w:rsidR="00682BE8" w:rsidRPr="00684843" w:rsidRDefault="00682BE8" w:rsidP="00684843">
            <w:pPr>
              <w:rPr>
                <w:lang w:eastAsia="ru-RU"/>
              </w:rPr>
            </w:pPr>
          </w:p>
        </w:tc>
      </w:tr>
      <w:tr w:rsidR="00767E53" w:rsidRPr="0019058D" w14:paraId="09F2BA73" w14:textId="77777777" w:rsidTr="00684843">
        <w:tc>
          <w:tcPr>
            <w:tcW w:w="8025" w:type="dxa"/>
            <w:gridSpan w:val="2"/>
            <w:tcBorders>
              <w:top w:val="single" w:sz="4" w:space="0" w:color="auto"/>
            </w:tcBorders>
          </w:tcPr>
          <w:p w14:paraId="49372BD1" w14:textId="0CB07512" w:rsidR="00D841EC" w:rsidRPr="0019058D" w:rsidRDefault="00D841EC" w:rsidP="00682BE8">
            <w:pPr>
              <w:pStyle w:val="100"/>
              <w:pageBreakBefore/>
              <w:spacing w:line="276" w:lineRule="auto"/>
              <w:rPr>
                <w:noProof/>
              </w:rPr>
            </w:pPr>
            <w:r w:rsidRPr="0019058D">
              <w:rPr>
                <w:noProof/>
              </w:rPr>
              <w:lastRenderedPageBreak/>
              <w:t>Фасад 1 (фундамент</w:t>
            </w:r>
            <w:r w:rsidR="00F90202">
              <w:rPr>
                <w:noProof/>
              </w:rPr>
              <w:t xml:space="preserve"> </w:t>
            </w:r>
            <w:r w:rsidRPr="0019058D">
              <w:rPr>
                <w:noProof/>
              </w:rPr>
              <w:t xml:space="preserve">1, стена 1, </w:t>
            </w:r>
            <w:r w:rsidR="00E74E3F">
              <w:rPr>
                <w:noProof/>
              </w:rPr>
              <w:t>покрытие</w:t>
            </w:r>
            <w:r w:rsidR="00E74E3F" w:rsidRPr="0019058D">
              <w:rPr>
                <w:noProof/>
              </w:rPr>
              <w:t xml:space="preserve"> </w:t>
            </w:r>
            <w:r w:rsidRPr="0019058D">
              <w:rPr>
                <w:noProof/>
              </w:rPr>
              <w:t>1)</w:t>
            </w:r>
          </w:p>
        </w:tc>
        <w:tc>
          <w:tcPr>
            <w:tcW w:w="7710" w:type="dxa"/>
            <w:tcBorders>
              <w:top w:val="single" w:sz="4" w:space="0" w:color="auto"/>
            </w:tcBorders>
          </w:tcPr>
          <w:p w14:paraId="086E48FD" w14:textId="43907547" w:rsidR="00D841EC" w:rsidRPr="0019058D" w:rsidRDefault="00D841EC">
            <w:pPr>
              <w:pStyle w:val="100"/>
              <w:spacing w:line="276" w:lineRule="auto"/>
              <w:rPr>
                <w:noProof/>
              </w:rPr>
            </w:pPr>
            <w:r w:rsidRPr="0019058D">
              <w:rPr>
                <w:noProof/>
              </w:rPr>
              <w:t>Фасад 2</w:t>
            </w:r>
            <w:r w:rsidR="00F90202">
              <w:rPr>
                <w:noProof/>
              </w:rPr>
              <w:t xml:space="preserve"> </w:t>
            </w:r>
            <w:r w:rsidRPr="0019058D">
              <w:rPr>
                <w:noProof/>
              </w:rPr>
              <w:t>(фундамент</w:t>
            </w:r>
            <w:r w:rsidR="00F90202">
              <w:rPr>
                <w:noProof/>
              </w:rPr>
              <w:t xml:space="preserve"> </w:t>
            </w:r>
            <w:r w:rsidRPr="0019058D">
              <w:rPr>
                <w:noProof/>
              </w:rPr>
              <w:t xml:space="preserve">2, стена 2, </w:t>
            </w:r>
            <w:r w:rsidR="00E74E3F">
              <w:rPr>
                <w:noProof/>
              </w:rPr>
              <w:t>покрытие</w:t>
            </w:r>
            <w:r w:rsidR="00E74E3F" w:rsidRPr="0019058D">
              <w:rPr>
                <w:noProof/>
              </w:rPr>
              <w:t xml:space="preserve"> </w:t>
            </w:r>
            <w:r w:rsidRPr="0019058D">
              <w:rPr>
                <w:noProof/>
              </w:rPr>
              <w:t>2)</w:t>
            </w:r>
          </w:p>
        </w:tc>
      </w:tr>
      <w:tr w:rsidR="00767E53" w:rsidRPr="0019058D" w14:paraId="2533B0EF" w14:textId="77777777" w:rsidTr="00684843">
        <w:tc>
          <w:tcPr>
            <w:tcW w:w="8025" w:type="dxa"/>
            <w:gridSpan w:val="2"/>
          </w:tcPr>
          <w:p w14:paraId="3FE78B85" w14:textId="73D5B552" w:rsidR="00D841EC" w:rsidRPr="0019058D" w:rsidRDefault="00D841EC" w:rsidP="00905E63">
            <w:pPr>
              <w:pStyle w:val="100"/>
              <w:spacing w:line="276" w:lineRule="auto"/>
              <w:rPr>
                <w:noProof/>
              </w:rPr>
            </w:pPr>
            <w:r w:rsidRPr="0019058D">
              <w:rPr>
                <w:noProof/>
              </w:rPr>
              <w:drawing>
                <wp:inline distT="0" distB="0" distL="0" distR="0" wp14:anchorId="4393A351" wp14:editId="15BA8832">
                  <wp:extent cx="4755048" cy="3362004"/>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6 Лист _ Макет_Page_4.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55048" cy="3362004"/>
                          </a:xfrm>
                          <a:prstGeom prst="rect">
                            <a:avLst/>
                          </a:prstGeom>
                        </pic:spPr>
                      </pic:pic>
                    </a:graphicData>
                  </a:graphic>
                </wp:inline>
              </w:drawing>
            </w:r>
          </w:p>
        </w:tc>
        <w:tc>
          <w:tcPr>
            <w:tcW w:w="7710" w:type="dxa"/>
          </w:tcPr>
          <w:p w14:paraId="30E03A92" w14:textId="460EB413" w:rsidR="00D841EC" w:rsidRPr="0019058D" w:rsidRDefault="00D841EC" w:rsidP="00905E63">
            <w:pPr>
              <w:pStyle w:val="100"/>
              <w:spacing w:line="276" w:lineRule="auto"/>
              <w:rPr>
                <w:noProof/>
              </w:rPr>
            </w:pPr>
            <w:r w:rsidRPr="0019058D">
              <w:rPr>
                <w:noProof/>
              </w:rPr>
              <w:drawing>
                <wp:inline distT="0" distB="0" distL="0" distR="0" wp14:anchorId="6B185F33" wp14:editId="2985902D">
                  <wp:extent cx="4622786" cy="3268490"/>
                  <wp:effectExtent l="0" t="0" r="698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 Лист _ Макет_Page_5.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22786" cy="3268490"/>
                          </a:xfrm>
                          <a:prstGeom prst="rect">
                            <a:avLst/>
                          </a:prstGeom>
                        </pic:spPr>
                      </pic:pic>
                    </a:graphicData>
                  </a:graphic>
                </wp:inline>
              </w:drawing>
            </w:r>
          </w:p>
        </w:tc>
      </w:tr>
      <w:tr w:rsidR="00CF711E" w:rsidRPr="0019058D" w14:paraId="53534CC1" w14:textId="77777777" w:rsidTr="00684843">
        <w:tc>
          <w:tcPr>
            <w:tcW w:w="3951" w:type="dxa"/>
          </w:tcPr>
          <w:p w14:paraId="4B1775A6" w14:textId="17EFF33F" w:rsidR="00D841EC" w:rsidRPr="0019058D" w:rsidRDefault="00D841EC">
            <w:pPr>
              <w:pStyle w:val="100"/>
              <w:spacing w:line="276" w:lineRule="auto"/>
              <w:rPr>
                <w:noProof/>
              </w:rPr>
            </w:pPr>
            <w:r w:rsidRPr="0019058D">
              <w:rPr>
                <w:noProof/>
              </w:rPr>
              <w:t>Фасад 3</w:t>
            </w:r>
            <w:r w:rsidR="00F90202">
              <w:rPr>
                <w:noProof/>
              </w:rPr>
              <w:t xml:space="preserve"> </w:t>
            </w:r>
            <w:r w:rsidRPr="0019058D">
              <w:rPr>
                <w:noProof/>
              </w:rPr>
              <w:t>(фундамент</w:t>
            </w:r>
            <w:r w:rsidR="009C4D13">
              <w:rPr>
                <w:noProof/>
              </w:rPr>
              <w:t xml:space="preserve"> </w:t>
            </w:r>
            <w:r w:rsidRPr="0019058D">
              <w:rPr>
                <w:noProof/>
              </w:rPr>
              <w:t xml:space="preserve">3, стена 3, </w:t>
            </w:r>
            <w:r w:rsidR="00E74E3F">
              <w:rPr>
                <w:noProof/>
              </w:rPr>
              <w:t>покрытие</w:t>
            </w:r>
            <w:r w:rsidR="00E74E3F" w:rsidRPr="0019058D">
              <w:rPr>
                <w:noProof/>
              </w:rPr>
              <w:t xml:space="preserve"> </w:t>
            </w:r>
            <w:r w:rsidRPr="0019058D">
              <w:rPr>
                <w:noProof/>
              </w:rPr>
              <w:t>3)</w:t>
            </w:r>
          </w:p>
        </w:tc>
        <w:tc>
          <w:tcPr>
            <w:tcW w:w="4074" w:type="dxa"/>
          </w:tcPr>
          <w:p w14:paraId="5E093D51" w14:textId="6B53722E" w:rsidR="00D841EC" w:rsidRPr="0019058D" w:rsidRDefault="00D841EC">
            <w:pPr>
              <w:pStyle w:val="100"/>
              <w:spacing w:line="276" w:lineRule="auto"/>
              <w:rPr>
                <w:noProof/>
              </w:rPr>
            </w:pPr>
            <w:r w:rsidRPr="0019058D">
              <w:rPr>
                <w:noProof/>
              </w:rPr>
              <w:t>Фасад 4</w:t>
            </w:r>
            <w:r w:rsidR="00F90202">
              <w:rPr>
                <w:noProof/>
              </w:rPr>
              <w:t xml:space="preserve"> </w:t>
            </w:r>
            <w:r w:rsidRPr="0019058D">
              <w:rPr>
                <w:noProof/>
              </w:rPr>
              <w:t>(фундамент</w:t>
            </w:r>
            <w:r w:rsidR="009C4D13">
              <w:rPr>
                <w:noProof/>
              </w:rPr>
              <w:t xml:space="preserve"> </w:t>
            </w:r>
            <w:r w:rsidRPr="0019058D">
              <w:rPr>
                <w:noProof/>
              </w:rPr>
              <w:t xml:space="preserve">4, стена 4, </w:t>
            </w:r>
            <w:r w:rsidR="00E74E3F">
              <w:rPr>
                <w:noProof/>
              </w:rPr>
              <w:t>покрытие</w:t>
            </w:r>
            <w:r w:rsidR="00E74E3F" w:rsidRPr="0019058D">
              <w:rPr>
                <w:noProof/>
              </w:rPr>
              <w:t xml:space="preserve"> </w:t>
            </w:r>
            <w:r w:rsidRPr="0019058D">
              <w:rPr>
                <w:noProof/>
              </w:rPr>
              <w:t>4)</w:t>
            </w:r>
          </w:p>
        </w:tc>
        <w:tc>
          <w:tcPr>
            <w:tcW w:w="7710" w:type="dxa"/>
          </w:tcPr>
          <w:p w14:paraId="2382285D" w14:textId="2DF94D6B" w:rsidR="00D841EC" w:rsidRPr="0019058D" w:rsidRDefault="005E10C0" w:rsidP="00905E63">
            <w:pPr>
              <w:pStyle w:val="100"/>
              <w:spacing w:line="276" w:lineRule="auto"/>
              <w:rPr>
                <w:noProof/>
              </w:rPr>
            </w:pPr>
            <w:r>
              <w:rPr>
                <w:noProof/>
              </w:rPr>
              <w:t>Схема разреза</w:t>
            </w:r>
          </w:p>
        </w:tc>
      </w:tr>
      <w:tr w:rsidR="00CF711E" w:rsidRPr="0019058D" w14:paraId="025AA358" w14:textId="77777777" w:rsidTr="00684843">
        <w:trPr>
          <w:trHeight w:val="3625"/>
        </w:trPr>
        <w:tc>
          <w:tcPr>
            <w:tcW w:w="3951" w:type="dxa"/>
            <w:vAlign w:val="bottom"/>
          </w:tcPr>
          <w:p w14:paraId="3DB46134" w14:textId="26F783B4" w:rsidR="00D841EC" w:rsidRPr="0019058D" w:rsidRDefault="00CF711E" w:rsidP="00CF711E">
            <w:pPr>
              <w:pStyle w:val="100"/>
              <w:spacing w:line="276" w:lineRule="auto"/>
              <w:jc w:val="center"/>
              <w:rPr>
                <w:noProof/>
              </w:rPr>
            </w:pPr>
            <w:r>
              <w:rPr>
                <w:noProof/>
              </w:rPr>
              <w:lastRenderedPageBreak/>
              <w:drawing>
                <wp:inline distT="0" distB="0" distL="0" distR="0" wp14:anchorId="0084636A" wp14:editId="2D02D885">
                  <wp:extent cx="2152204" cy="1838713"/>
                  <wp:effectExtent l="0" t="0" r="63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 Лист _ Макет_Page_6 — копия.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66206" cy="1850676"/>
                          </a:xfrm>
                          <a:prstGeom prst="rect">
                            <a:avLst/>
                          </a:prstGeom>
                        </pic:spPr>
                      </pic:pic>
                    </a:graphicData>
                  </a:graphic>
                </wp:inline>
              </w:drawing>
            </w:r>
          </w:p>
        </w:tc>
        <w:tc>
          <w:tcPr>
            <w:tcW w:w="4074" w:type="dxa"/>
            <w:vAlign w:val="bottom"/>
          </w:tcPr>
          <w:p w14:paraId="4C01E09B" w14:textId="4FB9270E" w:rsidR="00D841EC" w:rsidRPr="0019058D" w:rsidRDefault="00CF711E" w:rsidP="00CF711E">
            <w:pPr>
              <w:pStyle w:val="100"/>
              <w:spacing w:line="276" w:lineRule="auto"/>
              <w:jc w:val="center"/>
              <w:rPr>
                <w:noProof/>
              </w:rPr>
            </w:pPr>
            <w:r>
              <w:rPr>
                <w:noProof/>
              </w:rPr>
              <w:drawing>
                <wp:inline distT="0" distB="0" distL="0" distR="0" wp14:anchorId="0D1C28CB" wp14:editId="474A1FDD">
                  <wp:extent cx="2129790" cy="1688642"/>
                  <wp:effectExtent l="0" t="0" r="381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 Лист _ Макет_Page_6.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59043" cy="1711835"/>
                          </a:xfrm>
                          <a:prstGeom prst="rect">
                            <a:avLst/>
                          </a:prstGeom>
                        </pic:spPr>
                      </pic:pic>
                    </a:graphicData>
                  </a:graphic>
                </wp:inline>
              </w:drawing>
            </w:r>
          </w:p>
        </w:tc>
        <w:tc>
          <w:tcPr>
            <w:tcW w:w="7710" w:type="dxa"/>
          </w:tcPr>
          <w:p w14:paraId="282BB956" w14:textId="77777777" w:rsidR="00CF711E" w:rsidRDefault="00CF711E" w:rsidP="0017766F">
            <w:pPr>
              <w:pStyle w:val="100"/>
              <w:spacing w:line="276" w:lineRule="auto"/>
              <w:jc w:val="center"/>
            </w:pPr>
          </w:p>
          <w:p w14:paraId="789EECD3" w14:textId="624E08B6" w:rsidR="00CF711E" w:rsidRDefault="00682BE8" w:rsidP="0017766F">
            <w:pPr>
              <w:pStyle w:val="100"/>
              <w:spacing w:line="276" w:lineRule="auto"/>
              <w:jc w:val="center"/>
            </w:pPr>
            <w:r w:rsidRPr="00A04C4C">
              <w:rPr>
                <w:noProof/>
              </w:rPr>
              <w:drawing>
                <wp:inline distT="0" distB="0" distL="0" distR="0" wp14:anchorId="66B129F9" wp14:editId="03B58231">
                  <wp:extent cx="3764478" cy="1940054"/>
                  <wp:effectExtent l="0" t="0" r="762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1.05.2019_Page_3.jpg"/>
                          <pic:cNvPicPr/>
                        </pic:nvPicPr>
                        <pic:blipFill rotWithShape="1">
                          <a:blip r:embed="rId21" cstate="print">
                            <a:extLst>
                              <a:ext uri="{28A0092B-C50C-407E-A947-70E740481C1C}">
                                <a14:useLocalDpi xmlns:a14="http://schemas.microsoft.com/office/drawing/2010/main" val="0"/>
                              </a:ext>
                            </a:extLst>
                          </a:blip>
                          <a:srcRect t="14479" b="12632"/>
                          <a:stretch/>
                        </pic:blipFill>
                        <pic:spPr bwMode="auto">
                          <a:xfrm>
                            <a:off x="0" y="0"/>
                            <a:ext cx="3873000" cy="1995982"/>
                          </a:xfrm>
                          <a:prstGeom prst="rect">
                            <a:avLst/>
                          </a:prstGeom>
                          <a:ln>
                            <a:noFill/>
                          </a:ln>
                          <a:extLst>
                            <a:ext uri="{53640926-AAD7-44D8-BBD7-CCE9431645EC}">
                              <a14:shadowObscured xmlns:a14="http://schemas.microsoft.com/office/drawing/2010/main"/>
                            </a:ext>
                          </a:extLst>
                        </pic:spPr>
                      </pic:pic>
                    </a:graphicData>
                  </a:graphic>
                </wp:inline>
              </w:drawing>
            </w:r>
          </w:p>
          <w:p w14:paraId="7F12768B" w14:textId="28C10078" w:rsidR="00D841EC" w:rsidRPr="008A1583" w:rsidRDefault="009C4D13" w:rsidP="00682BE8">
            <w:pPr>
              <w:pStyle w:val="100"/>
              <w:spacing w:line="276" w:lineRule="auto"/>
              <w:jc w:val="center"/>
            </w:pPr>
            <w:r>
              <w:softHyphen/>
            </w:r>
            <w:r>
              <w:softHyphen/>
            </w:r>
          </w:p>
        </w:tc>
      </w:tr>
    </w:tbl>
    <w:p w14:paraId="46026A91" w14:textId="4ECCFE1B" w:rsidR="00F9100D" w:rsidRPr="0019058D" w:rsidRDefault="00F9100D" w:rsidP="004403D4">
      <w:bookmarkStart w:id="90" w:name="_Toc6262380"/>
    </w:p>
    <w:p w14:paraId="6B7664D8" w14:textId="15281D22" w:rsidR="00F9100D" w:rsidRPr="0019058D" w:rsidRDefault="00F9100D" w:rsidP="00F9100D">
      <w:pPr>
        <w:ind w:firstLine="0"/>
      </w:pPr>
      <w:r w:rsidRPr="0019058D">
        <w:t xml:space="preserve">Рекомендации по результатам </w:t>
      </w:r>
      <w:r w:rsidR="00AE4DEB" w:rsidRPr="00B4125E">
        <w:rPr>
          <w:bCs/>
          <w:szCs w:val="28"/>
        </w:rPr>
        <w:t>обследования (в том числе по установлению режима мониторинга в соответствии с разделом 6)</w:t>
      </w:r>
      <w:r w:rsidR="00D64141" w:rsidRPr="0019058D">
        <w:t xml:space="preserve"> </w:t>
      </w:r>
      <w:r w:rsidRPr="0019058D">
        <w:t>________________</w:t>
      </w:r>
      <w:r w:rsidR="00682BE8">
        <w:t>______________________________________________________</w:t>
      </w:r>
      <w:r w:rsidRPr="0019058D">
        <w:t>_________</w:t>
      </w:r>
      <w:r w:rsidR="00AE4DEB">
        <w:t>___________________________</w:t>
      </w:r>
    </w:p>
    <w:p w14:paraId="3807A82F" w14:textId="77777777" w:rsidR="00F9100D" w:rsidRPr="0019058D" w:rsidRDefault="00F9100D" w:rsidP="00F9100D"/>
    <w:p w14:paraId="18CBD457" w14:textId="06D33787" w:rsidR="00F9100D" w:rsidRPr="0019058D" w:rsidRDefault="00F9100D" w:rsidP="004403D4">
      <w:pPr>
        <w:ind w:firstLine="0"/>
        <w:jc w:val="center"/>
      </w:pPr>
      <w:r w:rsidRPr="0019058D">
        <w:t xml:space="preserve">Заключение (выбрать </w:t>
      </w:r>
      <w:r w:rsidR="00F62E90">
        <w:t>один</w:t>
      </w:r>
      <w:r w:rsidRPr="0019058D">
        <w:t xml:space="preserve"> из </w:t>
      </w:r>
      <w:r w:rsidR="00F62E90">
        <w:t>трех</w:t>
      </w:r>
      <w:r w:rsidRPr="0019058D">
        <w:t xml:space="preserve"> стандартных вариантов):</w:t>
      </w:r>
    </w:p>
    <w:p w14:paraId="5E9DC919" w14:textId="5A6BC6F3" w:rsidR="00F9100D" w:rsidRPr="0019058D" w:rsidRDefault="009C1AED" w:rsidP="00F62E90">
      <w:pPr>
        <w:pStyle w:val="a"/>
      </w:pPr>
      <w:r>
        <w:t>у</w:t>
      </w:r>
      <w:r w:rsidR="00BF7866">
        <w:t>становлена</w:t>
      </w:r>
      <w:r w:rsidR="00F9100D" w:rsidRPr="0019058D">
        <w:t xml:space="preserve"> </w:t>
      </w:r>
      <w:r w:rsidR="00F9100D" w:rsidRPr="00F62E90">
        <w:t>ограниченно</w:t>
      </w:r>
      <w:r w:rsidR="000356B8" w:rsidRPr="00F62E90">
        <w:t>-</w:t>
      </w:r>
      <w:r w:rsidR="00F9100D" w:rsidRPr="00F62E90">
        <w:t>работоспособная</w:t>
      </w:r>
      <w:r w:rsidR="00F9100D" w:rsidRPr="0019058D">
        <w:t xml:space="preserve"> категория технического состояни</w:t>
      </w:r>
      <w:r w:rsidR="008769B9">
        <w:t>я</w:t>
      </w:r>
      <w:r w:rsidR="00F9100D" w:rsidRPr="0019058D">
        <w:t xml:space="preserve"> </w:t>
      </w:r>
      <w:r w:rsidR="006D4C9E">
        <w:t>жилого</w:t>
      </w:r>
      <w:r w:rsidR="00516D49">
        <w:t xml:space="preserve"> многоквартирного</w:t>
      </w:r>
      <w:r w:rsidR="006D4C9E">
        <w:t xml:space="preserve"> </w:t>
      </w:r>
      <w:r w:rsidR="00BF7866">
        <w:t>здания;</w:t>
      </w:r>
    </w:p>
    <w:p w14:paraId="6638A676" w14:textId="38689051" w:rsidR="00F9100D" w:rsidRPr="0019058D" w:rsidRDefault="009C1AED" w:rsidP="00F62E90">
      <w:pPr>
        <w:pStyle w:val="a"/>
      </w:pPr>
      <w:r>
        <w:t>у</w:t>
      </w:r>
      <w:r w:rsidR="00BF7866">
        <w:t>становлена</w:t>
      </w:r>
      <w:r w:rsidR="00F9100D" w:rsidRPr="0019058D">
        <w:t xml:space="preserve"> </w:t>
      </w:r>
      <w:r w:rsidR="00F9100D" w:rsidRPr="00F62E90">
        <w:t>аварийная</w:t>
      </w:r>
      <w:r w:rsidR="00F9100D" w:rsidRPr="0019058D">
        <w:t xml:space="preserve"> категория технического состояния </w:t>
      </w:r>
      <w:r w:rsidR="006D4C9E">
        <w:t xml:space="preserve">жилого </w:t>
      </w:r>
      <w:r w:rsidR="00516D49">
        <w:t xml:space="preserve">многоквартирного </w:t>
      </w:r>
      <w:r w:rsidR="00BF7866">
        <w:t>здания;</w:t>
      </w:r>
    </w:p>
    <w:p w14:paraId="00370D07" w14:textId="143D0BF8" w:rsidR="004403D4" w:rsidRDefault="009C1AED" w:rsidP="00F62E90">
      <w:pPr>
        <w:pStyle w:val="a"/>
      </w:pPr>
      <w:r>
        <w:t>н</w:t>
      </w:r>
      <w:r w:rsidR="00BF7866">
        <w:t>е установлен</w:t>
      </w:r>
      <w:r w:rsidR="00F62E90">
        <w:t>ы</w:t>
      </w:r>
      <w:r w:rsidR="00F9100D" w:rsidRPr="0019058D">
        <w:t xml:space="preserve"> аварийная и ограниченно</w:t>
      </w:r>
      <w:r w:rsidR="000356B8">
        <w:t>-</w:t>
      </w:r>
      <w:r w:rsidR="00F9100D" w:rsidRPr="0019058D">
        <w:t xml:space="preserve">работоспособная категории технического состояния </w:t>
      </w:r>
      <w:r w:rsidR="006D4C9E">
        <w:t xml:space="preserve">жилого </w:t>
      </w:r>
      <w:r w:rsidR="00516D49">
        <w:t xml:space="preserve">многоквартирного </w:t>
      </w:r>
      <w:r w:rsidR="00BF7866">
        <w:t>здания.</w:t>
      </w:r>
    </w:p>
    <w:p w14:paraId="0500F719" w14:textId="77777777" w:rsidR="00516D49" w:rsidRPr="00AE4DEB" w:rsidRDefault="00516D49" w:rsidP="00AE4DEB">
      <w:pPr>
        <w:pStyle w:val="a"/>
        <w:numPr>
          <w:ilvl w:val="0"/>
          <w:numId w:val="0"/>
        </w:numPr>
        <w:ind w:left="142" w:firstLine="851"/>
        <w:rPr>
          <w:b/>
        </w:rPr>
      </w:pPr>
    </w:p>
    <w:p w14:paraId="4BE95366" w14:textId="5CBB3689" w:rsidR="00AE4DEB" w:rsidRPr="00AE4DEB" w:rsidRDefault="00AE4DEB" w:rsidP="00AE4DEB">
      <w:pPr>
        <w:pStyle w:val="a"/>
        <w:numPr>
          <w:ilvl w:val="0"/>
          <w:numId w:val="0"/>
        </w:numPr>
        <w:ind w:left="142" w:firstLine="851"/>
        <w:jc w:val="left"/>
        <w:rPr>
          <w:b/>
        </w:rPr>
        <w:sectPr w:rsidR="00AE4DEB" w:rsidRPr="00AE4DEB" w:rsidSect="00684843">
          <w:footerReference w:type="even" r:id="rId22"/>
          <w:footerReference w:type="default" r:id="rId23"/>
          <w:pgSz w:w="16838" w:h="11906" w:orient="landscape" w:code="9"/>
          <w:pgMar w:top="426" w:right="567" w:bottom="567" w:left="567" w:header="284" w:footer="283" w:gutter="0"/>
          <w:cols w:space="708"/>
          <w:docGrid w:linePitch="381"/>
        </w:sectPr>
      </w:pPr>
      <w:r>
        <w:rPr>
          <w:b/>
        </w:rPr>
        <w:t xml:space="preserve">Приложение А </w:t>
      </w:r>
      <w:r w:rsidRPr="00AE4DEB">
        <w:rPr>
          <w:b/>
        </w:rPr>
        <w:t>(Измененная редакция, Изм. № 1).</w:t>
      </w:r>
    </w:p>
    <w:p w14:paraId="5FB74987" w14:textId="77777777" w:rsidR="00622070" w:rsidRDefault="00622070" w:rsidP="00622070">
      <w:pPr>
        <w:pStyle w:val="a1"/>
      </w:pPr>
      <w:bookmarkStart w:id="91" w:name="_Toc22733884"/>
      <w:bookmarkStart w:id="92" w:name="_Toc7436541"/>
      <w:bookmarkStart w:id="93" w:name="_Toc22544929"/>
      <w:bookmarkEnd w:id="90"/>
      <w:bookmarkEnd w:id="91"/>
    </w:p>
    <w:p w14:paraId="0894A0AD" w14:textId="056DEC2E" w:rsidR="00F9100D" w:rsidRPr="003942B8" w:rsidRDefault="00622070" w:rsidP="00622070">
      <w:pPr>
        <w:pStyle w:val="a1"/>
        <w:numPr>
          <w:ilvl w:val="0"/>
          <w:numId w:val="0"/>
        </w:numPr>
        <w:ind w:left="851"/>
      </w:pPr>
      <w:r>
        <w:t xml:space="preserve"> </w:t>
      </w:r>
      <w:bookmarkStart w:id="94" w:name="_Toc22733885"/>
      <w:r w:rsidR="00F9100D" w:rsidRPr="003942B8">
        <w:t>Форма оценки</w:t>
      </w:r>
      <w:r w:rsidR="006474D2">
        <w:t xml:space="preserve"> </w:t>
      </w:r>
      <w:bookmarkStart w:id="95" w:name="_Toc18062396"/>
      <w:r w:rsidR="00F9100D" w:rsidRPr="003942B8">
        <w:t>«</w:t>
      </w:r>
      <w:r w:rsidR="006474D2" w:rsidRPr="006474D2">
        <w:t xml:space="preserve">Фиксация дефектов несущих строительных конструкций жилого </w:t>
      </w:r>
      <w:r w:rsidR="000A0913">
        <w:t xml:space="preserve">многоквартирного </w:t>
      </w:r>
      <w:r w:rsidR="006474D2" w:rsidRPr="006474D2">
        <w:t>здания</w:t>
      </w:r>
      <w:r w:rsidR="00F9100D" w:rsidRPr="003942B8">
        <w:t>»</w:t>
      </w:r>
      <w:bookmarkEnd w:id="92"/>
      <w:bookmarkEnd w:id="93"/>
      <w:bookmarkEnd w:id="94"/>
      <w:bookmarkEnd w:id="95"/>
    </w:p>
    <w:p w14:paraId="528C22B8" w14:textId="47CE7A34" w:rsidR="006474D2" w:rsidRPr="0019058D" w:rsidRDefault="006474D2" w:rsidP="009025E4">
      <w:pPr>
        <w:ind w:firstLine="0"/>
        <w:jc w:val="center"/>
      </w:pPr>
      <w:r w:rsidRPr="006474D2">
        <w:t xml:space="preserve">Фиксация дефектов несущих строительных конструкций жилого </w:t>
      </w:r>
      <w:r w:rsidR="000A0913">
        <w:t xml:space="preserve">многоквартирного </w:t>
      </w:r>
      <w:r w:rsidRPr="006474D2">
        <w:t>здания</w:t>
      </w:r>
    </w:p>
    <w:p w14:paraId="6A39095C" w14:textId="77777777" w:rsidR="00D841EC" w:rsidRPr="0019058D" w:rsidRDefault="00D841EC" w:rsidP="00D841EC">
      <w:pPr>
        <w:pStyle w:val="100"/>
        <w:tabs>
          <w:tab w:val="left" w:pos="6922"/>
        </w:tabs>
        <w:spacing w:line="276" w:lineRule="auto"/>
        <w:ind w:left="113"/>
        <w:jc w:val="left"/>
        <w:rPr>
          <w:noProof/>
        </w:rPr>
      </w:pPr>
    </w:p>
    <w:tbl>
      <w:tblPr>
        <w:tblStyle w:val="af"/>
        <w:tblW w:w="0" w:type="auto"/>
        <w:tblLook w:val="04A0" w:firstRow="1" w:lastRow="0" w:firstColumn="1" w:lastColumn="0" w:noHBand="0" w:noVBand="1"/>
      </w:tblPr>
      <w:tblGrid>
        <w:gridCol w:w="2488"/>
        <w:gridCol w:w="2802"/>
        <w:gridCol w:w="1587"/>
        <w:gridCol w:w="1315"/>
        <w:gridCol w:w="797"/>
        <w:gridCol w:w="798"/>
        <w:gridCol w:w="798"/>
        <w:gridCol w:w="797"/>
        <w:gridCol w:w="798"/>
        <w:gridCol w:w="798"/>
        <w:gridCol w:w="2942"/>
      </w:tblGrid>
      <w:tr w:rsidR="00500F8F" w:rsidRPr="0019058D" w14:paraId="644AEC16" w14:textId="77777777" w:rsidTr="006474D2">
        <w:trPr>
          <w:trHeight w:val="690"/>
        </w:trPr>
        <w:tc>
          <w:tcPr>
            <w:tcW w:w="0" w:type="auto"/>
          </w:tcPr>
          <w:p w14:paraId="5A30BE58" w14:textId="6DBB0917" w:rsidR="00767E53" w:rsidRPr="0019058D" w:rsidRDefault="00500F8F" w:rsidP="00F62E90">
            <w:pPr>
              <w:pStyle w:val="100"/>
              <w:spacing w:line="276" w:lineRule="auto"/>
              <w:jc w:val="center"/>
              <w:rPr>
                <w:noProof/>
              </w:rPr>
            </w:pPr>
            <w:r>
              <w:rPr>
                <w:noProof/>
              </w:rPr>
              <w:t>Уровень размещения несущей строительной конструкции</w:t>
            </w:r>
          </w:p>
        </w:tc>
        <w:tc>
          <w:tcPr>
            <w:tcW w:w="0" w:type="auto"/>
          </w:tcPr>
          <w:p w14:paraId="1B032C48" w14:textId="3094D3A1" w:rsidR="00767E53" w:rsidRPr="0019058D" w:rsidRDefault="00767E53" w:rsidP="00100532">
            <w:pPr>
              <w:pStyle w:val="100"/>
              <w:spacing w:line="276" w:lineRule="auto"/>
              <w:jc w:val="center"/>
              <w:rPr>
                <w:noProof/>
              </w:rPr>
            </w:pPr>
            <w:r>
              <w:rPr>
                <w:noProof/>
              </w:rPr>
              <w:t>Конструк</w:t>
            </w:r>
            <w:r w:rsidR="00100532">
              <w:rPr>
                <w:noProof/>
              </w:rPr>
              <w:t>тивный элемент</w:t>
            </w:r>
            <w:r w:rsidR="00500F8F">
              <w:rPr>
                <w:noProof/>
              </w:rPr>
              <w:t xml:space="preserve"> несущей строительной конструкции</w:t>
            </w:r>
          </w:p>
        </w:tc>
        <w:tc>
          <w:tcPr>
            <w:tcW w:w="0" w:type="auto"/>
          </w:tcPr>
          <w:p w14:paraId="54DDF7DA" w14:textId="7962A9EF" w:rsidR="00767E53" w:rsidRPr="0019058D" w:rsidRDefault="00767E53" w:rsidP="006474D2">
            <w:pPr>
              <w:pStyle w:val="100"/>
              <w:spacing w:line="276" w:lineRule="auto"/>
              <w:jc w:val="center"/>
              <w:rPr>
                <w:noProof/>
              </w:rPr>
            </w:pPr>
            <w:r w:rsidRPr="0019058D">
              <w:rPr>
                <w:noProof/>
              </w:rPr>
              <w:t>Единичная конструкция</w:t>
            </w:r>
          </w:p>
        </w:tc>
        <w:tc>
          <w:tcPr>
            <w:tcW w:w="0" w:type="auto"/>
            <w:tcBorders>
              <w:bottom w:val="single" w:sz="4" w:space="0" w:color="auto"/>
            </w:tcBorders>
          </w:tcPr>
          <w:p w14:paraId="7CD4A184" w14:textId="77777777" w:rsidR="0023796A" w:rsidRDefault="00767E53" w:rsidP="006474D2">
            <w:pPr>
              <w:pStyle w:val="100"/>
              <w:spacing w:line="276" w:lineRule="auto"/>
              <w:jc w:val="center"/>
              <w:rPr>
                <w:noProof/>
              </w:rPr>
            </w:pPr>
            <w:r w:rsidRPr="0019058D">
              <w:rPr>
                <w:noProof/>
              </w:rPr>
              <w:t xml:space="preserve">Материал </w:t>
            </w:r>
          </w:p>
          <w:p w14:paraId="407D29E9" w14:textId="19024393" w:rsidR="0023796A" w:rsidRDefault="0023796A" w:rsidP="006474D2">
            <w:pPr>
              <w:pStyle w:val="100"/>
              <w:spacing w:line="276" w:lineRule="auto"/>
              <w:jc w:val="center"/>
              <w:rPr>
                <w:noProof/>
              </w:rPr>
            </w:pPr>
            <w:r>
              <w:rPr>
                <w:noProof/>
              </w:rPr>
              <w:t>единичной</w:t>
            </w:r>
          </w:p>
          <w:p w14:paraId="627A4FB1" w14:textId="36F326FF" w:rsidR="00767E53" w:rsidRPr="0019058D" w:rsidRDefault="00767E53" w:rsidP="0023796A">
            <w:pPr>
              <w:pStyle w:val="100"/>
              <w:spacing w:line="276" w:lineRule="auto"/>
              <w:jc w:val="center"/>
              <w:rPr>
                <w:noProof/>
              </w:rPr>
            </w:pPr>
            <w:r w:rsidRPr="0019058D">
              <w:rPr>
                <w:noProof/>
              </w:rPr>
              <w:t>кон</w:t>
            </w:r>
            <w:r w:rsidR="0023796A">
              <w:rPr>
                <w:noProof/>
              </w:rPr>
              <w:t>ст</w:t>
            </w:r>
            <w:r w:rsidRPr="0019058D">
              <w:rPr>
                <w:noProof/>
              </w:rPr>
              <w:t>рукции</w:t>
            </w:r>
          </w:p>
        </w:tc>
        <w:tc>
          <w:tcPr>
            <w:tcW w:w="0" w:type="auto"/>
            <w:gridSpan w:val="6"/>
            <w:tcBorders>
              <w:bottom w:val="single" w:sz="4" w:space="0" w:color="auto"/>
            </w:tcBorders>
          </w:tcPr>
          <w:p w14:paraId="51902B45" w14:textId="560BCE36" w:rsidR="00767E53" w:rsidRPr="0019058D" w:rsidRDefault="00767E53" w:rsidP="006474D2">
            <w:pPr>
              <w:pStyle w:val="100"/>
              <w:spacing w:line="276" w:lineRule="auto"/>
              <w:jc w:val="center"/>
              <w:rPr>
                <w:noProof/>
              </w:rPr>
            </w:pPr>
            <w:r w:rsidRPr="0019058D">
              <w:rPr>
                <w:noProof/>
              </w:rPr>
              <w:t>Вложенные таблицы</w:t>
            </w:r>
          </w:p>
        </w:tc>
        <w:tc>
          <w:tcPr>
            <w:tcW w:w="0" w:type="auto"/>
          </w:tcPr>
          <w:p w14:paraId="09502FEA" w14:textId="7A5D7631" w:rsidR="00767E53" w:rsidRPr="0019058D" w:rsidRDefault="00AF67A6" w:rsidP="00AF67A6">
            <w:pPr>
              <w:pStyle w:val="100"/>
              <w:spacing w:line="276" w:lineRule="auto"/>
              <w:jc w:val="center"/>
              <w:rPr>
                <w:noProof/>
              </w:rPr>
            </w:pPr>
            <w:r w:rsidRPr="00AF67A6">
              <w:rPr>
                <w:noProof/>
              </w:rPr>
              <w:t>Итоговое</w:t>
            </w:r>
            <w:r w:rsidR="00F62E90" w:rsidRPr="00AF67A6">
              <w:rPr>
                <w:noProof/>
              </w:rPr>
              <w:t xml:space="preserve"> </w:t>
            </w:r>
            <w:r w:rsidR="009C1AED">
              <w:rPr>
                <w:noProof/>
              </w:rPr>
              <w:t xml:space="preserve">техническое </w:t>
            </w:r>
            <w:r w:rsidR="00767E53" w:rsidRPr="00AF67A6">
              <w:rPr>
                <w:noProof/>
              </w:rPr>
              <w:t>состояни</w:t>
            </w:r>
            <w:r w:rsidRPr="00AF67A6">
              <w:rPr>
                <w:noProof/>
              </w:rPr>
              <w:t>е</w:t>
            </w:r>
            <w:r w:rsidR="00767E53" w:rsidRPr="00AF67A6">
              <w:rPr>
                <w:noProof/>
              </w:rPr>
              <w:t xml:space="preserve"> </w:t>
            </w:r>
            <w:r w:rsidRPr="00AF67A6">
              <w:rPr>
                <w:noProof/>
              </w:rPr>
              <w:t>несущей строительной</w:t>
            </w:r>
            <w:r w:rsidR="00767E53" w:rsidRPr="00AF67A6">
              <w:rPr>
                <w:noProof/>
              </w:rPr>
              <w:t xml:space="preserve"> конструкции</w:t>
            </w:r>
          </w:p>
        </w:tc>
      </w:tr>
      <w:tr w:rsidR="00500F8F" w:rsidRPr="0019058D" w14:paraId="08B4398E" w14:textId="77777777" w:rsidTr="00684843">
        <w:tc>
          <w:tcPr>
            <w:tcW w:w="0" w:type="auto"/>
          </w:tcPr>
          <w:p w14:paraId="50051B94" w14:textId="5C18CC13" w:rsidR="00C87564" w:rsidRPr="0019058D" w:rsidRDefault="00C87564" w:rsidP="00F62E90">
            <w:pPr>
              <w:pStyle w:val="100"/>
              <w:spacing w:line="276" w:lineRule="auto"/>
              <w:jc w:val="center"/>
              <w:rPr>
                <w:noProof/>
              </w:rPr>
            </w:pPr>
            <w:r>
              <w:rPr>
                <w:noProof/>
              </w:rPr>
              <w:t>1</w:t>
            </w:r>
          </w:p>
        </w:tc>
        <w:tc>
          <w:tcPr>
            <w:tcW w:w="0" w:type="auto"/>
          </w:tcPr>
          <w:p w14:paraId="6EFFDE18" w14:textId="520EBF57" w:rsidR="00C87564" w:rsidRPr="0019058D" w:rsidRDefault="00C87564" w:rsidP="00F62E90">
            <w:pPr>
              <w:pStyle w:val="100"/>
              <w:spacing w:line="276" w:lineRule="auto"/>
              <w:jc w:val="center"/>
              <w:rPr>
                <w:noProof/>
              </w:rPr>
            </w:pPr>
            <w:r>
              <w:rPr>
                <w:noProof/>
              </w:rPr>
              <w:t>2</w:t>
            </w:r>
          </w:p>
        </w:tc>
        <w:tc>
          <w:tcPr>
            <w:tcW w:w="0" w:type="auto"/>
            <w:tcBorders>
              <w:right w:val="single" w:sz="4" w:space="0" w:color="auto"/>
            </w:tcBorders>
          </w:tcPr>
          <w:p w14:paraId="68F83D0C" w14:textId="660CE6DA" w:rsidR="00C87564" w:rsidRDefault="00C87564" w:rsidP="009C1AED">
            <w:pPr>
              <w:pStyle w:val="100"/>
              <w:spacing w:line="276" w:lineRule="auto"/>
              <w:jc w:val="center"/>
              <w:rPr>
                <w:noProof/>
              </w:rPr>
            </w:pPr>
            <w:r>
              <w:rPr>
                <w:noProof/>
              </w:rPr>
              <w:t>3</w:t>
            </w:r>
          </w:p>
        </w:tc>
        <w:tc>
          <w:tcPr>
            <w:tcW w:w="0" w:type="auto"/>
            <w:tcBorders>
              <w:top w:val="single" w:sz="4" w:space="0" w:color="auto"/>
              <w:left w:val="single" w:sz="4" w:space="0" w:color="auto"/>
              <w:bottom w:val="single" w:sz="4" w:space="0" w:color="auto"/>
              <w:right w:val="single" w:sz="4" w:space="0" w:color="auto"/>
            </w:tcBorders>
          </w:tcPr>
          <w:p w14:paraId="164AD8CB" w14:textId="0D602DBD" w:rsidR="00C87564" w:rsidRPr="0019058D" w:rsidRDefault="00C87564" w:rsidP="009C1AED">
            <w:pPr>
              <w:pStyle w:val="100"/>
              <w:spacing w:line="276" w:lineRule="auto"/>
              <w:jc w:val="center"/>
              <w:rPr>
                <w:noProof/>
              </w:rPr>
            </w:pPr>
            <w:r>
              <w:rPr>
                <w:noProof/>
              </w:rPr>
              <w:t>4</w:t>
            </w:r>
          </w:p>
        </w:tc>
        <w:tc>
          <w:tcPr>
            <w:tcW w:w="0" w:type="auto"/>
            <w:gridSpan w:val="6"/>
            <w:tcBorders>
              <w:left w:val="single" w:sz="4" w:space="0" w:color="auto"/>
              <w:bottom w:val="single" w:sz="4" w:space="0" w:color="auto"/>
            </w:tcBorders>
          </w:tcPr>
          <w:p w14:paraId="506B98A5" w14:textId="03EAABDD" w:rsidR="00C87564" w:rsidRPr="00096EC2" w:rsidRDefault="00C87564" w:rsidP="00D01882">
            <w:pPr>
              <w:pStyle w:val="100"/>
              <w:spacing w:line="276" w:lineRule="auto"/>
              <w:jc w:val="center"/>
              <w:rPr>
                <w:noProof/>
              </w:rPr>
            </w:pPr>
            <w:r>
              <w:rPr>
                <w:noProof/>
              </w:rPr>
              <w:t>5</w:t>
            </w:r>
          </w:p>
        </w:tc>
        <w:tc>
          <w:tcPr>
            <w:tcW w:w="0" w:type="auto"/>
            <w:tcBorders>
              <w:left w:val="single" w:sz="4" w:space="0" w:color="auto"/>
            </w:tcBorders>
          </w:tcPr>
          <w:p w14:paraId="4ACBD4EC" w14:textId="44B9FAF6" w:rsidR="00C87564" w:rsidRPr="0019058D" w:rsidRDefault="00F90202" w:rsidP="00F90202">
            <w:pPr>
              <w:pStyle w:val="100"/>
              <w:spacing w:line="276" w:lineRule="auto"/>
              <w:jc w:val="center"/>
              <w:rPr>
                <w:noProof/>
                <w:color w:val="FF0000"/>
              </w:rPr>
            </w:pPr>
            <w:r w:rsidRPr="00F90202">
              <w:rPr>
                <w:noProof/>
              </w:rPr>
              <w:t>6</w:t>
            </w:r>
          </w:p>
        </w:tc>
      </w:tr>
      <w:tr w:rsidR="00500F8F" w:rsidRPr="0019058D" w14:paraId="6F8281A6" w14:textId="77777777" w:rsidTr="00684843">
        <w:tc>
          <w:tcPr>
            <w:tcW w:w="0" w:type="auto"/>
            <w:vMerge w:val="restart"/>
          </w:tcPr>
          <w:p w14:paraId="360A83AA" w14:textId="77777777" w:rsidR="00100532" w:rsidRPr="0019058D" w:rsidRDefault="00100532" w:rsidP="00F62E90">
            <w:pPr>
              <w:pStyle w:val="100"/>
              <w:spacing w:line="276" w:lineRule="auto"/>
              <w:jc w:val="center"/>
              <w:rPr>
                <w:noProof/>
              </w:rPr>
            </w:pPr>
            <w:r w:rsidRPr="0019058D">
              <w:rPr>
                <w:noProof/>
              </w:rPr>
              <w:t>Уровень 0</w:t>
            </w:r>
          </w:p>
        </w:tc>
        <w:tc>
          <w:tcPr>
            <w:tcW w:w="0" w:type="auto"/>
            <w:vMerge w:val="restart"/>
          </w:tcPr>
          <w:p w14:paraId="4C69EAD2" w14:textId="77777777" w:rsidR="00100532" w:rsidRPr="0019058D" w:rsidRDefault="00100532" w:rsidP="00F62E90">
            <w:pPr>
              <w:pStyle w:val="100"/>
              <w:spacing w:line="276" w:lineRule="auto"/>
              <w:jc w:val="center"/>
              <w:rPr>
                <w:noProof/>
              </w:rPr>
            </w:pPr>
            <w:r w:rsidRPr="0019058D">
              <w:rPr>
                <w:noProof/>
              </w:rPr>
              <w:t>Фундамент 1</w:t>
            </w:r>
          </w:p>
        </w:tc>
        <w:tc>
          <w:tcPr>
            <w:tcW w:w="0" w:type="auto"/>
            <w:vMerge w:val="restart"/>
            <w:tcBorders>
              <w:right w:val="single" w:sz="4" w:space="0" w:color="auto"/>
            </w:tcBorders>
          </w:tcPr>
          <w:p w14:paraId="572AF1AC" w14:textId="7112AC5D" w:rsidR="00100532" w:rsidRPr="0019058D" w:rsidRDefault="00100532">
            <w:pPr>
              <w:pStyle w:val="100"/>
              <w:spacing w:line="276" w:lineRule="auto"/>
              <w:rPr>
                <w:noProof/>
                <w:color w:val="FF0000"/>
              </w:rPr>
            </w:pPr>
            <w:r>
              <w:rPr>
                <w:noProof/>
              </w:rPr>
              <w:t>Пр 0.1</w:t>
            </w:r>
          </w:p>
        </w:tc>
        <w:tc>
          <w:tcPr>
            <w:tcW w:w="0" w:type="auto"/>
            <w:vMerge w:val="restart"/>
            <w:tcBorders>
              <w:top w:val="single" w:sz="4" w:space="0" w:color="auto"/>
              <w:left w:val="single" w:sz="4" w:space="0" w:color="auto"/>
              <w:right w:val="single" w:sz="2" w:space="0" w:color="auto"/>
            </w:tcBorders>
          </w:tcPr>
          <w:p w14:paraId="25864933" w14:textId="77777777" w:rsidR="00100532" w:rsidRPr="0019058D" w:rsidRDefault="00100532" w:rsidP="00905E63">
            <w:pPr>
              <w:pStyle w:val="100"/>
              <w:spacing w:line="276" w:lineRule="auto"/>
              <w:rPr>
                <w:noProof/>
              </w:rPr>
            </w:pPr>
            <w:r w:rsidRPr="0019058D">
              <w:rPr>
                <w:noProof/>
              </w:rPr>
              <w:t>Бут</w:t>
            </w:r>
          </w:p>
        </w:tc>
        <w:tc>
          <w:tcPr>
            <w:tcW w:w="0" w:type="auto"/>
            <w:gridSpan w:val="6"/>
            <w:tcBorders>
              <w:left w:val="single" w:sz="2" w:space="0" w:color="auto"/>
              <w:bottom w:val="single" w:sz="4" w:space="0" w:color="auto"/>
            </w:tcBorders>
          </w:tcPr>
          <w:p w14:paraId="2BB2EAB7" w14:textId="77777777" w:rsidR="00100532" w:rsidRPr="008A1583" w:rsidRDefault="00100532" w:rsidP="00D01882">
            <w:pPr>
              <w:pStyle w:val="100"/>
              <w:spacing w:line="276" w:lineRule="auto"/>
              <w:jc w:val="center"/>
              <w:rPr>
                <w:noProof/>
              </w:rPr>
            </w:pPr>
            <w:r w:rsidRPr="008A1583">
              <w:rPr>
                <w:noProof/>
              </w:rPr>
              <w:t>Ф-Км (вложенная таблица)</w:t>
            </w:r>
          </w:p>
        </w:tc>
        <w:tc>
          <w:tcPr>
            <w:tcW w:w="0" w:type="auto"/>
            <w:tcBorders>
              <w:left w:val="single" w:sz="4" w:space="0" w:color="auto"/>
            </w:tcBorders>
          </w:tcPr>
          <w:p w14:paraId="09E3495F" w14:textId="77777777" w:rsidR="00100532" w:rsidRPr="0019058D" w:rsidRDefault="00100532" w:rsidP="00905E63">
            <w:pPr>
              <w:pStyle w:val="100"/>
              <w:spacing w:line="276" w:lineRule="auto"/>
              <w:rPr>
                <w:noProof/>
                <w:color w:val="FF0000"/>
              </w:rPr>
            </w:pPr>
          </w:p>
        </w:tc>
      </w:tr>
      <w:tr w:rsidR="00500F8F" w:rsidRPr="0019058D" w14:paraId="184DB88C" w14:textId="77777777" w:rsidTr="00684843">
        <w:tc>
          <w:tcPr>
            <w:tcW w:w="0" w:type="auto"/>
            <w:vMerge/>
          </w:tcPr>
          <w:p w14:paraId="06A189C1" w14:textId="77777777" w:rsidR="00500F8F" w:rsidRPr="0019058D" w:rsidRDefault="00500F8F" w:rsidP="00F62E90">
            <w:pPr>
              <w:pStyle w:val="100"/>
              <w:spacing w:line="276" w:lineRule="auto"/>
              <w:jc w:val="center"/>
              <w:rPr>
                <w:noProof/>
              </w:rPr>
            </w:pPr>
          </w:p>
        </w:tc>
        <w:tc>
          <w:tcPr>
            <w:tcW w:w="0" w:type="auto"/>
            <w:vMerge/>
          </w:tcPr>
          <w:p w14:paraId="7E2E6230" w14:textId="77777777" w:rsidR="00500F8F" w:rsidRPr="0019058D" w:rsidRDefault="00500F8F" w:rsidP="00F62E90">
            <w:pPr>
              <w:pStyle w:val="100"/>
              <w:spacing w:line="276" w:lineRule="auto"/>
              <w:jc w:val="center"/>
              <w:rPr>
                <w:noProof/>
              </w:rPr>
            </w:pPr>
          </w:p>
        </w:tc>
        <w:tc>
          <w:tcPr>
            <w:tcW w:w="0" w:type="auto"/>
            <w:vMerge/>
            <w:tcBorders>
              <w:right w:val="single" w:sz="4" w:space="0" w:color="auto"/>
            </w:tcBorders>
          </w:tcPr>
          <w:p w14:paraId="5F60C614" w14:textId="77777777" w:rsidR="00500F8F" w:rsidRPr="0019058D" w:rsidRDefault="00500F8F" w:rsidP="00905E63">
            <w:pPr>
              <w:pStyle w:val="100"/>
              <w:spacing w:line="276" w:lineRule="auto"/>
              <w:rPr>
                <w:color w:val="FF0000"/>
              </w:rPr>
            </w:pPr>
          </w:p>
        </w:tc>
        <w:tc>
          <w:tcPr>
            <w:tcW w:w="0" w:type="auto"/>
            <w:vMerge/>
            <w:tcBorders>
              <w:left w:val="single" w:sz="4" w:space="0" w:color="auto"/>
              <w:right w:val="single" w:sz="18" w:space="0" w:color="auto"/>
            </w:tcBorders>
          </w:tcPr>
          <w:p w14:paraId="1E9BE3CE" w14:textId="77777777" w:rsidR="00500F8F" w:rsidRPr="0019058D" w:rsidRDefault="00500F8F" w:rsidP="00905E63">
            <w:pPr>
              <w:pStyle w:val="100"/>
              <w:spacing w:line="276" w:lineRule="auto"/>
              <w:jc w:val="center"/>
              <w:rPr>
                <w:noProof/>
              </w:rPr>
            </w:pPr>
          </w:p>
        </w:tc>
        <w:tc>
          <w:tcPr>
            <w:tcW w:w="797" w:type="dxa"/>
            <w:tcBorders>
              <w:top w:val="single" w:sz="24" w:space="0" w:color="auto"/>
              <w:left w:val="single" w:sz="18" w:space="0" w:color="auto"/>
              <w:bottom w:val="single" w:sz="4" w:space="0" w:color="auto"/>
            </w:tcBorders>
            <w:vAlign w:val="center"/>
          </w:tcPr>
          <w:p w14:paraId="5D7F16F2" w14:textId="27A47725" w:rsidR="00500F8F" w:rsidRPr="00500F8F" w:rsidRDefault="00500F8F" w:rsidP="00500F8F">
            <w:pPr>
              <w:pStyle w:val="100"/>
              <w:spacing w:line="276" w:lineRule="auto"/>
              <w:jc w:val="center"/>
              <w:rPr>
                <w:sz w:val="16"/>
                <w:szCs w:val="16"/>
              </w:rPr>
            </w:pPr>
            <w:r w:rsidRPr="00500F8F">
              <w:rPr>
                <w:sz w:val="16"/>
                <w:szCs w:val="16"/>
              </w:rPr>
              <w:t>1</w:t>
            </w:r>
          </w:p>
        </w:tc>
        <w:tc>
          <w:tcPr>
            <w:tcW w:w="798" w:type="dxa"/>
            <w:tcBorders>
              <w:top w:val="single" w:sz="24" w:space="0" w:color="auto"/>
              <w:left w:val="single" w:sz="4" w:space="0" w:color="auto"/>
            </w:tcBorders>
            <w:vAlign w:val="center"/>
          </w:tcPr>
          <w:p w14:paraId="6FA03C32" w14:textId="6CE59927" w:rsidR="00500F8F" w:rsidRPr="00500F8F" w:rsidRDefault="00500F8F" w:rsidP="00500F8F">
            <w:pPr>
              <w:pStyle w:val="100"/>
              <w:spacing w:line="276" w:lineRule="auto"/>
              <w:jc w:val="center"/>
              <w:rPr>
                <w:sz w:val="16"/>
                <w:szCs w:val="16"/>
              </w:rPr>
            </w:pPr>
            <w:r w:rsidRPr="00500F8F">
              <w:rPr>
                <w:sz w:val="16"/>
                <w:szCs w:val="16"/>
              </w:rPr>
              <w:t>2</w:t>
            </w:r>
          </w:p>
        </w:tc>
        <w:tc>
          <w:tcPr>
            <w:tcW w:w="798" w:type="dxa"/>
            <w:tcBorders>
              <w:top w:val="single" w:sz="24" w:space="0" w:color="auto"/>
              <w:left w:val="single" w:sz="4" w:space="0" w:color="auto"/>
            </w:tcBorders>
            <w:vAlign w:val="center"/>
          </w:tcPr>
          <w:p w14:paraId="724691EC" w14:textId="3314F77F" w:rsidR="00500F8F" w:rsidRPr="00500F8F" w:rsidRDefault="00500F8F" w:rsidP="00500F8F">
            <w:pPr>
              <w:pStyle w:val="100"/>
              <w:spacing w:line="276" w:lineRule="auto"/>
              <w:jc w:val="center"/>
              <w:rPr>
                <w:sz w:val="16"/>
                <w:szCs w:val="16"/>
              </w:rPr>
            </w:pPr>
            <w:r w:rsidRPr="00500F8F">
              <w:rPr>
                <w:sz w:val="16"/>
                <w:szCs w:val="16"/>
              </w:rPr>
              <w:t>3</w:t>
            </w:r>
          </w:p>
        </w:tc>
        <w:tc>
          <w:tcPr>
            <w:tcW w:w="797" w:type="dxa"/>
            <w:tcBorders>
              <w:top w:val="single" w:sz="24" w:space="0" w:color="auto"/>
              <w:left w:val="single" w:sz="4" w:space="0" w:color="auto"/>
            </w:tcBorders>
            <w:vAlign w:val="center"/>
          </w:tcPr>
          <w:p w14:paraId="713234C9" w14:textId="19F50BBB" w:rsidR="00500F8F" w:rsidRPr="00500F8F" w:rsidRDefault="00500F8F" w:rsidP="00500F8F">
            <w:pPr>
              <w:pStyle w:val="100"/>
              <w:spacing w:line="276" w:lineRule="auto"/>
              <w:jc w:val="center"/>
              <w:rPr>
                <w:sz w:val="16"/>
                <w:szCs w:val="16"/>
              </w:rPr>
            </w:pPr>
            <w:r w:rsidRPr="00500F8F">
              <w:rPr>
                <w:sz w:val="16"/>
                <w:szCs w:val="16"/>
              </w:rPr>
              <w:t>4</w:t>
            </w:r>
          </w:p>
        </w:tc>
        <w:tc>
          <w:tcPr>
            <w:tcW w:w="798" w:type="dxa"/>
            <w:tcBorders>
              <w:top w:val="single" w:sz="24" w:space="0" w:color="auto"/>
              <w:left w:val="single" w:sz="4" w:space="0" w:color="auto"/>
            </w:tcBorders>
            <w:vAlign w:val="center"/>
          </w:tcPr>
          <w:p w14:paraId="2E1FEF24" w14:textId="561F7B79" w:rsidR="00500F8F" w:rsidRPr="00500F8F" w:rsidRDefault="00500F8F" w:rsidP="00500F8F">
            <w:pPr>
              <w:pStyle w:val="100"/>
              <w:spacing w:line="276" w:lineRule="auto"/>
              <w:jc w:val="center"/>
              <w:rPr>
                <w:sz w:val="16"/>
                <w:szCs w:val="16"/>
              </w:rPr>
            </w:pPr>
            <w:r w:rsidRPr="00500F8F">
              <w:rPr>
                <w:sz w:val="16"/>
                <w:szCs w:val="16"/>
              </w:rPr>
              <w:t>5</w:t>
            </w:r>
          </w:p>
        </w:tc>
        <w:tc>
          <w:tcPr>
            <w:tcW w:w="798" w:type="dxa"/>
            <w:tcBorders>
              <w:top w:val="single" w:sz="24" w:space="0" w:color="auto"/>
              <w:left w:val="single" w:sz="4" w:space="0" w:color="auto"/>
              <w:right w:val="single" w:sz="24" w:space="0" w:color="auto"/>
            </w:tcBorders>
            <w:vAlign w:val="center"/>
          </w:tcPr>
          <w:p w14:paraId="1A26161E" w14:textId="72C880EA" w:rsidR="00500F8F" w:rsidRPr="00500F8F" w:rsidRDefault="00500F8F" w:rsidP="00500F8F">
            <w:pPr>
              <w:pStyle w:val="100"/>
              <w:spacing w:line="276" w:lineRule="auto"/>
              <w:jc w:val="center"/>
              <w:rPr>
                <w:sz w:val="16"/>
                <w:szCs w:val="16"/>
              </w:rPr>
            </w:pPr>
            <w:r w:rsidRPr="00500F8F">
              <w:rPr>
                <w:sz w:val="16"/>
                <w:szCs w:val="16"/>
              </w:rPr>
              <w:t>6</w:t>
            </w:r>
          </w:p>
        </w:tc>
        <w:tc>
          <w:tcPr>
            <w:tcW w:w="0" w:type="auto"/>
            <w:tcBorders>
              <w:top w:val="single" w:sz="4" w:space="0" w:color="auto"/>
              <w:left w:val="single" w:sz="24" w:space="0" w:color="auto"/>
              <w:right w:val="single" w:sz="4" w:space="0" w:color="auto"/>
            </w:tcBorders>
            <w:vAlign w:val="center"/>
          </w:tcPr>
          <w:p w14:paraId="422B2ECD" w14:textId="7A840138" w:rsidR="00500F8F" w:rsidRPr="0019058D" w:rsidRDefault="00500F8F" w:rsidP="00905E63">
            <w:pPr>
              <w:pStyle w:val="100"/>
              <w:spacing w:line="276" w:lineRule="auto"/>
              <w:rPr>
                <w:color w:val="FF0000"/>
                <w:sz w:val="16"/>
                <w:szCs w:val="16"/>
              </w:rPr>
            </w:pPr>
          </w:p>
        </w:tc>
      </w:tr>
      <w:tr w:rsidR="00500F8F" w:rsidRPr="0019058D" w14:paraId="0D13DACC" w14:textId="77777777" w:rsidTr="00684843">
        <w:tc>
          <w:tcPr>
            <w:tcW w:w="0" w:type="auto"/>
            <w:vMerge/>
          </w:tcPr>
          <w:p w14:paraId="3E771C2B" w14:textId="77777777" w:rsidR="00500F8F" w:rsidRPr="0019058D" w:rsidRDefault="00500F8F" w:rsidP="00F62E90">
            <w:pPr>
              <w:pStyle w:val="100"/>
              <w:spacing w:line="276" w:lineRule="auto"/>
              <w:jc w:val="center"/>
              <w:rPr>
                <w:noProof/>
              </w:rPr>
            </w:pPr>
          </w:p>
        </w:tc>
        <w:tc>
          <w:tcPr>
            <w:tcW w:w="0" w:type="auto"/>
            <w:vMerge/>
          </w:tcPr>
          <w:p w14:paraId="7A806327" w14:textId="77777777" w:rsidR="00500F8F" w:rsidRPr="0019058D" w:rsidRDefault="00500F8F" w:rsidP="00F62E90">
            <w:pPr>
              <w:pStyle w:val="100"/>
              <w:spacing w:line="276" w:lineRule="auto"/>
              <w:jc w:val="center"/>
              <w:rPr>
                <w:noProof/>
              </w:rPr>
            </w:pPr>
          </w:p>
        </w:tc>
        <w:tc>
          <w:tcPr>
            <w:tcW w:w="0" w:type="auto"/>
            <w:vMerge/>
            <w:tcBorders>
              <w:right w:val="single" w:sz="4" w:space="0" w:color="auto"/>
            </w:tcBorders>
          </w:tcPr>
          <w:p w14:paraId="0F645E3B" w14:textId="77777777" w:rsidR="00500F8F" w:rsidRPr="0019058D" w:rsidRDefault="00500F8F" w:rsidP="00C87564">
            <w:pPr>
              <w:pStyle w:val="100"/>
              <w:spacing w:line="276" w:lineRule="auto"/>
              <w:rPr>
                <w:color w:val="FF0000"/>
              </w:rPr>
            </w:pPr>
          </w:p>
        </w:tc>
        <w:tc>
          <w:tcPr>
            <w:tcW w:w="0" w:type="auto"/>
            <w:vMerge/>
            <w:tcBorders>
              <w:left w:val="single" w:sz="4" w:space="0" w:color="auto"/>
              <w:right w:val="single" w:sz="18" w:space="0" w:color="auto"/>
            </w:tcBorders>
          </w:tcPr>
          <w:p w14:paraId="187FB9D4" w14:textId="77777777" w:rsidR="00500F8F" w:rsidRPr="0019058D" w:rsidRDefault="00500F8F" w:rsidP="00C87564">
            <w:pPr>
              <w:pStyle w:val="100"/>
              <w:spacing w:line="276" w:lineRule="auto"/>
              <w:rPr>
                <w:noProof/>
              </w:rPr>
            </w:pPr>
          </w:p>
        </w:tc>
        <w:tc>
          <w:tcPr>
            <w:tcW w:w="797" w:type="dxa"/>
            <w:tcBorders>
              <w:top w:val="single" w:sz="4" w:space="0" w:color="auto"/>
              <w:left w:val="single" w:sz="18" w:space="0" w:color="auto"/>
              <w:bottom w:val="single" w:sz="4" w:space="0" w:color="auto"/>
            </w:tcBorders>
            <w:vAlign w:val="center"/>
          </w:tcPr>
          <w:p w14:paraId="7708BCEC" w14:textId="3115936B" w:rsidR="00500F8F" w:rsidRPr="008A1583" w:rsidRDefault="00500F8F" w:rsidP="00C87564">
            <w:pPr>
              <w:pStyle w:val="100"/>
              <w:spacing w:line="276" w:lineRule="auto"/>
            </w:pPr>
            <w:r w:rsidRPr="008A1583">
              <w:rPr>
                <w:szCs w:val="20"/>
              </w:rPr>
              <w:t>Ф</w:t>
            </w:r>
            <w:r>
              <w:rPr>
                <w:szCs w:val="20"/>
              </w:rPr>
              <w:t>-К 1</w:t>
            </w:r>
          </w:p>
        </w:tc>
        <w:tc>
          <w:tcPr>
            <w:tcW w:w="798" w:type="dxa"/>
            <w:tcBorders>
              <w:left w:val="single" w:sz="4" w:space="0" w:color="auto"/>
            </w:tcBorders>
            <w:vAlign w:val="center"/>
          </w:tcPr>
          <w:p w14:paraId="2544B1CE" w14:textId="28DBA583" w:rsidR="00500F8F" w:rsidRPr="008A1583" w:rsidRDefault="00500F8F" w:rsidP="00C87564">
            <w:pPr>
              <w:pStyle w:val="100"/>
              <w:spacing w:line="276" w:lineRule="auto"/>
              <w:jc w:val="center"/>
            </w:pPr>
          </w:p>
        </w:tc>
        <w:tc>
          <w:tcPr>
            <w:tcW w:w="798" w:type="dxa"/>
            <w:tcBorders>
              <w:left w:val="single" w:sz="4" w:space="0" w:color="auto"/>
            </w:tcBorders>
            <w:vAlign w:val="center"/>
          </w:tcPr>
          <w:p w14:paraId="7AEC0B76" w14:textId="77777777" w:rsidR="00500F8F" w:rsidRPr="008A1583" w:rsidRDefault="00500F8F" w:rsidP="00C87564">
            <w:pPr>
              <w:pStyle w:val="100"/>
              <w:spacing w:line="276" w:lineRule="auto"/>
              <w:jc w:val="center"/>
            </w:pPr>
          </w:p>
        </w:tc>
        <w:tc>
          <w:tcPr>
            <w:tcW w:w="797" w:type="dxa"/>
            <w:tcBorders>
              <w:left w:val="single" w:sz="4" w:space="0" w:color="auto"/>
            </w:tcBorders>
            <w:vAlign w:val="center"/>
          </w:tcPr>
          <w:p w14:paraId="57660047" w14:textId="18E7426D" w:rsidR="00500F8F" w:rsidRPr="0019058D" w:rsidRDefault="00500F8F" w:rsidP="00C87564">
            <w:pPr>
              <w:pStyle w:val="100"/>
              <w:spacing w:line="276" w:lineRule="auto"/>
              <w:jc w:val="center"/>
              <w:rPr>
                <w:color w:val="FF0000"/>
              </w:rPr>
            </w:pPr>
          </w:p>
        </w:tc>
        <w:tc>
          <w:tcPr>
            <w:tcW w:w="798" w:type="dxa"/>
            <w:tcBorders>
              <w:left w:val="single" w:sz="4" w:space="0" w:color="auto"/>
            </w:tcBorders>
            <w:vAlign w:val="center"/>
          </w:tcPr>
          <w:p w14:paraId="7F2598D4" w14:textId="2A322A83" w:rsidR="00500F8F" w:rsidRPr="0019058D" w:rsidRDefault="00500F8F" w:rsidP="00C87564">
            <w:pPr>
              <w:pStyle w:val="100"/>
              <w:spacing w:line="276" w:lineRule="auto"/>
              <w:jc w:val="center"/>
              <w:rPr>
                <w:color w:val="FF0000"/>
              </w:rPr>
            </w:pPr>
          </w:p>
        </w:tc>
        <w:tc>
          <w:tcPr>
            <w:tcW w:w="798" w:type="dxa"/>
            <w:tcBorders>
              <w:left w:val="single" w:sz="4" w:space="0" w:color="auto"/>
              <w:right w:val="single" w:sz="24" w:space="0" w:color="auto"/>
            </w:tcBorders>
            <w:vAlign w:val="center"/>
          </w:tcPr>
          <w:p w14:paraId="6064F294" w14:textId="4CABC5A1" w:rsidR="00500F8F" w:rsidRPr="0019058D" w:rsidRDefault="00500F8F" w:rsidP="00C87564">
            <w:pPr>
              <w:spacing w:line="276" w:lineRule="auto"/>
              <w:jc w:val="center"/>
            </w:pPr>
          </w:p>
        </w:tc>
        <w:tc>
          <w:tcPr>
            <w:tcW w:w="0" w:type="auto"/>
            <w:tcBorders>
              <w:left w:val="single" w:sz="24" w:space="0" w:color="auto"/>
              <w:right w:val="single" w:sz="4" w:space="0" w:color="auto"/>
            </w:tcBorders>
            <w:vAlign w:val="center"/>
          </w:tcPr>
          <w:p w14:paraId="1BBAF175" w14:textId="433C6077" w:rsidR="00500F8F" w:rsidRPr="0019058D" w:rsidRDefault="00500F8F" w:rsidP="00C87564">
            <w:pPr>
              <w:spacing w:line="276" w:lineRule="auto"/>
              <w:jc w:val="center"/>
            </w:pPr>
          </w:p>
        </w:tc>
      </w:tr>
      <w:tr w:rsidR="00500F8F" w:rsidRPr="0019058D" w14:paraId="63F9F3B8" w14:textId="77777777" w:rsidTr="00684843">
        <w:tc>
          <w:tcPr>
            <w:tcW w:w="0" w:type="auto"/>
            <w:vMerge/>
          </w:tcPr>
          <w:p w14:paraId="3792FB83" w14:textId="77777777" w:rsidR="00500F8F" w:rsidRPr="0019058D" w:rsidRDefault="00500F8F" w:rsidP="00F62E90">
            <w:pPr>
              <w:pStyle w:val="100"/>
              <w:spacing w:line="276" w:lineRule="auto"/>
              <w:jc w:val="center"/>
              <w:rPr>
                <w:noProof/>
              </w:rPr>
            </w:pPr>
          </w:p>
        </w:tc>
        <w:tc>
          <w:tcPr>
            <w:tcW w:w="0" w:type="auto"/>
            <w:vMerge/>
          </w:tcPr>
          <w:p w14:paraId="1CC7B020" w14:textId="77777777" w:rsidR="00500F8F" w:rsidRPr="0019058D" w:rsidRDefault="00500F8F" w:rsidP="00F62E90">
            <w:pPr>
              <w:pStyle w:val="100"/>
              <w:spacing w:line="276" w:lineRule="auto"/>
              <w:jc w:val="center"/>
              <w:rPr>
                <w:noProof/>
              </w:rPr>
            </w:pPr>
          </w:p>
        </w:tc>
        <w:tc>
          <w:tcPr>
            <w:tcW w:w="0" w:type="auto"/>
            <w:vMerge/>
            <w:tcBorders>
              <w:right w:val="single" w:sz="4" w:space="0" w:color="auto"/>
            </w:tcBorders>
          </w:tcPr>
          <w:p w14:paraId="626602EE" w14:textId="77777777" w:rsidR="00500F8F" w:rsidRPr="0019058D" w:rsidRDefault="00500F8F" w:rsidP="00C87564">
            <w:pPr>
              <w:pStyle w:val="100"/>
              <w:spacing w:line="276" w:lineRule="auto"/>
            </w:pPr>
          </w:p>
        </w:tc>
        <w:tc>
          <w:tcPr>
            <w:tcW w:w="0" w:type="auto"/>
            <w:vMerge/>
            <w:tcBorders>
              <w:left w:val="single" w:sz="4" w:space="0" w:color="auto"/>
              <w:right w:val="single" w:sz="18" w:space="0" w:color="auto"/>
            </w:tcBorders>
          </w:tcPr>
          <w:p w14:paraId="7E8B4F28" w14:textId="77777777" w:rsidR="00500F8F" w:rsidRPr="0019058D" w:rsidRDefault="00500F8F" w:rsidP="00C87564">
            <w:pPr>
              <w:pStyle w:val="100"/>
              <w:spacing w:line="276" w:lineRule="auto"/>
              <w:rPr>
                <w:noProof/>
              </w:rPr>
            </w:pPr>
          </w:p>
        </w:tc>
        <w:tc>
          <w:tcPr>
            <w:tcW w:w="797" w:type="dxa"/>
            <w:tcBorders>
              <w:top w:val="single" w:sz="4" w:space="0" w:color="auto"/>
              <w:left w:val="single" w:sz="18" w:space="0" w:color="auto"/>
              <w:bottom w:val="single" w:sz="4" w:space="0" w:color="auto"/>
            </w:tcBorders>
            <w:vAlign w:val="center"/>
          </w:tcPr>
          <w:p w14:paraId="4168A48C" w14:textId="5F9E3C1D" w:rsidR="00500F8F" w:rsidRPr="00C87564" w:rsidRDefault="00500F8F" w:rsidP="00C87564">
            <w:pPr>
              <w:pStyle w:val="100"/>
              <w:spacing w:line="276" w:lineRule="auto"/>
              <w:rPr>
                <w:noProof/>
              </w:rPr>
            </w:pPr>
            <w:r w:rsidRPr="008A1583">
              <w:rPr>
                <w:szCs w:val="20"/>
              </w:rPr>
              <w:t>Ф</w:t>
            </w:r>
            <w:r>
              <w:rPr>
                <w:szCs w:val="20"/>
              </w:rPr>
              <w:t>-К 2</w:t>
            </w:r>
          </w:p>
        </w:tc>
        <w:tc>
          <w:tcPr>
            <w:tcW w:w="798" w:type="dxa"/>
            <w:tcBorders>
              <w:left w:val="single" w:sz="4" w:space="0" w:color="auto"/>
            </w:tcBorders>
            <w:vAlign w:val="center"/>
          </w:tcPr>
          <w:p w14:paraId="667D61CE" w14:textId="5FE2B9D3" w:rsidR="00500F8F" w:rsidRPr="00096EC2" w:rsidRDefault="00500F8F" w:rsidP="00C87564">
            <w:pPr>
              <w:pStyle w:val="100"/>
              <w:spacing w:line="276" w:lineRule="auto"/>
              <w:jc w:val="center"/>
              <w:rPr>
                <w:noProof/>
              </w:rPr>
            </w:pPr>
          </w:p>
        </w:tc>
        <w:tc>
          <w:tcPr>
            <w:tcW w:w="798" w:type="dxa"/>
            <w:tcBorders>
              <w:left w:val="single" w:sz="4" w:space="0" w:color="auto"/>
            </w:tcBorders>
            <w:vAlign w:val="center"/>
          </w:tcPr>
          <w:p w14:paraId="4855C0CE" w14:textId="77777777" w:rsidR="00500F8F" w:rsidRPr="00096EC2" w:rsidRDefault="00500F8F" w:rsidP="00C87564">
            <w:pPr>
              <w:pStyle w:val="100"/>
              <w:spacing w:line="276" w:lineRule="auto"/>
              <w:jc w:val="center"/>
              <w:rPr>
                <w:noProof/>
              </w:rPr>
            </w:pPr>
          </w:p>
        </w:tc>
        <w:tc>
          <w:tcPr>
            <w:tcW w:w="797" w:type="dxa"/>
            <w:tcBorders>
              <w:left w:val="single" w:sz="4" w:space="0" w:color="auto"/>
            </w:tcBorders>
            <w:vAlign w:val="center"/>
          </w:tcPr>
          <w:p w14:paraId="731DF898" w14:textId="372CAF81" w:rsidR="00500F8F" w:rsidRPr="0019058D" w:rsidRDefault="00500F8F" w:rsidP="00C87564">
            <w:pPr>
              <w:pStyle w:val="100"/>
              <w:spacing w:line="276" w:lineRule="auto"/>
              <w:jc w:val="center"/>
              <w:rPr>
                <w:noProof/>
              </w:rPr>
            </w:pPr>
          </w:p>
        </w:tc>
        <w:tc>
          <w:tcPr>
            <w:tcW w:w="798" w:type="dxa"/>
            <w:tcBorders>
              <w:left w:val="single" w:sz="4" w:space="0" w:color="auto"/>
            </w:tcBorders>
            <w:vAlign w:val="center"/>
          </w:tcPr>
          <w:p w14:paraId="5FD6DA79" w14:textId="74B82111" w:rsidR="00500F8F" w:rsidRPr="0019058D" w:rsidRDefault="00500F8F" w:rsidP="00C87564">
            <w:pPr>
              <w:pStyle w:val="100"/>
              <w:spacing w:line="276" w:lineRule="auto"/>
              <w:jc w:val="center"/>
              <w:rPr>
                <w:noProof/>
              </w:rPr>
            </w:pPr>
          </w:p>
        </w:tc>
        <w:tc>
          <w:tcPr>
            <w:tcW w:w="798" w:type="dxa"/>
            <w:tcBorders>
              <w:left w:val="single" w:sz="4" w:space="0" w:color="auto"/>
              <w:right w:val="single" w:sz="24" w:space="0" w:color="auto"/>
            </w:tcBorders>
            <w:vAlign w:val="center"/>
          </w:tcPr>
          <w:p w14:paraId="50884C84" w14:textId="222B5B94" w:rsidR="00500F8F" w:rsidRPr="0019058D" w:rsidRDefault="00500F8F" w:rsidP="00C87564">
            <w:pPr>
              <w:spacing w:line="276" w:lineRule="auto"/>
              <w:jc w:val="center"/>
            </w:pPr>
          </w:p>
        </w:tc>
        <w:tc>
          <w:tcPr>
            <w:tcW w:w="0" w:type="auto"/>
            <w:tcBorders>
              <w:left w:val="single" w:sz="24" w:space="0" w:color="auto"/>
              <w:right w:val="single" w:sz="4" w:space="0" w:color="auto"/>
            </w:tcBorders>
            <w:vAlign w:val="center"/>
          </w:tcPr>
          <w:p w14:paraId="17EC47C3" w14:textId="47BA93D2" w:rsidR="00500F8F" w:rsidRPr="0019058D" w:rsidRDefault="00500F8F" w:rsidP="00C87564">
            <w:pPr>
              <w:spacing w:line="276" w:lineRule="auto"/>
              <w:jc w:val="center"/>
            </w:pPr>
          </w:p>
        </w:tc>
      </w:tr>
      <w:tr w:rsidR="00500F8F" w:rsidRPr="0019058D" w14:paraId="0C176AE7" w14:textId="77777777" w:rsidTr="00684843">
        <w:tc>
          <w:tcPr>
            <w:tcW w:w="0" w:type="auto"/>
            <w:vMerge/>
          </w:tcPr>
          <w:p w14:paraId="04F75B3C" w14:textId="77777777" w:rsidR="00500F8F" w:rsidRPr="0019058D" w:rsidRDefault="00500F8F" w:rsidP="00F62E90">
            <w:pPr>
              <w:pStyle w:val="100"/>
              <w:spacing w:line="276" w:lineRule="auto"/>
              <w:jc w:val="center"/>
              <w:rPr>
                <w:noProof/>
              </w:rPr>
            </w:pPr>
          </w:p>
        </w:tc>
        <w:tc>
          <w:tcPr>
            <w:tcW w:w="0" w:type="auto"/>
            <w:vMerge/>
          </w:tcPr>
          <w:p w14:paraId="2073C9F1" w14:textId="77777777" w:rsidR="00500F8F" w:rsidRPr="0019058D" w:rsidRDefault="00500F8F" w:rsidP="00F62E90">
            <w:pPr>
              <w:pStyle w:val="100"/>
              <w:spacing w:line="276" w:lineRule="auto"/>
              <w:jc w:val="center"/>
              <w:rPr>
                <w:noProof/>
              </w:rPr>
            </w:pPr>
          </w:p>
        </w:tc>
        <w:tc>
          <w:tcPr>
            <w:tcW w:w="0" w:type="auto"/>
            <w:vMerge/>
            <w:tcBorders>
              <w:right w:val="single" w:sz="4" w:space="0" w:color="auto"/>
            </w:tcBorders>
          </w:tcPr>
          <w:p w14:paraId="295F8DBB" w14:textId="77777777" w:rsidR="00500F8F" w:rsidRPr="0019058D" w:rsidRDefault="00500F8F" w:rsidP="00C87564">
            <w:pPr>
              <w:pStyle w:val="100"/>
              <w:spacing w:line="276" w:lineRule="auto"/>
            </w:pPr>
          </w:p>
        </w:tc>
        <w:tc>
          <w:tcPr>
            <w:tcW w:w="0" w:type="auto"/>
            <w:vMerge/>
            <w:tcBorders>
              <w:left w:val="single" w:sz="4" w:space="0" w:color="auto"/>
              <w:right w:val="single" w:sz="18" w:space="0" w:color="auto"/>
            </w:tcBorders>
          </w:tcPr>
          <w:p w14:paraId="51CD1720" w14:textId="77777777" w:rsidR="00500F8F" w:rsidRPr="0019058D" w:rsidRDefault="00500F8F" w:rsidP="00C87564">
            <w:pPr>
              <w:pStyle w:val="100"/>
              <w:spacing w:line="276" w:lineRule="auto"/>
              <w:rPr>
                <w:noProof/>
              </w:rPr>
            </w:pPr>
          </w:p>
        </w:tc>
        <w:tc>
          <w:tcPr>
            <w:tcW w:w="797" w:type="dxa"/>
            <w:tcBorders>
              <w:top w:val="single" w:sz="4" w:space="0" w:color="auto"/>
              <w:left w:val="single" w:sz="18" w:space="0" w:color="auto"/>
              <w:bottom w:val="single" w:sz="4" w:space="0" w:color="auto"/>
            </w:tcBorders>
            <w:vAlign w:val="center"/>
          </w:tcPr>
          <w:p w14:paraId="43FCF872" w14:textId="3D5CD2AA" w:rsidR="00500F8F" w:rsidRPr="00C87564" w:rsidRDefault="00500F8F" w:rsidP="00C87564">
            <w:pPr>
              <w:pStyle w:val="100"/>
              <w:spacing w:line="276" w:lineRule="auto"/>
              <w:rPr>
                <w:noProof/>
              </w:rPr>
            </w:pPr>
            <w:r w:rsidRPr="008A1583">
              <w:rPr>
                <w:szCs w:val="20"/>
              </w:rPr>
              <w:t>Ф</w:t>
            </w:r>
            <w:r>
              <w:rPr>
                <w:szCs w:val="20"/>
              </w:rPr>
              <w:t>-К 3</w:t>
            </w:r>
          </w:p>
        </w:tc>
        <w:tc>
          <w:tcPr>
            <w:tcW w:w="798" w:type="dxa"/>
            <w:tcBorders>
              <w:left w:val="single" w:sz="4" w:space="0" w:color="auto"/>
              <w:bottom w:val="single" w:sz="4" w:space="0" w:color="auto"/>
            </w:tcBorders>
            <w:vAlign w:val="center"/>
          </w:tcPr>
          <w:p w14:paraId="5AD414BD" w14:textId="1A208689" w:rsidR="00500F8F" w:rsidRPr="00096EC2" w:rsidRDefault="00500F8F" w:rsidP="00C87564">
            <w:pPr>
              <w:pStyle w:val="100"/>
              <w:spacing w:line="276" w:lineRule="auto"/>
              <w:jc w:val="center"/>
              <w:rPr>
                <w:noProof/>
              </w:rPr>
            </w:pPr>
          </w:p>
        </w:tc>
        <w:tc>
          <w:tcPr>
            <w:tcW w:w="798" w:type="dxa"/>
            <w:tcBorders>
              <w:left w:val="single" w:sz="4" w:space="0" w:color="auto"/>
              <w:bottom w:val="single" w:sz="4" w:space="0" w:color="auto"/>
            </w:tcBorders>
            <w:vAlign w:val="center"/>
          </w:tcPr>
          <w:p w14:paraId="47256D97" w14:textId="77777777" w:rsidR="00500F8F" w:rsidRPr="00096EC2" w:rsidRDefault="00500F8F" w:rsidP="00C87564">
            <w:pPr>
              <w:pStyle w:val="100"/>
              <w:spacing w:line="276" w:lineRule="auto"/>
              <w:jc w:val="center"/>
              <w:rPr>
                <w:noProof/>
              </w:rPr>
            </w:pPr>
          </w:p>
        </w:tc>
        <w:tc>
          <w:tcPr>
            <w:tcW w:w="797" w:type="dxa"/>
            <w:tcBorders>
              <w:left w:val="single" w:sz="4" w:space="0" w:color="auto"/>
              <w:bottom w:val="single" w:sz="4" w:space="0" w:color="auto"/>
            </w:tcBorders>
            <w:vAlign w:val="center"/>
          </w:tcPr>
          <w:p w14:paraId="152C8302" w14:textId="6A6F33DC" w:rsidR="00500F8F" w:rsidRPr="0019058D" w:rsidRDefault="00500F8F" w:rsidP="00C87564">
            <w:pPr>
              <w:pStyle w:val="100"/>
              <w:spacing w:line="276" w:lineRule="auto"/>
              <w:jc w:val="center"/>
              <w:rPr>
                <w:noProof/>
              </w:rPr>
            </w:pPr>
          </w:p>
        </w:tc>
        <w:tc>
          <w:tcPr>
            <w:tcW w:w="798" w:type="dxa"/>
            <w:tcBorders>
              <w:left w:val="single" w:sz="4" w:space="0" w:color="auto"/>
              <w:bottom w:val="single" w:sz="4" w:space="0" w:color="auto"/>
            </w:tcBorders>
            <w:vAlign w:val="center"/>
          </w:tcPr>
          <w:p w14:paraId="67AAB03A" w14:textId="3979DA26" w:rsidR="00500F8F" w:rsidRPr="0019058D" w:rsidRDefault="00500F8F" w:rsidP="00C87564">
            <w:pPr>
              <w:pStyle w:val="100"/>
              <w:spacing w:line="276" w:lineRule="auto"/>
              <w:jc w:val="center"/>
              <w:rPr>
                <w:noProof/>
              </w:rPr>
            </w:pPr>
          </w:p>
        </w:tc>
        <w:tc>
          <w:tcPr>
            <w:tcW w:w="798" w:type="dxa"/>
            <w:tcBorders>
              <w:left w:val="single" w:sz="4" w:space="0" w:color="auto"/>
              <w:bottom w:val="single" w:sz="4" w:space="0" w:color="auto"/>
              <w:right w:val="single" w:sz="24" w:space="0" w:color="auto"/>
            </w:tcBorders>
            <w:vAlign w:val="center"/>
          </w:tcPr>
          <w:p w14:paraId="6010D02F" w14:textId="77777777" w:rsidR="00500F8F" w:rsidRPr="0019058D" w:rsidRDefault="00500F8F" w:rsidP="00C87564">
            <w:pPr>
              <w:spacing w:line="276" w:lineRule="auto"/>
              <w:jc w:val="center"/>
            </w:pPr>
          </w:p>
        </w:tc>
        <w:tc>
          <w:tcPr>
            <w:tcW w:w="0" w:type="auto"/>
            <w:tcBorders>
              <w:left w:val="single" w:sz="24" w:space="0" w:color="auto"/>
              <w:bottom w:val="single" w:sz="4" w:space="0" w:color="auto"/>
              <w:right w:val="single" w:sz="4" w:space="0" w:color="auto"/>
            </w:tcBorders>
            <w:vAlign w:val="center"/>
          </w:tcPr>
          <w:p w14:paraId="000F7358" w14:textId="65D9CE79" w:rsidR="00500F8F" w:rsidRPr="0019058D" w:rsidRDefault="00500F8F" w:rsidP="00C87564">
            <w:pPr>
              <w:spacing w:line="276" w:lineRule="auto"/>
              <w:jc w:val="center"/>
            </w:pPr>
          </w:p>
        </w:tc>
      </w:tr>
      <w:tr w:rsidR="00500F8F" w:rsidRPr="0019058D" w14:paraId="3D185E04" w14:textId="77777777" w:rsidTr="00684843">
        <w:tc>
          <w:tcPr>
            <w:tcW w:w="0" w:type="auto"/>
            <w:vMerge/>
          </w:tcPr>
          <w:p w14:paraId="704F715B" w14:textId="77777777" w:rsidR="00500F8F" w:rsidRPr="0019058D" w:rsidRDefault="00500F8F" w:rsidP="00F62E90">
            <w:pPr>
              <w:pStyle w:val="100"/>
              <w:spacing w:line="276" w:lineRule="auto"/>
              <w:jc w:val="center"/>
              <w:rPr>
                <w:noProof/>
              </w:rPr>
            </w:pPr>
          </w:p>
        </w:tc>
        <w:tc>
          <w:tcPr>
            <w:tcW w:w="0" w:type="auto"/>
            <w:vMerge/>
          </w:tcPr>
          <w:p w14:paraId="32BCA134" w14:textId="77777777" w:rsidR="00500F8F" w:rsidRPr="0019058D" w:rsidRDefault="00500F8F" w:rsidP="00F62E90">
            <w:pPr>
              <w:pStyle w:val="100"/>
              <w:spacing w:line="276" w:lineRule="auto"/>
              <w:jc w:val="center"/>
              <w:rPr>
                <w:noProof/>
              </w:rPr>
            </w:pPr>
          </w:p>
        </w:tc>
        <w:tc>
          <w:tcPr>
            <w:tcW w:w="0" w:type="auto"/>
            <w:vMerge/>
            <w:tcBorders>
              <w:right w:val="single" w:sz="4" w:space="0" w:color="auto"/>
            </w:tcBorders>
          </w:tcPr>
          <w:p w14:paraId="35D60433" w14:textId="77777777" w:rsidR="00500F8F" w:rsidRPr="0019058D" w:rsidRDefault="00500F8F" w:rsidP="00C87564">
            <w:pPr>
              <w:pStyle w:val="100"/>
              <w:spacing w:line="276" w:lineRule="auto"/>
              <w:rPr>
                <w:noProof/>
              </w:rPr>
            </w:pPr>
          </w:p>
        </w:tc>
        <w:tc>
          <w:tcPr>
            <w:tcW w:w="0" w:type="auto"/>
            <w:vMerge/>
            <w:tcBorders>
              <w:left w:val="single" w:sz="4" w:space="0" w:color="auto"/>
              <w:right w:val="single" w:sz="18" w:space="0" w:color="auto"/>
            </w:tcBorders>
          </w:tcPr>
          <w:p w14:paraId="6E6BDFEE" w14:textId="77777777" w:rsidR="00500F8F" w:rsidRPr="0019058D" w:rsidRDefault="00500F8F" w:rsidP="00C87564">
            <w:pPr>
              <w:pStyle w:val="100"/>
              <w:spacing w:line="276" w:lineRule="auto"/>
              <w:rPr>
                <w:noProof/>
              </w:rPr>
            </w:pPr>
          </w:p>
        </w:tc>
        <w:tc>
          <w:tcPr>
            <w:tcW w:w="797" w:type="dxa"/>
            <w:tcBorders>
              <w:top w:val="single" w:sz="4" w:space="0" w:color="auto"/>
              <w:left w:val="single" w:sz="18" w:space="0" w:color="auto"/>
              <w:bottom w:val="single" w:sz="4" w:space="0" w:color="auto"/>
            </w:tcBorders>
            <w:vAlign w:val="center"/>
          </w:tcPr>
          <w:p w14:paraId="3B7AB1A3" w14:textId="06F7C7C8" w:rsidR="00500F8F" w:rsidRPr="00C87564" w:rsidRDefault="00500F8F" w:rsidP="00C87564">
            <w:pPr>
              <w:pStyle w:val="100"/>
              <w:spacing w:line="276" w:lineRule="auto"/>
              <w:rPr>
                <w:noProof/>
              </w:rPr>
            </w:pPr>
            <w:r w:rsidRPr="008A1583">
              <w:rPr>
                <w:szCs w:val="20"/>
              </w:rPr>
              <w:t>Ф</w:t>
            </w:r>
            <w:r>
              <w:rPr>
                <w:szCs w:val="20"/>
              </w:rPr>
              <w:t>-К 4</w:t>
            </w:r>
          </w:p>
        </w:tc>
        <w:tc>
          <w:tcPr>
            <w:tcW w:w="798" w:type="dxa"/>
            <w:tcBorders>
              <w:left w:val="single" w:sz="4" w:space="0" w:color="auto"/>
              <w:bottom w:val="single" w:sz="4" w:space="0" w:color="auto"/>
            </w:tcBorders>
            <w:vAlign w:val="center"/>
          </w:tcPr>
          <w:p w14:paraId="6CFD7D93" w14:textId="38802B61" w:rsidR="00500F8F" w:rsidRPr="00096EC2" w:rsidRDefault="00500F8F" w:rsidP="00C87564">
            <w:pPr>
              <w:pStyle w:val="100"/>
              <w:spacing w:line="276" w:lineRule="auto"/>
              <w:jc w:val="center"/>
              <w:rPr>
                <w:noProof/>
              </w:rPr>
            </w:pPr>
          </w:p>
        </w:tc>
        <w:tc>
          <w:tcPr>
            <w:tcW w:w="798" w:type="dxa"/>
            <w:tcBorders>
              <w:left w:val="single" w:sz="4" w:space="0" w:color="auto"/>
              <w:bottom w:val="single" w:sz="4" w:space="0" w:color="auto"/>
            </w:tcBorders>
            <w:vAlign w:val="center"/>
          </w:tcPr>
          <w:p w14:paraId="42A2E2F1" w14:textId="77777777" w:rsidR="00500F8F" w:rsidRPr="00096EC2" w:rsidRDefault="00500F8F" w:rsidP="00C87564">
            <w:pPr>
              <w:pStyle w:val="100"/>
              <w:spacing w:line="276" w:lineRule="auto"/>
              <w:jc w:val="center"/>
              <w:rPr>
                <w:noProof/>
              </w:rPr>
            </w:pPr>
          </w:p>
        </w:tc>
        <w:tc>
          <w:tcPr>
            <w:tcW w:w="797" w:type="dxa"/>
            <w:tcBorders>
              <w:left w:val="single" w:sz="4" w:space="0" w:color="auto"/>
              <w:bottom w:val="single" w:sz="4" w:space="0" w:color="auto"/>
            </w:tcBorders>
            <w:vAlign w:val="center"/>
          </w:tcPr>
          <w:p w14:paraId="53C7558E" w14:textId="2901BC55" w:rsidR="00500F8F" w:rsidRPr="0019058D" w:rsidRDefault="00500F8F" w:rsidP="00C87564">
            <w:pPr>
              <w:pStyle w:val="100"/>
              <w:spacing w:line="276" w:lineRule="auto"/>
              <w:jc w:val="center"/>
              <w:rPr>
                <w:noProof/>
              </w:rPr>
            </w:pPr>
          </w:p>
        </w:tc>
        <w:tc>
          <w:tcPr>
            <w:tcW w:w="798" w:type="dxa"/>
            <w:tcBorders>
              <w:left w:val="single" w:sz="4" w:space="0" w:color="auto"/>
              <w:bottom w:val="single" w:sz="4" w:space="0" w:color="auto"/>
            </w:tcBorders>
            <w:vAlign w:val="center"/>
          </w:tcPr>
          <w:p w14:paraId="212A0AD2" w14:textId="1168D27E" w:rsidR="00500F8F" w:rsidRPr="0019058D" w:rsidRDefault="00500F8F" w:rsidP="00C87564">
            <w:pPr>
              <w:pStyle w:val="100"/>
              <w:spacing w:line="276" w:lineRule="auto"/>
              <w:jc w:val="center"/>
              <w:rPr>
                <w:noProof/>
              </w:rPr>
            </w:pPr>
          </w:p>
        </w:tc>
        <w:tc>
          <w:tcPr>
            <w:tcW w:w="798" w:type="dxa"/>
            <w:tcBorders>
              <w:left w:val="single" w:sz="4" w:space="0" w:color="auto"/>
              <w:bottom w:val="single" w:sz="4" w:space="0" w:color="auto"/>
              <w:right w:val="single" w:sz="24" w:space="0" w:color="auto"/>
            </w:tcBorders>
            <w:vAlign w:val="center"/>
          </w:tcPr>
          <w:p w14:paraId="64EDD2C8" w14:textId="3DE149CD" w:rsidR="00500F8F" w:rsidRPr="0019058D" w:rsidRDefault="00500F8F" w:rsidP="00C87564">
            <w:pPr>
              <w:spacing w:line="276" w:lineRule="auto"/>
              <w:jc w:val="center"/>
              <w:rPr>
                <w:noProof/>
              </w:rPr>
            </w:pPr>
          </w:p>
        </w:tc>
        <w:tc>
          <w:tcPr>
            <w:tcW w:w="0" w:type="auto"/>
            <w:tcBorders>
              <w:left w:val="single" w:sz="24" w:space="0" w:color="auto"/>
              <w:bottom w:val="single" w:sz="4" w:space="0" w:color="auto"/>
              <w:right w:val="single" w:sz="4" w:space="0" w:color="auto"/>
            </w:tcBorders>
            <w:vAlign w:val="center"/>
          </w:tcPr>
          <w:p w14:paraId="12BC4137" w14:textId="5D36C013" w:rsidR="00500F8F" w:rsidRPr="0019058D" w:rsidRDefault="00500F8F" w:rsidP="00C87564">
            <w:pPr>
              <w:spacing w:line="276" w:lineRule="auto"/>
              <w:jc w:val="center"/>
              <w:rPr>
                <w:noProof/>
              </w:rPr>
            </w:pPr>
          </w:p>
        </w:tc>
      </w:tr>
      <w:tr w:rsidR="00500F8F" w:rsidRPr="0019058D" w14:paraId="69CFA837" w14:textId="77777777" w:rsidTr="00684843">
        <w:tc>
          <w:tcPr>
            <w:tcW w:w="0" w:type="auto"/>
            <w:vMerge/>
          </w:tcPr>
          <w:p w14:paraId="4913B9CE" w14:textId="77777777" w:rsidR="00500F8F" w:rsidRPr="0019058D" w:rsidRDefault="00500F8F" w:rsidP="00F62E90">
            <w:pPr>
              <w:pStyle w:val="100"/>
              <w:spacing w:line="276" w:lineRule="auto"/>
              <w:jc w:val="center"/>
              <w:rPr>
                <w:noProof/>
              </w:rPr>
            </w:pPr>
          </w:p>
        </w:tc>
        <w:tc>
          <w:tcPr>
            <w:tcW w:w="0" w:type="auto"/>
            <w:vMerge/>
          </w:tcPr>
          <w:p w14:paraId="14CC013C" w14:textId="77777777" w:rsidR="00500F8F" w:rsidRPr="0019058D" w:rsidRDefault="00500F8F" w:rsidP="00F62E90">
            <w:pPr>
              <w:pStyle w:val="100"/>
              <w:spacing w:line="276" w:lineRule="auto"/>
              <w:jc w:val="center"/>
              <w:rPr>
                <w:noProof/>
              </w:rPr>
            </w:pPr>
          </w:p>
        </w:tc>
        <w:tc>
          <w:tcPr>
            <w:tcW w:w="0" w:type="auto"/>
            <w:vMerge/>
            <w:tcBorders>
              <w:right w:val="single" w:sz="4" w:space="0" w:color="auto"/>
            </w:tcBorders>
          </w:tcPr>
          <w:p w14:paraId="5B47D82B" w14:textId="77777777" w:rsidR="00500F8F" w:rsidRPr="0019058D" w:rsidRDefault="00500F8F" w:rsidP="00C87564">
            <w:pPr>
              <w:pStyle w:val="100"/>
              <w:spacing w:line="276" w:lineRule="auto"/>
            </w:pPr>
          </w:p>
        </w:tc>
        <w:tc>
          <w:tcPr>
            <w:tcW w:w="0" w:type="auto"/>
            <w:vMerge/>
            <w:tcBorders>
              <w:left w:val="single" w:sz="4" w:space="0" w:color="auto"/>
              <w:right w:val="single" w:sz="18" w:space="0" w:color="auto"/>
            </w:tcBorders>
          </w:tcPr>
          <w:p w14:paraId="6E3CCD0C" w14:textId="77777777" w:rsidR="00500F8F" w:rsidRPr="0019058D" w:rsidRDefault="00500F8F" w:rsidP="00C87564">
            <w:pPr>
              <w:pStyle w:val="100"/>
              <w:spacing w:line="276" w:lineRule="auto"/>
              <w:rPr>
                <w:noProof/>
              </w:rPr>
            </w:pPr>
          </w:p>
        </w:tc>
        <w:tc>
          <w:tcPr>
            <w:tcW w:w="797" w:type="dxa"/>
            <w:tcBorders>
              <w:top w:val="single" w:sz="4" w:space="0" w:color="auto"/>
              <w:left w:val="single" w:sz="18" w:space="0" w:color="auto"/>
              <w:bottom w:val="single" w:sz="4" w:space="0" w:color="auto"/>
            </w:tcBorders>
            <w:vAlign w:val="center"/>
          </w:tcPr>
          <w:p w14:paraId="2D9346FD" w14:textId="34B0C006" w:rsidR="00500F8F" w:rsidRPr="00C87564" w:rsidRDefault="00500F8F" w:rsidP="00C87564">
            <w:pPr>
              <w:pStyle w:val="100"/>
              <w:spacing w:line="276" w:lineRule="auto"/>
              <w:rPr>
                <w:noProof/>
              </w:rPr>
            </w:pPr>
            <w:r w:rsidRPr="008A1583">
              <w:rPr>
                <w:szCs w:val="20"/>
              </w:rPr>
              <w:t>Ф</w:t>
            </w:r>
            <w:r>
              <w:rPr>
                <w:szCs w:val="20"/>
              </w:rPr>
              <w:t>-К 5</w:t>
            </w:r>
          </w:p>
        </w:tc>
        <w:tc>
          <w:tcPr>
            <w:tcW w:w="798" w:type="dxa"/>
            <w:tcBorders>
              <w:top w:val="single" w:sz="4" w:space="0" w:color="auto"/>
              <w:left w:val="single" w:sz="4" w:space="0" w:color="auto"/>
              <w:bottom w:val="single" w:sz="4" w:space="0" w:color="auto"/>
            </w:tcBorders>
            <w:vAlign w:val="center"/>
          </w:tcPr>
          <w:p w14:paraId="061714AE" w14:textId="6D39D3E1" w:rsidR="00500F8F" w:rsidRPr="00096EC2" w:rsidRDefault="00500F8F" w:rsidP="00C87564">
            <w:pPr>
              <w:pStyle w:val="100"/>
              <w:spacing w:line="276" w:lineRule="auto"/>
              <w:jc w:val="center"/>
              <w:rPr>
                <w:noProof/>
              </w:rPr>
            </w:pPr>
          </w:p>
        </w:tc>
        <w:tc>
          <w:tcPr>
            <w:tcW w:w="798" w:type="dxa"/>
            <w:tcBorders>
              <w:top w:val="single" w:sz="4" w:space="0" w:color="auto"/>
              <w:left w:val="single" w:sz="4" w:space="0" w:color="auto"/>
              <w:bottom w:val="single" w:sz="4" w:space="0" w:color="auto"/>
            </w:tcBorders>
            <w:vAlign w:val="center"/>
          </w:tcPr>
          <w:p w14:paraId="2CFBFE63" w14:textId="77777777" w:rsidR="00500F8F" w:rsidRPr="00096EC2" w:rsidRDefault="00500F8F" w:rsidP="00C87564">
            <w:pPr>
              <w:pStyle w:val="100"/>
              <w:spacing w:line="276" w:lineRule="auto"/>
              <w:jc w:val="center"/>
              <w:rPr>
                <w:noProof/>
              </w:rPr>
            </w:pPr>
          </w:p>
        </w:tc>
        <w:tc>
          <w:tcPr>
            <w:tcW w:w="797" w:type="dxa"/>
            <w:tcBorders>
              <w:top w:val="single" w:sz="4" w:space="0" w:color="auto"/>
              <w:left w:val="single" w:sz="4" w:space="0" w:color="auto"/>
              <w:bottom w:val="single" w:sz="4" w:space="0" w:color="auto"/>
            </w:tcBorders>
            <w:vAlign w:val="center"/>
          </w:tcPr>
          <w:p w14:paraId="3E81169A" w14:textId="68C6C838" w:rsidR="00500F8F" w:rsidRPr="0019058D" w:rsidRDefault="00500F8F" w:rsidP="00C87564">
            <w:pPr>
              <w:pStyle w:val="100"/>
              <w:spacing w:line="276" w:lineRule="auto"/>
              <w:jc w:val="center"/>
              <w:rPr>
                <w:noProof/>
              </w:rPr>
            </w:pPr>
          </w:p>
        </w:tc>
        <w:tc>
          <w:tcPr>
            <w:tcW w:w="798" w:type="dxa"/>
            <w:tcBorders>
              <w:top w:val="single" w:sz="4" w:space="0" w:color="auto"/>
              <w:left w:val="single" w:sz="4" w:space="0" w:color="auto"/>
              <w:bottom w:val="single" w:sz="4" w:space="0" w:color="auto"/>
            </w:tcBorders>
            <w:vAlign w:val="center"/>
          </w:tcPr>
          <w:p w14:paraId="794CDF0B" w14:textId="125A7C40" w:rsidR="00500F8F" w:rsidRPr="0019058D" w:rsidRDefault="00500F8F" w:rsidP="00C87564">
            <w:pPr>
              <w:pStyle w:val="100"/>
              <w:spacing w:line="276" w:lineRule="auto"/>
              <w:jc w:val="center"/>
              <w:rPr>
                <w:noProof/>
              </w:rPr>
            </w:pPr>
          </w:p>
        </w:tc>
        <w:tc>
          <w:tcPr>
            <w:tcW w:w="798" w:type="dxa"/>
            <w:tcBorders>
              <w:top w:val="single" w:sz="4" w:space="0" w:color="auto"/>
              <w:left w:val="single" w:sz="4" w:space="0" w:color="auto"/>
              <w:bottom w:val="single" w:sz="4" w:space="0" w:color="auto"/>
              <w:right w:val="single" w:sz="24" w:space="0" w:color="auto"/>
            </w:tcBorders>
            <w:vAlign w:val="center"/>
          </w:tcPr>
          <w:p w14:paraId="1515A5AE" w14:textId="44F447A8" w:rsidR="00500F8F" w:rsidRPr="0019058D" w:rsidRDefault="00500F8F" w:rsidP="00C87564">
            <w:pPr>
              <w:spacing w:line="276" w:lineRule="auto"/>
              <w:jc w:val="center"/>
            </w:pPr>
          </w:p>
        </w:tc>
        <w:tc>
          <w:tcPr>
            <w:tcW w:w="0" w:type="auto"/>
            <w:tcBorders>
              <w:top w:val="single" w:sz="4" w:space="0" w:color="auto"/>
              <w:left w:val="single" w:sz="24" w:space="0" w:color="auto"/>
              <w:bottom w:val="single" w:sz="4" w:space="0" w:color="auto"/>
              <w:right w:val="single" w:sz="4" w:space="0" w:color="auto"/>
            </w:tcBorders>
            <w:vAlign w:val="center"/>
          </w:tcPr>
          <w:p w14:paraId="7A81C146" w14:textId="2A3E7943" w:rsidR="00500F8F" w:rsidRPr="0019058D" w:rsidRDefault="00500F8F" w:rsidP="00C87564">
            <w:pPr>
              <w:spacing w:line="276" w:lineRule="auto"/>
              <w:jc w:val="center"/>
            </w:pPr>
          </w:p>
        </w:tc>
      </w:tr>
      <w:tr w:rsidR="00500F8F" w:rsidRPr="0019058D" w14:paraId="2A54D7E5" w14:textId="77777777" w:rsidTr="00684843">
        <w:tc>
          <w:tcPr>
            <w:tcW w:w="0" w:type="auto"/>
            <w:vMerge/>
          </w:tcPr>
          <w:p w14:paraId="3B6621C1" w14:textId="77777777" w:rsidR="00500F8F" w:rsidRPr="0019058D" w:rsidRDefault="00500F8F" w:rsidP="00F62E90">
            <w:pPr>
              <w:pStyle w:val="100"/>
              <w:spacing w:line="276" w:lineRule="auto"/>
              <w:jc w:val="center"/>
              <w:rPr>
                <w:noProof/>
              </w:rPr>
            </w:pPr>
          </w:p>
        </w:tc>
        <w:tc>
          <w:tcPr>
            <w:tcW w:w="0" w:type="auto"/>
            <w:vMerge/>
          </w:tcPr>
          <w:p w14:paraId="5829C25A" w14:textId="77777777" w:rsidR="00500F8F" w:rsidRPr="0019058D" w:rsidRDefault="00500F8F" w:rsidP="00F62E90">
            <w:pPr>
              <w:pStyle w:val="100"/>
              <w:spacing w:line="276" w:lineRule="auto"/>
              <w:jc w:val="center"/>
              <w:rPr>
                <w:noProof/>
              </w:rPr>
            </w:pPr>
          </w:p>
        </w:tc>
        <w:tc>
          <w:tcPr>
            <w:tcW w:w="0" w:type="auto"/>
            <w:vMerge/>
            <w:tcBorders>
              <w:right w:val="single" w:sz="4" w:space="0" w:color="auto"/>
            </w:tcBorders>
          </w:tcPr>
          <w:p w14:paraId="29657354" w14:textId="77777777" w:rsidR="00500F8F" w:rsidRPr="0019058D" w:rsidRDefault="00500F8F" w:rsidP="00C87564">
            <w:pPr>
              <w:pStyle w:val="100"/>
              <w:spacing w:line="276" w:lineRule="auto"/>
              <w:rPr>
                <w:noProof/>
              </w:rPr>
            </w:pPr>
          </w:p>
        </w:tc>
        <w:tc>
          <w:tcPr>
            <w:tcW w:w="0" w:type="auto"/>
            <w:vMerge/>
            <w:tcBorders>
              <w:left w:val="single" w:sz="4" w:space="0" w:color="auto"/>
              <w:bottom w:val="single" w:sz="4" w:space="0" w:color="auto"/>
              <w:right w:val="single" w:sz="18" w:space="0" w:color="auto"/>
            </w:tcBorders>
          </w:tcPr>
          <w:p w14:paraId="340628BF" w14:textId="77777777" w:rsidR="00500F8F" w:rsidRPr="0019058D" w:rsidRDefault="00500F8F" w:rsidP="00C87564">
            <w:pPr>
              <w:pStyle w:val="100"/>
              <w:spacing w:line="276" w:lineRule="auto"/>
              <w:rPr>
                <w:noProof/>
              </w:rPr>
            </w:pPr>
          </w:p>
        </w:tc>
        <w:tc>
          <w:tcPr>
            <w:tcW w:w="797" w:type="dxa"/>
            <w:tcBorders>
              <w:top w:val="single" w:sz="4" w:space="0" w:color="auto"/>
              <w:left w:val="single" w:sz="18" w:space="0" w:color="auto"/>
              <w:bottom w:val="single" w:sz="24" w:space="0" w:color="auto"/>
            </w:tcBorders>
            <w:vAlign w:val="center"/>
          </w:tcPr>
          <w:p w14:paraId="6B55E8F2" w14:textId="38567061" w:rsidR="00500F8F" w:rsidRPr="00C87564" w:rsidRDefault="00500F8F" w:rsidP="00C87564">
            <w:pPr>
              <w:pStyle w:val="100"/>
              <w:spacing w:line="276" w:lineRule="auto"/>
              <w:rPr>
                <w:noProof/>
              </w:rPr>
            </w:pPr>
            <w:r>
              <w:rPr>
                <w:szCs w:val="20"/>
              </w:rPr>
              <w:t>Ф-К 6</w:t>
            </w:r>
          </w:p>
        </w:tc>
        <w:tc>
          <w:tcPr>
            <w:tcW w:w="798" w:type="dxa"/>
            <w:tcBorders>
              <w:top w:val="single" w:sz="4" w:space="0" w:color="auto"/>
              <w:left w:val="single" w:sz="4" w:space="0" w:color="auto"/>
              <w:bottom w:val="single" w:sz="24" w:space="0" w:color="auto"/>
            </w:tcBorders>
            <w:vAlign w:val="center"/>
          </w:tcPr>
          <w:p w14:paraId="59D689A4" w14:textId="57F4AF61" w:rsidR="00500F8F" w:rsidRPr="00096EC2" w:rsidRDefault="00500F8F" w:rsidP="00C87564">
            <w:pPr>
              <w:pStyle w:val="100"/>
              <w:spacing w:line="276" w:lineRule="auto"/>
              <w:jc w:val="center"/>
              <w:rPr>
                <w:noProof/>
              </w:rPr>
            </w:pPr>
          </w:p>
        </w:tc>
        <w:tc>
          <w:tcPr>
            <w:tcW w:w="798" w:type="dxa"/>
            <w:tcBorders>
              <w:top w:val="single" w:sz="4" w:space="0" w:color="auto"/>
              <w:left w:val="single" w:sz="4" w:space="0" w:color="auto"/>
              <w:bottom w:val="single" w:sz="24" w:space="0" w:color="auto"/>
            </w:tcBorders>
            <w:vAlign w:val="center"/>
          </w:tcPr>
          <w:p w14:paraId="21395E41" w14:textId="77777777" w:rsidR="00500F8F" w:rsidRPr="00096EC2" w:rsidRDefault="00500F8F" w:rsidP="00C87564">
            <w:pPr>
              <w:pStyle w:val="100"/>
              <w:spacing w:line="276" w:lineRule="auto"/>
              <w:jc w:val="center"/>
              <w:rPr>
                <w:noProof/>
              </w:rPr>
            </w:pPr>
          </w:p>
        </w:tc>
        <w:tc>
          <w:tcPr>
            <w:tcW w:w="797" w:type="dxa"/>
            <w:tcBorders>
              <w:top w:val="single" w:sz="4" w:space="0" w:color="auto"/>
              <w:left w:val="single" w:sz="4" w:space="0" w:color="auto"/>
              <w:bottom w:val="single" w:sz="24" w:space="0" w:color="auto"/>
            </w:tcBorders>
            <w:vAlign w:val="center"/>
          </w:tcPr>
          <w:p w14:paraId="166B50FE" w14:textId="3AC7E217" w:rsidR="00500F8F" w:rsidRPr="0019058D" w:rsidRDefault="00500F8F" w:rsidP="00C87564">
            <w:pPr>
              <w:pStyle w:val="100"/>
              <w:spacing w:line="276" w:lineRule="auto"/>
              <w:jc w:val="center"/>
              <w:rPr>
                <w:noProof/>
              </w:rPr>
            </w:pPr>
          </w:p>
        </w:tc>
        <w:tc>
          <w:tcPr>
            <w:tcW w:w="798" w:type="dxa"/>
            <w:tcBorders>
              <w:top w:val="single" w:sz="4" w:space="0" w:color="auto"/>
              <w:left w:val="single" w:sz="4" w:space="0" w:color="auto"/>
              <w:bottom w:val="single" w:sz="24" w:space="0" w:color="auto"/>
            </w:tcBorders>
            <w:vAlign w:val="center"/>
          </w:tcPr>
          <w:p w14:paraId="2E0ECFC8" w14:textId="49F8C455" w:rsidR="00500F8F" w:rsidRPr="0019058D" w:rsidRDefault="00500F8F" w:rsidP="00C87564">
            <w:pPr>
              <w:pStyle w:val="100"/>
              <w:spacing w:line="276" w:lineRule="auto"/>
              <w:jc w:val="center"/>
              <w:rPr>
                <w:noProof/>
              </w:rPr>
            </w:pPr>
          </w:p>
        </w:tc>
        <w:tc>
          <w:tcPr>
            <w:tcW w:w="798" w:type="dxa"/>
            <w:tcBorders>
              <w:top w:val="single" w:sz="4" w:space="0" w:color="auto"/>
              <w:left w:val="single" w:sz="4" w:space="0" w:color="auto"/>
              <w:bottom w:val="single" w:sz="24" w:space="0" w:color="auto"/>
              <w:right w:val="single" w:sz="24" w:space="0" w:color="auto"/>
            </w:tcBorders>
            <w:vAlign w:val="center"/>
          </w:tcPr>
          <w:p w14:paraId="0945E548" w14:textId="40B32F06" w:rsidR="00500F8F" w:rsidRPr="0019058D" w:rsidRDefault="00500F8F" w:rsidP="00C87564">
            <w:pPr>
              <w:spacing w:line="276" w:lineRule="auto"/>
              <w:jc w:val="center"/>
              <w:rPr>
                <w:noProof/>
              </w:rPr>
            </w:pPr>
          </w:p>
        </w:tc>
        <w:tc>
          <w:tcPr>
            <w:tcW w:w="0" w:type="auto"/>
            <w:tcBorders>
              <w:top w:val="single" w:sz="4" w:space="0" w:color="auto"/>
              <w:left w:val="single" w:sz="24" w:space="0" w:color="auto"/>
              <w:bottom w:val="single" w:sz="4" w:space="0" w:color="auto"/>
              <w:right w:val="single" w:sz="4" w:space="0" w:color="auto"/>
            </w:tcBorders>
            <w:vAlign w:val="center"/>
          </w:tcPr>
          <w:p w14:paraId="5979A26B" w14:textId="28FFEB05" w:rsidR="00500F8F" w:rsidRPr="0019058D" w:rsidRDefault="00500F8F" w:rsidP="00C87564">
            <w:pPr>
              <w:spacing w:line="276" w:lineRule="auto"/>
              <w:jc w:val="center"/>
              <w:rPr>
                <w:noProof/>
              </w:rPr>
            </w:pPr>
          </w:p>
        </w:tc>
      </w:tr>
      <w:tr w:rsidR="00500F8F" w:rsidRPr="0019058D" w14:paraId="60CF12EC" w14:textId="77777777" w:rsidTr="006474D2">
        <w:tc>
          <w:tcPr>
            <w:tcW w:w="0" w:type="auto"/>
            <w:vMerge/>
          </w:tcPr>
          <w:p w14:paraId="3F0188F4" w14:textId="77777777" w:rsidR="00C87564" w:rsidRPr="0019058D" w:rsidRDefault="00C87564" w:rsidP="00F62E90">
            <w:pPr>
              <w:pStyle w:val="100"/>
              <w:spacing w:line="276" w:lineRule="auto"/>
              <w:jc w:val="center"/>
              <w:rPr>
                <w:noProof/>
              </w:rPr>
            </w:pPr>
          </w:p>
        </w:tc>
        <w:tc>
          <w:tcPr>
            <w:tcW w:w="0" w:type="auto"/>
            <w:vMerge/>
          </w:tcPr>
          <w:p w14:paraId="38EFD8A0"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5BD8897B" w14:textId="4D243298" w:rsidR="00C87564" w:rsidRPr="008A1583" w:rsidRDefault="00C87564">
            <w:pPr>
              <w:pStyle w:val="100"/>
              <w:spacing w:line="276" w:lineRule="auto"/>
              <w:rPr>
                <w:caps/>
                <w:noProof/>
              </w:rPr>
            </w:pPr>
            <w:r>
              <w:rPr>
                <w:noProof/>
              </w:rPr>
              <w:t>Пр 0.2</w:t>
            </w:r>
          </w:p>
        </w:tc>
        <w:tc>
          <w:tcPr>
            <w:tcW w:w="0" w:type="auto"/>
            <w:tcBorders>
              <w:top w:val="single" w:sz="4" w:space="0" w:color="auto"/>
              <w:bottom w:val="single" w:sz="4" w:space="0" w:color="auto"/>
              <w:right w:val="single" w:sz="4" w:space="0" w:color="auto"/>
            </w:tcBorders>
          </w:tcPr>
          <w:p w14:paraId="1D1F20A2" w14:textId="77777777" w:rsidR="00C87564" w:rsidRPr="0019058D" w:rsidRDefault="00C87564" w:rsidP="00C87564">
            <w:pPr>
              <w:pStyle w:val="100"/>
              <w:spacing w:line="276" w:lineRule="auto"/>
              <w:rPr>
                <w:noProof/>
              </w:rPr>
            </w:pPr>
            <w:r w:rsidRPr="0019058D">
              <w:rPr>
                <w:noProof/>
              </w:rPr>
              <w:t>Бут</w:t>
            </w:r>
          </w:p>
        </w:tc>
        <w:tc>
          <w:tcPr>
            <w:tcW w:w="0" w:type="auto"/>
            <w:gridSpan w:val="6"/>
            <w:tcBorders>
              <w:top w:val="single" w:sz="24" w:space="0" w:color="auto"/>
              <w:left w:val="single" w:sz="4" w:space="0" w:color="auto"/>
              <w:bottom w:val="single" w:sz="4" w:space="0" w:color="auto"/>
              <w:right w:val="single" w:sz="4" w:space="0" w:color="auto"/>
            </w:tcBorders>
            <w:vAlign w:val="center"/>
          </w:tcPr>
          <w:p w14:paraId="4E339E5F" w14:textId="22E81A6D" w:rsidR="00C87564" w:rsidRPr="008A1583" w:rsidRDefault="00C87564" w:rsidP="008A1583">
            <w:pPr>
              <w:spacing w:line="276" w:lineRule="auto"/>
              <w:ind w:firstLine="0"/>
              <w:jc w:val="left"/>
              <w:rPr>
                <w:noProof/>
                <w:sz w:val="20"/>
                <w:szCs w:val="20"/>
              </w:rPr>
            </w:pPr>
            <w:r w:rsidRPr="008A1583">
              <w:rPr>
                <w:noProof/>
                <w:sz w:val="20"/>
                <w:szCs w:val="20"/>
              </w:rPr>
              <w:t>Ф-Км</w:t>
            </w:r>
          </w:p>
        </w:tc>
        <w:tc>
          <w:tcPr>
            <w:tcW w:w="0" w:type="auto"/>
            <w:tcBorders>
              <w:top w:val="single" w:sz="4" w:space="0" w:color="auto"/>
              <w:left w:val="single" w:sz="4" w:space="0" w:color="auto"/>
              <w:bottom w:val="single" w:sz="4" w:space="0" w:color="auto"/>
              <w:right w:val="single" w:sz="4" w:space="0" w:color="auto"/>
            </w:tcBorders>
            <w:vAlign w:val="center"/>
          </w:tcPr>
          <w:p w14:paraId="2D4F9335" w14:textId="77777777" w:rsidR="00C87564" w:rsidRPr="0019058D" w:rsidRDefault="00C87564" w:rsidP="00C87564">
            <w:pPr>
              <w:spacing w:line="276" w:lineRule="auto"/>
              <w:jc w:val="center"/>
              <w:rPr>
                <w:noProof/>
              </w:rPr>
            </w:pPr>
          </w:p>
        </w:tc>
      </w:tr>
      <w:tr w:rsidR="00500F8F" w:rsidRPr="0019058D" w14:paraId="07567AFA" w14:textId="77777777" w:rsidTr="006474D2">
        <w:tc>
          <w:tcPr>
            <w:tcW w:w="0" w:type="auto"/>
            <w:vMerge/>
          </w:tcPr>
          <w:p w14:paraId="7BF3432C" w14:textId="77777777" w:rsidR="00C87564" w:rsidRPr="0019058D" w:rsidRDefault="00C87564" w:rsidP="00F62E90">
            <w:pPr>
              <w:pStyle w:val="100"/>
              <w:spacing w:line="276" w:lineRule="auto"/>
              <w:jc w:val="center"/>
              <w:rPr>
                <w:noProof/>
              </w:rPr>
            </w:pPr>
          </w:p>
        </w:tc>
        <w:tc>
          <w:tcPr>
            <w:tcW w:w="0" w:type="auto"/>
            <w:vMerge/>
          </w:tcPr>
          <w:p w14:paraId="3E64D9E8"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6660307B" w14:textId="00B5D4CE" w:rsidR="00C87564" w:rsidRPr="0019058D" w:rsidRDefault="00C87564" w:rsidP="00C87564">
            <w:pPr>
              <w:pStyle w:val="100"/>
              <w:spacing w:line="276" w:lineRule="auto"/>
              <w:rPr>
                <w:noProof/>
              </w:rPr>
            </w:pPr>
            <w:r w:rsidRPr="008402BE">
              <w:rPr>
                <w:noProof/>
              </w:rPr>
              <w:t>Пр</w:t>
            </w:r>
            <w:r w:rsidRPr="008402BE" w:rsidDel="008402BE">
              <w:rPr>
                <w:noProof/>
              </w:rPr>
              <w:t xml:space="preserve"> </w:t>
            </w:r>
            <w:r>
              <w:rPr>
                <w:noProof/>
              </w:rPr>
              <w:t>0.3</w:t>
            </w:r>
          </w:p>
        </w:tc>
        <w:tc>
          <w:tcPr>
            <w:tcW w:w="0" w:type="auto"/>
            <w:tcBorders>
              <w:bottom w:val="single" w:sz="4" w:space="0" w:color="auto"/>
              <w:right w:val="single" w:sz="4" w:space="0" w:color="auto"/>
            </w:tcBorders>
          </w:tcPr>
          <w:p w14:paraId="1330D7D8" w14:textId="77777777" w:rsidR="00C87564" w:rsidRPr="0019058D" w:rsidRDefault="00C87564" w:rsidP="00C87564">
            <w:pPr>
              <w:pStyle w:val="100"/>
              <w:spacing w:line="276" w:lineRule="auto"/>
              <w:rPr>
                <w:noProof/>
              </w:rPr>
            </w:pPr>
            <w:r w:rsidRPr="0019058D">
              <w:rPr>
                <w:noProof/>
              </w:rPr>
              <w:t>Бут</w:t>
            </w:r>
          </w:p>
        </w:tc>
        <w:tc>
          <w:tcPr>
            <w:tcW w:w="0" w:type="auto"/>
            <w:gridSpan w:val="6"/>
            <w:tcBorders>
              <w:top w:val="single" w:sz="4" w:space="0" w:color="auto"/>
              <w:left w:val="single" w:sz="4" w:space="0" w:color="auto"/>
              <w:bottom w:val="single" w:sz="4" w:space="0" w:color="auto"/>
              <w:right w:val="single" w:sz="4" w:space="0" w:color="auto"/>
            </w:tcBorders>
            <w:vAlign w:val="center"/>
          </w:tcPr>
          <w:p w14:paraId="53D5484B" w14:textId="32ED816B" w:rsidR="00C87564" w:rsidRPr="008A1583" w:rsidRDefault="00C87564" w:rsidP="008A1583">
            <w:pPr>
              <w:spacing w:line="276" w:lineRule="auto"/>
              <w:ind w:firstLine="0"/>
              <w:jc w:val="left"/>
              <w:rPr>
                <w:noProof/>
                <w:sz w:val="20"/>
                <w:szCs w:val="20"/>
              </w:rPr>
            </w:pPr>
            <w:r w:rsidRPr="008A1583">
              <w:rPr>
                <w:noProof/>
                <w:sz w:val="20"/>
                <w:szCs w:val="20"/>
              </w:rPr>
              <w:t>Ф-Км</w:t>
            </w:r>
          </w:p>
        </w:tc>
        <w:tc>
          <w:tcPr>
            <w:tcW w:w="0" w:type="auto"/>
            <w:tcBorders>
              <w:top w:val="single" w:sz="4" w:space="0" w:color="auto"/>
              <w:left w:val="single" w:sz="4" w:space="0" w:color="auto"/>
              <w:bottom w:val="single" w:sz="4" w:space="0" w:color="auto"/>
              <w:right w:val="single" w:sz="4" w:space="0" w:color="auto"/>
            </w:tcBorders>
            <w:vAlign w:val="center"/>
          </w:tcPr>
          <w:p w14:paraId="38434262" w14:textId="77777777" w:rsidR="00C87564" w:rsidRPr="0019058D" w:rsidRDefault="00C87564" w:rsidP="00C87564">
            <w:pPr>
              <w:spacing w:line="276" w:lineRule="auto"/>
              <w:jc w:val="center"/>
              <w:rPr>
                <w:noProof/>
              </w:rPr>
            </w:pPr>
          </w:p>
        </w:tc>
      </w:tr>
      <w:tr w:rsidR="00500F8F" w:rsidRPr="0019058D" w14:paraId="752EF140" w14:textId="77777777" w:rsidTr="006474D2">
        <w:tc>
          <w:tcPr>
            <w:tcW w:w="0" w:type="auto"/>
            <w:vMerge w:val="restart"/>
            <w:tcBorders>
              <w:top w:val="single" w:sz="4" w:space="0" w:color="auto"/>
            </w:tcBorders>
          </w:tcPr>
          <w:p w14:paraId="3340A5DA" w14:textId="7FE2437A" w:rsidR="00C87564" w:rsidRPr="0019058D" w:rsidRDefault="00C87564" w:rsidP="00F62E90">
            <w:pPr>
              <w:pStyle w:val="100"/>
              <w:spacing w:line="276" w:lineRule="auto"/>
              <w:jc w:val="center"/>
              <w:rPr>
                <w:noProof/>
              </w:rPr>
            </w:pPr>
            <w:r w:rsidRPr="0019058D">
              <w:rPr>
                <w:noProof/>
              </w:rPr>
              <w:t>Уровень 2</w:t>
            </w:r>
          </w:p>
        </w:tc>
        <w:tc>
          <w:tcPr>
            <w:tcW w:w="0" w:type="auto"/>
            <w:vMerge w:val="restart"/>
            <w:tcBorders>
              <w:top w:val="single" w:sz="4" w:space="0" w:color="auto"/>
            </w:tcBorders>
          </w:tcPr>
          <w:p w14:paraId="52275FC8" w14:textId="5AB18AC5" w:rsidR="00C87564" w:rsidRPr="0019058D" w:rsidRDefault="00C87564" w:rsidP="00F62E90">
            <w:pPr>
              <w:pStyle w:val="100"/>
              <w:spacing w:line="276" w:lineRule="auto"/>
              <w:jc w:val="center"/>
              <w:rPr>
                <w:noProof/>
              </w:rPr>
            </w:pPr>
            <w:r w:rsidRPr="0019058D">
              <w:rPr>
                <w:noProof/>
              </w:rPr>
              <w:t>Стен</w:t>
            </w:r>
            <w:r>
              <w:rPr>
                <w:noProof/>
              </w:rPr>
              <w:t>ы наружные</w:t>
            </w:r>
          </w:p>
        </w:tc>
        <w:tc>
          <w:tcPr>
            <w:tcW w:w="0" w:type="auto"/>
            <w:tcBorders>
              <w:top w:val="single" w:sz="4" w:space="0" w:color="auto"/>
              <w:bottom w:val="single" w:sz="4" w:space="0" w:color="auto"/>
              <w:right w:val="single" w:sz="4" w:space="0" w:color="auto"/>
            </w:tcBorders>
          </w:tcPr>
          <w:p w14:paraId="46FB056A" w14:textId="0690F9FE" w:rsidR="00C87564" w:rsidRPr="0019058D" w:rsidRDefault="00C87564" w:rsidP="00C87564">
            <w:pPr>
              <w:pStyle w:val="100"/>
              <w:spacing w:line="276" w:lineRule="auto"/>
              <w:rPr>
                <w:noProof/>
                <w:color w:val="FF0000"/>
              </w:rPr>
            </w:pPr>
            <w:r>
              <w:rPr>
                <w:noProof/>
              </w:rPr>
              <w:t>Пр 1</w:t>
            </w:r>
          </w:p>
        </w:tc>
        <w:tc>
          <w:tcPr>
            <w:tcW w:w="0" w:type="auto"/>
            <w:tcBorders>
              <w:top w:val="single" w:sz="4" w:space="0" w:color="auto"/>
              <w:bottom w:val="nil"/>
              <w:right w:val="single" w:sz="4" w:space="0" w:color="auto"/>
            </w:tcBorders>
          </w:tcPr>
          <w:p w14:paraId="270B858E" w14:textId="74C49084" w:rsidR="00C87564" w:rsidRPr="0019058D" w:rsidRDefault="00102AE4" w:rsidP="00C87564">
            <w:pPr>
              <w:pStyle w:val="100"/>
              <w:spacing w:line="276" w:lineRule="auto"/>
              <w:rPr>
                <w:noProof/>
              </w:rPr>
            </w:pPr>
            <w:r>
              <w:rPr>
                <w:noProof/>
              </w:rPr>
              <w:t>К</w:t>
            </w:r>
            <w:r w:rsidR="00C87564" w:rsidRPr="0019058D">
              <w:rPr>
                <w:noProof/>
              </w:rPr>
              <w:t>ирпич</w:t>
            </w:r>
          </w:p>
        </w:tc>
        <w:tc>
          <w:tcPr>
            <w:tcW w:w="0" w:type="auto"/>
            <w:gridSpan w:val="6"/>
            <w:tcBorders>
              <w:top w:val="single" w:sz="4" w:space="0" w:color="auto"/>
              <w:left w:val="single" w:sz="4" w:space="0" w:color="auto"/>
              <w:bottom w:val="single" w:sz="4" w:space="0" w:color="auto"/>
            </w:tcBorders>
          </w:tcPr>
          <w:p w14:paraId="000F6E75" w14:textId="77777777" w:rsidR="00C87564" w:rsidRPr="008A1583" w:rsidRDefault="00C87564" w:rsidP="00C87564">
            <w:pPr>
              <w:pStyle w:val="100"/>
              <w:spacing w:line="276" w:lineRule="auto"/>
              <w:rPr>
                <w:noProof/>
              </w:rPr>
            </w:pPr>
            <w:r w:rsidRPr="008A1583">
              <w:rPr>
                <w:noProof/>
              </w:rPr>
              <w:t xml:space="preserve">С-К </w:t>
            </w:r>
          </w:p>
        </w:tc>
        <w:tc>
          <w:tcPr>
            <w:tcW w:w="0" w:type="auto"/>
            <w:tcBorders>
              <w:top w:val="single" w:sz="4" w:space="0" w:color="auto"/>
              <w:left w:val="single" w:sz="4" w:space="0" w:color="auto"/>
              <w:bottom w:val="single" w:sz="4" w:space="0" w:color="auto"/>
            </w:tcBorders>
          </w:tcPr>
          <w:p w14:paraId="6B0D381F" w14:textId="77777777" w:rsidR="00C87564" w:rsidRPr="0019058D" w:rsidRDefault="00C87564" w:rsidP="00C87564">
            <w:pPr>
              <w:pStyle w:val="100"/>
              <w:spacing w:line="276" w:lineRule="auto"/>
              <w:rPr>
                <w:noProof/>
                <w:color w:val="FF0000"/>
              </w:rPr>
            </w:pPr>
          </w:p>
        </w:tc>
      </w:tr>
      <w:tr w:rsidR="00500F8F" w:rsidRPr="0019058D" w14:paraId="77AA88B8" w14:textId="77777777" w:rsidTr="006474D2">
        <w:tc>
          <w:tcPr>
            <w:tcW w:w="0" w:type="auto"/>
            <w:vMerge/>
          </w:tcPr>
          <w:p w14:paraId="5AA2A130" w14:textId="77777777" w:rsidR="00C87564" w:rsidRPr="0019058D" w:rsidRDefault="00C87564" w:rsidP="00F62E90">
            <w:pPr>
              <w:pStyle w:val="100"/>
              <w:spacing w:line="276" w:lineRule="auto"/>
              <w:jc w:val="center"/>
              <w:rPr>
                <w:noProof/>
              </w:rPr>
            </w:pPr>
          </w:p>
        </w:tc>
        <w:tc>
          <w:tcPr>
            <w:tcW w:w="0" w:type="auto"/>
            <w:vMerge/>
          </w:tcPr>
          <w:p w14:paraId="2C0E8907"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06931A88" w14:textId="7C1DF074" w:rsidR="00C87564" w:rsidRPr="0019058D" w:rsidRDefault="00C87564" w:rsidP="00C87564">
            <w:pPr>
              <w:pStyle w:val="100"/>
              <w:spacing w:line="276" w:lineRule="auto"/>
              <w:rPr>
                <w:color w:val="FF0000"/>
              </w:rPr>
            </w:pPr>
            <w:r>
              <w:rPr>
                <w:noProof/>
              </w:rPr>
              <w:t>Пр 2</w:t>
            </w:r>
          </w:p>
        </w:tc>
        <w:tc>
          <w:tcPr>
            <w:tcW w:w="0" w:type="auto"/>
            <w:tcBorders>
              <w:right w:val="single" w:sz="4" w:space="0" w:color="auto"/>
            </w:tcBorders>
          </w:tcPr>
          <w:p w14:paraId="546D7F03" w14:textId="2D19E382" w:rsidR="00C87564" w:rsidRPr="0019058D" w:rsidRDefault="00F87716" w:rsidP="00C87564">
            <w:pPr>
              <w:pStyle w:val="100"/>
              <w:spacing w:line="276" w:lineRule="auto"/>
              <w:rPr>
                <w:noProof/>
              </w:rPr>
            </w:pPr>
            <w:r>
              <w:rPr>
                <w:noProof/>
              </w:rPr>
              <w:t>К</w:t>
            </w:r>
            <w:r w:rsidR="00C87564" w:rsidRPr="0019058D">
              <w:rPr>
                <w:noProof/>
              </w:rPr>
              <w:t>ирпич</w:t>
            </w:r>
          </w:p>
        </w:tc>
        <w:tc>
          <w:tcPr>
            <w:tcW w:w="0" w:type="auto"/>
            <w:gridSpan w:val="6"/>
            <w:tcBorders>
              <w:left w:val="single" w:sz="4" w:space="0" w:color="auto"/>
              <w:bottom w:val="single" w:sz="4" w:space="0" w:color="auto"/>
            </w:tcBorders>
          </w:tcPr>
          <w:p w14:paraId="07AE8B5B" w14:textId="77777777" w:rsidR="00C87564" w:rsidRPr="008A1583" w:rsidRDefault="00C87564" w:rsidP="00C87564">
            <w:pPr>
              <w:pStyle w:val="100"/>
              <w:spacing w:line="276" w:lineRule="auto"/>
            </w:pPr>
            <w:r w:rsidRPr="008A1583">
              <w:rPr>
                <w:noProof/>
              </w:rPr>
              <w:t>С-К</w:t>
            </w:r>
          </w:p>
        </w:tc>
        <w:tc>
          <w:tcPr>
            <w:tcW w:w="0" w:type="auto"/>
            <w:tcBorders>
              <w:left w:val="single" w:sz="4" w:space="0" w:color="auto"/>
              <w:bottom w:val="single" w:sz="4" w:space="0" w:color="auto"/>
            </w:tcBorders>
          </w:tcPr>
          <w:p w14:paraId="4E24DFCD" w14:textId="77777777" w:rsidR="00C87564" w:rsidRPr="0019058D" w:rsidRDefault="00C87564" w:rsidP="00C87564">
            <w:pPr>
              <w:pStyle w:val="100"/>
              <w:spacing w:line="276" w:lineRule="auto"/>
              <w:rPr>
                <w:color w:val="FF0000"/>
              </w:rPr>
            </w:pPr>
          </w:p>
        </w:tc>
      </w:tr>
      <w:tr w:rsidR="00500F8F" w:rsidRPr="0019058D" w14:paraId="5F76832A" w14:textId="77777777" w:rsidTr="006474D2">
        <w:tc>
          <w:tcPr>
            <w:tcW w:w="0" w:type="auto"/>
            <w:vMerge/>
          </w:tcPr>
          <w:p w14:paraId="4B34C850" w14:textId="77777777" w:rsidR="00C87564" w:rsidRPr="0019058D" w:rsidRDefault="00C87564" w:rsidP="00F62E90">
            <w:pPr>
              <w:pStyle w:val="100"/>
              <w:spacing w:line="276" w:lineRule="auto"/>
              <w:jc w:val="center"/>
              <w:rPr>
                <w:noProof/>
              </w:rPr>
            </w:pPr>
          </w:p>
        </w:tc>
        <w:tc>
          <w:tcPr>
            <w:tcW w:w="0" w:type="auto"/>
            <w:vMerge/>
          </w:tcPr>
          <w:p w14:paraId="42F57277"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56F61165" w14:textId="3B7B4D4B" w:rsidR="00C87564" w:rsidRPr="008A1583" w:rsidRDefault="00C87564" w:rsidP="00C87564">
            <w:pPr>
              <w:pStyle w:val="100"/>
              <w:spacing w:line="276" w:lineRule="auto"/>
              <w:rPr>
                <w:noProof/>
                <w:lang w:val="en-US"/>
              </w:rPr>
            </w:pPr>
            <w:r>
              <w:rPr>
                <w:noProof/>
              </w:rPr>
              <w:t>Пр</w:t>
            </w:r>
            <w:r w:rsidR="00F62E90">
              <w:rPr>
                <w:noProof/>
              </w:rPr>
              <w:t xml:space="preserve"> </w:t>
            </w:r>
            <w:r>
              <w:rPr>
                <w:noProof/>
              </w:rPr>
              <w:t>3</w:t>
            </w:r>
          </w:p>
        </w:tc>
        <w:tc>
          <w:tcPr>
            <w:tcW w:w="0" w:type="auto"/>
            <w:tcBorders>
              <w:right w:val="single" w:sz="4" w:space="0" w:color="auto"/>
            </w:tcBorders>
          </w:tcPr>
          <w:p w14:paraId="39062C74" w14:textId="21C742D9" w:rsidR="00C87564" w:rsidRPr="0019058D" w:rsidRDefault="00F87716" w:rsidP="00C87564">
            <w:pPr>
              <w:pStyle w:val="100"/>
              <w:spacing w:line="276" w:lineRule="auto"/>
              <w:rPr>
                <w:noProof/>
              </w:rPr>
            </w:pPr>
            <w:r>
              <w:rPr>
                <w:noProof/>
              </w:rPr>
              <w:t>К</w:t>
            </w:r>
            <w:r w:rsidR="00C87564" w:rsidRPr="0019058D">
              <w:rPr>
                <w:noProof/>
              </w:rPr>
              <w:t>ирпич</w:t>
            </w:r>
          </w:p>
        </w:tc>
        <w:tc>
          <w:tcPr>
            <w:tcW w:w="0" w:type="auto"/>
            <w:gridSpan w:val="6"/>
            <w:tcBorders>
              <w:left w:val="single" w:sz="4" w:space="0" w:color="auto"/>
              <w:bottom w:val="single" w:sz="4" w:space="0" w:color="auto"/>
            </w:tcBorders>
          </w:tcPr>
          <w:p w14:paraId="3CE43309" w14:textId="77777777" w:rsidR="00C87564" w:rsidRPr="008A1583" w:rsidRDefault="00C87564" w:rsidP="00C87564">
            <w:pPr>
              <w:pStyle w:val="100"/>
              <w:spacing w:line="276" w:lineRule="auto"/>
            </w:pPr>
            <w:r w:rsidRPr="008A1583">
              <w:rPr>
                <w:noProof/>
              </w:rPr>
              <w:t>С-К</w:t>
            </w:r>
          </w:p>
        </w:tc>
        <w:tc>
          <w:tcPr>
            <w:tcW w:w="0" w:type="auto"/>
            <w:tcBorders>
              <w:left w:val="single" w:sz="4" w:space="0" w:color="auto"/>
              <w:bottom w:val="single" w:sz="4" w:space="0" w:color="auto"/>
            </w:tcBorders>
          </w:tcPr>
          <w:p w14:paraId="1986B265" w14:textId="77777777" w:rsidR="00C87564" w:rsidRPr="0019058D" w:rsidRDefault="00C87564" w:rsidP="00C87564">
            <w:pPr>
              <w:pStyle w:val="100"/>
              <w:spacing w:line="276" w:lineRule="auto"/>
              <w:rPr>
                <w:color w:val="FF0000"/>
              </w:rPr>
            </w:pPr>
          </w:p>
        </w:tc>
      </w:tr>
      <w:tr w:rsidR="00500F8F" w:rsidRPr="0019058D" w14:paraId="465FEA9F" w14:textId="77777777" w:rsidTr="006474D2">
        <w:tc>
          <w:tcPr>
            <w:tcW w:w="0" w:type="auto"/>
            <w:vMerge/>
          </w:tcPr>
          <w:p w14:paraId="0EFD00D9" w14:textId="77777777" w:rsidR="00C87564" w:rsidRPr="0019058D" w:rsidRDefault="00C87564" w:rsidP="00F62E90">
            <w:pPr>
              <w:pStyle w:val="100"/>
              <w:spacing w:line="276" w:lineRule="auto"/>
              <w:jc w:val="center"/>
              <w:rPr>
                <w:noProof/>
              </w:rPr>
            </w:pPr>
          </w:p>
        </w:tc>
        <w:tc>
          <w:tcPr>
            <w:tcW w:w="0" w:type="auto"/>
            <w:vMerge w:val="restart"/>
          </w:tcPr>
          <w:p w14:paraId="1B1650E3" w14:textId="665363EF" w:rsidR="00C87564" w:rsidRPr="0019058D" w:rsidRDefault="00C87564" w:rsidP="00F62E90">
            <w:pPr>
              <w:pStyle w:val="100"/>
              <w:spacing w:line="276" w:lineRule="auto"/>
              <w:jc w:val="center"/>
              <w:rPr>
                <w:noProof/>
              </w:rPr>
            </w:pPr>
            <w:r w:rsidRPr="0019058D">
              <w:rPr>
                <w:noProof/>
              </w:rPr>
              <w:t>Стен</w:t>
            </w:r>
            <w:r>
              <w:rPr>
                <w:noProof/>
              </w:rPr>
              <w:t>ы внутренние несущие поперечные</w:t>
            </w:r>
          </w:p>
        </w:tc>
        <w:tc>
          <w:tcPr>
            <w:tcW w:w="0" w:type="auto"/>
            <w:tcBorders>
              <w:right w:val="single" w:sz="4" w:space="0" w:color="auto"/>
            </w:tcBorders>
          </w:tcPr>
          <w:p w14:paraId="5A01C20A" w14:textId="282DC003" w:rsidR="00C87564" w:rsidRPr="0019058D" w:rsidRDefault="00C87564" w:rsidP="00C87564">
            <w:pPr>
              <w:pStyle w:val="100"/>
              <w:spacing w:line="276" w:lineRule="auto"/>
            </w:pPr>
            <w:proofErr w:type="spellStart"/>
            <w:r>
              <w:t>Прп</w:t>
            </w:r>
            <w:proofErr w:type="spellEnd"/>
            <w:r>
              <w:t xml:space="preserve"> 1.1</w:t>
            </w:r>
          </w:p>
        </w:tc>
        <w:tc>
          <w:tcPr>
            <w:tcW w:w="0" w:type="auto"/>
            <w:tcBorders>
              <w:right w:val="single" w:sz="4" w:space="0" w:color="auto"/>
            </w:tcBorders>
          </w:tcPr>
          <w:p w14:paraId="107DCFA7" w14:textId="103F2FA9" w:rsidR="00C87564" w:rsidRPr="0019058D" w:rsidRDefault="00F87716" w:rsidP="00C87564">
            <w:pPr>
              <w:pStyle w:val="100"/>
              <w:spacing w:line="276" w:lineRule="auto"/>
              <w:rPr>
                <w:noProof/>
              </w:rPr>
            </w:pPr>
            <w:r>
              <w:rPr>
                <w:noProof/>
              </w:rPr>
              <w:t>К</w:t>
            </w:r>
            <w:r w:rsidR="00C87564" w:rsidRPr="0019058D">
              <w:rPr>
                <w:noProof/>
              </w:rPr>
              <w:t>ирпич</w:t>
            </w:r>
          </w:p>
        </w:tc>
        <w:tc>
          <w:tcPr>
            <w:tcW w:w="0" w:type="auto"/>
            <w:gridSpan w:val="6"/>
            <w:tcBorders>
              <w:left w:val="single" w:sz="4" w:space="0" w:color="auto"/>
            </w:tcBorders>
          </w:tcPr>
          <w:p w14:paraId="45940139" w14:textId="77777777" w:rsidR="00C87564" w:rsidRPr="00096EC2" w:rsidRDefault="00C87564" w:rsidP="00C87564">
            <w:pPr>
              <w:pStyle w:val="100"/>
              <w:spacing w:line="276" w:lineRule="auto"/>
              <w:rPr>
                <w:noProof/>
              </w:rPr>
            </w:pPr>
            <w:r w:rsidRPr="008A1583">
              <w:rPr>
                <w:noProof/>
              </w:rPr>
              <w:t>С-К</w:t>
            </w:r>
          </w:p>
        </w:tc>
        <w:tc>
          <w:tcPr>
            <w:tcW w:w="0" w:type="auto"/>
            <w:tcBorders>
              <w:left w:val="single" w:sz="4" w:space="0" w:color="auto"/>
            </w:tcBorders>
          </w:tcPr>
          <w:p w14:paraId="59FFD374" w14:textId="77777777" w:rsidR="00C87564" w:rsidRPr="0019058D" w:rsidRDefault="00C87564" w:rsidP="00C87564">
            <w:pPr>
              <w:pStyle w:val="100"/>
              <w:spacing w:line="276" w:lineRule="auto"/>
              <w:rPr>
                <w:noProof/>
              </w:rPr>
            </w:pPr>
          </w:p>
        </w:tc>
      </w:tr>
      <w:tr w:rsidR="00500F8F" w:rsidRPr="0019058D" w14:paraId="1B17A229" w14:textId="77777777" w:rsidTr="006474D2">
        <w:tc>
          <w:tcPr>
            <w:tcW w:w="0" w:type="auto"/>
            <w:vMerge/>
          </w:tcPr>
          <w:p w14:paraId="78051DCC" w14:textId="77777777" w:rsidR="00C87564" w:rsidRPr="0019058D" w:rsidRDefault="00C87564" w:rsidP="00F62E90">
            <w:pPr>
              <w:pStyle w:val="100"/>
              <w:spacing w:line="276" w:lineRule="auto"/>
              <w:jc w:val="center"/>
              <w:rPr>
                <w:noProof/>
              </w:rPr>
            </w:pPr>
          </w:p>
        </w:tc>
        <w:tc>
          <w:tcPr>
            <w:tcW w:w="0" w:type="auto"/>
            <w:vMerge/>
          </w:tcPr>
          <w:p w14:paraId="775515EA"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49B62681" w14:textId="036B87FF" w:rsidR="00C87564" w:rsidRPr="0019058D" w:rsidRDefault="00C87564" w:rsidP="00C87564">
            <w:pPr>
              <w:pStyle w:val="100"/>
              <w:spacing w:line="276" w:lineRule="auto"/>
            </w:pPr>
            <w:proofErr w:type="spellStart"/>
            <w:r w:rsidRPr="008402BE">
              <w:t>Прп</w:t>
            </w:r>
            <w:proofErr w:type="spellEnd"/>
            <w:r>
              <w:t xml:space="preserve"> 1.2</w:t>
            </w:r>
          </w:p>
        </w:tc>
        <w:tc>
          <w:tcPr>
            <w:tcW w:w="0" w:type="auto"/>
            <w:tcBorders>
              <w:right w:val="single" w:sz="4" w:space="0" w:color="auto"/>
            </w:tcBorders>
          </w:tcPr>
          <w:p w14:paraId="6BEFFF53" w14:textId="13AA6346" w:rsidR="00C87564" w:rsidRPr="0019058D" w:rsidRDefault="00F87716" w:rsidP="00C87564">
            <w:pPr>
              <w:pStyle w:val="100"/>
              <w:spacing w:line="276" w:lineRule="auto"/>
              <w:rPr>
                <w:noProof/>
              </w:rPr>
            </w:pPr>
            <w:r>
              <w:rPr>
                <w:noProof/>
              </w:rPr>
              <w:t>К</w:t>
            </w:r>
            <w:r w:rsidR="00C87564" w:rsidRPr="0019058D">
              <w:rPr>
                <w:noProof/>
              </w:rPr>
              <w:t>ирпич</w:t>
            </w:r>
          </w:p>
        </w:tc>
        <w:tc>
          <w:tcPr>
            <w:tcW w:w="0" w:type="auto"/>
            <w:gridSpan w:val="6"/>
            <w:tcBorders>
              <w:left w:val="single" w:sz="4" w:space="0" w:color="auto"/>
            </w:tcBorders>
          </w:tcPr>
          <w:p w14:paraId="7122F289" w14:textId="77777777" w:rsidR="00C87564" w:rsidRPr="00096EC2" w:rsidRDefault="00C87564" w:rsidP="00C87564">
            <w:pPr>
              <w:pStyle w:val="100"/>
              <w:spacing w:line="276" w:lineRule="auto"/>
              <w:rPr>
                <w:noProof/>
              </w:rPr>
            </w:pPr>
            <w:r w:rsidRPr="008A1583">
              <w:rPr>
                <w:noProof/>
              </w:rPr>
              <w:t>С-К</w:t>
            </w:r>
          </w:p>
        </w:tc>
        <w:tc>
          <w:tcPr>
            <w:tcW w:w="0" w:type="auto"/>
            <w:tcBorders>
              <w:left w:val="single" w:sz="4" w:space="0" w:color="auto"/>
            </w:tcBorders>
          </w:tcPr>
          <w:p w14:paraId="64BF5473" w14:textId="77777777" w:rsidR="00C87564" w:rsidRPr="0019058D" w:rsidRDefault="00C87564" w:rsidP="00C87564">
            <w:pPr>
              <w:pStyle w:val="100"/>
              <w:spacing w:line="276" w:lineRule="auto"/>
              <w:rPr>
                <w:noProof/>
              </w:rPr>
            </w:pPr>
          </w:p>
        </w:tc>
      </w:tr>
      <w:tr w:rsidR="00500F8F" w:rsidRPr="0019058D" w14:paraId="68F119EB" w14:textId="77777777" w:rsidTr="006474D2">
        <w:tc>
          <w:tcPr>
            <w:tcW w:w="0" w:type="auto"/>
            <w:vMerge/>
          </w:tcPr>
          <w:p w14:paraId="5911558C" w14:textId="77777777" w:rsidR="00C87564" w:rsidRPr="0019058D" w:rsidRDefault="00C87564" w:rsidP="00F62E90">
            <w:pPr>
              <w:pStyle w:val="100"/>
              <w:spacing w:line="276" w:lineRule="auto"/>
              <w:jc w:val="center"/>
              <w:rPr>
                <w:noProof/>
              </w:rPr>
            </w:pPr>
          </w:p>
        </w:tc>
        <w:tc>
          <w:tcPr>
            <w:tcW w:w="0" w:type="auto"/>
            <w:vMerge/>
          </w:tcPr>
          <w:p w14:paraId="090BD180"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74C3D2DA" w14:textId="584C5CD9" w:rsidR="00C87564" w:rsidRPr="0019058D" w:rsidRDefault="00C87564">
            <w:pPr>
              <w:pStyle w:val="100"/>
              <w:spacing w:line="276" w:lineRule="auto"/>
            </w:pPr>
            <w:proofErr w:type="spellStart"/>
            <w:r w:rsidRPr="008402BE">
              <w:t>Прп</w:t>
            </w:r>
            <w:proofErr w:type="spellEnd"/>
            <w:r>
              <w:t xml:space="preserve"> 2.1</w:t>
            </w:r>
          </w:p>
        </w:tc>
        <w:tc>
          <w:tcPr>
            <w:tcW w:w="0" w:type="auto"/>
            <w:tcBorders>
              <w:right w:val="single" w:sz="4" w:space="0" w:color="auto"/>
            </w:tcBorders>
          </w:tcPr>
          <w:p w14:paraId="177CDB53" w14:textId="000A5962" w:rsidR="00C87564" w:rsidRPr="0019058D" w:rsidRDefault="00F87716" w:rsidP="00C87564">
            <w:pPr>
              <w:pStyle w:val="100"/>
              <w:spacing w:line="276" w:lineRule="auto"/>
              <w:rPr>
                <w:noProof/>
              </w:rPr>
            </w:pPr>
            <w:r>
              <w:rPr>
                <w:noProof/>
              </w:rPr>
              <w:t>К</w:t>
            </w:r>
            <w:r w:rsidR="00C87564" w:rsidRPr="0019058D">
              <w:rPr>
                <w:noProof/>
              </w:rPr>
              <w:t>ирпич</w:t>
            </w:r>
          </w:p>
        </w:tc>
        <w:tc>
          <w:tcPr>
            <w:tcW w:w="0" w:type="auto"/>
            <w:gridSpan w:val="6"/>
            <w:tcBorders>
              <w:left w:val="single" w:sz="4" w:space="0" w:color="auto"/>
            </w:tcBorders>
          </w:tcPr>
          <w:p w14:paraId="2BF6C8CF" w14:textId="77777777" w:rsidR="00C87564" w:rsidRPr="00096EC2" w:rsidRDefault="00C87564" w:rsidP="00C87564">
            <w:pPr>
              <w:pStyle w:val="100"/>
              <w:spacing w:line="276" w:lineRule="auto"/>
              <w:rPr>
                <w:noProof/>
              </w:rPr>
            </w:pPr>
            <w:r w:rsidRPr="008A1583">
              <w:rPr>
                <w:noProof/>
              </w:rPr>
              <w:t>С-К</w:t>
            </w:r>
          </w:p>
        </w:tc>
        <w:tc>
          <w:tcPr>
            <w:tcW w:w="0" w:type="auto"/>
            <w:tcBorders>
              <w:left w:val="single" w:sz="4" w:space="0" w:color="auto"/>
            </w:tcBorders>
          </w:tcPr>
          <w:p w14:paraId="358275E1" w14:textId="77777777" w:rsidR="00C87564" w:rsidRPr="0019058D" w:rsidRDefault="00C87564" w:rsidP="00C87564">
            <w:pPr>
              <w:pStyle w:val="100"/>
              <w:spacing w:line="276" w:lineRule="auto"/>
              <w:rPr>
                <w:noProof/>
              </w:rPr>
            </w:pPr>
          </w:p>
        </w:tc>
      </w:tr>
      <w:tr w:rsidR="00500F8F" w:rsidRPr="0019058D" w14:paraId="05E63826" w14:textId="77777777" w:rsidTr="006474D2">
        <w:tc>
          <w:tcPr>
            <w:tcW w:w="0" w:type="auto"/>
            <w:vMerge/>
          </w:tcPr>
          <w:p w14:paraId="3669A49D" w14:textId="77777777" w:rsidR="00C87564" w:rsidRPr="0019058D" w:rsidRDefault="00C87564" w:rsidP="00F62E90">
            <w:pPr>
              <w:pStyle w:val="100"/>
              <w:spacing w:line="276" w:lineRule="auto"/>
              <w:jc w:val="center"/>
              <w:rPr>
                <w:noProof/>
              </w:rPr>
            </w:pPr>
          </w:p>
        </w:tc>
        <w:tc>
          <w:tcPr>
            <w:tcW w:w="0" w:type="auto"/>
            <w:vMerge w:val="restart"/>
          </w:tcPr>
          <w:p w14:paraId="0DDCF7CD" w14:textId="773E8311" w:rsidR="00C87564" w:rsidRPr="0019058D" w:rsidRDefault="00C87564" w:rsidP="00F62E90">
            <w:pPr>
              <w:pStyle w:val="100"/>
              <w:spacing w:line="276" w:lineRule="auto"/>
              <w:jc w:val="center"/>
            </w:pPr>
            <w:r w:rsidRPr="0019058D">
              <w:rPr>
                <w:noProof/>
              </w:rPr>
              <w:t>Стен</w:t>
            </w:r>
            <w:r>
              <w:rPr>
                <w:noProof/>
              </w:rPr>
              <w:t>ы внутренние несущие продольные</w:t>
            </w:r>
          </w:p>
        </w:tc>
        <w:tc>
          <w:tcPr>
            <w:tcW w:w="0" w:type="auto"/>
            <w:tcBorders>
              <w:right w:val="single" w:sz="4" w:space="0" w:color="auto"/>
            </w:tcBorders>
          </w:tcPr>
          <w:p w14:paraId="38F4527C" w14:textId="34371631" w:rsidR="00C87564" w:rsidRPr="0019058D" w:rsidRDefault="00C87564">
            <w:pPr>
              <w:pStyle w:val="100"/>
              <w:spacing w:line="276" w:lineRule="auto"/>
              <w:rPr>
                <w:noProof/>
              </w:rPr>
            </w:pPr>
            <w:proofErr w:type="spellStart"/>
            <w:r>
              <w:t>Прд</w:t>
            </w:r>
            <w:proofErr w:type="spellEnd"/>
            <w:r>
              <w:t xml:space="preserve"> 1.1</w:t>
            </w:r>
          </w:p>
        </w:tc>
        <w:tc>
          <w:tcPr>
            <w:tcW w:w="0" w:type="auto"/>
            <w:tcBorders>
              <w:right w:val="single" w:sz="4" w:space="0" w:color="auto"/>
            </w:tcBorders>
          </w:tcPr>
          <w:p w14:paraId="100D3BE3" w14:textId="1836212F" w:rsidR="00C87564" w:rsidRPr="0019058D" w:rsidRDefault="00F87716" w:rsidP="00C87564">
            <w:pPr>
              <w:pStyle w:val="100"/>
              <w:spacing w:line="276" w:lineRule="auto"/>
              <w:rPr>
                <w:noProof/>
              </w:rPr>
            </w:pPr>
            <w:r>
              <w:rPr>
                <w:noProof/>
              </w:rPr>
              <w:t>К</w:t>
            </w:r>
            <w:r w:rsidR="00C87564" w:rsidRPr="0019058D">
              <w:rPr>
                <w:noProof/>
              </w:rPr>
              <w:t>ирпич</w:t>
            </w:r>
          </w:p>
        </w:tc>
        <w:tc>
          <w:tcPr>
            <w:tcW w:w="0" w:type="auto"/>
            <w:gridSpan w:val="6"/>
            <w:tcBorders>
              <w:left w:val="single" w:sz="4" w:space="0" w:color="auto"/>
            </w:tcBorders>
          </w:tcPr>
          <w:p w14:paraId="66BF28F6" w14:textId="77777777" w:rsidR="00C87564" w:rsidRPr="00096EC2" w:rsidRDefault="00C87564" w:rsidP="00C87564">
            <w:pPr>
              <w:pStyle w:val="100"/>
              <w:spacing w:line="276" w:lineRule="auto"/>
              <w:rPr>
                <w:noProof/>
              </w:rPr>
            </w:pPr>
            <w:r w:rsidRPr="008A1583">
              <w:rPr>
                <w:noProof/>
              </w:rPr>
              <w:t>С-К</w:t>
            </w:r>
          </w:p>
        </w:tc>
        <w:tc>
          <w:tcPr>
            <w:tcW w:w="0" w:type="auto"/>
            <w:tcBorders>
              <w:left w:val="single" w:sz="4" w:space="0" w:color="auto"/>
            </w:tcBorders>
          </w:tcPr>
          <w:p w14:paraId="4E9359BB" w14:textId="77777777" w:rsidR="00C87564" w:rsidRPr="0019058D" w:rsidRDefault="00C87564" w:rsidP="00C87564">
            <w:pPr>
              <w:pStyle w:val="100"/>
              <w:spacing w:line="276" w:lineRule="auto"/>
              <w:rPr>
                <w:noProof/>
              </w:rPr>
            </w:pPr>
          </w:p>
        </w:tc>
      </w:tr>
      <w:tr w:rsidR="00500F8F" w:rsidRPr="0019058D" w14:paraId="0A41FD69" w14:textId="77777777" w:rsidTr="006474D2">
        <w:tc>
          <w:tcPr>
            <w:tcW w:w="0" w:type="auto"/>
            <w:vMerge/>
          </w:tcPr>
          <w:p w14:paraId="73D16545" w14:textId="77777777" w:rsidR="00C87564" w:rsidRPr="0019058D" w:rsidRDefault="00C87564" w:rsidP="00F62E90">
            <w:pPr>
              <w:pStyle w:val="100"/>
              <w:spacing w:line="276" w:lineRule="auto"/>
              <w:jc w:val="center"/>
              <w:rPr>
                <w:noProof/>
              </w:rPr>
            </w:pPr>
          </w:p>
        </w:tc>
        <w:tc>
          <w:tcPr>
            <w:tcW w:w="0" w:type="auto"/>
            <w:vMerge/>
          </w:tcPr>
          <w:p w14:paraId="4326F2B1"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55DBBB69" w14:textId="48DBAF18" w:rsidR="00C87564" w:rsidRPr="0019058D" w:rsidRDefault="00C87564">
            <w:pPr>
              <w:pStyle w:val="100"/>
              <w:spacing w:line="276" w:lineRule="auto"/>
              <w:rPr>
                <w:noProof/>
              </w:rPr>
            </w:pPr>
            <w:proofErr w:type="spellStart"/>
            <w:r w:rsidRPr="008402BE">
              <w:t>Пр</w:t>
            </w:r>
            <w:r>
              <w:t>д</w:t>
            </w:r>
            <w:proofErr w:type="spellEnd"/>
            <w:r w:rsidR="00F62E90">
              <w:t xml:space="preserve"> </w:t>
            </w:r>
            <w:r>
              <w:t>1.2</w:t>
            </w:r>
          </w:p>
        </w:tc>
        <w:tc>
          <w:tcPr>
            <w:tcW w:w="0" w:type="auto"/>
            <w:tcBorders>
              <w:right w:val="single" w:sz="4" w:space="0" w:color="auto"/>
            </w:tcBorders>
          </w:tcPr>
          <w:p w14:paraId="69B17C71" w14:textId="76C9689E" w:rsidR="00C87564" w:rsidRPr="0019058D" w:rsidRDefault="00F87716" w:rsidP="00C87564">
            <w:pPr>
              <w:pStyle w:val="100"/>
              <w:spacing w:line="276" w:lineRule="auto"/>
              <w:rPr>
                <w:noProof/>
              </w:rPr>
            </w:pPr>
            <w:r>
              <w:rPr>
                <w:noProof/>
              </w:rPr>
              <w:t>К</w:t>
            </w:r>
            <w:r w:rsidR="00C87564" w:rsidRPr="0019058D">
              <w:rPr>
                <w:noProof/>
              </w:rPr>
              <w:t>ирпич</w:t>
            </w:r>
          </w:p>
        </w:tc>
        <w:tc>
          <w:tcPr>
            <w:tcW w:w="0" w:type="auto"/>
            <w:gridSpan w:val="6"/>
            <w:tcBorders>
              <w:left w:val="single" w:sz="4" w:space="0" w:color="auto"/>
            </w:tcBorders>
          </w:tcPr>
          <w:p w14:paraId="58FFD7F6" w14:textId="77777777" w:rsidR="00C87564" w:rsidRPr="00096EC2" w:rsidRDefault="00C87564" w:rsidP="00C87564">
            <w:pPr>
              <w:pStyle w:val="100"/>
              <w:spacing w:line="276" w:lineRule="auto"/>
              <w:rPr>
                <w:noProof/>
              </w:rPr>
            </w:pPr>
            <w:r w:rsidRPr="008A1583">
              <w:rPr>
                <w:noProof/>
              </w:rPr>
              <w:t>С-К</w:t>
            </w:r>
          </w:p>
        </w:tc>
        <w:tc>
          <w:tcPr>
            <w:tcW w:w="0" w:type="auto"/>
            <w:tcBorders>
              <w:left w:val="single" w:sz="4" w:space="0" w:color="auto"/>
            </w:tcBorders>
          </w:tcPr>
          <w:p w14:paraId="6A0CDB32" w14:textId="77777777" w:rsidR="00C87564" w:rsidRPr="0019058D" w:rsidRDefault="00C87564" w:rsidP="00C87564">
            <w:pPr>
              <w:pStyle w:val="100"/>
              <w:spacing w:line="276" w:lineRule="auto"/>
              <w:rPr>
                <w:noProof/>
              </w:rPr>
            </w:pPr>
          </w:p>
        </w:tc>
      </w:tr>
      <w:tr w:rsidR="00500F8F" w:rsidRPr="0019058D" w14:paraId="31DB2A40" w14:textId="77777777" w:rsidTr="006474D2">
        <w:tc>
          <w:tcPr>
            <w:tcW w:w="0" w:type="auto"/>
            <w:vMerge/>
          </w:tcPr>
          <w:p w14:paraId="08213E61" w14:textId="77777777" w:rsidR="00C87564" w:rsidRPr="0019058D" w:rsidRDefault="00C87564" w:rsidP="00F62E90">
            <w:pPr>
              <w:pStyle w:val="100"/>
              <w:spacing w:line="276" w:lineRule="auto"/>
              <w:jc w:val="center"/>
              <w:rPr>
                <w:noProof/>
              </w:rPr>
            </w:pPr>
          </w:p>
        </w:tc>
        <w:tc>
          <w:tcPr>
            <w:tcW w:w="0" w:type="auto"/>
            <w:vMerge/>
          </w:tcPr>
          <w:p w14:paraId="7E62B8D2"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785AF023" w14:textId="04370427" w:rsidR="00C87564" w:rsidRPr="0019058D" w:rsidRDefault="00C87564">
            <w:pPr>
              <w:pStyle w:val="100"/>
              <w:spacing w:line="276" w:lineRule="auto"/>
              <w:rPr>
                <w:noProof/>
              </w:rPr>
            </w:pPr>
            <w:proofErr w:type="spellStart"/>
            <w:r w:rsidRPr="008402BE">
              <w:t>Пр</w:t>
            </w:r>
            <w:r>
              <w:t>д</w:t>
            </w:r>
            <w:proofErr w:type="spellEnd"/>
            <w:r>
              <w:t xml:space="preserve"> 2.1</w:t>
            </w:r>
          </w:p>
        </w:tc>
        <w:tc>
          <w:tcPr>
            <w:tcW w:w="0" w:type="auto"/>
            <w:tcBorders>
              <w:right w:val="single" w:sz="4" w:space="0" w:color="auto"/>
            </w:tcBorders>
          </w:tcPr>
          <w:p w14:paraId="53BB6626" w14:textId="74A282A0" w:rsidR="00C87564" w:rsidRPr="0019058D" w:rsidRDefault="00F87716" w:rsidP="00C87564">
            <w:pPr>
              <w:pStyle w:val="100"/>
              <w:spacing w:line="276" w:lineRule="auto"/>
              <w:rPr>
                <w:noProof/>
              </w:rPr>
            </w:pPr>
            <w:r>
              <w:rPr>
                <w:noProof/>
              </w:rPr>
              <w:t>К</w:t>
            </w:r>
            <w:r w:rsidR="00C87564" w:rsidRPr="0019058D">
              <w:rPr>
                <w:noProof/>
              </w:rPr>
              <w:t>ирпич</w:t>
            </w:r>
          </w:p>
        </w:tc>
        <w:tc>
          <w:tcPr>
            <w:tcW w:w="0" w:type="auto"/>
            <w:gridSpan w:val="6"/>
            <w:tcBorders>
              <w:left w:val="single" w:sz="4" w:space="0" w:color="auto"/>
            </w:tcBorders>
          </w:tcPr>
          <w:p w14:paraId="574AAE53" w14:textId="77777777" w:rsidR="00C87564" w:rsidRPr="00096EC2" w:rsidRDefault="00C87564" w:rsidP="00C87564">
            <w:pPr>
              <w:pStyle w:val="100"/>
              <w:spacing w:line="276" w:lineRule="auto"/>
              <w:rPr>
                <w:noProof/>
              </w:rPr>
            </w:pPr>
            <w:r w:rsidRPr="008A1583">
              <w:rPr>
                <w:noProof/>
              </w:rPr>
              <w:t>С-К</w:t>
            </w:r>
          </w:p>
        </w:tc>
        <w:tc>
          <w:tcPr>
            <w:tcW w:w="0" w:type="auto"/>
            <w:tcBorders>
              <w:left w:val="single" w:sz="4" w:space="0" w:color="auto"/>
            </w:tcBorders>
          </w:tcPr>
          <w:p w14:paraId="670E7CEB" w14:textId="77777777" w:rsidR="00C87564" w:rsidRPr="0019058D" w:rsidRDefault="00C87564" w:rsidP="00C87564">
            <w:pPr>
              <w:pStyle w:val="100"/>
              <w:spacing w:line="276" w:lineRule="auto"/>
              <w:rPr>
                <w:noProof/>
              </w:rPr>
            </w:pPr>
          </w:p>
        </w:tc>
      </w:tr>
      <w:tr w:rsidR="00500F8F" w:rsidRPr="0019058D" w14:paraId="436320DD" w14:textId="77777777" w:rsidTr="006474D2">
        <w:tc>
          <w:tcPr>
            <w:tcW w:w="0" w:type="auto"/>
            <w:vMerge/>
          </w:tcPr>
          <w:p w14:paraId="29945136" w14:textId="77777777" w:rsidR="00C87564" w:rsidRPr="0019058D" w:rsidRDefault="00C87564" w:rsidP="00F62E90">
            <w:pPr>
              <w:pStyle w:val="100"/>
              <w:spacing w:line="276" w:lineRule="auto"/>
              <w:jc w:val="center"/>
              <w:rPr>
                <w:noProof/>
              </w:rPr>
            </w:pPr>
          </w:p>
        </w:tc>
        <w:tc>
          <w:tcPr>
            <w:tcW w:w="0" w:type="auto"/>
            <w:vMerge/>
          </w:tcPr>
          <w:p w14:paraId="39FC46C8" w14:textId="77777777" w:rsidR="00C87564" w:rsidRPr="0019058D" w:rsidRDefault="00C87564" w:rsidP="00F62E90">
            <w:pPr>
              <w:pStyle w:val="100"/>
              <w:spacing w:line="276" w:lineRule="auto"/>
              <w:jc w:val="center"/>
              <w:rPr>
                <w:noProof/>
              </w:rPr>
            </w:pPr>
          </w:p>
        </w:tc>
        <w:tc>
          <w:tcPr>
            <w:tcW w:w="0" w:type="auto"/>
          </w:tcPr>
          <w:p w14:paraId="52176249" w14:textId="4DA6FAB3" w:rsidR="00C87564" w:rsidRPr="0019058D" w:rsidRDefault="00C87564">
            <w:pPr>
              <w:pStyle w:val="100"/>
              <w:spacing w:line="276" w:lineRule="auto"/>
              <w:rPr>
                <w:noProof/>
              </w:rPr>
            </w:pPr>
            <w:proofErr w:type="spellStart"/>
            <w:r>
              <w:t>Прд</w:t>
            </w:r>
            <w:proofErr w:type="spellEnd"/>
            <w:r>
              <w:t xml:space="preserve"> 2.2</w:t>
            </w:r>
          </w:p>
        </w:tc>
        <w:tc>
          <w:tcPr>
            <w:tcW w:w="0" w:type="auto"/>
            <w:tcBorders>
              <w:right w:val="single" w:sz="4" w:space="0" w:color="auto"/>
            </w:tcBorders>
          </w:tcPr>
          <w:p w14:paraId="66227BCF" w14:textId="7C9B95D9" w:rsidR="00C87564" w:rsidRPr="0019058D" w:rsidRDefault="00F87716" w:rsidP="00C87564">
            <w:pPr>
              <w:pStyle w:val="100"/>
              <w:spacing w:line="276" w:lineRule="auto"/>
              <w:rPr>
                <w:noProof/>
              </w:rPr>
            </w:pPr>
            <w:r>
              <w:rPr>
                <w:noProof/>
              </w:rPr>
              <w:t>К</w:t>
            </w:r>
            <w:r w:rsidR="00C87564" w:rsidRPr="0019058D">
              <w:rPr>
                <w:noProof/>
              </w:rPr>
              <w:t>ирпич</w:t>
            </w:r>
          </w:p>
        </w:tc>
        <w:tc>
          <w:tcPr>
            <w:tcW w:w="0" w:type="auto"/>
            <w:gridSpan w:val="6"/>
            <w:tcBorders>
              <w:left w:val="single" w:sz="4" w:space="0" w:color="auto"/>
            </w:tcBorders>
          </w:tcPr>
          <w:p w14:paraId="53F4A69D" w14:textId="77777777" w:rsidR="00C87564" w:rsidRPr="00096EC2" w:rsidRDefault="00C87564" w:rsidP="00C87564">
            <w:pPr>
              <w:pStyle w:val="100"/>
              <w:spacing w:line="276" w:lineRule="auto"/>
              <w:rPr>
                <w:noProof/>
              </w:rPr>
            </w:pPr>
            <w:r w:rsidRPr="008A1583">
              <w:rPr>
                <w:noProof/>
              </w:rPr>
              <w:t>С-К</w:t>
            </w:r>
          </w:p>
        </w:tc>
        <w:tc>
          <w:tcPr>
            <w:tcW w:w="0" w:type="auto"/>
            <w:tcBorders>
              <w:left w:val="single" w:sz="4" w:space="0" w:color="auto"/>
            </w:tcBorders>
          </w:tcPr>
          <w:p w14:paraId="6BA8BCE2" w14:textId="77777777" w:rsidR="00C87564" w:rsidRPr="0019058D" w:rsidRDefault="00C87564" w:rsidP="00C87564">
            <w:pPr>
              <w:pStyle w:val="100"/>
              <w:spacing w:line="276" w:lineRule="auto"/>
              <w:rPr>
                <w:noProof/>
              </w:rPr>
            </w:pPr>
          </w:p>
        </w:tc>
      </w:tr>
      <w:tr w:rsidR="00500F8F" w:rsidRPr="0019058D" w14:paraId="4C4BD0BD" w14:textId="77777777" w:rsidTr="006474D2">
        <w:tc>
          <w:tcPr>
            <w:tcW w:w="0" w:type="auto"/>
            <w:vMerge/>
          </w:tcPr>
          <w:p w14:paraId="1E8104F4" w14:textId="77777777" w:rsidR="00C87564" w:rsidRPr="0019058D" w:rsidRDefault="00C87564" w:rsidP="00F62E90">
            <w:pPr>
              <w:pStyle w:val="100"/>
              <w:spacing w:line="276" w:lineRule="auto"/>
              <w:jc w:val="center"/>
              <w:rPr>
                <w:noProof/>
              </w:rPr>
            </w:pPr>
          </w:p>
        </w:tc>
        <w:tc>
          <w:tcPr>
            <w:tcW w:w="0" w:type="auto"/>
            <w:vMerge w:val="restart"/>
          </w:tcPr>
          <w:p w14:paraId="56A7CE38" w14:textId="19EC7727" w:rsidR="00C87564" w:rsidRPr="0019058D" w:rsidRDefault="00C87564" w:rsidP="00F62E90">
            <w:pPr>
              <w:pStyle w:val="100"/>
              <w:spacing w:line="276" w:lineRule="auto"/>
              <w:jc w:val="center"/>
              <w:rPr>
                <w:noProof/>
              </w:rPr>
            </w:pPr>
            <w:r w:rsidRPr="0019058D">
              <w:rPr>
                <w:noProof/>
              </w:rPr>
              <w:t>Колонн</w:t>
            </w:r>
            <w:r>
              <w:rPr>
                <w:noProof/>
              </w:rPr>
              <w:t>ы наружные</w:t>
            </w:r>
          </w:p>
        </w:tc>
        <w:tc>
          <w:tcPr>
            <w:tcW w:w="0" w:type="auto"/>
            <w:tcBorders>
              <w:right w:val="single" w:sz="4" w:space="0" w:color="auto"/>
            </w:tcBorders>
          </w:tcPr>
          <w:p w14:paraId="39F8482D" w14:textId="1FA3C9A5" w:rsidR="00C87564" w:rsidRPr="0019058D" w:rsidRDefault="00C87564" w:rsidP="00C87564">
            <w:pPr>
              <w:pStyle w:val="100"/>
              <w:spacing w:line="276" w:lineRule="auto"/>
              <w:rPr>
                <w:noProof/>
              </w:rPr>
            </w:pPr>
            <w:r>
              <w:rPr>
                <w:noProof/>
              </w:rPr>
              <w:t>К 1</w:t>
            </w:r>
          </w:p>
        </w:tc>
        <w:tc>
          <w:tcPr>
            <w:tcW w:w="0" w:type="auto"/>
            <w:tcBorders>
              <w:right w:val="single" w:sz="4" w:space="0" w:color="auto"/>
            </w:tcBorders>
          </w:tcPr>
          <w:p w14:paraId="04F5B002" w14:textId="478240DB" w:rsidR="00C87564" w:rsidRPr="0019058D" w:rsidRDefault="00C87564" w:rsidP="00C527B6">
            <w:pPr>
              <w:pStyle w:val="100"/>
              <w:spacing w:line="276" w:lineRule="auto"/>
              <w:rPr>
                <w:noProof/>
              </w:rPr>
            </w:pPr>
            <w:r w:rsidRPr="0019058D">
              <w:rPr>
                <w:noProof/>
              </w:rPr>
              <w:t>Д</w:t>
            </w:r>
            <w:r w:rsidR="00C527B6">
              <w:rPr>
                <w:noProof/>
              </w:rPr>
              <w:t>ревесина</w:t>
            </w:r>
          </w:p>
        </w:tc>
        <w:tc>
          <w:tcPr>
            <w:tcW w:w="0" w:type="auto"/>
            <w:gridSpan w:val="6"/>
            <w:tcBorders>
              <w:left w:val="single" w:sz="4" w:space="0" w:color="auto"/>
            </w:tcBorders>
          </w:tcPr>
          <w:p w14:paraId="606DDF0B" w14:textId="77777777" w:rsidR="00C87564" w:rsidRPr="00096EC2" w:rsidRDefault="00C87564" w:rsidP="00C87564">
            <w:pPr>
              <w:pStyle w:val="100"/>
              <w:spacing w:line="276" w:lineRule="auto"/>
              <w:rPr>
                <w:noProof/>
              </w:rPr>
            </w:pPr>
            <w:r w:rsidRPr="008A1583">
              <w:rPr>
                <w:noProof/>
              </w:rPr>
              <w:t>К-Д</w:t>
            </w:r>
          </w:p>
        </w:tc>
        <w:tc>
          <w:tcPr>
            <w:tcW w:w="0" w:type="auto"/>
            <w:tcBorders>
              <w:left w:val="single" w:sz="4" w:space="0" w:color="auto"/>
            </w:tcBorders>
          </w:tcPr>
          <w:p w14:paraId="72128A2D" w14:textId="77777777" w:rsidR="00C87564" w:rsidRPr="0019058D" w:rsidRDefault="00C87564" w:rsidP="00C87564">
            <w:pPr>
              <w:pStyle w:val="100"/>
              <w:spacing w:line="276" w:lineRule="auto"/>
              <w:rPr>
                <w:noProof/>
              </w:rPr>
            </w:pPr>
          </w:p>
        </w:tc>
      </w:tr>
      <w:tr w:rsidR="00500F8F" w:rsidRPr="0019058D" w14:paraId="1AE4FD54" w14:textId="77777777" w:rsidTr="006474D2">
        <w:tc>
          <w:tcPr>
            <w:tcW w:w="0" w:type="auto"/>
            <w:vMerge/>
          </w:tcPr>
          <w:p w14:paraId="6C0F8B73" w14:textId="77777777" w:rsidR="00C87564" w:rsidRPr="0019058D" w:rsidRDefault="00C87564" w:rsidP="00F62E90">
            <w:pPr>
              <w:pStyle w:val="100"/>
              <w:spacing w:line="276" w:lineRule="auto"/>
              <w:jc w:val="center"/>
              <w:rPr>
                <w:noProof/>
              </w:rPr>
            </w:pPr>
          </w:p>
        </w:tc>
        <w:tc>
          <w:tcPr>
            <w:tcW w:w="0" w:type="auto"/>
            <w:vMerge/>
          </w:tcPr>
          <w:p w14:paraId="2B65AB19"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19B7DA00" w14:textId="697B7470" w:rsidR="00C87564" w:rsidRPr="0019058D" w:rsidRDefault="00C87564" w:rsidP="00C87564">
            <w:pPr>
              <w:pStyle w:val="100"/>
              <w:spacing w:line="276" w:lineRule="auto"/>
              <w:rPr>
                <w:noProof/>
              </w:rPr>
            </w:pPr>
            <w:r>
              <w:rPr>
                <w:noProof/>
              </w:rPr>
              <w:t>К 2</w:t>
            </w:r>
          </w:p>
        </w:tc>
        <w:tc>
          <w:tcPr>
            <w:tcW w:w="0" w:type="auto"/>
          </w:tcPr>
          <w:p w14:paraId="3D32F98F" w14:textId="1BA16064" w:rsidR="00C87564" w:rsidRPr="0019058D" w:rsidRDefault="00C527B6" w:rsidP="00C87564">
            <w:pPr>
              <w:pStyle w:val="100"/>
              <w:spacing w:line="276" w:lineRule="auto"/>
              <w:rPr>
                <w:noProof/>
              </w:rPr>
            </w:pPr>
            <w:r w:rsidRPr="0019058D">
              <w:rPr>
                <w:noProof/>
              </w:rPr>
              <w:t>Д</w:t>
            </w:r>
            <w:r>
              <w:rPr>
                <w:noProof/>
              </w:rPr>
              <w:t>ревесина</w:t>
            </w:r>
          </w:p>
        </w:tc>
        <w:tc>
          <w:tcPr>
            <w:tcW w:w="0" w:type="auto"/>
            <w:gridSpan w:val="6"/>
            <w:tcBorders>
              <w:left w:val="single" w:sz="4" w:space="0" w:color="auto"/>
            </w:tcBorders>
          </w:tcPr>
          <w:p w14:paraId="679CA855" w14:textId="77777777" w:rsidR="00C87564" w:rsidRPr="00096EC2" w:rsidRDefault="00C87564" w:rsidP="00C87564">
            <w:pPr>
              <w:pStyle w:val="100"/>
              <w:spacing w:line="276" w:lineRule="auto"/>
              <w:rPr>
                <w:noProof/>
              </w:rPr>
            </w:pPr>
            <w:r w:rsidRPr="008A1583">
              <w:rPr>
                <w:noProof/>
              </w:rPr>
              <w:t>К-Д</w:t>
            </w:r>
          </w:p>
        </w:tc>
        <w:tc>
          <w:tcPr>
            <w:tcW w:w="0" w:type="auto"/>
            <w:tcBorders>
              <w:left w:val="single" w:sz="4" w:space="0" w:color="auto"/>
            </w:tcBorders>
          </w:tcPr>
          <w:p w14:paraId="7FF2A65B" w14:textId="77777777" w:rsidR="00C87564" w:rsidRPr="0019058D" w:rsidRDefault="00C87564" w:rsidP="00C87564">
            <w:pPr>
              <w:pStyle w:val="100"/>
              <w:spacing w:line="276" w:lineRule="auto"/>
              <w:rPr>
                <w:noProof/>
              </w:rPr>
            </w:pPr>
          </w:p>
        </w:tc>
      </w:tr>
      <w:tr w:rsidR="00500F8F" w:rsidRPr="0019058D" w14:paraId="2D138ED1" w14:textId="77777777" w:rsidTr="006474D2">
        <w:tc>
          <w:tcPr>
            <w:tcW w:w="0" w:type="auto"/>
            <w:vMerge/>
          </w:tcPr>
          <w:p w14:paraId="1B44530E" w14:textId="77777777" w:rsidR="00C87564" w:rsidRPr="0019058D" w:rsidRDefault="00C87564" w:rsidP="00F62E90">
            <w:pPr>
              <w:pStyle w:val="100"/>
              <w:spacing w:line="276" w:lineRule="auto"/>
              <w:jc w:val="center"/>
              <w:rPr>
                <w:noProof/>
              </w:rPr>
            </w:pPr>
          </w:p>
        </w:tc>
        <w:tc>
          <w:tcPr>
            <w:tcW w:w="0" w:type="auto"/>
            <w:vMerge/>
          </w:tcPr>
          <w:p w14:paraId="2732FD14"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7805A10C" w14:textId="402EE10D" w:rsidR="00C87564" w:rsidRPr="0019058D" w:rsidRDefault="00C87564" w:rsidP="00C87564">
            <w:pPr>
              <w:pStyle w:val="100"/>
              <w:spacing w:line="276" w:lineRule="auto"/>
              <w:rPr>
                <w:noProof/>
              </w:rPr>
            </w:pPr>
            <w:r>
              <w:rPr>
                <w:noProof/>
              </w:rPr>
              <w:t>К 3</w:t>
            </w:r>
          </w:p>
        </w:tc>
        <w:tc>
          <w:tcPr>
            <w:tcW w:w="0" w:type="auto"/>
          </w:tcPr>
          <w:p w14:paraId="0B00472B" w14:textId="094F3AE7" w:rsidR="00C87564" w:rsidRPr="0019058D" w:rsidRDefault="00C527B6" w:rsidP="00C87564">
            <w:pPr>
              <w:pStyle w:val="100"/>
              <w:spacing w:line="276" w:lineRule="auto"/>
              <w:rPr>
                <w:noProof/>
              </w:rPr>
            </w:pPr>
            <w:r w:rsidRPr="0019058D">
              <w:rPr>
                <w:noProof/>
              </w:rPr>
              <w:t>Д</w:t>
            </w:r>
            <w:r>
              <w:rPr>
                <w:noProof/>
              </w:rPr>
              <w:t>ревесина</w:t>
            </w:r>
          </w:p>
        </w:tc>
        <w:tc>
          <w:tcPr>
            <w:tcW w:w="0" w:type="auto"/>
            <w:gridSpan w:val="6"/>
            <w:tcBorders>
              <w:left w:val="single" w:sz="4" w:space="0" w:color="auto"/>
            </w:tcBorders>
          </w:tcPr>
          <w:p w14:paraId="24B6EF33" w14:textId="77777777" w:rsidR="00C87564" w:rsidRPr="00096EC2" w:rsidRDefault="00C87564" w:rsidP="00C87564">
            <w:pPr>
              <w:pStyle w:val="100"/>
              <w:spacing w:line="276" w:lineRule="auto"/>
              <w:rPr>
                <w:noProof/>
              </w:rPr>
            </w:pPr>
            <w:r w:rsidRPr="008A1583">
              <w:rPr>
                <w:noProof/>
              </w:rPr>
              <w:t>К-Д</w:t>
            </w:r>
          </w:p>
        </w:tc>
        <w:tc>
          <w:tcPr>
            <w:tcW w:w="0" w:type="auto"/>
            <w:tcBorders>
              <w:left w:val="single" w:sz="4" w:space="0" w:color="auto"/>
            </w:tcBorders>
          </w:tcPr>
          <w:p w14:paraId="1903424F" w14:textId="77777777" w:rsidR="00C87564" w:rsidRPr="0019058D" w:rsidRDefault="00C87564" w:rsidP="00C87564">
            <w:pPr>
              <w:pStyle w:val="100"/>
              <w:spacing w:line="276" w:lineRule="auto"/>
              <w:rPr>
                <w:noProof/>
              </w:rPr>
            </w:pPr>
          </w:p>
        </w:tc>
      </w:tr>
      <w:tr w:rsidR="00500F8F" w:rsidRPr="0019058D" w14:paraId="11148001" w14:textId="77777777" w:rsidTr="006474D2">
        <w:tc>
          <w:tcPr>
            <w:tcW w:w="0" w:type="auto"/>
            <w:vMerge/>
          </w:tcPr>
          <w:p w14:paraId="20B19061" w14:textId="77777777" w:rsidR="00C87564" w:rsidRPr="0019058D" w:rsidRDefault="00C87564" w:rsidP="00F62E90">
            <w:pPr>
              <w:pStyle w:val="100"/>
              <w:spacing w:line="276" w:lineRule="auto"/>
              <w:jc w:val="center"/>
              <w:rPr>
                <w:noProof/>
              </w:rPr>
            </w:pPr>
          </w:p>
        </w:tc>
        <w:tc>
          <w:tcPr>
            <w:tcW w:w="0" w:type="auto"/>
            <w:vMerge w:val="restart"/>
          </w:tcPr>
          <w:p w14:paraId="56FC9182" w14:textId="617C8CEF" w:rsidR="00C87564" w:rsidRPr="0019058D" w:rsidRDefault="00C87564" w:rsidP="00F62E90">
            <w:pPr>
              <w:pStyle w:val="100"/>
              <w:spacing w:line="276" w:lineRule="auto"/>
              <w:jc w:val="center"/>
              <w:rPr>
                <w:noProof/>
              </w:rPr>
            </w:pPr>
            <w:r w:rsidRPr="0019058D">
              <w:rPr>
                <w:noProof/>
              </w:rPr>
              <w:t>Колонн</w:t>
            </w:r>
            <w:r>
              <w:rPr>
                <w:noProof/>
              </w:rPr>
              <w:t>ы внутренние</w:t>
            </w:r>
          </w:p>
        </w:tc>
        <w:tc>
          <w:tcPr>
            <w:tcW w:w="0" w:type="auto"/>
            <w:tcBorders>
              <w:right w:val="single" w:sz="4" w:space="0" w:color="auto"/>
            </w:tcBorders>
          </w:tcPr>
          <w:p w14:paraId="37259C90" w14:textId="0237852B" w:rsidR="00C87564" w:rsidRPr="0019058D" w:rsidRDefault="00C87564" w:rsidP="00C87564">
            <w:pPr>
              <w:pStyle w:val="100"/>
              <w:spacing w:line="276" w:lineRule="auto"/>
              <w:rPr>
                <w:noProof/>
              </w:rPr>
            </w:pPr>
            <w:r>
              <w:rPr>
                <w:noProof/>
              </w:rPr>
              <w:t>К 1/1</w:t>
            </w:r>
          </w:p>
        </w:tc>
        <w:tc>
          <w:tcPr>
            <w:tcW w:w="0" w:type="auto"/>
            <w:tcBorders>
              <w:right w:val="single" w:sz="4" w:space="0" w:color="auto"/>
            </w:tcBorders>
          </w:tcPr>
          <w:p w14:paraId="38F40027" w14:textId="77777777" w:rsidR="00C87564" w:rsidRPr="0019058D" w:rsidRDefault="00C87564" w:rsidP="00C87564">
            <w:pPr>
              <w:pStyle w:val="100"/>
              <w:spacing w:line="276" w:lineRule="auto"/>
              <w:rPr>
                <w:noProof/>
              </w:rPr>
            </w:pPr>
            <w:r w:rsidRPr="0019058D">
              <w:rPr>
                <w:noProof/>
              </w:rPr>
              <w:t>ЖБ</w:t>
            </w:r>
          </w:p>
        </w:tc>
        <w:tc>
          <w:tcPr>
            <w:tcW w:w="0" w:type="auto"/>
            <w:gridSpan w:val="6"/>
            <w:tcBorders>
              <w:left w:val="single" w:sz="4" w:space="0" w:color="auto"/>
            </w:tcBorders>
          </w:tcPr>
          <w:p w14:paraId="03B6A8B8" w14:textId="77777777" w:rsidR="00C87564" w:rsidRPr="00096EC2" w:rsidRDefault="00C87564" w:rsidP="00C87564">
            <w:pPr>
              <w:pStyle w:val="100"/>
              <w:spacing w:line="276" w:lineRule="auto"/>
              <w:rPr>
                <w:noProof/>
              </w:rPr>
            </w:pPr>
            <w:r w:rsidRPr="008A1583">
              <w:rPr>
                <w:noProof/>
              </w:rPr>
              <w:t>К-ЖБ</w:t>
            </w:r>
          </w:p>
        </w:tc>
        <w:tc>
          <w:tcPr>
            <w:tcW w:w="0" w:type="auto"/>
            <w:tcBorders>
              <w:left w:val="single" w:sz="4" w:space="0" w:color="auto"/>
            </w:tcBorders>
          </w:tcPr>
          <w:p w14:paraId="11735870" w14:textId="77777777" w:rsidR="00C87564" w:rsidRPr="0019058D" w:rsidRDefault="00C87564" w:rsidP="00C87564">
            <w:pPr>
              <w:pStyle w:val="100"/>
              <w:spacing w:line="276" w:lineRule="auto"/>
              <w:rPr>
                <w:noProof/>
              </w:rPr>
            </w:pPr>
          </w:p>
        </w:tc>
      </w:tr>
      <w:tr w:rsidR="00500F8F" w:rsidRPr="0019058D" w14:paraId="18526803" w14:textId="77777777" w:rsidTr="006474D2">
        <w:tc>
          <w:tcPr>
            <w:tcW w:w="0" w:type="auto"/>
            <w:vMerge/>
          </w:tcPr>
          <w:p w14:paraId="526CED6B" w14:textId="77777777" w:rsidR="00C87564" w:rsidRPr="0019058D" w:rsidRDefault="00C87564" w:rsidP="00F62E90">
            <w:pPr>
              <w:pStyle w:val="100"/>
              <w:spacing w:line="276" w:lineRule="auto"/>
              <w:jc w:val="center"/>
              <w:rPr>
                <w:noProof/>
              </w:rPr>
            </w:pPr>
          </w:p>
        </w:tc>
        <w:tc>
          <w:tcPr>
            <w:tcW w:w="0" w:type="auto"/>
            <w:vMerge/>
          </w:tcPr>
          <w:p w14:paraId="37DD011B"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36C354E7" w14:textId="26FC7C05" w:rsidR="00C87564" w:rsidRPr="0019058D" w:rsidRDefault="00C87564">
            <w:pPr>
              <w:pStyle w:val="100"/>
              <w:spacing w:line="276" w:lineRule="auto"/>
              <w:rPr>
                <w:noProof/>
              </w:rPr>
            </w:pPr>
            <w:r w:rsidRPr="008402BE">
              <w:rPr>
                <w:noProof/>
              </w:rPr>
              <w:t>К 1/</w:t>
            </w:r>
            <w:r>
              <w:rPr>
                <w:noProof/>
              </w:rPr>
              <w:t>2</w:t>
            </w:r>
          </w:p>
        </w:tc>
        <w:tc>
          <w:tcPr>
            <w:tcW w:w="0" w:type="auto"/>
          </w:tcPr>
          <w:p w14:paraId="7E9CE4C0" w14:textId="012C7AE4" w:rsidR="00C87564" w:rsidRPr="0019058D" w:rsidRDefault="00C87564" w:rsidP="00C87564">
            <w:pPr>
              <w:pStyle w:val="100"/>
              <w:spacing w:line="276" w:lineRule="auto"/>
              <w:rPr>
                <w:noProof/>
              </w:rPr>
            </w:pPr>
            <w:r w:rsidRPr="00096EC2">
              <w:rPr>
                <w:noProof/>
              </w:rPr>
              <w:t>ЖБ</w:t>
            </w:r>
          </w:p>
        </w:tc>
        <w:tc>
          <w:tcPr>
            <w:tcW w:w="0" w:type="auto"/>
            <w:gridSpan w:val="6"/>
            <w:tcBorders>
              <w:left w:val="single" w:sz="4" w:space="0" w:color="auto"/>
            </w:tcBorders>
          </w:tcPr>
          <w:p w14:paraId="64009AD9" w14:textId="77777777" w:rsidR="00C87564" w:rsidRPr="00096EC2" w:rsidRDefault="00C87564" w:rsidP="00C87564">
            <w:pPr>
              <w:pStyle w:val="100"/>
              <w:spacing w:line="276" w:lineRule="auto"/>
              <w:rPr>
                <w:noProof/>
              </w:rPr>
            </w:pPr>
            <w:r w:rsidRPr="008A1583">
              <w:rPr>
                <w:noProof/>
              </w:rPr>
              <w:t>К-ЖБ</w:t>
            </w:r>
          </w:p>
        </w:tc>
        <w:tc>
          <w:tcPr>
            <w:tcW w:w="0" w:type="auto"/>
            <w:tcBorders>
              <w:left w:val="single" w:sz="4" w:space="0" w:color="auto"/>
            </w:tcBorders>
          </w:tcPr>
          <w:p w14:paraId="064175D7" w14:textId="77777777" w:rsidR="00C87564" w:rsidRPr="0019058D" w:rsidRDefault="00C87564" w:rsidP="00C87564">
            <w:pPr>
              <w:pStyle w:val="100"/>
              <w:spacing w:line="276" w:lineRule="auto"/>
              <w:rPr>
                <w:noProof/>
              </w:rPr>
            </w:pPr>
          </w:p>
        </w:tc>
      </w:tr>
      <w:tr w:rsidR="00500F8F" w:rsidRPr="0019058D" w14:paraId="1AF51C02" w14:textId="77777777" w:rsidTr="006474D2">
        <w:tc>
          <w:tcPr>
            <w:tcW w:w="0" w:type="auto"/>
            <w:vMerge/>
          </w:tcPr>
          <w:p w14:paraId="2BBDF466" w14:textId="77777777" w:rsidR="00C87564" w:rsidRPr="0019058D" w:rsidRDefault="00C87564" w:rsidP="00F62E90">
            <w:pPr>
              <w:pStyle w:val="100"/>
              <w:spacing w:line="276" w:lineRule="auto"/>
              <w:jc w:val="center"/>
              <w:rPr>
                <w:noProof/>
              </w:rPr>
            </w:pPr>
          </w:p>
        </w:tc>
        <w:tc>
          <w:tcPr>
            <w:tcW w:w="0" w:type="auto"/>
            <w:vMerge/>
          </w:tcPr>
          <w:p w14:paraId="3155B6EF"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0349ACF8" w14:textId="3F2E848A" w:rsidR="00C87564" w:rsidRPr="0019058D" w:rsidRDefault="00C87564">
            <w:pPr>
              <w:pStyle w:val="100"/>
              <w:spacing w:line="276" w:lineRule="auto"/>
              <w:rPr>
                <w:noProof/>
              </w:rPr>
            </w:pPr>
            <w:r w:rsidRPr="008402BE">
              <w:rPr>
                <w:noProof/>
              </w:rPr>
              <w:t xml:space="preserve">К </w:t>
            </w:r>
            <w:r>
              <w:rPr>
                <w:noProof/>
              </w:rPr>
              <w:t>2</w:t>
            </w:r>
            <w:r w:rsidRPr="008402BE">
              <w:rPr>
                <w:noProof/>
              </w:rPr>
              <w:t>/1</w:t>
            </w:r>
          </w:p>
        </w:tc>
        <w:tc>
          <w:tcPr>
            <w:tcW w:w="0" w:type="auto"/>
          </w:tcPr>
          <w:p w14:paraId="3C7D4AE2" w14:textId="76DC5159" w:rsidR="00C87564" w:rsidRPr="0019058D" w:rsidRDefault="00C87564" w:rsidP="00C87564">
            <w:pPr>
              <w:pStyle w:val="100"/>
              <w:spacing w:line="276" w:lineRule="auto"/>
              <w:rPr>
                <w:noProof/>
              </w:rPr>
            </w:pPr>
            <w:r w:rsidRPr="00096EC2">
              <w:rPr>
                <w:noProof/>
              </w:rPr>
              <w:t>ЖБ</w:t>
            </w:r>
          </w:p>
        </w:tc>
        <w:tc>
          <w:tcPr>
            <w:tcW w:w="0" w:type="auto"/>
            <w:gridSpan w:val="6"/>
            <w:tcBorders>
              <w:left w:val="single" w:sz="4" w:space="0" w:color="auto"/>
            </w:tcBorders>
          </w:tcPr>
          <w:p w14:paraId="2DAEA110" w14:textId="77777777" w:rsidR="00C87564" w:rsidRPr="00096EC2" w:rsidRDefault="00C87564" w:rsidP="00C87564">
            <w:pPr>
              <w:pStyle w:val="100"/>
              <w:spacing w:line="276" w:lineRule="auto"/>
              <w:rPr>
                <w:noProof/>
              </w:rPr>
            </w:pPr>
            <w:r w:rsidRPr="008A1583">
              <w:rPr>
                <w:noProof/>
              </w:rPr>
              <w:t>К-ЖБ</w:t>
            </w:r>
          </w:p>
        </w:tc>
        <w:tc>
          <w:tcPr>
            <w:tcW w:w="0" w:type="auto"/>
            <w:tcBorders>
              <w:left w:val="single" w:sz="4" w:space="0" w:color="auto"/>
            </w:tcBorders>
          </w:tcPr>
          <w:p w14:paraId="1F65AEF1" w14:textId="77777777" w:rsidR="00C87564" w:rsidRPr="0019058D" w:rsidRDefault="00C87564" w:rsidP="00C87564">
            <w:pPr>
              <w:pStyle w:val="100"/>
              <w:spacing w:line="276" w:lineRule="auto"/>
              <w:rPr>
                <w:noProof/>
              </w:rPr>
            </w:pPr>
          </w:p>
        </w:tc>
      </w:tr>
      <w:tr w:rsidR="00500F8F" w:rsidRPr="0019058D" w14:paraId="7AA71A35" w14:textId="77777777" w:rsidTr="006474D2">
        <w:tc>
          <w:tcPr>
            <w:tcW w:w="0" w:type="auto"/>
            <w:vMerge/>
          </w:tcPr>
          <w:p w14:paraId="0236DCB1" w14:textId="77777777" w:rsidR="00C87564" w:rsidRPr="0019058D" w:rsidRDefault="00C87564" w:rsidP="00F62E90">
            <w:pPr>
              <w:pStyle w:val="100"/>
              <w:spacing w:line="276" w:lineRule="auto"/>
              <w:jc w:val="center"/>
              <w:rPr>
                <w:noProof/>
              </w:rPr>
            </w:pPr>
          </w:p>
        </w:tc>
        <w:tc>
          <w:tcPr>
            <w:tcW w:w="0" w:type="auto"/>
            <w:vMerge w:val="restart"/>
          </w:tcPr>
          <w:p w14:paraId="0DBD1E49" w14:textId="6D12C5E3" w:rsidR="00C87564" w:rsidRPr="0019058D" w:rsidRDefault="00F62E90" w:rsidP="00F62E90">
            <w:pPr>
              <w:pStyle w:val="100"/>
              <w:spacing w:line="276" w:lineRule="auto"/>
              <w:jc w:val="center"/>
              <w:rPr>
                <w:noProof/>
              </w:rPr>
            </w:pPr>
            <w:r>
              <w:rPr>
                <w:noProof/>
              </w:rPr>
              <w:t>П</w:t>
            </w:r>
            <w:r w:rsidR="00C87564">
              <w:rPr>
                <w:noProof/>
              </w:rPr>
              <w:t>ерекрытия</w:t>
            </w:r>
          </w:p>
        </w:tc>
        <w:tc>
          <w:tcPr>
            <w:tcW w:w="0" w:type="auto"/>
            <w:tcBorders>
              <w:right w:val="single" w:sz="4" w:space="0" w:color="auto"/>
            </w:tcBorders>
          </w:tcPr>
          <w:p w14:paraId="4332DB0F" w14:textId="5FF94A67" w:rsidR="00C87564" w:rsidRPr="0019058D" w:rsidRDefault="00C87564" w:rsidP="00C87564">
            <w:pPr>
              <w:pStyle w:val="100"/>
              <w:spacing w:line="276" w:lineRule="auto"/>
              <w:rPr>
                <w:noProof/>
              </w:rPr>
            </w:pPr>
            <w:r>
              <w:rPr>
                <w:noProof/>
              </w:rPr>
              <w:t>П Ц.1</w:t>
            </w:r>
          </w:p>
        </w:tc>
        <w:tc>
          <w:tcPr>
            <w:tcW w:w="0" w:type="auto"/>
            <w:tcBorders>
              <w:right w:val="single" w:sz="4" w:space="0" w:color="auto"/>
            </w:tcBorders>
          </w:tcPr>
          <w:p w14:paraId="5E0A1DD7" w14:textId="45E639C0" w:rsidR="00C87564" w:rsidRPr="0019058D" w:rsidRDefault="00C87564" w:rsidP="00C87564">
            <w:pPr>
              <w:pStyle w:val="100"/>
              <w:spacing w:line="276" w:lineRule="auto"/>
              <w:rPr>
                <w:noProof/>
              </w:rPr>
            </w:pPr>
            <w:r w:rsidRPr="0019058D">
              <w:rPr>
                <w:noProof/>
              </w:rPr>
              <w:t>ЖБ</w:t>
            </w:r>
          </w:p>
        </w:tc>
        <w:tc>
          <w:tcPr>
            <w:tcW w:w="0" w:type="auto"/>
            <w:gridSpan w:val="6"/>
            <w:tcBorders>
              <w:left w:val="single" w:sz="4" w:space="0" w:color="auto"/>
            </w:tcBorders>
          </w:tcPr>
          <w:p w14:paraId="45279F84" w14:textId="7DC1B162" w:rsidR="00C87564" w:rsidRPr="00096EC2" w:rsidRDefault="00C87564" w:rsidP="00C87564">
            <w:pPr>
              <w:pStyle w:val="100"/>
              <w:spacing w:line="276" w:lineRule="auto"/>
              <w:rPr>
                <w:noProof/>
              </w:rPr>
            </w:pPr>
            <w:r w:rsidRPr="00096EC2">
              <w:rPr>
                <w:noProof/>
              </w:rPr>
              <w:t>П-ЖБ</w:t>
            </w:r>
          </w:p>
        </w:tc>
        <w:tc>
          <w:tcPr>
            <w:tcW w:w="0" w:type="auto"/>
            <w:tcBorders>
              <w:left w:val="single" w:sz="4" w:space="0" w:color="auto"/>
            </w:tcBorders>
          </w:tcPr>
          <w:p w14:paraId="1C1F5FB3" w14:textId="77777777" w:rsidR="00C87564" w:rsidRPr="0019058D" w:rsidRDefault="00C87564" w:rsidP="00C87564">
            <w:pPr>
              <w:pStyle w:val="100"/>
              <w:spacing w:line="276" w:lineRule="auto"/>
              <w:rPr>
                <w:noProof/>
              </w:rPr>
            </w:pPr>
          </w:p>
        </w:tc>
      </w:tr>
      <w:tr w:rsidR="00500F8F" w:rsidRPr="0019058D" w14:paraId="3E51E625" w14:textId="77777777" w:rsidTr="006474D2">
        <w:tc>
          <w:tcPr>
            <w:tcW w:w="0" w:type="auto"/>
            <w:vMerge/>
          </w:tcPr>
          <w:p w14:paraId="7A4653F0" w14:textId="77777777" w:rsidR="00C87564" w:rsidRPr="0019058D" w:rsidRDefault="00C87564" w:rsidP="00F62E90">
            <w:pPr>
              <w:pStyle w:val="100"/>
              <w:spacing w:line="276" w:lineRule="auto"/>
              <w:jc w:val="center"/>
              <w:rPr>
                <w:noProof/>
              </w:rPr>
            </w:pPr>
          </w:p>
        </w:tc>
        <w:tc>
          <w:tcPr>
            <w:tcW w:w="0" w:type="auto"/>
            <w:vMerge/>
          </w:tcPr>
          <w:p w14:paraId="770F291A" w14:textId="77777777" w:rsidR="00C87564" w:rsidRPr="0019058D" w:rsidDel="008402BE" w:rsidRDefault="00C87564" w:rsidP="00F62E90">
            <w:pPr>
              <w:pStyle w:val="100"/>
              <w:spacing w:line="276" w:lineRule="auto"/>
              <w:jc w:val="center"/>
              <w:rPr>
                <w:noProof/>
              </w:rPr>
            </w:pPr>
          </w:p>
        </w:tc>
        <w:tc>
          <w:tcPr>
            <w:tcW w:w="0" w:type="auto"/>
            <w:tcBorders>
              <w:right w:val="single" w:sz="4" w:space="0" w:color="auto"/>
            </w:tcBorders>
          </w:tcPr>
          <w:p w14:paraId="1BA8C1A9" w14:textId="283EF2E8" w:rsidR="00C87564" w:rsidRDefault="00C87564">
            <w:pPr>
              <w:pStyle w:val="100"/>
              <w:spacing w:line="276" w:lineRule="auto"/>
              <w:rPr>
                <w:noProof/>
              </w:rPr>
            </w:pPr>
            <w:r w:rsidRPr="00096EC2">
              <w:rPr>
                <w:noProof/>
              </w:rPr>
              <w:t>П Ц.</w:t>
            </w:r>
            <w:r>
              <w:rPr>
                <w:noProof/>
              </w:rPr>
              <w:t>2</w:t>
            </w:r>
          </w:p>
        </w:tc>
        <w:tc>
          <w:tcPr>
            <w:tcW w:w="0" w:type="auto"/>
            <w:tcBorders>
              <w:right w:val="single" w:sz="4" w:space="0" w:color="auto"/>
            </w:tcBorders>
          </w:tcPr>
          <w:p w14:paraId="341A2392" w14:textId="1F22B826" w:rsidR="00C87564" w:rsidRPr="0019058D" w:rsidRDefault="00C87564" w:rsidP="00C87564">
            <w:pPr>
              <w:pStyle w:val="100"/>
              <w:spacing w:line="276" w:lineRule="auto"/>
              <w:rPr>
                <w:noProof/>
              </w:rPr>
            </w:pPr>
            <w:r w:rsidRPr="00096EC2">
              <w:rPr>
                <w:noProof/>
              </w:rPr>
              <w:t>ЖБ</w:t>
            </w:r>
          </w:p>
        </w:tc>
        <w:tc>
          <w:tcPr>
            <w:tcW w:w="0" w:type="auto"/>
            <w:gridSpan w:val="6"/>
            <w:tcBorders>
              <w:left w:val="single" w:sz="4" w:space="0" w:color="auto"/>
            </w:tcBorders>
          </w:tcPr>
          <w:p w14:paraId="69D37433" w14:textId="609D8FCE" w:rsidR="00C87564" w:rsidRPr="0019058D" w:rsidRDefault="00C87564" w:rsidP="00C87564">
            <w:pPr>
              <w:pStyle w:val="100"/>
              <w:spacing w:line="276" w:lineRule="auto"/>
              <w:rPr>
                <w:noProof/>
              </w:rPr>
            </w:pPr>
            <w:r w:rsidRPr="00096EC2">
              <w:rPr>
                <w:noProof/>
              </w:rPr>
              <w:t>П-ЖБ</w:t>
            </w:r>
          </w:p>
        </w:tc>
        <w:tc>
          <w:tcPr>
            <w:tcW w:w="0" w:type="auto"/>
            <w:tcBorders>
              <w:left w:val="single" w:sz="4" w:space="0" w:color="auto"/>
            </w:tcBorders>
          </w:tcPr>
          <w:p w14:paraId="701DB266" w14:textId="77777777" w:rsidR="00C87564" w:rsidRPr="0019058D" w:rsidRDefault="00C87564" w:rsidP="00C87564">
            <w:pPr>
              <w:pStyle w:val="100"/>
              <w:spacing w:line="276" w:lineRule="auto"/>
              <w:rPr>
                <w:noProof/>
              </w:rPr>
            </w:pPr>
          </w:p>
        </w:tc>
      </w:tr>
      <w:tr w:rsidR="00500F8F" w:rsidRPr="0019058D" w14:paraId="487B4246" w14:textId="77777777" w:rsidTr="006474D2">
        <w:tc>
          <w:tcPr>
            <w:tcW w:w="0" w:type="auto"/>
            <w:vMerge/>
          </w:tcPr>
          <w:p w14:paraId="5F38759F" w14:textId="77777777" w:rsidR="00C87564" w:rsidRPr="0019058D" w:rsidRDefault="00C87564" w:rsidP="00F62E90">
            <w:pPr>
              <w:pStyle w:val="100"/>
              <w:spacing w:line="276" w:lineRule="auto"/>
              <w:jc w:val="center"/>
              <w:rPr>
                <w:noProof/>
              </w:rPr>
            </w:pPr>
          </w:p>
        </w:tc>
        <w:tc>
          <w:tcPr>
            <w:tcW w:w="0" w:type="auto"/>
            <w:vMerge/>
          </w:tcPr>
          <w:p w14:paraId="14054622" w14:textId="77777777" w:rsidR="00C87564" w:rsidRPr="0019058D" w:rsidDel="008402BE" w:rsidRDefault="00C87564" w:rsidP="00F62E90">
            <w:pPr>
              <w:pStyle w:val="100"/>
              <w:spacing w:line="276" w:lineRule="auto"/>
              <w:jc w:val="center"/>
              <w:rPr>
                <w:noProof/>
              </w:rPr>
            </w:pPr>
          </w:p>
        </w:tc>
        <w:tc>
          <w:tcPr>
            <w:tcW w:w="0" w:type="auto"/>
            <w:tcBorders>
              <w:right w:val="single" w:sz="4" w:space="0" w:color="auto"/>
            </w:tcBorders>
          </w:tcPr>
          <w:p w14:paraId="29603303" w14:textId="1CD383F9" w:rsidR="00C87564" w:rsidRDefault="00C87564">
            <w:pPr>
              <w:pStyle w:val="100"/>
              <w:spacing w:line="276" w:lineRule="auto"/>
              <w:rPr>
                <w:noProof/>
              </w:rPr>
            </w:pPr>
            <w:r>
              <w:rPr>
                <w:noProof/>
              </w:rPr>
              <w:t>П 1.1</w:t>
            </w:r>
          </w:p>
        </w:tc>
        <w:tc>
          <w:tcPr>
            <w:tcW w:w="0" w:type="auto"/>
            <w:tcBorders>
              <w:right w:val="single" w:sz="4" w:space="0" w:color="auto"/>
            </w:tcBorders>
          </w:tcPr>
          <w:p w14:paraId="6A91B774" w14:textId="233FF18F" w:rsidR="00C87564" w:rsidRPr="0019058D" w:rsidRDefault="00C87564" w:rsidP="00C87564">
            <w:pPr>
              <w:pStyle w:val="100"/>
              <w:spacing w:line="276" w:lineRule="auto"/>
              <w:rPr>
                <w:noProof/>
              </w:rPr>
            </w:pPr>
            <w:r w:rsidRPr="00096EC2">
              <w:rPr>
                <w:noProof/>
              </w:rPr>
              <w:t>ЖБ</w:t>
            </w:r>
          </w:p>
        </w:tc>
        <w:tc>
          <w:tcPr>
            <w:tcW w:w="0" w:type="auto"/>
            <w:gridSpan w:val="6"/>
            <w:tcBorders>
              <w:left w:val="single" w:sz="4" w:space="0" w:color="auto"/>
            </w:tcBorders>
          </w:tcPr>
          <w:p w14:paraId="7337D446" w14:textId="13F5DB8A" w:rsidR="00C87564" w:rsidRPr="0019058D" w:rsidRDefault="00C87564" w:rsidP="00C87564">
            <w:pPr>
              <w:pStyle w:val="100"/>
              <w:spacing w:line="276" w:lineRule="auto"/>
              <w:rPr>
                <w:noProof/>
              </w:rPr>
            </w:pPr>
            <w:r w:rsidRPr="00096EC2">
              <w:rPr>
                <w:noProof/>
              </w:rPr>
              <w:t>П-ЖБ</w:t>
            </w:r>
          </w:p>
        </w:tc>
        <w:tc>
          <w:tcPr>
            <w:tcW w:w="0" w:type="auto"/>
            <w:tcBorders>
              <w:left w:val="single" w:sz="4" w:space="0" w:color="auto"/>
            </w:tcBorders>
          </w:tcPr>
          <w:p w14:paraId="3FD77A4A" w14:textId="77777777" w:rsidR="00C87564" w:rsidRPr="0019058D" w:rsidRDefault="00C87564" w:rsidP="00C87564">
            <w:pPr>
              <w:pStyle w:val="100"/>
              <w:spacing w:line="276" w:lineRule="auto"/>
              <w:rPr>
                <w:noProof/>
              </w:rPr>
            </w:pPr>
          </w:p>
        </w:tc>
      </w:tr>
      <w:tr w:rsidR="00500F8F" w:rsidRPr="0019058D" w14:paraId="4B65C6B9" w14:textId="77777777" w:rsidTr="00500F8F">
        <w:tc>
          <w:tcPr>
            <w:tcW w:w="0" w:type="auto"/>
            <w:vMerge/>
          </w:tcPr>
          <w:p w14:paraId="177D7152" w14:textId="77777777" w:rsidR="00C87564" w:rsidRPr="0019058D" w:rsidRDefault="00C87564" w:rsidP="00F62E90">
            <w:pPr>
              <w:pStyle w:val="100"/>
              <w:spacing w:line="276" w:lineRule="auto"/>
              <w:jc w:val="center"/>
              <w:rPr>
                <w:noProof/>
              </w:rPr>
            </w:pPr>
          </w:p>
        </w:tc>
        <w:tc>
          <w:tcPr>
            <w:tcW w:w="0" w:type="auto"/>
            <w:vMerge/>
          </w:tcPr>
          <w:p w14:paraId="42710937"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6A0C05CB" w14:textId="2C42471A" w:rsidR="00C87564" w:rsidRPr="0019058D" w:rsidRDefault="00C87564">
            <w:pPr>
              <w:pStyle w:val="100"/>
              <w:spacing w:line="276" w:lineRule="auto"/>
              <w:rPr>
                <w:noProof/>
              </w:rPr>
            </w:pPr>
            <w:r>
              <w:rPr>
                <w:noProof/>
              </w:rPr>
              <w:t>П 1.2</w:t>
            </w:r>
          </w:p>
        </w:tc>
        <w:tc>
          <w:tcPr>
            <w:tcW w:w="0" w:type="auto"/>
          </w:tcPr>
          <w:p w14:paraId="6A472C16" w14:textId="423BAE35" w:rsidR="00C87564" w:rsidRPr="0019058D" w:rsidRDefault="00C87564" w:rsidP="00C87564">
            <w:pPr>
              <w:pStyle w:val="100"/>
              <w:spacing w:line="276" w:lineRule="auto"/>
              <w:rPr>
                <w:noProof/>
              </w:rPr>
            </w:pPr>
            <w:r w:rsidRPr="00096EC2">
              <w:rPr>
                <w:noProof/>
              </w:rPr>
              <w:t>ЖБ</w:t>
            </w:r>
          </w:p>
        </w:tc>
        <w:tc>
          <w:tcPr>
            <w:tcW w:w="4786" w:type="dxa"/>
            <w:gridSpan w:val="6"/>
            <w:tcBorders>
              <w:right w:val="single" w:sz="4" w:space="0" w:color="auto"/>
            </w:tcBorders>
          </w:tcPr>
          <w:p w14:paraId="4773450C" w14:textId="1B881BD0" w:rsidR="00C87564" w:rsidRPr="0019058D" w:rsidRDefault="00C87564" w:rsidP="00C87564">
            <w:pPr>
              <w:pStyle w:val="100"/>
              <w:spacing w:line="276" w:lineRule="auto"/>
              <w:rPr>
                <w:noProof/>
              </w:rPr>
            </w:pPr>
            <w:r w:rsidRPr="00096EC2">
              <w:rPr>
                <w:noProof/>
              </w:rPr>
              <w:t>П-ЖБ</w:t>
            </w:r>
          </w:p>
        </w:tc>
        <w:tc>
          <w:tcPr>
            <w:tcW w:w="2942" w:type="dxa"/>
            <w:tcBorders>
              <w:left w:val="single" w:sz="4" w:space="0" w:color="auto"/>
            </w:tcBorders>
          </w:tcPr>
          <w:p w14:paraId="2C2CBD45" w14:textId="77777777" w:rsidR="00C87564" w:rsidRPr="0019058D" w:rsidRDefault="00C87564" w:rsidP="00C87564">
            <w:pPr>
              <w:pStyle w:val="100"/>
              <w:spacing w:line="276" w:lineRule="auto"/>
              <w:rPr>
                <w:noProof/>
              </w:rPr>
            </w:pPr>
          </w:p>
        </w:tc>
      </w:tr>
      <w:tr w:rsidR="00500F8F" w:rsidRPr="0019058D" w14:paraId="5772E01A" w14:textId="77777777" w:rsidTr="006474D2">
        <w:tc>
          <w:tcPr>
            <w:tcW w:w="0" w:type="auto"/>
            <w:vMerge/>
          </w:tcPr>
          <w:p w14:paraId="7CE2D98E" w14:textId="77777777" w:rsidR="00C87564" w:rsidRPr="0019058D" w:rsidRDefault="00C87564" w:rsidP="00F62E90">
            <w:pPr>
              <w:pStyle w:val="100"/>
              <w:spacing w:line="276" w:lineRule="auto"/>
              <w:jc w:val="center"/>
              <w:rPr>
                <w:noProof/>
              </w:rPr>
            </w:pPr>
          </w:p>
        </w:tc>
        <w:tc>
          <w:tcPr>
            <w:tcW w:w="0" w:type="auto"/>
            <w:vMerge w:val="restart"/>
          </w:tcPr>
          <w:p w14:paraId="25C1197E" w14:textId="77777777" w:rsidR="00C87564" w:rsidRPr="0019058D" w:rsidRDefault="00C87564" w:rsidP="00F62E90">
            <w:pPr>
              <w:pStyle w:val="100"/>
              <w:spacing w:line="276" w:lineRule="auto"/>
              <w:jc w:val="center"/>
              <w:rPr>
                <w:noProof/>
              </w:rPr>
            </w:pPr>
            <w:r w:rsidRPr="0019058D">
              <w:rPr>
                <w:noProof/>
              </w:rPr>
              <w:t>Балка 2</w:t>
            </w:r>
          </w:p>
        </w:tc>
        <w:tc>
          <w:tcPr>
            <w:tcW w:w="0" w:type="auto"/>
            <w:tcBorders>
              <w:right w:val="single" w:sz="4" w:space="0" w:color="auto"/>
            </w:tcBorders>
          </w:tcPr>
          <w:p w14:paraId="0553F629" w14:textId="05AE8DCF" w:rsidR="00C87564" w:rsidRPr="0019058D" w:rsidRDefault="00C87564" w:rsidP="00C87564">
            <w:pPr>
              <w:pStyle w:val="100"/>
              <w:spacing w:line="276" w:lineRule="auto"/>
              <w:rPr>
                <w:noProof/>
              </w:rPr>
            </w:pPr>
            <w:r>
              <w:rPr>
                <w:noProof/>
              </w:rPr>
              <w:t>Б 1.1</w:t>
            </w:r>
          </w:p>
        </w:tc>
        <w:tc>
          <w:tcPr>
            <w:tcW w:w="0" w:type="auto"/>
            <w:tcBorders>
              <w:right w:val="single" w:sz="4" w:space="0" w:color="auto"/>
            </w:tcBorders>
          </w:tcPr>
          <w:p w14:paraId="01173CAB" w14:textId="15D45A4C" w:rsidR="00C87564" w:rsidRPr="0019058D" w:rsidRDefault="00C527B6" w:rsidP="00C87564">
            <w:pPr>
              <w:pStyle w:val="100"/>
              <w:spacing w:line="276" w:lineRule="auto"/>
              <w:rPr>
                <w:noProof/>
              </w:rPr>
            </w:pPr>
            <w:r w:rsidRPr="0019058D">
              <w:rPr>
                <w:noProof/>
              </w:rPr>
              <w:t>Д</w:t>
            </w:r>
            <w:r>
              <w:rPr>
                <w:noProof/>
              </w:rPr>
              <w:t>ревесина</w:t>
            </w:r>
          </w:p>
        </w:tc>
        <w:tc>
          <w:tcPr>
            <w:tcW w:w="0" w:type="auto"/>
            <w:gridSpan w:val="6"/>
            <w:tcBorders>
              <w:left w:val="single" w:sz="4" w:space="0" w:color="auto"/>
            </w:tcBorders>
          </w:tcPr>
          <w:p w14:paraId="737F2151" w14:textId="24E2D94E" w:rsidR="00C87564" w:rsidRPr="0019058D" w:rsidRDefault="00C87564">
            <w:pPr>
              <w:pStyle w:val="100"/>
              <w:spacing w:line="276" w:lineRule="auto"/>
              <w:rPr>
                <w:noProof/>
              </w:rPr>
            </w:pPr>
            <w:r>
              <w:rPr>
                <w:noProof/>
              </w:rPr>
              <w:t>Б-Д</w:t>
            </w:r>
          </w:p>
        </w:tc>
        <w:tc>
          <w:tcPr>
            <w:tcW w:w="0" w:type="auto"/>
            <w:tcBorders>
              <w:left w:val="single" w:sz="4" w:space="0" w:color="auto"/>
            </w:tcBorders>
          </w:tcPr>
          <w:p w14:paraId="6F2E1F47" w14:textId="77777777" w:rsidR="00C87564" w:rsidRPr="0019058D" w:rsidRDefault="00C87564" w:rsidP="00C87564">
            <w:pPr>
              <w:pStyle w:val="100"/>
              <w:spacing w:line="276" w:lineRule="auto"/>
              <w:rPr>
                <w:noProof/>
              </w:rPr>
            </w:pPr>
          </w:p>
        </w:tc>
      </w:tr>
      <w:tr w:rsidR="00500F8F" w:rsidRPr="0019058D" w14:paraId="7BF64F94" w14:textId="77777777" w:rsidTr="00500F8F">
        <w:tc>
          <w:tcPr>
            <w:tcW w:w="0" w:type="auto"/>
            <w:vMerge/>
          </w:tcPr>
          <w:p w14:paraId="10C6E2D2" w14:textId="77777777" w:rsidR="00C87564" w:rsidRPr="0019058D" w:rsidRDefault="00C87564" w:rsidP="00F62E90">
            <w:pPr>
              <w:pStyle w:val="100"/>
              <w:spacing w:line="276" w:lineRule="auto"/>
              <w:jc w:val="center"/>
              <w:rPr>
                <w:noProof/>
              </w:rPr>
            </w:pPr>
          </w:p>
        </w:tc>
        <w:tc>
          <w:tcPr>
            <w:tcW w:w="0" w:type="auto"/>
            <w:vMerge/>
          </w:tcPr>
          <w:p w14:paraId="38F8417F"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2FD373FF" w14:textId="1482FE1E" w:rsidR="00C87564" w:rsidRPr="0019058D" w:rsidRDefault="00C87564" w:rsidP="00C87564">
            <w:pPr>
              <w:pStyle w:val="100"/>
              <w:spacing w:line="276" w:lineRule="auto"/>
              <w:rPr>
                <w:noProof/>
              </w:rPr>
            </w:pPr>
            <w:r>
              <w:rPr>
                <w:noProof/>
              </w:rPr>
              <w:t>Б 1.2</w:t>
            </w:r>
          </w:p>
        </w:tc>
        <w:tc>
          <w:tcPr>
            <w:tcW w:w="0" w:type="auto"/>
          </w:tcPr>
          <w:p w14:paraId="5E15DCDE" w14:textId="154D6F57" w:rsidR="00C87564" w:rsidRPr="0019058D" w:rsidRDefault="00C527B6" w:rsidP="00C87564">
            <w:pPr>
              <w:pStyle w:val="100"/>
              <w:spacing w:line="276" w:lineRule="auto"/>
              <w:rPr>
                <w:noProof/>
              </w:rPr>
            </w:pPr>
            <w:r w:rsidRPr="0019058D">
              <w:rPr>
                <w:noProof/>
              </w:rPr>
              <w:t>Д</w:t>
            </w:r>
            <w:r>
              <w:rPr>
                <w:noProof/>
              </w:rPr>
              <w:t>ревесина</w:t>
            </w:r>
          </w:p>
        </w:tc>
        <w:tc>
          <w:tcPr>
            <w:tcW w:w="4786" w:type="dxa"/>
            <w:gridSpan w:val="6"/>
            <w:tcBorders>
              <w:right w:val="single" w:sz="4" w:space="0" w:color="auto"/>
            </w:tcBorders>
          </w:tcPr>
          <w:p w14:paraId="07C72BAF" w14:textId="2C3A443E" w:rsidR="00C87564" w:rsidRPr="0019058D" w:rsidRDefault="00C87564" w:rsidP="00C87564">
            <w:pPr>
              <w:pStyle w:val="100"/>
              <w:spacing w:line="276" w:lineRule="auto"/>
              <w:rPr>
                <w:noProof/>
              </w:rPr>
            </w:pPr>
            <w:r>
              <w:rPr>
                <w:noProof/>
              </w:rPr>
              <w:t>Б-Д</w:t>
            </w:r>
          </w:p>
        </w:tc>
        <w:tc>
          <w:tcPr>
            <w:tcW w:w="2942" w:type="dxa"/>
            <w:tcBorders>
              <w:left w:val="single" w:sz="4" w:space="0" w:color="auto"/>
            </w:tcBorders>
          </w:tcPr>
          <w:p w14:paraId="7EE395CA" w14:textId="77777777" w:rsidR="00C87564" w:rsidRPr="0019058D" w:rsidRDefault="00C87564" w:rsidP="00C87564">
            <w:pPr>
              <w:pStyle w:val="100"/>
              <w:spacing w:line="276" w:lineRule="auto"/>
              <w:rPr>
                <w:noProof/>
              </w:rPr>
            </w:pPr>
          </w:p>
        </w:tc>
      </w:tr>
      <w:tr w:rsidR="00500F8F" w:rsidRPr="0019058D" w14:paraId="1FF4BF82" w14:textId="77777777" w:rsidTr="006474D2">
        <w:tc>
          <w:tcPr>
            <w:tcW w:w="0" w:type="auto"/>
            <w:vMerge/>
          </w:tcPr>
          <w:p w14:paraId="4B94A55C" w14:textId="498E24AF" w:rsidR="00C87564" w:rsidRPr="0019058D" w:rsidRDefault="00C87564" w:rsidP="00F62E90">
            <w:pPr>
              <w:pStyle w:val="100"/>
              <w:spacing w:line="276" w:lineRule="auto"/>
              <w:jc w:val="center"/>
              <w:rPr>
                <w:noProof/>
              </w:rPr>
            </w:pPr>
          </w:p>
        </w:tc>
        <w:tc>
          <w:tcPr>
            <w:tcW w:w="0" w:type="auto"/>
            <w:vMerge w:val="restart"/>
          </w:tcPr>
          <w:p w14:paraId="5B17DD93" w14:textId="1EE3ED94" w:rsidR="00C87564" w:rsidRDefault="005A54DA" w:rsidP="00F62E90">
            <w:pPr>
              <w:pStyle w:val="100"/>
              <w:spacing w:line="276" w:lineRule="auto"/>
              <w:jc w:val="center"/>
              <w:rPr>
                <w:noProof/>
              </w:rPr>
            </w:pPr>
            <w:r>
              <w:rPr>
                <w:noProof/>
              </w:rPr>
              <w:t>Балконы,</w:t>
            </w:r>
          </w:p>
          <w:p w14:paraId="20988AF9" w14:textId="5E6710B2" w:rsidR="005A54DA" w:rsidRPr="0019058D" w:rsidRDefault="005A54DA" w:rsidP="00F62E90">
            <w:pPr>
              <w:pStyle w:val="100"/>
              <w:spacing w:line="276" w:lineRule="auto"/>
              <w:jc w:val="center"/>
              <w:rPr>
                <w:noProof/>
              </w:rPr>
            </w:pPr>
            <w:r>
              <w:rPr>
                <w:noProof/>
              </w:rPr>
              <w:t>козырьки входа</w:t>
            </w:r>
          </w:p>
        </w:tc>
        <w:tc>
          <w:tcPr>
            <w:tcW w:w="0" w:type="auto"/>
            <w:tcBorders>
              <w:right w:val="single" w:sz="4" w:space="0" w:color="auto"/>
            </w:tcBorders>
          </w:tcPr>
          <w:p w14:paraId="15F8220A" w14:textId="291E07E1" w:rsidR="00C87564" w:rsidRPr="0019058D" w:rsidRDefault="00C87564" w:rsidP="00C87564">
            <w:pPr>
              <w:pStyle w:val="100"/>
              <w:spacing w:line="276" w:lineRule="auto"/>
              <w:rPr>
                <w:noProof/>
              </w:rPr>
            </w:pPr>
            <w:r>
              <w:rPr>
                <w:noProof/>
              </w:rPr>
              <w:t>Дб 1</w:t>
            </w:r>
          </w:p>
        </w:tc>
        <w:tc>
          <w:tcPr>
            <w:tcW w:w="0" w:type="auto"/>
            <w:tcBorders>
              <w:right w:val="single" w:sz="4" w:space="0" w:color="auto"/>
            </w:tcBorders>
          </w:tcPr>
          <w:p w14:paraId="6B3E9FC3" w14:textId="77777777" w:rsidR="00C87564" w:rsidRPr="0019058D" w:rsidRDefault="00C87564" w:rsidP="00C87564">
            <w:pPr>
              <w:pStyle w:val="100"/>
              <w:spacing w:line="276" w:lineRule="auto"/>
              <w:rPr>
                <w:noProof/>
              </w:rPr>
            </w:pPr>
            <w:r w:rsidRPr="0019058D">
              <w:rPr>
                <w:noProof/>
              </w:rPr>
              <w:t>ЖБ</w:t>
            </w:r>
          </w:p>
        </w:tc>
        <w:tc>
          <w:tcPr>
            <w:tcW w:w="0" w:type="auto"/>
            <w:gridSpan w:val="6"/>
            <w:tcBorders>
              <w:left w:val="single" w:sz="4" w:space="0" w:color="auto"/>
            </w:tcBorders>
          </w:tcPr>
          <w:p w14:paraId="5C83FCA4" w14:textId="002116AA" w:rsidR="00C87564" w:rsidRPr="0019058D" w:rsidRDefault="00E2532F" w:rsidP="00C87564">
            <w:pPr>
              <w:pStyle w:val="100"/>
              <w:spacing w:line="276" w:lineRule="auto"/>
              <w:rPr>
                <w:noProof/>
              </w:rPr>
            </w:pPr>
            <w:r>
              <w:rPr>
                <w:noProof/>
              </w:rPr>
              <w:t>БП</w:t>
            </w:r>
            <w:r w:rsidR="00C87564">
              <w:rPr>
                <w:noProof/>
              </w:rPr>
              <w:t>-ЖБ</w:t>
            </w:r>
          </w:p>
        </w:tc>
        <w:tc>
          <w:tcPr>
            <w:tcW w:w="0" w:type="auto"/>
            <w:tcBorders>
              <w:left w:val="single" w:sz="4" w:space="0" w:color="auto"/>
            </w:tcBorders>
          </w:tcPr>
          <w:p w14:paraId="4E8002B5" w14:textId="77777777" w:rsidR="00C87564" w:rsidRPr="0019058D" w:rsidRDefault="00C87564" w:rsidP="00C87564">
            <w:pPr>
              <w:pStyle w:val="100"/>
              <w:spacing w:line="276" w:lineRule="auto"/>
              <w:rPr>
                <w:noProof/>
              </w:rPr>
            </w:pPr>
          </w:p>
        </w:tc>
      </w:tr>
      <w:tr w:rsidR="00500F8F" w:rsidRPr="0019058D" w14:paraId="0EAD3B2A" w14:textId="77777777" w:rsidTr="006474D2">
        <w:tc>
          <w:tcPr>
            <w:tcW w:w="0" w:type="auto"/>
            <w:vMerge/>
          </w:tcPr>
          <w:p w14:paraId="4549842B" w14:textId="77777777" w:rsidR="00C87564" w:rsidRPr="0019058D" w:rsidRDefault="00C87564" w:rsidP="00F62E90">
            <w:pPr>
              <w:pStyle w:val="100"/>
              <w:spacing w:line="276" w:lineRule="auto"/>
              <w:jc w:val="center"/>
              <w:rPr>
                <w:noProof/>
              </w:rPr>
            </w:pPr>
          </w:p>
        </w:tc>
        <w:tc>
          <w:tcPr>
            <w:tcW w:w="0" w:type="auto"/>
            <w:vMerge/>
          </w:tcPr>
          <w:p w14:paraId="3060490D" w14:textId="5D12F4BD"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78DF52FB" w14:textId="6B9E1AEF" w:rsidR="00C87564" w:rsidRDefault="00C87564" w:rsidP="00C87564">
            <w:pPr>
              <w:pStyle w:val="100"/>
              <w:spacing w:line="276" w:lineRule="auto"/>
              <w:rPr>
                <w:noProof/>
              </w:rPr>
            </w:pPr>
            <w:r>
              <w:rPr>
                <w:noProof/>
              </w:rPr>
              <w:t>Дб 2</w:t>
            </w:r>
          </w:p>
        </w:tc>
        <w:tc>
          <w:tcPr>
            <w:tcW w:w="0" w:type="auto"/>
            <w:tcBorders>
              <w:right w:val="single" w:sz="4" w:space="0" w:color="auto"/>
            </w:tcBorders>
          </w:tcPr>
          <w:p w14:paraId="2A7F7087" w14:textId="069703E9" w:rsidR="00C87564" w:rsidRPr="0019058D" w:rsidRDefault="00C87564" w:rsidP="00C87564">
            <w:pPr>
              <w:pStyle w:val="100"/>
              <w:spacing w:line="276" w:lineRule="auto"/>
              <w:rPr>
                <w:noProof/>
              </w:rPr>
            </w:pPr>
            <w:r w:rsidRPr="0019058D">
              <w:rPr>
                <w:noProof/>
              </w:rPr>
              <w:t>ЖБ</w:t>
            </w:r>
          </w:p>
        </w:tc>
        <w:tc>
          <w:tcPr>
            <w:tcW w:w="0" w:type="auto"/>
            <w:gridSpan w:val="6"/>
            <w:tcBorders>
              <w:left w:val="single" w:sz="4" w:space="0" w:color="auto"/>
            </w:tcBorders>
          </w:tcPr>
          <w:p w14:paraId="760CC2EE" w14:textId="106F15A8" w:rsidR="00C87564" w:rsidRPr="0019058D" w:rsidRDefault="00E2532F">
            <w:pPr>
              <w:pStyle w:val="100"/>
              <w:spacing w:line="276" w:lineRule="auto"/>
              <w:rPr>
                <w:noProof/>
              </w:rPr>
            </w:pPr>
            <w:r>
              <w:rPr>
                <w:noProof/>
              </w:rPr>
              <w:t>БП</w:t>
            </w:r>
            <w:r w:rsidR="00C87564">
              <w:rPr>
                <w:noProof/>
              </w:rPr>
              <w:t>-ЖБ</w:t>
            </w:r>
          </w:p>
        </w:tc>
        <w:tc>
          <w:tcPr>
            <w:tcW w:w="0" w:type="auto"/>
            <w:tcBorders>
              <w:left w:val="single" w:sz="4" w:space="0" w:color="auto"/>
            </w:tcBorders>
          </w:tcPr>
          <w:p w14:paraId="629F2722" w14:textId="77777777" w:rsidR="00C87564" w:rsidRPr="0019058D" w:rsidRDefault="00C87564" w:rsidP="00C87564">
            <w:pPr>
              <w:pStyle w:val="100"/>
              <w:spacing w:line="276" w:lineRule="auto"/>
              <w:rPr>
                <w:noProof/>
              </w:rPr>
            </w:pPr>
          </w:p>
        </w:tc>
      </w:tr>
      <w:tr w:rsidR="00500F8F" w:rsidRPr="0019058D" w14:paraId="3F2FA529" w14:textId="77777777" w:rsidTr="006474D2">
        <w:tc>
          <w:tcPr>
            <w:tcW w:w="0" w:type="auto"/>
            <w:vMerge/>
          </w:tcPr>
          <w:p w14:paraId="50356EF2" w14:textId="77777777" w:rsidR="00C87564" w:rsidRPr="0019058D" w:rsidRDefault="00C87564" w:rsidP="00F62E90">
            <w:pPr>
              <w:pStyle w:val="100"/>
              <w:spacing w:line="276" w:lineRule="auto"/>
              <w:jc w:val="center"/>
              <w:rPr>
                <w:noProof/>
              </w:rPr>
            </w:pPr>
          </w:p>
        </w:tc>
        <w:tc>
          <w:tcPr>
            <w:tcW w:w="0" w:type="auto"/>
            <w:vMerge/>
          </w:tcPr>
          <w:p w14:paraId="2CEE2690" w14:textId="1DD24CC5"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02605EF8" w14:textId="109E93B8" w:rsidR="00C87564" w:rsidRPr="0019058D" w:rsidRDefault="00C87564" w:rsidP="00C87564">
            <w:pPr>
              <w:pStyle w:val="100"/>
              <w:spacing w:line="276" w:lineRule="auto"/>
              <w:rPr>
                <w:noProof/>
              </w:rPr>
            </w:pPr>
            <w:r>
              <w:rPr>
                <w:noProof/>
              </w:rPr>
              <w:t>Дк 1</w:t>
            </w:r>
          </w:p>
        </w:tc>
        <w:tc>
          <w:tcPr>
            <w:tcW w:w="0" w:type="auto"/>
            <w:tcBorders>
              <w:right w:val="single" w:sz="4" w:space="0" w:color="auto"/>
            </w:tcBorders>
          </w:tcPr>
          <w:p w14:paraId="46280944" w14:textId="2E95B8D7" w:rsidR="00C87564" w:rsidRPr="0019058D" w:rsidRDefault="00C87564" w:rsidP="00C87564">
            <w:pPr>
              <w:pStyle w:val="100"/>
              <w:spacing w:line="276" w:lineRule="auto"/>
              <w:rPr>
                <w:noProof/>
              </w:rPr>
            </w:pPr>
            <w:r>
              <w:rPr>
                <w:noProof/>
              </w:rPr>
              <w:t>Металл</w:t>
            </w:r>
          </w:p>
        </w:tc>
        <w:tc>
          <w:tcPr>
            <w:tcW w:w="0" w:type="auto"/>
            <w:gridSpan w:val="6"/>
            <w:tcBorders>
              <w:left w:val="single" w:sz="4" w:space="0" w:color="auto"/>
            </w:tcBorders>
          </w:tcPr>
          <w:p w14:paraId="08F83FE3" w14:textId="40E0E894" w:rsidR="00C87564" w:rsidRPr="0019058D" w:rsidRDefault="00E2532F">
            <w:pPr>
              <w:pStyle w:val="100"/>
              <w:spacing w:line="276" w:lineRule="auto"/>
              <w:rPr>
                <w:noProof/>
              </w:rPr>
            </w:pPr>
            <w:r>
              <w:rPr>
                <w:noProof/>
              </w:rPr>
              <w:t>КП</w:t>
            </w:r>
            <w:r w:rsidR="00C87564">
              <w:rPr>
                <w:noProof/>
              </w:rPr>
              <w:t>-М</w:t>
            </w:r>
          </w:p>
        </w:tc>
        <w:tc>
          <w:tcPr>
            <w:tcW w:w="0" w:type="auto"/>
            <w:tcBorders>
              <w:left w:val="single" w:sz="4" w:space="0" w:color="auto"/>
            </w:tcBorders>
          </w:tcPr>
          <w:p w14:paraId="36B7AB33" w14:textId="77777777" w:rsidR="00C87564" w:rsidRPr="0019058D" w:rsidRDefault="00C87564" w:rsidP="00C87564">
            <w:pPr>
              <w:pStyle w:val="100"/>
              <w:spacing w:line="276" w:lineRule="auto"/>
              <w:rPr>
                <w:noProof/>
              </w:rPr>
            </w:pPr>
          </w:p>
        </w:tc>
      </w:tr>
      <w:tr w:rsidR="00500F8F" w:rsidRPr="0019058D" w14:paraId="16B7B6EE" w14:textId="77777777" w:rsidTr="006474D2">
        <w:tc>
          <w:tcPr>
            <w:tcW w:w="0" w:type="auto"/>
            <w:vMerge/>
          </w:tcPr>
          <w:p w14:paraId="6E46EC90" w14:textId="0BC02707" w:rsidR="00C87564" w:rsidRPr="0019058D" w:rsidRDefault="00C87564" w:rsidP="00F62E90">
            <w:pPr>
              <w:pStyle w:val="100"/>
              <w:spacing w:line="276" w:lineRule="auto"/>
              <w:jc w:val="center"/>
              <w:rPr>
                <w:noProof/>
              </w:rPr>
            </w:pPr>
          </w:p>
        </w:tc>
        <w:tc>
          <w:tcPr>
            <w:tcW w:w="0" w:type="auto"/>
            <w:vMerge w:val="restart"/>
          </w:tcPr>
          <w:p w14:paraId="31EE38B0" w14:textId="0F4744F8" w:rsidR="00C87564" w:rsidRPr="0019058D" w:rsidRDefault="00C87564" w:rsidP="00F62E90">
            <w:pPr>
              <w:pStyle w:val="100"/>
              <w:spacing w:line="276" w:lineRule="auto"/>
              <w:jc w:val="center"/>
              <w:rPr>
                <w:noProof/>
              </w:rPr>
            </w:pPr>
            <w:r>
              <w:rPr>
                <w:noProof/>
              </w:rPr>
              <w:t>Лестничные клетки</w:t>
            </w:r>
          </w:p>
        </w:tc>
        <w:tc>
          <w:tcPr>
            <w:tcW w:w="0" w:type="auto"/>
            <w:tcBorders>
              <w:right w:val="single" w:sz="4" w:space="0" w:color="auto"/>
            </w:tcBorders>
          </w:tcPr>
          <w:p w14:paraId="266A8F28" w14:textId="3C2D9158" w:rsidR="00C87564" w:rsidRPr="0019058D" w:rsidRDefault="00C87564">
            <w:pPr>
              <w:pStyle w:val="100"/>
              <w:spacing w:line="276" w:lineRule="auto"/>
              <w:rPr>
                <w:noProof/>
              </w:rPr>
            </w:pPr>
            <w:r w:rsidRPr="00096EC2">
              <w:rPr>
                <w:noProof/>
              </w:rPr>
              <w:t xml:space="preserve">ЛК </w:t>
            </w:r>
            <w:r>
              <w:rPr>
                <w:noProof/>
              </w:rPr>
              <w:t>1</w:t>
            </w:r>
            <w:r w:rsidRPr="00096EC2">
              <w:rPr>
                <w:noProof/>
              </w:rPr>
              <w:t>/М1</w:t>
            </w:r>
          </w:p>
        </w:tc>
        <w:tc>
          <w:tcPr>
            <w:tcW w:w="0" w:type="auto"/>
            <w:tcBorders>
              <w:right w:val="single" w:sz="4" w:space="0" w:color="auto"/>
            </w:tcBorders>
          </w:tcPr>
          <w:p w14:paraId="6102B796" w14:textId="77777777" w:rsidR="00C87564" w:rsidRPr="0019058D" w:rsidRDefault="00C87564" w:rsidP="00C87564">
            <w:pPr>
              <w:pStyle w:val="100"/>
              <w:spacing w:line="276" w:lineRule="auto"/>
              <w:rPr>
                <w:noProof/>
              </w:rPr>
            </w:pPr>
            <w:r w:rsidRPr="0019058D">
              <w:rPr>
                <w:noProof/>
              </w:rPr>
              <w:t>ЖБ</w:t>
            </w:r>
          </w:p>
        </w:tc>
        <w:tc>
          <w:tcPr>
            <w:tcW w:w="0" w:type="auto"/>
            <w:gridSpan w:val="6"/>
            <w:tcBorders>
              <w:left w:val="single" w:sz="4" w:space="0" w:color="auto"/>
            </w:tcBorders>
          </w:tcPr>
          <w:p w14:paraId="4049EF53" w14:textId="1B0204FD" w:rsidR="00C87564" w:rsidRPr="0019058D" w:rsidRDefault="00C87564" w:rsidP="00C87564">
            <w:pPr>
              <w:pStyle w:val="100"/>
              <w:spacing w:line="276" w:lineRule="auto"/>
              <w:rPr>
                <w:noProof/>
              </w:rPr>
            </w:pPr>
            <w:r>
              <w:rPr>
                <w:noProof/>
              </w:rPr>
              <w:t>ЛК-ЖБ</w:t>
            </w:r>
          </w:p>
        </w:tc>
        <w:tc>
          <w:tcPr>
            <w:tcW w:w="0" w:type="auto"/>
            <w:tcBorders>
              <w:left w:val="single" w:sz="4" w:space="0" w:color="auto"/>
            </w:tcBorders>
          </w:tcPr>
          <w:p w14:paraId="6F6F2A53" w14:textId="77777777" w:rsidR="00C87564" w:rsidRPr="0019058D" w:rsidRDefault="00C87564" w:rsidP="00C87564">
            <w:pPr>
              <w:pStyle w:val="100"/>
              <w:spacing w:line="276" w:lineRule="auto"/>
              <w:rPr>
                <w:noProof/>
              </w:rPr>
            </w:pPr>
          </w:p>
        </w:tc>
      </w:tr>
      <w:tr w:rsidR="00500F8F" w:rsidRPr="0019058D" w14:paraId="68792C41" w14:textId="77777777" w:rsidTr="006474D2">
        <w:tc>
          <w:tcPr>
            <w:tcW w:w="0" w:type="auto"/>
            <w:vMerge/>
          </w:tcPr>
          <w:p w14:paraId="1825F1BC" w14:textId="77777777" w:rsidR="00C87564" w:rsidRPr="0019058D" w:rsidRDefault="00C87564" w:rsidP="00F62E90">
            <w:pPr>
              <w:pStyle w:val="100"/>
              <w:spacing w:line="276" w:lineRule="auto"/>
              <w:jc w:val="center"/>
              <w:rPr>
                <w:noProof/>
              </w:rPr>
            </w:pPr>
          </w:p>
        </w:tc>
        <w:tc>
          <w:tcPr>
            <w:tcW w:w="0" w:type="auto"/>
            <w:vMerge/>
          </w:tcPr>
          <w:p w14:paraId="02B76822"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33D37D1E" w14:textId="3B2DC019" w:rsidR="00C87564" w:rsidRPr="0019058D" w:rsidRDefault="00C87564">
            <w:pPr>
              <w:pStyle w:val="100"/>
              <w:spacing w:line="276" w:lineRule="auto"/>
              <w:rPr>
                <w:noProof/>
              </w:rPr>
            </w:pPr>
            <w:r w:rsidRPr="00096EC2">
              <w:rPr>
                <w:noProof/>
              </w:rPr>
              <w:t xml:space="preserve">ЛК </w:t>
            </w:r>
            <w:r>
              <w:rPr>
                <w:noProof/>
              </w:rPr>
              <w:t>1</w:t>
            </w:r>
            <w:r w:rsidRPr="00096EC2">
              <w:rPr>
                <w:noProof/>
              </w:rPr>
              <w:t>/М</w:t>
            </w:r>
            <w:r>
              <w:rPr>
                <w:noProof/>
              </w:rPr>
              <w:t>2</w:t>
            </w:r>
          </w:p>
        </w:tc>
        <w:tc>
          <w:tcPr>
            <w:tcW w:w="0" w:type="auto"/>
            <w:tcBorders>
              <w:right w:val="single" w:sz="4" w:space="0" w:color="auto"/>
            </w:tcBorders>
          </w:tcPr>
          <w:p w14:paraId="5373B5E6" w14:textId="77777777" w:rsidR="00C87564" w:rsidRPr="0019058D" w:rsidRDefault="00C87564" w:rsidP="00C87564">
            <w:pPr>
              <w:pStyle w:val="100"/>
              <w:spacing w:line="276" w:lineRule="auto"/>
              <w:rPr>
                <w:noProof/>
              </w:rPr>
            </w:pPr>
            <w:r w:rsidRPr="0019058D">
              <w:rPr>
                <w:noProof/>
              </w:rPr>
              <w:t>ЖБ</w:t>
            </w:r>
          </w:p>
        </w:tc>
        <w:tc>
          <w:tcPr>
            <w:tcW w:w="0" w:type="auto"/>
            <w:gridSpan w:val="6"/>
            <w:tcBorders>
              <w:left w:val="single" w:sz="4" w:space="0" w:color="auto"/>
            </w:tcBorders>
          </w:tcPr>
          <w:p w14:paraId="191615C5" w14:textId="2F38BEE9" w:rsidR="00C87564" w:rsidRPr="0019058D" w:rsidRDefault="00C87564" w:rsidP="00C87564">
            <w:pPr>
              <w:pStyle w:val="100"/>
              <w:spacing w:line="276" w:lineRule="auto"/>
              <w:rPr>
                <w:noProof/>
              </w:rPr>
            </w:pPr>
            <w:r w:rsidRPr="00096EC2">
              <w:rPr>
                <w:noProof/>
              </w:rPr>
              <w:t>ЛК-ЖБ</w:t>
            </w:r>
          </w:p>
        </w:tc>
        <w:tc>
          <w:tcPr>
            <w:tcW w:w="0" w:type="auto"/>
            <w:tcBorders>
              <w:left w:val="single" w:sz="4" w:space="0" w:color="auto"/>
            </w:tcBorders>
          </w:tcPr>
          <w:p w14:paraId="7F4DD88A" w14:textId="77777777" w:rsidR="00C87564" w:rsidRPr="0019058D" w:rsidRDefault="00C87564" w:rsidP="00C87564">
            <w:pPr>
              <w:pStyle w:val="100"/>
              <w:spacing w:line="276" w:lineRule="auto"/>
              <w:rPr>
                <w:noProof/>
              </w:rPr>
            </w:pPr>
          </w:p>
        </w:tc>
      </w:tr>
      <w:tr w:rsidR="00500F8F" w:rsidRPr="0019058D" w14:paraId="7EAD27D2" w14:textId="77777777" w:rsidTr="006474D2">
        <w:tc>
          <w:tcPr>
            <w:tcW w:w="0" w:type="auto"/>
            <w:vMerge/>
          </w:tcPr>
          <w:p w14:paraId="15CC79A7" w14:textId="77777777" w:rsidR="00C87564" w:rsidRPr="0019058D" w:rsidRDefault="00C87564" w:rsidP="00F62E90">
            <w:pPr>
              <w:pStyle w:val="100"/>
              <w:spacing w:line="276" w:lineRule="auto"/>
              <w:jc w:val="center"/>
              <w:rPr>
                <w:noProof/>
              </w:rPr>
            </w:pPr>
          </w:p>
        </w:tc>
        <w:tc>
          <w:tcPr>
            <w:tcW w:w="0" w:type="auto"/>
            <w:vMerge/>
          </w:tcPr>
          <w:p w14:paraId="6063C0FA"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0778D3E8" w14:textId="652F64D5" w:rsidR="00C87564" w:rsidRPr="0019058D" w:rsidRDefault="00C87564">
            <w:pPr>
              <w:pStyle w:val="100"/>
              <w:spacing w:line="276" w:lineRule="auto"/>
              <w:rPr>
                <w:noProof/>
              </w:rPr>
            </w:pPr>
            <w:r w:rsidRPr="00096EC2">
              <w:rPr>
                <w:noProof/>
              </w:rPr>
              <w:t xml:space="preserve">ЛК </w:t>
            </w:r>
            <w:r>
              <w:rPr>
                <w:noProof/>
              </w:rPr>
              <w:t>1</w:t>
            </w:r>
            <w:r w:rsidRPr="00096EC2">
              <w:rPr>
                <w:noProof/>
              </w:rPr>
              <w:t>/</w:t>
            </w:r>
            <w:r>
              <w:rPr>
                <w:noProof/>
              </w:rPr>
              <w:t>П1</w:t>
            </w:r>
          </w:p>
        </w:tc>
        <w:tc>
          <w:tcPr>
            <w:tcW w:w="0" w:type="auto"/>
            <w:tcBorders>
              <w:right w:val="single" w:sz="4" w:space="0" w:color="auto"/>
            </w:tcBorders>
          </w:tcPr>
          <w:p w14:paraId="41661FA8" w14:textId="77777777" w:rsidR="00C87564" w:rsidRPr="0019058D" w:rsidRDefault="00C87564" w:rsidP="00C87564">
            <w:pPr>
              <w:pStyle w:val="100"/>
              <w:spacing w:line="276" w:lineRule="auto"/>
              <w:rPr>
                <w:noProof/>
              </w:rPr>
            </w:pPr>
            <w:r w:rsidRPr="0019058D">
              <w:rPr>
                <w:noProof/>
              </w:rPr>
              <w:t>ЖБ</w:t>
            </w:r>
          </w:p>
        </w:tc>
        <w:tc>
          <w:tcPr>
            <w:tcW w:w="0" w:type="auto"/>
            <w:gridSpan w:val="6"/>
            <w:tcBorders>
              <w:left w:val="single" w:sz="4" w:space="0" w:color="auto"/>
            </w:tcBorders>
          </w:tcPr>
          <w:p w14:paraId="05D9489A" w14:textId="4C0E8C99" w:rsidR="00C87564" w:rsidRPr="0019058D" w:rsidRDefault="00C87564" w:rsidP="00C87564">
            <w:pPr>
              <w:pStyle w:val="100"/>
              <w:spacing w:line="276" w:lineRule="auto"/>
              <w:rPr>
                <w:noProof/>
              </w:rPr>
            </w:pPr>
            <w:r w:rsidRPr="00096EC2">
              <w:rPr>
                <w:noProof/>
              </w:rPr>
              <w:t>ЛК-ЖБ</w:t>
            </w:r>
          </w:p>
        </w:tc>
        <w:tc>
          <w:tcPr>
            <w:tcW w:w="0" w:type="auto"/>
            <w:tcBorders>
              <w:left w:val="single" w:sz="4" w:space="0" w:color="auto"/>
            </w:tcBorders>
          </w:tcPr>
          <w:p w14:paraId="7BC2E3E1" w14:textId="77777777" w:rsidR="00C87564" w:rsidRPr="0019058D" w:rsidRDefault="00C87564" w:rsidP="00C87564">
            <w:pPr>
              <w:pStyle w:val="100"/>
              <w:spacing w:line="276" w:lineRule="auto"/>
              <w:rPr>
                <w:noProof/>
              </w:rPr>
            </w:pPr>
          </w:p>
        </w:tc>
      </w:tr>
      <w:tr w:rsidR="00500F8F" w:rsidRPr="0019058D" w14:paraId="54399BEC" w14:textId="77777777" w:rsidTr="006474D2">
        <w:tc>
          <w:tcPr>
            <w:tcW w:w="0" w:type="auto"/>
            <w:vMerge/>
          </w:tcPr>
          <w:p w14:paraId="1B180BA1" w14:textId="77777777" w:rsidR="00C87564" w:rsidRPr="0019058D" w:rsidRDefault="00C87564" w:rsidP="00F62E90">
            <w:pPr>
              <w:pStyle w:val="100"/>
              <w:spacing w:line="276" w:lineRule="auto"/>
              <w:jc w:val="center"/>
              <w:rPr>
                <w:noProof/>
              </w:rPr>
            </w:pPr>
          </w:p>
        </w:tc>
        <w:tc>
          <w:tcPr>
            <w:tcW w:w="0" w:type="auto"/>
            <w:vMerge/>
          </w:tcPr>
          <w:p w14:paraId="0482E254" w14:textId="77777777" w:rsidR="00C87564" w:rsidRPr="0019058D" w:rsidRDefault="00C87564" w:rsidP="00F62E90">
            <w:pPr>
              <w:pStyle w:val="100"/>
              <w:spacing w:line="276" w:lineRule="auto"/>
              <w:jc w:val="center"/>
              <w:rPr>
                <w:noProof/>
              </w:rPr>
            </w:pPr>
          </w:p>
        </w:tc>
        <w:tc>
          <w:tcPr>
            <w:tcW w:w="0" w:type="auto"/>
            <w:tcBorders>
              <w:right w:val="single" w:sz="4" w:space="0" w:color="auto"/>
            </w:tcBorders>
          </w:tcPr>
          <w:p w14:paraId="7DF85764" w14:textId="663C32D7" w:rsidR="00C87564" w:rsidRPr="0019058D" w:rsidRDefault="00C87564">
            <w:pPr>
              <w:pStyle w:val="100"/>
              <w:spacing w:line="276" w:lineRule="auto"/>
              <w:rPr>
                <w:noProof/>
              </w:rPr>
            </w:pPr>
            <w:r w:rsidRPr="00096EC2">
              <w:rPr>
                <w:noProof/>
              </w:rPr>
              <w:t xml:space="preserve">ЛК </w:t>
            </w:r>
            <w:r>
              <w:rPr>
                <w:noProof/>
              </w:rPr>
              <w:t>2</w:t>
            </w:r>
            <w:r w:rsidRPr="00096EC2">
              <w:rPr>
                <w:noProof/>
              </w:rPr>
              <w:t>/П</w:t>
            </w:r>
            <w:r>
              <w:rPr>
                <w:noProof/>
              </w:rPr>
              <w:t>1</w:t>
            </w:r>
          </w:p>
        </w:tc>
        <w:tc>
          <w:tcPr>
            <w:tcW w:w="0" w:type="auto"/>
            <w:tcBorders>
              <w:right w:val="single" w:sz="4" w:space="0" w:color="auto"/>
            </w:tcBorders>
          </w:tcPr>
          <w:p w14:paraId="3B3D8BFE" w14:textId="77777777" w:rsidR="00C87564" w:rsidRPr="0019058D" w:rsidRDefault="00C87564" w:rsidP="00C87564">
            <w:pPr>
              <w:pStyle w:val="100"/>
              <w:spacing w:line="276" w:lineRule="auto"/>
              <w:rPr>
                <w:noProof/>
              </w:rPr>
            </w:pPr>
            <w:r w:rsidRPr="0019058D">
              <w:rPr>
                <w:noProof/>
              </w:rPr>
              <w:t>ЖБ</w:t>
            </w:r>
          </w:p>
        </w:tc>
        <w:tc>
          <w:tcPr>
            <w:tcW w:w="0" w:type="auto"/>
            <w:gridSpan w:val="6"/>
            <w:tcBorders>
              <w:left w:val="single" w:sz="4" w:space="0" w:color="auto"/>
            </w:tcBorders>
          </w:tcPr>
          <w:p w14:paraId="43306212" w14:textId="30A4A9F1" w:rsidR="00C87564" w:rsidRPr="0019058D" w:rsidRDefault="00C87564" w:rsidP="00C87564">
            <w:pPr>
              <w:pStyle w:val="100"/>
              <w:spacing w:line="276" w:lineRule="auto"/>
              <w:rPr>
                <w:noProof/>
              </w:rPr>
            </w:pPr>
            <w:r w:rsidRPr="00096EC2">
              <w:rPr>
                <w:noProof/>
              </w:rPr>
              <w:t>ЛК-ЖБ</w:t>
            </w:r>
          </w:p>
        </w:tc>
        <w:tc>
          <w:tcPr>
            <w:tcW w:w="0" w:type="auto"/>
            <w:tcBorders>
              <w:left w:val="single" w:sz="4" w:space="0" w:color="auto"/>
            </w:tcBorders>
          </w:tcPr>
          <w:p w14:paraId="322F1B5D" w14:textId="77777777" w:rsidR="00C87564" w:rsidRPr="0019058D" w:rsidRDefault="00C87564" w:rsidP="00C87564">
            <w:pPr>
              <w:pStyle w:val="100"/>
              <w:spacing w:line="276" w:lineRule="auto"/>
              <w:rPr>
                <w:noProof/>
              </w:rPr>
            </w:pPr>
          </w:p>
        </w:tc>
      </w:tr>
      <w:tr w:rsidR="00500F8F" w:rsidRPr="0019058D" w14:paraId="6128BC3E" w14:textId="77777777" w:rsidTr="006474D2">
        <w:tc>
          <w:tcPr>
            <w:tcW w:w="0" w:type="auto"/>
            <w:vMerge w:val="restart"/>
          </w:tcPr>
          <w:p w14:paraId="5F1E9B8D" w14:textId="2E775ECA" w:rsidR="00100532" w:rsidRPr="0019058D" w:rsidRDefault="00100532" w:rsidP="00F62E90">
            <w:pPr>
              <w:pStyle w:val="100"/>
              <w:spacing w:line="276" w:lineRule="auto"/>
              <w:jc w:val="center"/>
              <w:rPr>
                <w:noProof/>
              </w:rPr>
            </w:pPr>
            <w:r w:rsidRPr="0019058D">
              <w:rPr>
                <w:noProof/>
              </w:rPr>
              <w:t xml:space="preserve">Уровень </w:t>
            </w:r>
            <w:r>
              <w:rPr>
                <w:noProof/>
              </w:rPr>
              <w:t>3</w:t>
            </w:r>
          </w:p>
        </w:tc>
        <w:tc>
          <w:tcPr>
            <w:tcW w:w="0" w:type="auto"/>
            <w:vMerge w:val="restart"/>
          </w:tcPr>
          <w:p w14:paraId="710B77DB" w14:textId="1A289F0B" w:rsidR="00100532" w:rsidRPr="0019058D" w:rsidRDefault="00100532" w:rsidP="00F62E90">
            <w:pPr>
              <w:pStyle w:val="100"/>
              <w:spacing w:line="276" w:lineRule="auto"/>
              <w:jc w:val="center"/>
            </w:pPr>
            <w:r w:rsidRPr="0019058D">
              <w:rPr>
                <w:noProof/>
              </w:rPr>
              <w:t>Стропильн</w:t>
            </w:r>
            <w:r>
              <w:rPr>
                <w:noProof/>
              </w:rPr>
              <w:t xml:space="preserve">ые </w:t>
            </w:r>
            <w:r w:rsidRPr="0019058D">
              <w:rPr>
                <w:noProof/>
              </w:rPr>
              <w:t>ферм</w:t>
            </w:r>
            <w:r>
              <w:rPr>
                <w:noProof/>
              </w:rPr>
              <w:t>ы</w:t>
            </w:r>
          </w:p>
        </w:tc>
        <w:tc>
          <w:tcPr>
            <w:tcW w:w="0" w:type="auto"/>
            <w:tcBorders>
              <w:right w:val="single" w:sz="4" w:space="0" w:color="auto"/>
            </w:tcBorders>
          </w:tcPr>
          <w:p w14:paraId="782B094C" w14:textId="3B8A062E" w:rsidR="00100532" w:rsidRPr="0019058D" w:rsidRDefault="00100532">
            <w:pPr>
              <w:pStyle w:val="100"/>
              <w:spacing w:line="276" w:lineRule="auto"/>
              <w:rPr>
                <w:noProof/>
              </w:rPr>
            </w:pPr>
            <w:r>
              <w:rPr>
                <w:noProof/>
              </w:rPr>
              <w:t>Кр М 1</w:t>
            </w:r>
            <w:r w:rsidRPr="00096EC2">
              <w:rPr>
                <w:noProof/>
              </w:rPr>
              <w:t>/</w:t>
            </w:r>
            <w:r>
              <w:rPr>
                <w:noProof/>
              </w:rPr>
              <w:t>1</w:t>
            </w:r>
          </w:p>
        </w:tc>
        <w:tc>
          <w:tcPr>
            <w:tcW w:w="0" w:type="auto"/>
            <w:tcBorders>
              <w:right w:val="single" w:sz="4" w:space="0" w:color="auto"/>
            </w:tcBorders>
          </w:tcPr>
          <w:p w14:paraId="4A06A2B5" w14:textId="7E2DA528" w:rsidR="00100532" w:rsidRPr="0019058D" w:rsidRDefault="00100532" w:rsidP="00C87564">
            <w:pPr>
              <w:pStyle w:val="100"/>
              <w:spacing w:line="276" w:lineRule="auto"/>
              <w:rPr>
                <w:noProof/>
              </w:rPr>
            </w:pPr>
            <w:r w:rsidRPr="0019058D">
              <w:rPr>
                <w:noProof/>
              </w:rPr>
              <w:t>Д</w:t>
            </w:r>
            <w:r>
              <w:rPr>
                <w:noProof/>
              </w:rPr>
              <w:t>ревесина</w:t>
            </w:r>
          </w:p>
        </w:tc>
        <w:tc>
          <w:tcPr>
            <w:tcW w:w="0" w:type="auto"/>
            <w:gridSpan w:val="6"/>
            <w:tcBorders>
              <w:left w:val="single" w:sz="4" w:space="0" w:color="auto"/>
            </w:tcBorders>
          </w:tcPr>
          <w:p w14:paraId="7B9CD191" w14:textId="6B341DBC" w:rsidR="00100532" w:rsidRPr="0019058D" w:rsidRDefault="00100532" w:rsidP="00C87564">
            <w:pPr>
              <w:pStyle w:val="100"/>
              <w:spacing w:line="276" w:lineRule="auto"/>
              <w:rPr>
                <w:noProof/>
              </w:rPr>
            </w:pPr>
            <w:r>
              <w:rPr>
                <w:noProof/>
              </w:rPr>
              <w:t>Стр-Д</w:t>
            </w:r>
          </w:p>
        </w:tc>
        <w:tc>
          <w:tcPr>
            <w:tcW w:w="0" w:type="auto"/>
            <w:tcBorders>
              <w:left w:val="single" w:sz="4" w:space="0" w:color="auto"/>
            </w:tcBorders>
          </w:tcPr>
          <w:p w14:paraId="4A20A362" w14:textId="77777777" w:rsidR="00100532" w:rsidRPr="0019058D" w:rsidRDefault="00100532" w:rsidP="00C87564">
            <w:pPr>
              <w:pStyle w:val="100"/>
              <w:spacing w:line="276" w:lineRule="auto"/>
              <w:rPr>
                <w:noProof/>
              </w:rPr>
            </w:pPr>
          </w:p>
        </w:tc>
      </w:tr>
      <w:tr w:rsidR="00500F8F" w:rsidRPr="0019058D" w14:paraId="716A7CCB" w14:textId="77777777" w:rsidTr="006474D2">
        <w:tc>
          <w:tcPr>
            <w:tcW w:w="0" w:type="auto"/>
            <w:vMerge/>
          </w:tcPr>
          <w:p w14:paraId="63375721" w14:textId="77777777" w:rsidR="00100532" w:rsidRPr="0019058D" w:rsidRDefault="00100532" w:rsidP="00F62E90">
            <w:pPr>
              <w:pStyle w:val="100"/>
              <w:spacing w:line="276" w:lineRule="auto"/>
              <w:jc w:val="center"/>
              <w:rPr>
                <w:noProof/>
              </w:rPr>
            </w:pPr>
          </w:p>
        </w:tc>
        <w:tc>
          <w:tcPr>
            <w:tcW w:w="0" w:type="auto"/>
            <w:vMerge/>
          </w:tcPr>
          <w:p w14:paraId="5D167357" w14:textId="77777777" w:rsidR="00100532" w:rsidRPr="0019058D" w:rsidRDefault="00100532" w:rsidP="00F62E90">
            <w:pPr>
              <w:pStyle w:val="100"/>
              <w:spacing w:line="276" w:lineRule="auto"/>
              <w:jc w:val="center"/>
              <w:rPr>
                <w:noProof/>
              </w:rPr>
            </w:pPr>
          </w:p>
        </w:tc>
        <w:tc>
          <w:tcPr>
            <w:tcW w:w="0" w:type="auto"/>
            <w:tcBorders>
              <w:right w:val="single" w:sz="4" w:space="0" w:color="auto"/>
            </w:tcBorders>
          </w:tcPr>
          <w:p w14:paraId="4153AF17" w14:textId="36C66216" w:rsidR="00100532" w:rsidRPr="00096EC2" w:rsidRDefault="00100532">
            <w:pPr>
              <w:pStyle w:val="100"/>
              <w:spacing w:line="276" w:lineRule="auto"/>
              <w:rPr>
                <w:noProof/>
              </w:rPr>
            </w:pPr>
            <w:r>
              <w:rPr>
                <w:noProof/>
              </w:rPr>
              <w:t>Кр М 2</w:t>
            </w:r>
            <w:r w:rsidRPr="00096EC2">
              <w:rPr>
                <w:noProof/>
              </w:rPr>
              <w:t>/</w:t>
            </w:r>
            <w:r>
              <w:rPr>
                <w:noProof/>
              </w:rPr>
              <w:t>2</w:t>
            </w:r>
          </w:p>
        </w:tc>
        <w:tc>
          <w:tcPr>
            <w:tcW w:w="0" w:type="auto"/>
            <w:tcBorders>
              <w:right w:val="single" w:sz="4" w:space="0" w:color="auto"/>
            </w:tcBorders>
          </w:tcPr>
          <w:p w14:paraId="4270E111" w14:textId="2048A99E" w:rsidR="00100532" w:rsidRPr="0019058D" w:rsidRDefault="00100532" w:rsidP="00C87564">
            <w:pPr>
              <w:pStyle w:val="100"/>
              <w:spacing w:line="276" w:lineRule="auto"/>
              <w:rPr>
                <w:noProof/>
              </w:rPr>
            </w:pPr>
            <w:r w:rsidRPr="0019058D">
              <w:rPr>
                <w:noProof/>
              </w:rPr>
              <w:t>Д</w:t>
            </w:r>
            <w:r>
              <w:rPr>
                <w:noProof/>
              </w:rPr>
              <w:t>ревесина</w:t>
            </w:r>
          </w:p>
        </w:tc>
        <w:tc>
          <w:tcPr>
            <w:tcW w:w="0" w:type="auto"/>
            <w:gridSpan w:val="6"/>
            <w:tcBorders>
              <w:left w:val="single" w:sz="4" w:space="0" w:color="auto"/>
            </w:tcBorders>
          </w:tcPr>
          <w:p w14:paraId="7F772F99" w14:textId="7C3629E3" w:rsidR="00100532" w:rsidRPr="0019058D" w:rsidRDefault="00100532" w:rsidP="00C87564">
            <w:pPr>
              <w:pStyle w:val="100"/>
              <w:spacing w:line="276" w:lineRule="auto"/>
              <w:rPr>
                <w:noProof/>
              </w:rPr>
            </w:pPr>
            <w:r w:rsidRPr="00096EC2">
              <w:rPr>
                <w:noProof/>
              </w:rPr>
              <w:t>Стр-Д</w:t>
            </w:r>
          </w:p>
        </w:tc>
        <w:tc>
          <w:tcPr>
            <w:tcW w:w="0" w:type="auto"/>
            <w:tcBorders>
              <w:left w:val="single" w:sz="4" w:space="0" w:color="auto"/>
            </w:tcBorders>
          </w:tcPr>
          <w:p w14:paraId="1A6A0C67" w14:textId="77777777" w:rsidR="00100532" w:rsidRPr="0019058D" w:rsidRDefault="00100532" w:rsidP="00C87564">
            <w:pPr>
              <w:pStyle w:val="100"/>
              <w:spacing w:line="276" w:lineRule="auto"/>
              <w:rPr>
                <w:noProof/>
              </w:rPr>
            </w:pPr>
          </w:p>
        </w:tc>
      </w:tr>
    </w:tbl>
    <w:p w14:paraId="55C1CAD3" w14:textId="65E2CE91" w:rsidR="00D841EC" w:rsidRPr="0019058D" w:rsidRDefault="00D841EC" w:rsidP="00D841EC">
      <w:pPr>
        <w:spacing w:line="276" w:lineRule="auto"/>
      </w:pPr>
    </w:p>
    <w:p w14:paraId="176A763E" w14:textId="266F6CDE" w:rsidR="00C87564" w:rsidRDefault="000A0913" w:rsidP="000A0913">
      <w:pPr>
        <w:tabs>
          <w:tab w:val="left" w:pos="4260"/>
        </w:tabs>
        <w:rPr>
          <w:lang w:eastAsia="ru-RU"/>
        </w:rPr>
      </w:pPr>
      <w:r>
        <w:rPr>
          <w:lang w:eastAsia="ru-RU"/>
        </w:rPr>
        <w:tab/>
      </w:r>
    </w:p>
    <w:p w14:paraId="112E58AC" w14:textId="0205753E" w:rsidR="000A0913" w:rsidRPr="000A0913" w:rsidRDefault="000A0913" w:rsidP="000A0913">
      <w:pPr>
        <w:tabs>
          <w:tab w:val="left" w:pos="4260"/>
        </w:tabs>
        <w:rPr>
          <w:lang w:eastAsia="ru-RU"/>
        </w:rPr>
        <w:sectPr w:rsidR="000A0913" w:rsidRPr="000A0913" w:rsidSect="000A0913">
          <w:pgSz w:w="16838" w:h="11906" w:orient="landscape" w:code="9"/>
          <w:pgMar w:top="1559" w:right="567" w:bottom="851" w:left="567" w:header="284" w:footer="348" w:gutter="0"/>
          <w:cols w:space="708"/>
          <w:docGrid w:linePitch="381"/>
        </w:sectPr>
      </w:pPr>
      <w:r>
        <w:rPr>
          <w:lang w:eastAsia="ru-RU"/>
        </w:rPr>
        <w:tab/>
      </w:r>
    </w:p>
    <w:p w14:paraId="1946B6AA" w14:textId="77777777" w:rsidR="00622070" w:rsidRDefault="00622070" w:rsidP="00622070">
      <w:pPr>
        <w:pStyle w:val="a1"/>
      </w:pPr>
      <w:bookmarkStart w:id="96" w:name="_Toc22733886"/>
      <w:bookmarkStart w:id="97" w:name="_Toc22544930"/>
      <w:bookmarkStart w:id="98" w:name="_Toc6262381"/>
      <w:bookmarkEnd w:id="86"/>
      <w:bookmarkEnd w:id="96"/>
    </w:p>
    <w:p w14:paraId="5CD742FF" w14:textId="0E74E4BE" w:rsidR="00D841EC" w:rsidRDefault="00622070" w:rsidP="00622070">
      <w:pPr>
        <w:pStyle w:val="a1"/>
        <w:numPr>
          <w:ilvl w:val="0"/>
          <w:numId w:val="0"/>
        </w:numPr>
        <w:ind w:firstLine="851"/>
      </w:pPr>
      <w:r>
        <w:t xml:space="preserve"> </w:t>
      </w:r>
      <w:bookmarkStart w:id="99" w:name="_Toc22733887"/>
      <w:r w:rsidR="00E6508F">
        <w:t xml:space="preserve">Порядок </w:t>
      </w:r>
      <w:r w:rsidR="00E6508F" w:rsidRPr="00622070">
        <w:t>нумерации</w:t>
      </w:r>
      <w:r w:rsidR="00E6508F">
        <w:t xml:space="preserve"> и </w:t>
      </w:r>
      <w:r>
        <w:t xml:space="preserve">присвоения </w:t>
      </w:r>
      <w:r w:rsidR="006474D2">
        <w:t>условных обозначений</w:t>
      </w:r>
      <w:bookmarkEnd w:id="97"/>
      <w:r w:rsidR="00E6508F">
        <w:t xml:space="preserve"> единичны</w:t>
      </w:r>
      <w:r w:rsidR="00100532">
        <w:t>м</w:t>
      </w:r>
      <w:r w:rsidR="00E6508F">
        <w:t xml:space="preserve"> конструкци</w:t>
      </w:r>
      <w:bookmarkEnd w:id="99"/>
      <w:r w:rsidR="00100532">
        <w:t>ям</w:t>
      </w:r>
    </w:p>
    <w:p w14:paraId="5E34FBB8" w14:textId="5C92661E" w:rsidR="00F616CD" w:rsidRPr="00622070" w:rsidRDefault="00F616CD" w:rsidP="00622070">
      <w:pPr>
        <w:pStyle w:val="11"/>
      </w:pPr>
      <w:r w:rsidRPr="00622070">
        <w:t>П</w:t>
      </w:r>
      <w:r w:rsidR="00A85F5F" w:rsidRPr="00622070">
        <w:t>орядок</w:t>
      </w:r>
      <w:r w:rsidRPr="00622070">
        <w:t xml:space="preserve"> нумерации и </w:t>
      </w:r>
      <w:r w:rsidR="00100532">
        <w:t>присвоения условных обозначений</w:t>
      </w:r>
      <w:r w:rsidRPr="00622070">
        <w:t xml:space="preserve"> </w:t>
      </w:r>
      <w:r w:rsidR="00100532">
        <w:t>единичным конструкциям</w:t>
      </w:r>
      <w:r w:rsidRPr="00622070">
        <w:t xml:space="preserve"> для объектов, проектная документация по которым отсутствует (утрачена)</w:t>
      </w:r>
      <w:r w:rsidR="00895F99" w:rsidRPr="00622070">
        <w:t>,</w:t>
      </w:r>
      <w:r w:rsidRPr="00622070">
        <w:t xml:space="preserve"> </w:t>
      </w:r>
      <w:r w:rsidR="001373B0" w:rsidRPr="00622070">
        <w:t xml:space="preserve">основан на возможности единовременного осмотра всей </w:t>
      </w:r>
      <w:r w:rsidR="00481982" w:rsidRPr="00622070">
        <w:t xml:space="preserve">несущей строительной </w:t>
      </w:r>
      <w:r w:rsidR="001373B0" w:rsidRPr="00622070">
        <w:t xml:space="preserve">конструкции (для внешних </w:t>
      </w:r>
      <w:r w:rsidR="00481982" w:rsidRPr="00622070">
        <w:t xml:space="preserve">несущих </w:t>
      </w:r>
      <w:r w:rsidR="001373B0" w:rsidRPr="00622070">
        <w:t xml:space="preserve">строительных конструкций и внутренних </w:t>
      </w:r>
      <w:r w:rsidR="00481982" w:rsidRPr="00622070">
        <w:t xml:space="preserve">несущих строительных </w:t>
      </w:r>
      <w:r w:rsidR="001373B0" w:rsidRPr="00622070">
        <w:t xml:space="preserve">конструкций, доступ к осмотру которых возможен без препятствий) либо их частей, ограниченных габаритами помещения (длиной, шириной, высотой до потолка). </w:t>
      </w:r>
    </w:p>
    <w:p w14:paraId="68620FDE" w14:textId="5A34BFE9" w:rsidR="00B42FA8" w:rsidRPr="00622070" w:rsidRDefault="00B42FA8" w:rsidP="00622070">
      <w:pPr>
        <w:pStyle w:val="11"/>
      </w:pPr>
      <w:r w:rsidRPr="00622070">
        <w:t xml:space="preserve">Нумерацию единичных конструкций на схемах планов </w:t>
      </w:r>
      <w:r w:rsidR="006D4C9E" w:rsidRPr="00622070">
        <w:t>жилого</w:t>
      </w:r>
      <w:r w:rsidR="00F311B0">
        <w:t xml:space="preserve"> многоквартирного</w:t>
      </w:r>
      <w:r w:rsidR="006D4C9E" w:rsidRPr="00622070">
        <w:t xml:space="preserve"> </w:t>
      </w:r>
      <w:r w:rsidRPr="00622070">
        <w:t>здания следует начинать от левого нижнего угла здания, слева направо и снизу вверх.</w:t>
      </w:r>
    </w:p>
    <w:p w14:paraId="5C01880A" w14:textId="5813BBF5" w:rsidR="00B42FA8" w:rsidRPr="00622070" w:rsidRDefault="00B42FA8" w:rsidP="00622070">
      <w:pPr>
        <w:pStyle w:val="11"/>
      </w:pPr>
      <w:r w:rsidRPr="00622070">
        <w:t xml:space="preserve">Нумерацию единичных конструкций на схемах фасадов </w:t>
      </w:r>
      <w:r w:rsidR="006D4C9E" w:rsidRPr="00622070">
        <w:t xml:space="preserve">жилого </w:t>
      </w:r>
      <w:r w:rsidR="00F311B0">
        <w:t>многоквартирного</w:t>
      </w:r>
      <w:r w:rsidR="00F311B0" w:rsidRPr="00622070">
        <w:t xml:space="preserve"> </w:t>
      </w:r>
      <w:r w:rsidRPr="00622070">
        <w:t>здания следует начинать от левого угла здания</w:t>
      </w:r>
      <w:r w:rsidR="000114CB" w:rsidRPr="00622070">
        <w:t xml:space="preserve"> против</w:t>
      </w:r>
      <w:r w:rsidR="00622070">
        <w:t xml:space="preserve"> хода</w:t>
      </w:r>
      <w:r w:rsidR="000114CB" w:rsidRPr="00622070">
        <w:t xml:space="preserve"> часовой стрелки</w:t>
      </w:r>
      <w:r w:rsidRPr="00622070">
        <w:t>.</w:t>
      </w:r>
    </w:p>
    <w:p w14:paraId="7A75E57E" w14:textId="1C3D7763" w:rsidR="00B42FA8" w:rsidRPr="00622070" w:rsidRDefault="00B42FA8" w:rsidP="00622070">
      <w:pPr>
        <w:pStyle w:val="11"/>
      </w:pPr>
      <w:r w:rsidRPr="00622070">
        <w:t>При обозначении единичной конструкции указыва</w:t>
      </w:r>
      <w:r w:rsidR="00622070">
        <w:t>ют</w:t>
      </w:r>
      <w:r w:rsidRPr="00622070">
        <w:t>:</w:t>
      </w:r>
    </w:p>
    <w:p w14:paraId="348AB87E" w14:textId="44A25C61" w:rsidR="00B42FA8" w:rsidRDefault="00822D30" w:rsidP="00100532">
      <w:pPr>
        <w:pStyle w:val="a"/>
        <w:ind w:firstLine="709"/>
      </w:pPr>
      <w:r>
        <w:t>б</w:t>
      </w:r>
      <w:r w:rsidR="00B42FA8">
        <w:t>уквенное о</w:t>
      </w:r>
      <w:r w:rsidR="006474D2">
        <w:t>бозначение единичной конструкции;</w:t>
      </w:r>
    </w:p>
    <w:p w14:paraId="5B5D3480" w14:textId="4B46B663" w:rsidR="00B42FA8" w:rsidRDefault="00822D30" w:rsidP="00100532">
      <w:pPr>
        <w:pStyle w:val="a"/>
        <w:ind w:firstLine="709"/>
      </w:pPr>
      <w:r>
        <w:t>н</w:t>
      </w:r>
      <w:r w:rsidR="00B42FA8">
        <w:t xml:space="preserve">омер этажа </w:t>
      </w:r>
      <w:r w:rsidR="00B42FA8" w:rsidRPr="00B42FA8">
        <w:t>(за исключением наружных стен и колонн)</w:t>
      </w:r>
      <w:r w:rsidR="00A85F5F">
        <w:t>;</w:t>
      </w:r>
    </w:p>
    <w:p w14:paraId="50A677F6" w14:textId="25C816A4" w:rsidR="00622070" w:rsidRDefault="00622070" w:rsidP="00100532">
      <w:pPr>
        <w:pStyle w:val="a"/>
        <w:ind w:firstLine="709"/>
      </w:pPr>
      <w:r>
        <w:t xml:space="preserve">через косую черту – </w:t>
      </w:r>
      <w:r w:rsidR="00822D30">
        <w:t>п</w:t>
      </w:r>
      <w:r w:rsidR="00B42FA8">
        <w:t xml:space="preserve">орядковый номер единичной конструкции. </w:t>
      </w:r>
    </w:p>
    <w:p w14:paraId="27DA943C" w14:textId="5DB4267C" w:rsidR="00B42FA8" w:rsidRDefault="00B42FA8" w:rsidP="00622070">
      <w:r>
        <w:t xml:space="preserve">Нумерацию внутренних единичных конструкций следует начинать с нижних этажей. </w:t>
      </w:r>
      <w:r w:rsidRPr="00B42FA8">
        <w:t xml:space="preserve">При переходе с этажа на этаж </w:t>
      </w:r>
      <w:r>
        <w:t>единичные конструкции</w:t>
      </w:r>
      <w:r w:rsidRPr="00B42FA8">
        <w:t>, расположенные друг над другом</w:t>
      </w:r>
      <w:r w:rsidR="00622070">
        <w:t xml:space="preserve">, </w:t>
      </w:r>
      <w:r w:rsidRPr="00B42FA8">
        <w:t>должны иметь одинаковый порядковый номер</w:t>
      </w:r>
      <w:r>
        <w:t xml:space="preserve">. </w:t>
      </w:r>
    </w:p>
    <w:p w14:paraId="60453845" w14:textId="12FF326B" w:rsidR="00B42FA8" w:rsidRPr="00100532" w:rsidRDefault="00B42FA8" w:rsidP="00622070">
      <w:pPr>
        <w:pStyle w:val="11"/>
        <w:rPr>
          <w:b/>
        </w:rPr>
      </w:pPr>
      <w:r w:rsidRPr="00100532">
        <w:rPr>
          <w:b/>
        </w:rPr>
        <w:t xml:space="preserve">Порядок нумерации этажей в </w:t>
      </w:r>
      <w:r w:rsidR="006D4C9E" w:rsidRPr="00100532">
        <w:rPr>
          <w:b/>
        </w:rPr>
        <w:t xml:space="preserve">жилом </w:t>
      </w:r>
      <w:r w:rsidR="00F311B0" w:rsidRPr="00F311B0">
        <w:rPr>
          <w:b/>
        </w:rPr>
        <w:t>многоквартирном</w:t>
      </w:r>
      <w:r w:rsidR="00F311B0" w:rsidRPr="00100532">
        <w:rPr>
          <w:b/>
        </w:rPr>
        <w:t xml:space="preserve"> </w:t>
      </w:r>
      <w:r w:rsidRPr="00100532">
        <w:rPr>
          <w:b/>
        </w:rPr>
        <w:t>здании</w:t>
      </w:r>
    </w:p>
    <w:p w14:paraId="17652F16" w14:textId="13BCC4A9" w:rsidR="00B42FA8" w:rsidRDefault="00B42FA8" w:rsidP="00CF711E">
      <w:r>
        <w:t>Для этажей 1</w:t>
      </w:r>
      <w:r w:rsidR="00822D30">
        <w:t>-го</w:t>
      </w:r>
      <w:r>
        <w:t xml:space="preserve"> уровня (наземных, от 1</w:t>
      </w:r>
      <w:r w:rsidR="00822D30">
        <w:t>-го</w:t>
      </w:r>
      <w:r>
        <w:t xml:space="preserve">  и выше) применя</w:t>
      </w:r>
      <w:r w:rsidR="00372441">
        <w:t>ют</w:t>
      </w:r>
      <w:r w:rsidR="00622070">
        <w:t xml:space="preserve"> </w:t>
      </w:r>
      <w:r>
        <w:t>прост</w:t>
      </w:r>
      <w:r w:rsidR="00622070">
        <w:t>ую</w:t>
      </w:r>
      <w:r>
        <w:t xml:space="preserve"> последовательн</w:t>
      </w:r>
      <w:r w:rsidR="00622070">
        <w:t>ую</w:t>
      </w:r>
      <w:r>
        <w:t xml:space="preserve"> нумераци</w:t>
      </w:r>
      <w:r w:rsidR="00622070">
        <w:t>ю,</w:t>
      </w:r>
      <w:r>
        <w:t xml:space="preserve"> начиная с 1</w:t>
      </w:r>
      <w:r w:rsidR="00822D30">
        <w:t>-го</w:t>
      </w:r>
      <w:r>
        <w:t xml:space="preserve"> этажа и далее вверх.</w:t>
      </w:r>
    </w:p>
    <w:p w14:paraId="5329F4FB" w14:textId="1BB053F9" w:rsidR="00B42FA8" w:rsidRDefault="00B42FA8" w:rsidP="00CF711E">
      <w:r w:rsidRPr="0019058D">
        <w:t xml:space="preserve">Для чердачных, </w:t>
      </w:r>
      <w:r>
        <w:t xml:space="preserve">мансардных, </w:t>
      </w:r>
      <w:r w:rsidRPr="0019058D">
        <w:t>цокольных подвальных этажей вместо номера указыва</w:t>
      </w:r>
      <w:r w:rsidR="00372441">
        <w:t>ют</w:t>
      </w:r>
      <w:r w:rsidR="00622070">
        <w:t xml:space="preserve"> </w:t>
      </w:r>
      <w:r w:rsidRPr="0019058D">
        <w:t>перв</w:t>
      </w:r>
      <w:r w:rsidR="00622070">
        <w:t>ую</w:t>
      </w:r>
      <w:r w:rsidRPr="0019058D">
        <w:t xml:space="preserve"> букв</w:t>
      </w:r>
      <w:r w:rsidR="00622070">
        <w:t>у</w:t>
      </w:r>
      <w:r w:rsidR="006474D2" w:rsidRPr="006474D2">
        <w:t xml:space="preserve"> </w:t>
      </w:r>
      <w:r w:rsidR="00B71C3A">
        <w:t xml:space="preserve">– </w:t>
      </w:r>
      <w:r w:rsidR="006474D2" w:rsidRPr="0019058D">
        <w:t>Ч,</w:t>
      </w:r>
      <w:r w:rsidR="006474D2">
        <w:t xml:space="preserve"> М,</w:t>
      </w:r>
      <w:r w:rsidR="006474D2" w:rsidRPr="0019058D">
        <w:t xml:space="preserve"> Ц, П</w:t>
      </w:r>
      <w:r w:rsidR="00622070">
        <w:t xml:space="preserve"> соответствен</w:t>
      </w:r>
      <w:r w:rsidR="000A0913">
        <w:t>н</w:t>
      </w:r>
      <w:r w:rsidR="00622070">
        <w:t>о</w:t>
      </w:r>
      <w:r w:rsidRPr="0019058D">
        <w:t xml:space="preserve">. </w:t>
      </w:r>
      <w:r w:rsidR="006474D2">
        <w:t>Е</w:t>
      </w:r>
      <w:r w:rsidRPr="0019058D">
        <w:t>сли подобных этажей несколько</w:t>
      </w:r>
      <w:r w:rsidR="00622070">
        <w:t>,</w:t>
      </w:r>
      <w:r w:rsidRPr="0019058D">
        <w:t xml:space="preserve"> после буквы указыва</w:t>
      </w:r>
      <w:r w:rsidR="00372441">
        <w:t xml:space="preserve">ют </w:t>
      </w:r>
      <w:r w:rsidRPr="0019058D">
        <w:t xml:space="preserve">номер этажа (для этажей </w:t>
      </w:r>
      <w:r w:rsidR="00822D30">
        <w:t>н</w:t>
      </w:r>
      <w:r>
        <w:t xml:space="preserve">иже </w:t>
      </w:r>
      <w:r>
        <w:lastRenderedPageBreak/>
        <w:t xml:space="preserve">первого </w:t>
      </w:r>
      <w:r w:rsidRPr="0019058D">
        <w:t xml:space="preserve"> нумераци</w:t>
      </w:r>
      <w:r w:rsidR="00622070">
        <w:t>ю</w:t>
      </w:r>
      <w:r w:rsidRPr="0019058D">
        <w:t xml:space="preserve"> </w:t>
      </w:r>
      <w:r w:rsidR="0065470A">
        <w:t>проводят</w:t>
      </w:r>
      <w:r w:rsidRPr="0019058D">
        <w:t xml:space="preserve"> от </w:t>
      </w:r>
      <w:r>
        <w:t>верхнего этажа к нижнему</w:t>
      </w:r>
      <w:r w:rsidRPr="0019058D">
        <w:t xml:space="preserve">, для </w:t>
      </w:r>
      <w:r>
        <w:t>верхних этажей (чердачных, мансардных)</w:t>
      </w:r>
      <w:r w:rsidRPr="0019058D">
        <w:t xml:space="preserve"> – от </w:t>
      </w:r>
      <w:r>
        <w:t>нижних к верхним</w:t>
      </w:r>
      <w:r w:rsidRPr="0019058D">
        <w:t>)</w:t>
      </w:r>
    </w:p>
    <w:p w14:paraId="356BA56A" w14:textId="2F2BE87C" w:rsidR="00B42FA8" w:rsidRPr="00100532" w:rsidRDefault="00C3573D" w:rsidP="00622070">
      <w:pPr>
        <w:pStyle w:val="11"/>
        <w:rPr>
          <w:b/>
        </w:rPr>
      </w:pPr>
      <w:r w:rsidRPr="00100532">
        <w:rPr>
          <w:b/>
        </w:rPr>
        <w:t>Условные обозначения</w:t>
      </w:r>
      <w:r w:rsidR="00100532" w:rsidRPr="00100532">
        <w:rPr>
          <w:b/>
        </w:rPr>
        <w:t xml:space="preserve"> помещений (Пм)</w:t>
      </w:r>
    </w:p>
    <w:p w14:paraId="7DB5B30A" w14:textId="5E561DA6" w:rsidR="00B42FA8" w:rsidRPr="0019058D" w:rsidRDefault="00B42FA8" w:rsidP="00AE4DEB">
      <w:pPr>
        <w:pStyle w:val="11"/>
        <w:numPr>
          <w:ilvl w:val="2"/>
          <w:numId w:val="36"/>
        </w:numPr>
      </w:pPr>
      <w:r w:rsidRPr="0019058D">
        <w:t>Для каждого помещения указыва</w:t>
      </w:r>
      <w:r w:rsidR="00622070">
        <w:t>ют</w:t>
      </w:r>
      <w:r w:rsidRPr="0019058D">
        <w:t>:</w:t>
      </w:r>
    </w:p>
    <w:p w14:paraId="3EA2772D" w14:textId="3B502B91" w:rsidR="00B42FA8" w:rsidRPr="0019058D" w:rsidRDefault="00B42FA8" w:rsidP="00100532">
      <w:pPr>
        <w:pStyle w:val="a"/>
        <w:ind w:firstLine="709"/>
      </w:pPr>
      <w:r w:rsidRPr="0019058D">
        <w:t>номер этажа</w:t>
      </w:r>
      <w:r w:rsidR="00B71C3A">
        <w:t xml:space="preserve"> – </w:t>
      </w:r>
      <w:r w:rsidRPr="0019058D">
        <w:t>в соответствии с этажом расположения помещения</w:t>
      </w:r>
      <w:r w:rsidR="00B71C3A">
        <w:t>;</w:t>
      </w:r>
      <w:r w:rsidRPr="0019058D">
        <w:t xml:space="preserve"> </w:t>
      </w:r>
    </w:p>
    <w:p w14:paraId="79C2CC97" w14:textId="74CEC6A3" w:rsidR="00B42FA8" w:rsidRPr="0019058D" w:rsidRDefault="00B42FA8" w:rsidP="00100532">
      <w:pPr>
        <w:pStyle w:val="a"/>
        <w:ind w:firstLine="709"/>
      </w:pPr>
      <w:r w:rsidRPr="0019058D">
        <w:t>номер помещения – последовательная нумерация помещений этажа</w:t>
      </w:r>
      <w:r w:rsidR="00622070">
        <w:t>,</w:t>
      </w:r>
      <w:r w:rsidRPr="0019058D">
        <w:t xml:space="preserve"> начиная с 1. </w:t>
      </w:r>
    </w:p>
    <w:p w14:paraId="0FFCB67E" w14:textId="77777777" w:rsidR="001D3C81" w:rsidRPr="00B71C3A" w:rsidRDefault="00B42FA8" w:rsidP="001D3C81">
      <w:pPr>
        <w:pStyle w:val="111"/>
        <w:rPr>
          <w:b/>
        </w:rPr>
      </w:pPr>
      <w:r w:rsidRPr="00B71C3A">
        <w:rPr>
          <w:b/>
        </w:rPr>
        <w:t>Пример</w:t>
      </w:r>
      <w:r w:rsidR="001D3C81" w:rsidRPr="00B71C3A">
        <w:rPr>
          <w:b/>
        </w:rPr>
        <w:t xml:space="preserve">ы условных обозначений </w:t>
      </w:r>
      <w:r w:rsidRPr="00B71C3A">
        <w:rPr>
          <w:b/>
        </w:rPr>
        <w:t>помещени</w:t>
      </w:r>
      <w:r w:rsidR="001D3C81" w:rsidRPr="00B71C3A">
        <w:rPr>
          <w:b/>
        </w:rPr>
        <w:t>й:</w:t>
      </w:r>
    </w:p>
    <w:p w14:paraId="720C5277" w14:textId="77777777" w:rsidR="001D3C81" w:rsidRDefault="001D3C81" w:rsidP="001D3C81">
      <w:r>
        <w:t xml:space="preserve">Помещение </w:t>
      </w:r>
      <w:r w:rsidR="00822D30" w:rsidRPr="001D3C81">
        <w:t>№</w:t>
      </w:r>
      <w:r w:rsidR="00B42FA8" w:rsidRPr="001D3C81">
        <w:t xml:space="preserve"> 5, размещенное на третьем этаже</w:t>
      </w:r>
      <w:r>
        <w:t>:</w:t>
      </w:r>
    </w:p>
    <w:p w14:paraId="412FB57E" w14:textId="5271BC3D" w:rsidR="00B42FA8" w:rsidRPr="001D3C81" w:rsidRDefault="00B42FA8" w:rsidP="001D3C81">
      <w:pPr>
        <w:ind w:left="993" w:hanging="142"/>
        <w:jc w:val="center"/>
        <w:rPr>
          <w:i/>
        </w:rPr>
      </w:pPr>
      <w:r w:rsidRPr="001D3C81">
        <w:rPr>
          <w:i/>
        </w:rPr>
        <w:t>Пм 3.5</w:t>
      </w:r>
    </w:p>
    <w:p w14:paraId="5DA4C043" w14:textId="77777777" w:rsidR="001D3C81" w:rsidRDefault="00B42FA8" w:rsidP="00CF711E">
      <w:r w:rsidRPr="001D3C81">
        <w:t>Единое пространство подвала</w:t>
      </w:r>
      <w:r w:rsidR="001D3C81">
        <w:t>:</w:t>
      </w:r>
    </w:p>
    <w:p w14:paraId="5E526755" w14:textId="273A63A7" w:rsidR="00B42FA8" w:rsidRPr="001D3C81" w:rsidRDefault="00B42FA8" w:rsidP="001D3C81">
      <w:pPr>
        <w:ind w:left="993" w:hanging="142"/>
        <w:jc w:val="center"/>
        <w:rPr>
          <w:i/>
        </w:rPr>
      </w:pPr>
      <w:r w:rsidRPr="001D3C81">
        <w:rPr>
          <w:i/>
        </w:rPr>
        <w:t>Пм П.1</w:t>
      </w:r>
    </w:p>
    <w:p w14:paraId="12BD925B" w14:textId="0A3D5C6F" w:rsidR="001D3C81" w:rsidRDefault="00B42FA8" w:rsidP="00CF711E">
      <w:r w:rsidRPr="001D3C81">
        <w:t>Помещение №</w:t>
      </w:r>
      <w:r w:rsidR="00822D30" w:rsidRPr="001D3C81">
        <w:t xml:space="preserve"> </w:t>
      </w:r>
      <w:r w:rsidRPr="001D3C81">
        <w:t>5</w:t>
      </w:r>
      <w:r w:rsidR="001D3C81">
        <w:t>,</w:t>
      </w:r>
      <w:r w:rsidR="00B71C3A">
        <w:t xml:space="preserve"> </w:t>
      </w:r>
      <w:r w:rsidR="001D3C81">
        <w:t>размещенное</w:t>
      </w:r>
      <w:r w:rsidRPr="001D3C81">
        <w:t xml:space="preserve"> на втором подземном этаже</w:t>
      </w:r>
      <w:r w:rsidR="001D3C81">
        <w:t>:</w:t>
      </w:r>
    </w:p>
    <w:p w14:paraId="1A530970" w14:textId="124DAB6D" w:rsidR="00B42FA8" w:rsidRPr="001D3C81" w:rsidRDefault="00B42FA8" w:rsidP="001D3C81">
      <w:pPr>
        <w:ind w:left="993" w:hanging="142"/>
        <w:jc w:val="center"/>
        <w:rPr>
          <w:i/>
        </w:rPr>
      </w:pPr>
      <w:r w:rsidRPr="001D3C81">
        <w:rPr>
          <w:i/>
        </w:rPr>
        <w:t>Пм П2.5</w:t>
      </w:r>
    </w:p>
    <w:p w14:paraId="3E6638EB" w14:textId="77777777" w:rsidR="001D3C81" w:rsidRDefault="00B42FA8" w:rsidP="00CF711E">
      <w:r w:rsidRPr="001D3C81">
        <w:t>Чердачное помещение №</w:t>
      </w:r>
      <w:r w:rsidR="00822D30" w:rsidRPr="001D3C81">
        <w:t xml:space="preserve"> </w:t>
      </w:r>
      <w:r w:rsidRPr="001D3C81">
        <w:t>2</w:t>
      </w:r>
      <w:r w:rsidR="001D3C81">
        <w:t>:</w:t>
      </w:r>
    </w:p>
    <w:p w14:paraId="58DF0DA0" w14:textId="50675526" w:rsidR="00B42FA8" w:rsidRPr="001D3C81" w:rsidRDefault="00B42FA8" w:rsidP="001D3C81">
      <w:pPr>
        <w:ind w:left="993" w:hanging="142"/>
        <w:jc w:val="center"/>
        <w:rPr>
          <w:i/>
        </w:rPr>
      </w:pPr>
      <w:r w:rsidRPr="001D3C81">
        <w:rPr>
          <w:i/>
        </w:rPr>
        <w:t>Пм Ч.2</w:t>
      </w:r>
    </w:p>
    <w:p w14:paraId="49320C20" w14:textId="31EAC687" w:rsidR="00D841EC" w:rsidRPr="00100532" w:rsidRDefault="00622070" w:rsidP="00622070">
      <w:pPr>
        <w:pStyle w:val="11"/>
        <w:rPr>
          <w:b/>
        </w:rPr>
      </w:pPr>
      <w:r w:rsidRPr="00100532">
        <w:rPr>
          <w:b/>
        </w:rPr>
        <w:t>Условные обозначения</w:t>
      </w:r>
      <w:r w:rsidR="00B42FA8" w:rsidRPr="00100532">
        <w:rPr>
          <w:b/>
        </w:rPr>
        <w:t xml:space="preserve"> единичных конструкций несущих стен (</w:t>
      </w:r>
      <w:proofErr w:type="spellStart"/>
      <w:r w:rsidR="00B42FA8" w:rsidRPr="00100532">
        <w:rPr>
          <w:b/>
        </w:rPr>
        <w:t>Пр</w:t>
      </w:r>
      <w:proofErr w:type="spellEnd"/>
      <w:r w:rsidR="00B42FA8" w:rsidRPr="00100532">
        <w:rPr>
          <w:b/>
        </w:rPr>
        <w:t>)</w:t>
      </w:r>
    </w:p>
    <w:p w14:paraId="2007F926" w14:textId="03100E9E" w:rsidR="00D841EC" w:rsidRPr="00822D30" w:rsidRDefault="00D841EC" w:rsidP="00AE4DEB">
      <w:pPr>
        <w:pStyle w:val="11"/>
        <w:numPr>
          <w:ilvl w:val="2"/>
          <w:numId w:val="36"/>
        </w:numPr>
      </w:pPr>
      <w:r w:rsidRPr="0019058D">
        <w:t xml:space="preserve">В процессе подготовки к </w:t>
      </w:r>
      <w:r w:rsidR="00880878">
        <w:t>технической оценке</w:t>
      </w:r>
      <w:r w:rsidRPr="0019058D">
        <w:t xml:space="preserve"> выявля</w:t>
      </w:r>
      <w:r w:rsidR="00622070">
        <w:t>ют</w:t>
      </w:r>
      <w:r w:rsidRPr="0019058D">
        <w:t xml:space="preserve"> несущие стены, </w:t>
      </w:r>
      <w:r w:rsidR="00B42FA8">
        <w:t xml:space="preserve">простенки </w:t>
      </w:r>
      <w:r w:rsidR="00B42FA8" w:rsidRPr="0019058D">
        <w:t>которы</w:t>
      </w:r>
      <w:r w:rsidR="00B42FA8">
        <w:t xml:space="preserve">х </w:t>
      </w:r>
      <w:r w:rsidR="00622070" w:rsidRPr="0019058D">
        <w:t>нумеру</w:t>
      </w:r>
      <w:r w:rsidR="00622070">
        <w:t>ют</w:t>
      </w:r>
      <w:r w:rsidR="00D3715B">
        <w:t xml:space="preserve"> последовательно в порядке, приведенном ниже</w:t>
      </w:r>
      <w:r w:rsidR="00822D30" w:rsidRPr="00822D30">
        <w:t>:</w:t>
      </w:r>
    </w:p>
    <w:p w14:paraId="6CEDF241" w14:textId="2F5CBA0C" w:rsidR="00D841EC" w:rsidRPr="0019058D" w:rsidRDefault="00822D30" w:rsidP="00622070">
      <w:pPr>
        <w:pStyle w:val="a"/>
      </w:pPr>
      <w:r>
        <w:t>п</w:t>
      </w:r>
      <w:r w:rsidR="00B42FA8">
        <w:t xml:space="preserve">ростенки </w:t>
      </w:r>
      <w:r w:rsidR="00B42FA8" w:rsidRPr="0019058D">
        <w:t>наружны</w:t>
      </w:r>
      <w:r w:rsidR="00B42FA8">
        <w:t>х</w:t>
      </w:r>
      <w:r w:rsidR="00B42FA8" w:rsidRPr="0019058D">
        <w:t xml:space="preserve"> </w:t>
      </w:r>
      <w:r w:rsidR="00D841EC" w:rsidRPr="0019058D">
        <w:t>стен, которые возможно единовременно осмотреть на полную высоту</w:t>
      </w:r>
      <w:r w:rsidR="00622070">
        <w:t>;</w:t>
      </w:r>
      <w:r w:rsidR="00D841EC" w:rsidRPr="0019058D">
        <w:t xml:space="preserve"> </w:t>
      </w:r>
    </w:p>
    <w:p w14:paraId="7F73A471" w14:textId="21E980BD" w:rsidR="00D841EC" w:rsidRPr="0019058D" w:rsidRDefault="00822D30" w:rsidP="00622070">
      <w:pPr>
        <w:pStyle w:val="a"/>
      </w:pPr>
      <w:r>
        <w:t>п</w:t>
      </w:r>
      <w:r w:rsidR="00B42FA8">
        <w:t xml:space="preserve">ростенки </w:t>
      </w:r>
      <w:r w:rsidR="00D841EC" w:rsidRPr="0019058D">
        <w:t>стен лестничных клеток на высоту</w:t>
      </w:r>
      <w:r w:rsidR="00212AC8">
        <w:t xml:space="preserve"> этажа</w:t>
      </w:r>
      <w:r w:rsidR="00622070">
        <w:t>;</w:t>
      </w:r>
      <w:r w:rsidR="00D841EC" w:rsidRPr="0019058D">
        <w:t xml:space="preserve"> </w:t>
      </w:r>
    </w:p>
    <w:p w14:paraId="12787492" w14:textId="3DC76127" w:rsidR="00D841EC" w:rsidRPr="0019058D" w:rsidRDefault="00822D30" w:rsidP="00622070">
      <w:pPr>
        <w:pStyle w:val="a"/>
      </w:pPr>
      <w:r>
        <w:t>п</w:t>
      </w:r>
      <w:r w:rsidR="00B42FA8">
        <w:t xml:space="preserve">ростенки </w:t>
      </w:r>
      <w:r w:rsidR="00B42FA8" w:rsidRPr="0019058D">
        <w:t>внутренни</w:t>
      </w:r>
      <w:r w:rsidR="00B42FA8">
        <w:t>х</w:t>
      </w:r>
      <w:r w:rsidR="00B42FA8" w:rsidRPr="0019058D">
        <w:t xml:space="preserve"> несущи</w:t>
      </w:r>
      <w:r w:rsidR="00B42FA8">
        <w:t>х</w:t>
      </w:r>
      <w:r w:rsidR="00B42FA8" w:rsidRPr="0019058D">
        <w:t xml:space="preserve"> </w:t>
      </w:r>
      <w:r w:rsidR="00D841EC" w:rsidRPr="0019058D">
        <w:t>стен, осмотр которых возможен в границах габаритов помещений.</w:t>
      </w:r>
    </w:p>
    <w:p w14:paraId="321CBFB6" w14:textId="07C0EE10" w:rsidR="00684843" w:rsidRDefault="00D841EC" w:rsidP="00622070">
      <w:pPr>
        <w:pStyle w:val="111"/>
      </w:pPr>
      <w:r w:rsidRPr="0019058D">
        <w:t xml:space="preserve">Для </w:t>
      </w:r>
      <w:r w:rsidR="008402BE">
        <w:t>фундаме</w:t>
      </w:r>
      <w:r w:rsidR="00D3715B">
        <w:t>нтных стен</w:t>
      </w:r>
      <w:r w:rsidR="008402BE">
        <w:t xml:space="preserve"> </w:t>
      </w:r>
      <w:r w:rsidR="00822D30">
        <w:t>п</w:t>
      </w:r>
      <w:r w:rsidR="008402BE">
        <w:t xml:space="preserve">ростенки </w:t>
      </w:r>
      <w:r w:rsidR="00622070">
        <w:t>нумеруют,</w:t>
      </w:r>
      <w:r w:rsidR="008402BE">
        <w:t xml:space="preserve"> начиная с 1</w:t>
      </w:r>
      <w:r w:rsidR="00622070">
        <w:t>,</w:t>
      </w:r>
      <w:r w:rsidR="008402BE" w:rsidRPr="008402BE">
        <w:t xml:space="preserve"> последовательно против</w:t>
      </w:r>
      <w:r w:rsidR="00622070">
        <w:t xml:space="preserve"> хода</w:t>
      </w:r>
      <w:r w:rsidR="008402BE" w:rsidRPr="008402BE">
        <w:t xml:space="preserve"> часовой стрелки от крайнего левого угла по периметру фасадов</w:t>
      </w:r>
      <w:r w:rsidR="008402BE">
        <w:t xml:space="preserve"> с </w:t>
      </w:r>
      <w:r w:rsidR="000114CB">
        <w:t>указанием</w:t>
      </w:r>
      <w:r w:rsidR="008402BE">
        <w:t xml:space="preserve"> уровня (0)</w:t>
      </w:r>
      <w:r w:rsidR="00622070">
        <w:t>.</w:t>
      </w:r>
    </w:p>
    <w:p w14:paraId="424E09A5" w14:textId="18AA0B7F" w:rsidR="00D841EC" w:rsidRPr="0019058D" w:rsidRDefault="008402BE" w:rsidP="00622070">
      <w:pPr>
        <w:pStyle w:val="111"/>
      </w:pPr>
      <w:r>
        <w:lastRenderedPageBreak/>
        <w:t xml:space="preserve">Для наружных стен </w:t>
      </w:r>
      <w:r w:rsidR="00822D30">
        <w:t>п</w:t>
      </w:r>
      <w:r w:rsidR="00191917">
        <w:t>ростенки нумеру</w:t>
      </w:r>
      <w:r w:rsidR="00622070">
        <w:t>ют</w:t>
      </w:r>
      <w:r w:rsidR="00191917">
        <w:t>, н</w:t>
      </w:r>
      <w:r w:rsidR="009805A2" w:rsidRPr="008A1583">
        <w:t>ачина</w:t>
      </w:r>
      <w:r w:rsidR="00191917">
        <w:t>я</w:t>
      </w:r>
      <w:r w:rsidR="009805A2" w:rsidRPr="008A1583">
        <w:t xml:space="preserve"> с 1</w:t>
      </w:r>
      <w:r w:rsidR="00D3715B">
        <w:t>,</w:t>
      </w:r>
      <w:r w:rsidR="009805A2" w:rsidRPr="008A1583">
        <w:t xml:space="preserve"> </w:t>
      </w:r>
      <w:r w:rsidR="00191917">
        <w:t>последовательно</w:t>
      </w:r>
      <w:r w:rsidR="00191917" w:rsidRPr="009805A2">
        <w:t xml:space="preserve"> </w:t>
      </w:r>
      <w:r w:rsidR="009805A2" w:rsidRPr="008A1583">
        <w:t>против</w:t>
      </w:r>
      <w:r w:rsidR="00D3715B">
        <w:t xml:space="preserve"> хода</w:t>
      </w:r>
      <w:r w:rsidR="009805A2" w:rsidRPr="008A1583">
        <w:t xml:space="preserve"> часовой стрелки от крайнего левого </w:t>
      </w:r>
      <w:r w:rsidR="00B42FA8">
        <w:t>угла</w:t>
      </w:r>
      <w:r w:rsidR="009805A2" w:rsidRPr="008A1583">
        <w:t xml:space="preserve"> по периметру фасадов. </w:t>
      </w:r>
    </w:p>
    <w:p w14:paraId="46D4D1E3" w14:textId="76EF2795" w:rsidR="00D841EC" w:rsidRDefault="00D841EC" w:rsidP="00622070">
      <w:pPr>
        <w:pStyle w:val="111"/>
      </w:pPr>
      <w:r w:rsidRPr="0019058D">
        <w:t>Для внутренних стен</w:t>
      </w:r>
      <w:r w:rsidR="00622070">
        <w:t xml:space="preserve"> используют </w:t>
      </w:r>
      <w:r w:rsidR="00D3715B">
        <w:t xml:space="preserve">условные </w:t>
      </w:r>
      <w:r w:rsidR="00622070">
        <w:t>обозначения</w:t>
      </w:r>
      <w:r w:rsidRPr="0019058D">
        <w:t>:</w:t>
      </w:r>
    </w:p>
    <w:p w14:paraId="52D05997" w14:textId="0C5F9D15" w:rsidR="00B42FA8" w:rsidRDefault="00B42FA8" w:rsidP="00CF711E">
      <w:proofErr w:type="spellStart"/>
      <w:r>
        <w:t>Пр</w:t>
      </w:r>
      <w:proofErr w:type="spellEnd"/>
      <w:r>
        <w:t xml:space="preserve"> д – ед</w:t>
      </w:r>
      <w:r w:rsidR="00481982">
        <w:t>и</w:t>
      </w:r>
      <w:r>
        <w:t xml:space="preserve">ничные конструкции, </w:t>
      </w:r>
      <w:r w:rsidR="00A40690">
        <w:t>являющиеся</w:t>
      </w:r>
      <w:r>
        <w:t xml:space="preserve"> частью продольных несущих стен;</w:t>
      </w:r>
    </w:p>
    <w:p w14:paraId="0A70F36A" w14:textId="43919C7D" w:rsidR="00B42FA8" w:rsidRDefault="00B42FA8" w:rsidP="00CF711E">
      <w:proofErr w:type="spellStart"/>
      <w:r w:rsidRPr="00B42FA8">
        <w:t>Пр</w:t>
      </w:r>
      <w:proofErr w:type="spellEnd"/>
      <w:r w:rsidRPr="00B42FA8">
        <w:t xml:space="preserve"> </w:t>
      </w:r>
      <w:r>
        <w:t>п</w:t>
      </w:r>
      <w:r w:rsidRPr="00B42FA8">
        <w:t xml:space="preserve"> – ед</w:t>
      </w:r>
      <w:r w:rsidR="00481982">
        <w:t>и</w:t>
      </w:r>
      <w:r w:rsidRPr="00B42FA8">
        <w:t xml:space="preserve">ничные конструкции, </w:t>
      </w:r>
      <w:r w:rsidR="00A40690" w:rsidRPr="00B42FA8">
        <w:t>являющиеся</w:t>
      </w:r>
      <w:r w:rsidRPr="00B42FA8">
        <w:t xml:space="preserve"> частью </w:t>
      </w:r>
      <w:r>
        <w:t>поперечных</w:t>
      </w:r>
      <w:r w:rsidRPr="00B42FA8">
        <w:t xml:space="preserve"> несущих стен</w:t>
      </w:r>
      <w:r w:rsidR="00822D30">
        <w:t>.</w:t>
      </w:r>
    </w:p>
    <w:p w14:paraId="6D84CE39" w14:textId="5987BCC2" w:rsidR="00D841EC" w:rsidRPr="0019058D" w:rsidRDefault="00E923F4" w:rsidP="00CF711E">
      <w:r>
        <w:t>Н</w:t>
      </w:r>
      <w:r w:rsidR="00D841EC" w:rsidRPr="0019058D">
        <w:t>умераци</w:t>
      </w:r>
      <w:r w:rsidR="00622070">
        <w:t>ю</w:t>
      </w:r>
      <w:r w:rsidR="00D841EC" w:rsidRPr="0019058D">
        <w:t xml:space="preserve"> </w:t>
      </w:r>
      <w:r>
        <w:t xml:space="preserve">внутренних </w:t>
      </w:r>
      <w:r w:rsidR="00B42FA8">
        <w:t>простенков</w:t>
      </w:r>
      <w:r>
        <w:t xml:space="preserve"> вед</w:t>
      </w:r>
      <w:r w:rsidR="00622070">
        <w:t>у</w:t>
      </w:r>
      <w:r w:rsidR="00372441">
        <w:t xml:space="preserve">т </w:t>
      </w:r>
      <w:r>
        <w:t>для каждого материала отдельно.</w:t>
      </w:r>
    </w:p>
    <w:p w14:paraId="3B228846" w14:textId="31A2D81B" w:rsidR="008402BE" w:rsidRPr="00B71C3A" w:rsidRDefault="001D3C81" w:rsidP="001D3C81">
      <w:pPr>
        <w:pStyle w:val="111"/>
        <w:rPr>
          <w:b/>
        </w:rPr>
      </w:pPr>
      <w:r w:rsidRPr="00B71C3A">
        <w:rPr>
          <w:b/>
        </w:rPr>
        <w:t>Примеры условных обозначений единичных конструкций несущих стен</w:t>
      </w:r>
    </w:p>
    <w:p w14:paraId="702BDE96" w14:textId="77777777" w:rsidR="001D3C81" w:rsidRDefault="008402BE" w:rsidP="00CF711E">
      <w:r w:rsidRPr="001D3C81">
        <w:t>Простенок фундаментной стены</w:t>
      </w:r>
      <w:r w:rsidR="001D3C81" w:rsidRPr="001D3C81">
        <w:t>:</w:t>
      </w:r>
      <w:r w:rsidRPr="001D3C81">
        <w:t xml:space="preserve"> </w:t>
      </w:r>
    </w:p>
    <w:p w14:paraId="41483C8F" w14:textId="08E91088" w:rsidR="008402BE" w:rsidRPr="001D3C81" w:rsidRDefault="008402BE" w:rsidP="001D3C81">
      <w:pPr>
        <w:jc w:val="center"/>
        <w:rPr>
          <w:i/>
        </w:rPr>
      </w:pPr>
      <w:proofErr w:type="spellStart"/>
      <w:r w:rsidRPr="001D3C81">
        <w:rPr>
          <w:i/>
        </w:rPr>
        <w:t>Пр</w:t>
      </w:r>
      <w:proofErr w:type="spellEnd"/>
      <w:r w:rsidRPr="001D3C81">
        <w:rPr>
          <w:i/>
        </w:rPr>
        <w:t xml:space="preserve"> 0/2</w:t>
      </w:r>
    </w:p>
    <w:p w14:paraId="50179B39" w14:textId="6697C6CE" w:rsidR="001D3C81" w:rsidRPr="001D3C81" w:rsidRDefault="00D3715B" w:rsidP="00CF711E">
      <w:r>
        <w:t>П</w:t>
      </w:r>
      <w:r w:rsidR="008402BE" w:rsidRPr="001D3C81">
        <w:t>ростенок наружной стены</w:t>
      </w:r>
      <w:r w:rsidR="001D3C81" w:rsidRPr="001D3C81">
        <w:t>:</w:t>
      </w:r>
    </w:p>
    <w:p w14:paraId="598E9BEC" w14:textId="1FE5416E" w:rsidR="008402BE" w:rsidRPr="001D3C81" w:rsidRDefault="008402BE" w:rsidP="001D3C81">
      <w:pPr>
        <w:jc w:val="center"/>
        <w:rPr>
          <w:i/>
        </w:rPr>
      </w:pPr>
      <w:proofErr w:type="spellStart"/>
      <w:r w:rsidRPr="001D3C81">
        <w:rPr>
          <w:i/>
        </w:rPr>
        <w:t>Пр</w:t>
      </w:r>
      <w:proofErr w:type="spellEnd"/>
      <w:r w:rsidRPr="001D3C81">
        <w:rPr>
          <w:i/>
        </w:rPr>
        <w:t xml:space="preserve"> 2</w:t>
      </w:r>
    </w:p>
    <w:p w14:paraId="75C8A1FE" w14:textId="3830DF2D" w:rsidR="001D3C81" w:rsidRPr="001D3C81" w:rsidRDefault="00B42FA8" w:rsidP="00CF711E">
      <w:r w:rsidRPr="001D3C81">
        <w:t xml:space="preserve"> Простенок </w:t>
      </w:r>
      <w:r w:rsidR="00822D30" w:rsidRPr="001D3C81">
        <w:t>№</w:t>
      </w:r>
      <w:r w:rsidR="00D841EC" w:rsidRPr="001D3C81">
        <w:t xml:space="preserve"> 7</w:t>
      </w:r>
      <w:r w:rsidRPr="001D3C81">
        <w:t xml:space="preserve"> </w:t>
      </w:r>
      <w:r w:rsidR="001D3C81">
        <w:t>продольной стены</w:t>
      </w:r>
      <w:r w:rsidR="00D841EC" w:rsidRPr="001D3C81">
        <w:t xml:space="preserve">, на </w:t>
      </w:r>
      <w:r w:rsidR="00822D30" w:rsidRPr="001D3C81">
        <w:t>третьем</w:t>
      </w:r>
      <w:r w:rsidR="00D841EC" w:rsidRPr="001D3C81">
        <w:t xml:space="preserve"> этаже</w:t>
      </w:r>
      <w:r w:rsidRPr="001D3C81">
        <w:t xml:space="preserve">: </w:t>
      </w:r>
    </w:p>
    <w:p w14:paraId="72873BE6" w14:textId="4D84AC09" w:rsidR="00D841EC" w:rsidRPr="001D3C81" w:rsidRDefault="00B42FA8" w:rsidP="001D3C81">
      <w:pPr>
        <w:jc w:val="center"/>
        <w:rPr>
          <w:i/>
        </w:rPr>
      </w:pPr>
      <w:proofErr w:type="spellStart"/>
      <w:r w:rsidRPr="001D3C81">
        <w:rPr>
          <w:i/>
        </w:rPr>
        <w:t>Прд</w:t>
      </w:r>
      <w:proofErr w:type="spellEnd"/>
      <w:r w:rsidRPr="001D3C81">
        <w:rPr>
          <w:i/>
        </w:rPr>
        <w:t xml:space="preserve"> 3/7</w:t>
      </w:r>
    </w:p>
    <w:p w14:paraId="060A93B0" w14:textId="2CB5D4B5" w:rsidR="001D3C81" w:rsidRPr="001D3C81" w:rsidRDefault="00B42FA8" w:rsidP="00CF711E">
      <w:r w:rsidRPr="001D3C81">
        <w:t xml:space="preserve">Простенок </w:t>
      </w:r>
      <w:r w:rsidR="00822D30" w:rsidRPr="001D3C81">
        <w:t>№</w:t>
      </w:r>
      <w:r w:rsidRPr="001D3C81">
        <w:t xml:space="preserve"> 2 </w:t>
      </w:r>
      <w:r w:rsidR="001D3C81">
        <w:t>продольной стены</w:t>
      </w:r>
      <w:r w:rsidRPr="001D3C81">
        <w:t xml:space="preserve"> подвала: </w:t>
      </w:r>
    </w:p>
    <w:p w14:paraId="78060701" w14:textId="402C7ED5" w:rsidR="00B42FA8" w:rsidRPr="001D3C81" w:rsidRDefault="00B42FA8" w:rsidP="001D3C81">
      <w:pPr>
        <w:jc w:val="center"/>
        <w:rPr>
          <w:i/>
        </w:rPr>
      </w:pPr>
      <w:proofErr w:type="spellStart"/>
      <w:r w:rsidRPr="001D3C81">
        <w:rPr>
          <w:i/>
        </w:rPr>
        <w:t>Прп</w:t>
      </w:r>
      <w:proofErr w:type="spellEnd"/>
      <w:r w:rsidRPr="001D3C81">
        <w:rPr>
          <w:i/>
        </w:rPr>
        <w:t xml:space="preserve"> П/2</w:t>
      </w:r>
    </w:p>
    <w:p w14:paraId="16FBCFA1" w14:textId="080180C5" w:rsidR="00D841EC" w:rsidRPr="00100532" w:rsidRDefault="00C3573D" w:rsidP="00622070">
      <w:pPr>
        <w:pStyle w:val="11"/>
        <w:rPr>
          <w:b/>
        </w:rPr>
      </w:pPr>
      <w:r w:rsidRPr="00100532">
        <w:rPr>
          <w:b/>
        </w:rPr>
        <w:t>Условные обозначения</w:t>
      </w:r>
      <w:r w:rsidR="00B22314" w:rsidRPr="00100532">
        <w:rPr>
          <w:b/>
        </w:rPr>
        <w:t xml:space="preserve"> единичных конструкций</w:t>
      </w:r>
      <w:r w:rsidR="00D841EC" w:rsidRPr="00100532">
        <w:rPr>
          <w:b/>
        </w:rPr>
        <w:t xml:space="preserve"> колонн</w:t>
      </w:r>
      <w:r w:rsidR="00B42FA8" w:rsidRPr="00100532">
        <w:rPr>
          <w:b/>
        </w:rPr>
        <w:t xml:space="preserve"> (К)</w:t>
      </w:r>
    </w:p>
    <w:p w14:paraId="55591F04" w14:textId="6E99EFAD" w:rsidR="00D841EC" w:rsidRPr="00622070" w:rsidRDefault="00D3715B" w:rsidP="00622070">
      <w:pPr>
        <w:pStyle w:val="111"/>
      </w:pPr>
      <w:r>
        <w:t>Д</w:t>
      </w:r>
      <w:r w:rsidR="00D841EC" w:rsidRPr="00622070">
        <w:t xml:space="preserve">ля внешних колонн </w:t>
      </w:r>
      <w:r>
        <w:t>применяют</w:t>
      </w:r>
      <w:r w:rsidR="00D841EC" w:rsidRPr="00622070">
        <w:t xml:space="preserve"> прост</w:t>
      </w:r>
      <w:r>
        <w:t>ую</w:t>
      </w:r>
      <w:r w:rsidR="00D841EC" w:rsidRPr="00622070">
        <w:t xml:space="preserve"> последовательн</w:t>
      </w:r>
      <w:r>
        <w:t>ую</w:t>
      </w:r>
      <w:r w:rsidR="00D841EC" w:rsidRPr="00622070">
        <w:t xml:space="preserve"> нумераци</w:t>
      </w:r>
      <w:r>
        <w:t>ю</w:t>
      </w:r>
      <w:r w:rsidR="00E9780F" w:rsidRPr="00622070">
        <w:t xml:space="preserve">, начиная с крайнего левого </w:t>
      </w:r>
      <w:r w:rsidR="00B42FA8" w:rsidRPr="00622070">
        <w:t>угла здания</w:t>
      </w:r>
      <w:r w:rsidR="00E9780F" w:rsidRPr="00622070">
        <w:t xml:space="preserve"> против </w:t>
      </w:r>
      <w:r w:rsidR="00B71C3A">
        <w:t xml:space="preserve">хода </w:t>
      </w:r>
      <w:r w:rsidR="00E9780F" w:rsidRPr="00622070">
        <w:t>часовой стрелки</w:t>
      </w:r>
      <w:r w:rsidR="00B71C3A">
        <w:t>.</w:t>
      </w:r>
    </w:p>
    <w:p w14:paraId="5707B9E3" w14:textId="150FF3C3" w:rsidR="00D841EC" w:rsidRPr="00622070" w:rsidRDefault="00D3715B" w:rsidP="00622070">
      <w:pPr>
        <w:pStyle w:val="111"/>
      </w:pPr>
      <w:r>
        <w:t>Д</w:t>
      </w:r>
      <w:r w:rsidR="00D841EC" w:rsidRPr="00622070">
        <w:t xml:space="preserve">ля внутренних колонн </w:t>
      </w:r>
      <w:r>
        <w:t xml:space="preserve">применяют </w:t>
      </w:r>
      <w:r w:rsidR="00B42FA8" w:rsidRPr="00622070">
        <w:t>прост</w:t>
      </w:r>
      <w:r>
        <w:t>ую</w:t>
      </w:r>
      <w:r w:rsidR="00B42FA8" w:rsidRPr="00622070">
        <w:t xml:space="preserve"> последовательн</w:t>
      </w:r>
      <w:r>
        <w:t>ую</w:t>
      </w:r>
      <w:r w:rsidR="00B42FA8" w:rsidRPr="00622070">
        <w:t xml:space="preserve"> нумераци</w:t>
      </w:r>
      <w:r>
        <w:t>ю</w:t>
      </w:r>
      <w:r w:rsidR="00B42FA8" w:rsidRPr="00622070">
        <w:t>, начиная с 1</w:t>
      </w:r>
      <w:r w:rsidR="00822D30" w:rsidRPr="00622070">
        <w:t>-го</w:t>
      </w:r>
      <w:r w:rsidR="00B42FA8" w:rsidRPr="00622070">
        <w:t xml:space="preserve"> этажа.  </w:t>
      </w:r>
    </w:p>
    <w:p w14:paraId="2DC6654E" w14:textId="294E143A" w:rsidR="00D3715B" w:rsidRPr="00B71C3A" w:rsidRDefault="00D3715B" w:rsidP="00D3715B">
      <w:pPr>
        <w:pStyle w:val="111"/>
        <w:rPr>
          <w:b/>
        </w:rPr>
      </w:pPr>
      <w:r w:rsidRPr="00B71C3A">
        <w:rPr>
          <w:b/>
        </w:rPr>
        <w:t>Примеры условных обозначений единичных конструкций колонн</w:t>
      </w:r>
    </w:p>
    <w:p w14:paraId="0FCBD11D" w14:textId="77777777" w:rsidR="00D3715B" w:rsidRPr="00D3715B" w:rsidRDefault="00D3715B" w:rsidP="00D3715B">
      <w:r w:rsidRPr="00D3715B">
        <w:t>В</w:t>
      </w:r>
      <w:r w:rsidR="00B42FA8" w:rsidRPr="00D3715B">
        <w:t xml:space="preserve">нутренняя единичная конструкция колонны </w:t>
      </w:r>
      <w:r w:rsidR="00822D30" w:rsidRPr="00D3715B">
        <w:t>№</w:t>
      </w:r>
      <w:r w:rsidR="00B42FA8" w:rsidRPr="00D3715B">
        <w:t xml:space="preserve"> 4 на </w:t>
      </w:r>
      <w:r w:rsidR="00822D30" w:rsidRPr="00D3715B">
        <w:t>третьем</w:t>
      </w:r>
      <w:r w:rsidR="00B42FA8" w:rsidRPr="00D3715B">
        <w:t xml:space="preserve"> этаже</w:t>
      </w:r>
      <w:r w:rsidRPr="00D3715B">
        <w:t>:</w:t>
      </w:r>
    </w:p>
    <w:p w14:paraId="41EE5803" w14:textId="37840786" w:rsidR="00D3715B" w:rsidRPr="00D3715B" w:rsidRDefault="00B71C3A" w:rsidP="00D3715B">
      <w:pPr>
        <w:jc w:val="center"/>
        <w:rPr>
          <w:i/>
        </w:rPr>
      </w:pPr>
      <w:r>
        <w:rPr>
          <w:i/>
        </w:rPr>
        <w:t>К 3/4</w:t>
      </w:r>
    </w:p>
    <w:p w14:paraId="754388A7" w14:textId="77777777" w:rsidR="00D3715B" w:rsidRPr="00D3715B" w:rsidRDefault="00D3715B" w:rsidP="00D3715B">
      <w:r w:rsidRPr="00D3715B">
        <w:t xml:space="preserve">То же, </w:t>
      </w:r>
      <w:r w:rsidR="00B42FA8" w:rsidRPr="00D3715B">
        <w:t xml:space="preserve">на  </w:t>
      </w:r>
      <w:r w:rsidR="00822D30" w:rsidRPr="00D3715B">
        <w:t>втором</w:t>
      </w:r>
      <w:r w:rsidR="00B42FA8" w:rsidRPr="00D3715B">
        <w:t xml:space="preserve"> этаже</w:t>
      </w:r>
      <w:r w:rsidRPr="00D3715B">
        <w:t>:</w:t>
      </w:r>
      <w:r w:rsidR="00B42FA8" w:rsidRPr="00D3715B">
        <w:t xml:space="preserve"> </w:t>
      </w:r>
    </w:p>
    <w:p w14:paraId="3D188F60" w14:textId="34D000FE" w:rsidR="00D3715B" w:rsidRPr="00D3715B" w:rsidRDefault="00B42FA8" w:rsidP="00D3715B">
      <w:pPr>
        <w:jc w:val="center"/>
        <w:rPr>
          <w:i/>
        </w:rPr>
      </w:pPr>
      <w:r w:rsidRPr="00D3715B">
        <w:rPr>
          <w:i/>
        </w:rPr>
        <w:t>К 2/4</w:t>
      </w:r>
    </w:p>
    <w:p w14:paraId="0EA62D8F" w14:textId="77777777" w:rsidR="00D3715B" w:rsidRPr="00D3715B" w:rsidRDefault="00D3715B" w:rsidP="00D3715B">
      <w:r w:rsidRPr="00D3715B">
        <w:lastRenderedPageBreak/>
        <w:t>Т</w:t>
      </w:r>
      <w:r w:rsidR="00B42FA8" w:rsidRPr="00D3715B">
        <w:t>о же, в цокольном этаже</w:t>
      </w:r>
      <w:r w:rsidRPr="00D3715B">
        <w:t>:</w:t>
      </w:r>
    </w:p>
    <w:p w14:paraId="4C97FBC1" w14:textId="6B2D5634" w:rsidR="00614BDA" w:rsidRDefault="00B42FA8" w:rsidP="00D3715B">
      <w:pPr>
        <w:jc w:val="center"/>
        <w:rPr>
          <w:i/>
        </w:rPr>
      </w:pPr>
      <w:r w:rsidRPr="00D3715B">
        <w:rPr>
          <w:i/>
        </w:rPr>
        <w:t>К Ц/4</w:t>
      </w:r>
    </w:p>
    <w:p w14:paraId="4550EE45" w14:textId="77777777" w:rsidR="00424F46" w:rsidRPr="00D3715B" w:rsidRDefault="00424F46" w:rsidP="00D3715B">
      <w:pPr>
        <w:jc w:val="center"/>
        <w:rPr>
          <w:i/>
        </w:rPr>
      </w:pPr>
    </w:p>
    <w:p w14:paraId="02A0E784" w14:textId="0E4A75C9" w:rsidR="00D841EC" w:rsidRPr="00100532" w:rsidRDefault="00C3573D" w:rsidP="00B22314">
      <w:pPr>
        <w:pStyle w:val="11"/>
        <w:rPr>
          <w:b/>
        </w:rPr>
      </w:pPr>
      <w:r w:rsidRPr="00100532">
        <w:rPr>
          <w:b/>
        </w:rPr>
        <w:t>Условные обозначения</w:t>
      </w:r>
      <w:r w:rsidR="00D841EC" w:rsidRPr="00100532">
        <w:rPr>
          <w:b/>
        </w:rPr>
        <w:t xml:space="preserve"> </w:t>
      </w:r>
      <w:r w:rsidR="00B22314" w:rsidRPr="00100532">
        <w:rPr>
          <w:b/>
        </w:rPr>
        <w:t xml:space="preserve">единичных конструкций </w:t>
      </w:r>
      <w:r w:rsidR="00D841EC" w:rsidRPr="00100532">
        <w:rPr>
          <w:b/>
        </w:rPr>
        <w:t>перекрытий</w:t>
      </w:r>
      <w:r w:rsidR="00B42FA8" w:rsidRPr="00100532">
        <w:rPr>
          <w:b/>
        </w:rPr>
        <w:t xml:space="preserve"> (П)</w:t>
      </w:r>
    </w:p>
    <w:p w14:paraId="4B000021" w14:textId="4CD19DC4" w:rsidR="00F616CD" w:rsidRDefault="00D841EC" w:rsidP="00622070">
      <w:pPr>
        <w:pStyle w:val="111"/>
      </w:pPr>
      <w:r w:rsidRPr="0019058D">
        <w:t>Все</w:t>
      </w:r>
      <w:r w:rsidR="00D3715B">
        <w:t>м</w:t>
      </w:r>
      <w:r w:rsidRPr="0019058D">
        <w:t xml:space="preserve"> перекрытия</w:t>
      </w:r>
      <w:r w:rsidR="00D3715B">
        <w:t>м</w:t>
      </w:r>
      <w:r w:rsidRPr="0019058D">
        <w:t xml:space="preserve">, кроме перекрытий из определяемых </w:t>
      </w:r>
      <w:proofErr w:type="spellStart"/>
      <w:r w:rsidRPr="0019058D">
        <w:t>крупносборных</w:t>
      </w:r>
      <w:proofErr w:type="spellEnd"/>
      <w:r w:rsidRPr="0019058D">
        <w:t xml:space="preserve"> </w:t>
      </w:r>
      <w:r w:rsidR="00481982">
        <w:t xml:space="preserve">несущих строительных </w:t>
      </w:r>
      <w:r w:rsidRPr="0019058D">
        <w:t>конструкций</w:t>
      </w:r>
      <w:r w:rsidR="00424F46">
        <w:t>,</w:t>
      </w:r>
      <w:r w:rsidRPr="0019058D">
        <w:t xml:space="preserve"> </w:t>
      </w:r>
      <w:r w:rsidR="00D3715B">
        <w:t xml:space="preserve">присваивают </w:t>
      </w:r>
      <w:r w:rsidR="007F462B">
        <w:t xml:space="preserve">условные обозначения с учетом </w:t>
      </w:r>
      <w:r w:rsidRPr="0019058D">
        <w:t>номер</w:t>
      </w:r>
      <w:r w:rsidR="007F462B">
        <w:t>а</w:t>
      </w:r>
      <w:r w:rsidRPr="0019058D">
        <w:t xml:space="preserve"> помещения, в </w:t>
      </w:r>
      <w:r w:rsidR="00B71C3A">
        <w:t xml:space="preserve">котором </w:t>
      </w:r>
      <w:r w:rsidR="007F462B">
        <w:t>они находятся</w:t>
      </w:r>
      <w:r w:rsidR="00F2232D" w:rsidRPr="0019058D">
        <w:t xml:space="preserve"> (</w:t>
      </w:r>
      <w:r w:rsidR="007F462B">
        <w:t>по потолку</w:t>
      </w:r>
      <w:r w:rsidR="00F2232D" w:rsidRPr="0019058D">
        <w:t>)</w:t>
      </w:r>
      <w:r w:rsidRPr="0019058D">
        <w:t xml:space="preserve">. Перекрытия из </w:t>
      </w:r>
      <w:proofErr w:type="spellStart"/>
      <w:r w:rsidRPr="0019058D">
        <w:t>крупносборных</w:t>
      </w:r>
      <w:proofErr w:type="spellEnd"/>
      <w:r w:rsidRPr="0019058D">
        <w:t xml:space="preserve"> элементов, размер которых меньше площади помещения, в котором они расположены, нумеру</w:t>
      </w:r>
      <w:r w:rsidR="00622070">
        <w:t>ют</w:t>
      </w:r>
      <w:r w:rsidRPr="0019058D">
        <w:t xml:space="preserve"> последовательно для каждого </w:t>
      </w:r>
      <w:r w:rsidR="00B42FA8">
        <w:t>этажа</w:t>
      </w:r>
      <w:r w:rsidRPr="0019058D">
        <w:t>.</w:t>
      </w:r>
    </w:p>
    <w:p w14:paraId="49910F35" w14:textId="2F404A7C" w:rsidR="007F462B" w:rsidRPr="00B71C3A" w:rsidRDefault="007F462B" w:rsidP="00B22314">
      <w:pPr>
        <w:pStyle w:val="111"/>
        <w:rPr>
          <w:b/>
        </w:rPr>
      </w:pPr>
      <w:r w:rsidRPr="00B71C3A">
        <w:rPr>
          <w:b/>
        </w:rPr>
        <w:t xml:space="preserve">Примеры условных обозначений </w:t>
      </w:r>
      <w:r w:rsidR="00B22314" w:rsidRPr="00B71C3A">
        <w:rPr>
          <w:b/>
        </w:rPr>
        <w:t xml:space="preserve">единичных конструкций </w:t>
      </w:r>
      <w:r w:rsidRPr="00B71C3A">
        <w:rPr>
          <w:b/>
        </w:rPr>
        <w:t>перекрытий</w:t>
      </w:r>
    </w:p>
    <w:p w14:paraId="24D89426" w14:textId="77777777" w:rsidR="007F462B" w:rsidRDefault="007F462B" w:rsidP="007F462B">
      <w:r>
        <w:t>П</w:t>
      </w:r>
      <w:r w:rsidR="00B42FA8">
        <w:t>ерекрытие между цокольным и первым этаж</w:t>
      </w:r>
      <w:r w:rsidR="00822D30">
        <w:t>ами</w:t>
      </w:r>
      <w:r w:rsidR="00B42FA8">
        <w:t>, определя</w:t>
      </w:r>
      <w:r>
        <w:t>емое</w:t>
      </w:r>
      <w:r w:rsidR="00372441">
        <w:t xml:space="preserve"> </w:t>
      </w:r>
      <w:r w:rsidR="00B42FA8">
        <w:t xml:space="preserve">из помещения </w:t>
      </w:r>
      <w:r w:rsidR="00822D30">
        <w:t xml:space="preserve">№ </w:t>
      </w:r>
      <w:r w:rsidR="00B42FA8">
        <w:t>3 в цокольном этаже:</w:t>
      </w:r>
    </w:p>
    <w:p w14:paraId="5837F185" w14:textId="1F3A90FA" w:rsidR="00B42FA8" w:rsidRPr="007F462B" w:rsidRDefault="00B42FA8" w:rsidP="007F462B">
      <w:pPr>
        <w:jc w:val="center"/>
        <w:rPr>
          <w:i/>
        </w:rPr>
      </w:pPr>
      <w:r w:rsidRPr="007F462B">
        <w:rPr>
          <w:i/>
        </w:rPr>
        <w:t>П  Ц.3</w:t>
      </w:r>
    </w:p>
    <w:p w14:paraId="3B81CE0D" w14:textId="7003E885" w:rsidR="007F462B" w:rsidRDefault="00096EC2" w:rsidP="00622070">
      <w:r>
        <w:t>Перекрытие между первым и вторым этаж</w:t>
      </w:r>
      <w:r w:rsidR="00822D30">
        <w:t>ами</w:t>
      </w:r>
      <w:r w:rsidR="007F462B">
        <w:t xml:space="preserve">, определяемое из помещения </w:t>
      </w:r>
      <w:r w:rsidR="007F462B" w:rsidRPr="007F462B">
        <w:t>№ 4:</w:t>
      </w:r>
    </w:p>
    <w:p w14:paraId="1DB208D8" w14:textId="45982B34" w:rsidR="00096EC2" w:rsidRPr="007F462B" w:rsidRDefault="00096EC2" w:rsidP="007F462B">
      <w:pPr>
        <w:jc w:val="center"/>
        <w:rPr>
          <w:i/>
        </w:rPr>
      </w:pPr>
      <w:r w:rsidRPr="007F462B">
        <w:rPr>
          <w:i/>
        </w:rPr>
        <w:t>П 1/4</w:t>
      </w:r>
    </w:p>
    <w:p w14:paraId="76CC68CE" w14:textId="77777777" w:rsidR="007F462B" w:rsidRDefault="00B42FA8" w:rsidP="00622070">
      <w:r>
        <w:t xml:space="preserve">Перекрытие </w:t>
      </w:r>
      <w:r w:rsidR="007F462B">
        <w:t xml:space="preserve">из определяемых </w:t>
      </w:r>
      <w:proofErr w:type="spellStart"/>
      <w:r w:rsidR="007F462B">
        <w:t>крупносборных</w:t>
      </w:r>
      <w:proofErr w:type="spellEnd"/>
      <w:r w:rsidR="007F462B">
        <w:t xml:space="preserve"> элементов </w:t>
      </w:r>
      <w:r>
        <w:t>между цокольным и первым этаж</w:t>
      </w:r>
      <w:r w:rsidR="00822D30">
        <w:t>ами</w:t>
      </w:r>
      <w:r>
        <w:t xml:space="preserve">: </w:t>
      </w:r>
    </w:p>
    <w:p w14:paraId="0DEF2FAF" w14:textId="28D46250" w:rsidR="00B42FA8" w:rsidRPr="007F462B" w:rsidRDefault="00B42FA8" w:rsidP="007F462B">
      <w:pPr>
        <w:jc w:val="center"/>
        <w:rPr>
          <w:i/>
        </w:rPr>
      </w:pPr>
      <w:r w:rsidRPr="007F462B">
        <w:rPr>
          <w:i/>
        </w:rPr>
        <w:t>П Ц</w:t>
      </w:r>
      <w:r w:rsidR="00096EC2" w:rsidRPr="007F462B">
        <w:rPr>
          <w:i/>
        </w:rPr>
        <w:t>.</w:t>
      </w:r>
      <w:r w:rsidRPr="007F462B">
        <w:rPr>
          <w:i/>
        </w:rPr>
        <w:t>2</w:t>
      </w:r>
    </w:p>
    <w:p w14:paraId="1DAC6AD7" w14:textId="6D4B8F27" w:rsidR="00B42FA8" w:rsidRPr="00100532" w:rsidRDefault="00C3573D" w:rsidP="00B22314">
      <w:pPr>
        <w:pStyle w:val="11"/>
        <w:rPr>
          <w:b/>
        </w:rPr>
      </w:pPr>
      <w:r w:rsidRPr="00100532">
        <w:rPr>
          <w:b/>
        </w:rPr>
        <w:t>Условные обозначения</w:t>
      </w:r>
      <w:r w:rsidR="00B42FA8" w:rsidRPr="00100532">
        <w:rPr>
          <w:b/>
        </w:rPr>
        <w:t xml:space="preserve"> </w:t>
      </w:r>
      <w:r w:rsidR="00B22314" w:rsidRPr="00100532">
        <w:rPr>
          <w:b/>
        </w:rPr>
        <w:t xml:space="preserve">единичных конструкций </w:t>
      </w:r>
      <w:r w:rsidR="00100532">
        <w:rPr>
          <w:b/>
        </w:rPr>
        <w:t>балок (Б)</w:t>
      </w:r>
    </w:p>
    <w:p w14:paraId="563C29EB" w14:textId="7B735847" w:rsidR="00B42FA8" w:rsidRDefault="007F462B" w:rsidP="007F462B">
      <w:pPr>
        <w:pStyle w:val="111"/>
      </w:pPr>
      <w:r>
        <w:t xml:space="preserve">Порядок условного обозначения </w:t>
      </w:r>
      <w:r w:rsidR="00B71C3A">
        <w:t xml:space="preserve">единичных конструкций </w:t>
      </w:r>
      <w:r>
        <w:t xml:space="preserve">балок такой же, как для </w:t>
      </w:r>
      <w:r w:rsidR="00B71C3A">
        <w:t xml:space="preserve">единичных конструкций </w:t>
      </w:r>
      <w:r w:rsidR="00B42FA8">
        <w:t>перекрытий.</w:t>
      </w:r>
    </w:p>
    <w:p w14:paraId="0AAF2958" w14:textId="23CFA3BC" w:rsidR="007F462B" w:rsidRPr="00B71C3A" w:rsidRDefault="007F462B" w:rsidP="00B22314">
      <w:pPr>
        <w:pStyle w:val="111"/>
        <w:rPr>
          <w:b/>
        </w:rPr>
      </w:pPr>
      <w:r w:rsidRPr="00B71C3A">
        <w:rPr>
          <w:b/>
        </w:rPr>
        <w:t xml:space="preserve">Примеры условных обозначений </w:t>
      </w:r>
      <w:r w:rsidR="00B22314" w:rsidRPr="00B71C3A">
        <w:rPr>
          <w:b/>
        </w:rPr>
        <w:t xml:space="preserve">единичных конструкций </w:t>
      </w:r>
      <w:r w:rsidRPr="00B71C3A">
        <w:rPr>
          <w:b/>
        </w:rPr>
        <w:t>балок</w:t>
      </w:r>
    </w:p>
    <w:p w14:paraId="2429AF4C" w14:textId="50224A10" w:rsidR="007F462B" w:rsidRDefault="00B42FA8" w:rsidP="007F462B">
      <w:r>
        <w:t xml:space="preserve">Типовая балка </w:t>
      </w:r>
      <w:r w:rsidR="00822D30">
        <w:t>№</w:t>
      </w:r>
      <w:r>
        <w:t xml:space="preserve"> 3 на </w:t>
      </w:r>
      <w:r w:rsidR="007F462B">
        <w:t>второ</w:t>
      </w:r>
      <w:r w:rsidR="00822D30">
        <w:t>м</w:t>
      </w:r>
      <w:r>
        <w:t xml:space="preserve"> этаже: </w:t>
      </w:r>
    </w:p>
    <w:p w14:paraId="09563CFA" w14:textId="31765864" w:rsidR="00B42FA8" w:rsidRPr="007F462B" w:rsidRDefault="00B42FA8" w:rsidP="007F462B">
      <w:pPr>
        <w:jc w:val="center"/>
        <w:rPr>
          <w:i/>
        </w:rPr>
      </w:pPr>
      <w:r w:rsidRPr="007F462B">
        <w:rPr>
          <w:i/>
        </w:rPr>
        <w:t>Б 2/3</w:t>
      </w:r>
    </w:p>
    <w:p w14:paraId="42E551E5" w14:textId="77777777" w:rsidR="007F462B" w:rsidRDefault="00B42FA8" w:rsidP="00CA5BB8">
      <w:r>
        <w:t xml:space="preserve">Часть балки в помещении </w:t>
      </w:r>
      <w:r w:rsidR="00C67BA9">
        <w:t xml:space="preserve">№ </w:t>
      </w:r>
      <w:r>
        <w:t xml:space="preserve">1 на  </w:t>
      </w:r>
      <w:r w:rsidR="007F462B">
        <w:t>четвертом</w:t>
      </w:r>
      <w:r>
        <w:t xml:space="preserve"> этаже: </w:t>
      </w:r>
    </w:p>
    <w:p w14:paraId="3A25886B" w14:textId="47131A50" w:rsidR="00A659DA" w:rsidRPr="007F462B" w:rsidRDefault="00B42FA8" w:rsidP="007F462B">
      <w:pPr>
        <w:jc w:val="center"/>
        <w:rPr>
          <w:i/>
        </w:rPr>
      </w:pPr>
      <w:r w:rsidRPr="007F462B">
        <w:rPr>
          <w:i/>
        </w:rPr>
        <w:t>Б 4.1/1</w:t>
      </w:r>
      <w:r w:rsidR="00C67BA9" w:rsidRPr="007F462B">
        <w:rPr>
          <w:i/>
        </w:rPr>
        <w:t>.</w:t>
      </w:r>
    </w:p>
    <w:p w14:paraId="57B3E3C4" w14:textId="00838E7D" w:rsidR="00A659DA" w:rsidRPr="00100532" w:rsidRDefault="00C3573D" w:rsidP="00B22314">
      <w:pPr>
        <w:pStyle w:val="11"/>
        <w:rPr>
          <w:b/>
        </w:rPr>
      </w:pPr>
      <w:r w:rsidRPr="00100532">
        <w:rPr>
          <w:b/>
        </w:rPr>
        <w:lastRenderedPageBreak/>
        <w:t>Условные обозначения</w:t>
      </w:r>
      <w:r w:rsidR="00A659DA" w:rsidRPr="00100532">
        <w:rPr>
          <w:b/>
        </w:rPr>
        <w:t xml:space="preserve"> </w:t>
      </w:r>
      <w:r w:rsidR="00B22314" w:rsidRPr="00100532">
        <w:rPr>
          <w:b/>
        </w:rPr>
        <w:t>единичных конструкций</w:t>
      </w:r>
      <w:r w:rsidR="00A659DA" w:rsidRPr="00100532">
        <w:rPr>
          <w:b/>
        </w:rPr>
        <w:t xml:space="preserve"> </w:t>
      </w:r>
      <w:r w:rsidR="00E74E3F" w:rsidRPr="00100532">
        <w:rPr>
          <w:b/>
        </w:rPr>
        <w:t>покрытия</w:t>
      </w:r>
      <w:r w:rsidR="00A659DA" w:rsidRPr="00100532">
        <w:rPr>
          <w:b/>
        </w:rPr>
        <w:t xml:space="preserve"> (</w:t>
      </w:r>
      <w:proofErr w:type="spellStart"/>
      <w:r w:rsidR="00E74E3F" w:rsidRPr="00100532">
        <w:rPr>
          <w:b/>
        </w:rPr>
        <w:t>Пк</w:t>
      </w:r>
      <w:proofErr w:type="spellEnd"/>
      <w:r w:rsidR="00A659DA" w:rsidRPr="00100532">
        <w:rPr>
          <w:b/>
        </w:rPr>
        <w:t>)</w:t>
      </w:r>
    </w:p>
    <w:p w14:paraId="2B35ABD9" w14:textId="61C501A1" w:rsidR="00A659DA" w:rsidRDefault="007F462B" w:rsidP="00622070">
      <w:pPr>
        <w:pStyle w:val="111"/>
      </w:pPr>
      <w:r>
        <w:t xml:space="preserve">Для каждой единичной конструкции покрытия применяют </w:t>
      </w:r>
      <w:r w:rsidR="00C67BA9">
        <w:t>п</w:t>
      </w:r>
      <w:r w:rsidR="00A659DA">
        <w:t>оследовательн</w:t>
      </w:r>
      <w:r>
        <w:t>ую</w:t>
      </w:r>
      <w:r w:rsidR="00A659DA">
        <w:t xml:space="preserve"> сквозн</w:t>
      </w:r>
      <w:r>
        <w:t>ую</w:t>
      </w:r>
      <w:r w:rsidR="00A659DA">
        <w:t xml:space="preserve"> нумераци</w:t>
      </w:r>
      <w:r>
        <w:t xml:space="preserve">ю. При </w:t>
      </w:r>
      <w:r w:rsidR="00A659DA">
        <w:t xml:space="preserve">размещении в </w:t>
      </w:r>
      <w:proofErr w:type="spellStart"/>
      <w:r w:rsidR="00A659DA">
        <w:t>подкровельном</w:t>
      </w:r>
      <w:proofErr w:type="spellEnd"/>
      <w:r w:rsidR="00A659DA">
        <w:t xml:space="preserve"> пространстве двух и более эт</w:t>
      </w:r>
      <w:r>
        <w:t>ажей (мансардного, чердачного) первым указывают</w:t>
      </w:r>
      <w:r w:rsidR="00A659DA">
        <w:t xml:space="preserve"> номер этажа. В случае</w:t>
      </w:r>
      <w:r w:rsidR="00C90516">
        <w:t xml:space="preserve"> </w:t>
      </w:r>
      <w:r w:rsidR="00A659DA">
        <w:t xml:space="preserve">если </w:t>
      </w:r>
      <w:proofErr w:type="spellStart"/>
      <w:r w:rsidR="00A659DA">
        <w:t>подкровельное</w:t>
      </w:r>
      <w:proofErr w:type="spellEnd"/>
      <w:r w:rsidR="00A659DA">
        <w:t xml:space="preserve"> пространство разделено на помещения, к номеру этажа добавля</w:t>
      </w:r>
      <w:r w:rsidR="00372441">
        <w:t xml:space="preserve">ют </w:t>
      </w:r>
      <w:r w:rsidR="00A659DA">
        <w:t>номер помещения</w:t>
      </w:r>
      <w:r>
        <w:t>;</w:t>
      </w:r>
      <w:r w:rsidR="00A659DA">
        <w:t xml:space="preserve"> сквозная нумерация при этом сохраняется.</w:t>
      </w:r>
    </w:p>
    <w:p w14:paraId="5DDC6A35" w14:textId="6BEDA45D" w:rsidR="00937843" w:rsidRPr="00B71C3A" w:rsidRDefault="00937843" w:rsidP="00B22314">
      <w:pPr>
        <w:pStyle w:val="111"/>
        <w:rPr>
          <w:b/>
        </w:rPr>
      </w:pPr>
      <w:r w:rsidRPr="00B71C3A">
        <w:rPr>
          <w:b/>
        </w:rPr>
        <w:t xml:space="preserve">Примеры условных обозначений </w:t>
      </w:r>
      <w:r w:rsidR="00B22314" w:rsidRPr="00B71C3A">
        <w:rPr>
          <w:b/>
        </w:rPr>
        <w:t>единичных конструкций</w:t>
      </w:r>
      <w:r w:rsidRPr="00B71C3A">
        <w:rPr>
          <w:b/>
        </w:rPr>
        <w:t xml:space="preserve"> покрыти</w:t>
      </w:r>
      <w:r w:rsidR="00B22314" w:rsidRPr="00B71C3A">
        <w:rPr>
          <w:b/>
        </w:rPr>
        <w:t>й</w:t>
      </w:r>
    </w:p>
    <w:p w14:paraId="608EF7D0" w14:textId="209E33BC" w:rsidR="00937843" w:rsidRDefault="00937843" w:rsidP="00CF711E">
      <w:r>
        <w:t>Единичная конструкция № 3 на мансар</w:t>
      </w:r>
      <w:r w:rsidR="00424F46">
        <w:t>д</w:t>
      </w:r>
      <w:r>
        <w:t>ном этаже в помещении № 8 (в здании также имеется чердачный этаж)</w:t>
      </w:r>
      <w:r w:rsidR="00A659DA">
        <w:t xml:space="preserve">: </w:t>
      </w:r>
    </w:p>
    <w:p w14:paraId="5913F8D1" w14:textId="42591CD9" w:rsidR="00937843" w:rsidRPr="00B71C3A" w:rsidRDefault="00E74E3F" w:rsidP="00937843">
      <w:pPr>
        <w:jc w:val="center"/>
        <w:rPr>
          <w:i/>
        </w:rPr>
      </w:pPr>
      <w:proofErr w:type="spellStart"/>
      <w:r w:rsidRPr="00B71C3A">
        <w:rPr>
          <w:i/>
        </w:rPr>
        <w:t>Пк</w:t>
      </w:r>
      <w:proofErr w:type="spellEnd"/>
      <w:r w:rsidR="00B71C3A">
        <w:rPr>
          <w:i/>
        </w:rPr>
        <w:t xml:space="preserve"> М.8/3</w:t>
      </w:r>
    </w:p>
    <w:p w14:paraId="1F2381B3" w14:textId="77777777" w:rsidR="00937843" w:rsidRDefault="00A659DA" w:rsidP="00CF711E">
      <w:r>
        <w:t>Т</w:t>
      </w:r>
      <w:r w:rsidR="00937843">
        <w:t>о</w:t>
      </w:r>
      <w:r>
        <w:t xml:space="preserve"> же</w:t>
      </w:r>
      <w:r w:rsidR="00937843">
        <w:t xml:space="preserve">, </w:t>
      </w:r>
      <w:r>
        <w:t xml:space="preserve"> в чердачном этаже без перегородок: </w:t>
      </w:r>
    </w:p>
    <w:p w14:paraId="450E6EE9" w14:textId="288B7FD2" w:rsidR="00A659DA" w:rsidRPr="00B71C3A" w:rsidRDefault="00B71C3A" w:rsidP="00937843">
      <w:pPr>
        <w:jc w:val="center"/>
        <w:rPr>
          <w:i/>
        </w:rPr>
      </w:pPr>
      <w:proofErr w:type="spellStart"/>
      <w:r>
        <w:rPr>
          <w:i/>
        </w:rPr>
        <w:t>Кр</w:t>
      </w:r>
      <w:proofErr w:type="spellEnd"/>
      <w:r>
        <w:rPr>
          <w:i/>
        </w:rPr>
        <w:t xml:space="preserve"> Ч/3</w:t>
      </w:r>
    </w:p>
    <w:p w14:paraId="0E2B1B9C" w14:textId="7637EDF4" w:rsidR="00B42FA8" w:rsidRPr="00B71C3A" w:rsidRDefault="00C3573D" w:rsidP="00622070">
      <w:pPr>
        <w:pStyle w:val="11"/>
        <w:rPr>
          <w:b/>
        </w:rPr>
      </w:pPr>
      <w:r w:rsidRPr="00B71C3A">
        <w:rPr>
          <w:b/>
        </w:rPr>
        <w:t>Условные обозначения</w:t>
      </w:r>
      <w:r w:rsidR="00490D52" w:rsidRPr="00B71C3A">
        <w:rPr>
          <w:b/>
        </w:rPr>
        <w:t xml:space="preserve"> </w:t>
      </w:r>
      <w:r w:rsidR="00B42FA8" w:rsidRPr="00B71C3A">
        <w:rPr>
          <w:b/>
        </w:rPr>
        <w:t xml:space="preserve">единичных конструкций </w:t>
      </w:r>
      <w:r w:rsidR="00E2532F" w:rsidRPr="00B71C3A">
        <w:rPr>
          <w:b/>
        </w:rPr>
        <w:t>балкон</w:t>
      </w:r>
      <w:r w:rsidR="00937843" w:rsidRPr="00B71C3A">
        <w:rPr>
          <w:b/>
        </w:rPr>
        <w:t>ных плит</w:t>
      </w:r>
      <w:r w:rsidR="00E2532F" w:rsidRPr="00B71C3A">
        <w:rPr>
          <w:b/>
        </w:rPr>
        <w:t>, козырьков входа</w:t>
      </w:r>
      <w:r w:rsidR="00622070" w:rsidRPr="00B71C3A">
        <w:rPr>
          <w:b/>
        </w:rPr>
        <w:t xml:space="preserve"> (</w:t>
      </w:r>
      <w:proofErr w:type="spellStart"/>
      <w:r w:rsidR="00622070" w:rsidRPr="00B71C3A">
        <w:rPr>
          <w:b/>
        </w:rPr>
        <w:t>Дк</w:t>
      </w:r>
      <w:proofErr w:type="spellEnd"/>
      <w:r w:rsidR="00622070" w:rsidRPr="00B71C3A">
        <w:rPr>
          <w:b/>
        </w:rPr>
        <w:t xml:space="preserve">, </w:t>
      </w:r>
      <w:proofErr w:type="spellStart"/>
      <w:r w:rsidR="00622070" w:rsidRPr="00B71C3A">
        <w:rPr>
          <w:b/>
        </w:rPr>
        <w:t>Дп</w:t>
      </w:r>
      <w:proofErr w:type="spellEnd"/>
      <w:r w:rsidR="00622070" w:rsidRPr="00B71C3A">
        <w:rPr>
          <w:b/>
        </w:rPr>
        <w:t>)</w:t>
      </w:r>
    </w:p>
    <w:p w14:paraId="45FE0C81" w14:textId="19FE473D" w:rsidR="00937843" w:rsidRPr="00622070" w:rsidRDefault="00937843" w:rsidP="00937843">
      <w:pPr>
        <w:pStyle w:val="111"/>
      </w:pPr>
      <w:r>
        <w:t>В условных обозначениях единичных конструкций балконных плит, козырьков входа применяют простую последовательную нумераци</w:t>
      </w:r>
      <w:r w:rsidR="00424F46">
        <w:t>ю</w:t>
      </w:r>
      <w:r>
        <w:t xml:space="preserve"> конструкций балконов и козырьков, начиная с главного фасада</w:t>
      </w:r>
      <w:r w:rsidR="00424F46">
        <w:t>,</w:t>
      </w:r>
      <w:r>
        <w:t xml:space="preserve"> и используют следующие аббревиатуры:</w:t>
      </w:r>
    </w:p>
    <w:p w14:paraId="7C74C19F" w14:textId="3CAEBA85" w:rsidR="00B42FA8" w:rsidRDefault="000C6AF1" w:rsidP="00622070">
      <w:proofErr w:type="spellStart"/>
      <w:r>
        <w:t>Дк</w:t>
      </w:r>
      <w:proofErr w:type="spellEnd"/>
      <w:r w:rsidR="00B42FA8">
        <w:t xml:space="preserve"> – козырьки над входом, крыльца</w:t>
      </w:r>
      <w:r w:rsidR="00937843">
        <w:t>;</w:t>
      </w:r>
    </w:p>
    <w:p w14:paraId="7FFE455A" w14:textId="585FAC40" w:rsidR="00D841EC" w:rsidRPr="0019058D" w:rsidRDefault="000C6AF1" w:rsidP="00622070">
      <w:proofErr w:type="spellStart"/>
      <w:r>
        <w:t>Дп</w:t>
      </w:r>
      <w:proofErr w:type="spellEnd"/>
      <w:r w:rsidR="00B42FA8">
        <w:t xml:space="preserve"> – балкон</w:t>
      </w:r>
      <w:r w:rsidR="00E2532F">
        <w:t>ные плиты</w:t>
      </w:r>
      <w:r w:rsidR="00937843">
        <w:t>.</w:t>
      </w:r>
    </w:p>
    <w:p w14:paraId="481F8A85" w14:textId="2A59C088" w:rsidR="00937843" w:rsidRPr="00B71C3A" w:rsidRDefault="00937843" w:rsidP="00937843">
      <w:pPr>
        <w:pStyle w:val="111"/>
        <w:rPr>
          <w:b/>
        </w:rPr>
      </w:pPr>
      <w:r w:rsidRPr="00B71C3A">
        <w:rPr>
          <w:b/>
        </w:rPr>
        <w:t>Пример условн</w:t>
      </w:r>
      <w:r w:rsidR="00B71C3A">
        <w:rPr>
          <w:b/>
        </w:rPr>
        <w:t>ого</w:t>
      </w:r>
      <w:r w:rsidRPr="00B71C3A">
        <w:rPr>
          <w:b/>
        </w:rPr>
        <w:t xml:space="preserve"> обозначени</w:t>
      </w:r>
      <w:r w:rsidR="00B71C3A">
        <w:rPr>
          <w:b/>
        </w:rPr>
        <w:t>я</w:t>
      </w:r>
      <w:r w:rsidRPr="00B71C3A">
        <w:rPr>
          <w:b/>
        </w:rPr>
        <w:t xml:space="preserve"> единичн</w:t>
      </w:r>
      <w:r w:rsidR="00B71C3A">
        <w:rPr>
          <w:b/>
        </w:rPr>
        <w:t>ой</w:t>
      </w:r>
      <w:r w:rsidRPr="00B71C3A">
        <w:rPr>
          <w:b/>
        </w:rPr>
        <w:t xml:space="preserve"> конструкци</w:t>
      </w:r>
      <w:r w:rsidR="00B71C3A">
        <w:rPr>
          <w:b/>
        </w:rPr>
        <w:t>и</w:t>
      </w:r>
      <w:r w:rsidRPr="00B71C3A">
        <w:rPr>
          <w:b/>
        </w:rPr>
        <w:t xml:space="preserve"> балконных плит, козырьков входа</w:t>
      </w:r>
    </w:p>
    <w:p w14:paraId="3DA0548E" w14:textId="77777777" w:rsidR="006F3999" w:rsidRPr="006F3999" w:rsidRDefault="00937843" w:rsidP="00937843">
      <w:pPr>
        <w:pStyle w:val="111"/>
        <w:numPr>
          <w:ilvl w:val="0"/>
          <w:numId w:val="0"/>
        </w:numPr>
        <w:ind w:left="851"/>
      </w:pPr>
      <w:r w:rsidRPr="006F3999">
        <w:t xml:space="preserve"> </w:t>
      </w:r>
      <w:r w:rsidR="006F3999" w:rsidRPr="006F3999">
        <w:t>Б</w:t>
      </w:r>
      <w:r w:rsidR="00B42FA8" w:rsidRPr="006F3999">
        <w:t xml:space="preserve">алкон </w:t>
      </w:r>
      <w:r w:rsidR="00C67BA9" w:rsidRPr="006F3999">
        <w:t>№</w:t>
      </w:r>
      <w:r w:rsidR="00B42FA8" w:rsidRPr="006F3999">
        <w:t xml:space="preserve"> 15, размещенный на третьем этаже бокового фасада: </w:t>
      </w:r>
    </w:p>
    <w:p w14:paraId="0A7E52B4" w14:textId="101FC2BC" w:rsidR="00B42FA8" w:rsidRPr="006F3999" w:rsidRDefault="00B42FA8" w:rsidP="006F3999">
      <w:pPr>
        <w:pStyle w:val="111"/>
        <w:numPr>
          <w:ilvl w:val="0"/>
          <w:numId w:val="0"/>
        </w:numPr>
        <w:ind w:left="851"/>
        <w:jc w:val="center"/>
        <w:rPr>
          <w:i/>
        </w:rPr>
      </w:pPr>
      <w:proofErr w:type="spellStart"/>
      <w:r w:rsidRPr="006F3999">
        <w:rPr>
          <w:i/>
        </w:rPr>
        <w:t>Д</w:t>
      </w:r>
      <w:r w:rsidR="006F3999">
        <w:rPr>
          <w:i/>
        </w:rPr>
        <w:t>п</w:t>
      </w:r>
      <w:proofErr w:type="spellEnd"/>
      <w:r w:rsidRPr="006F3999">
        <w:rPr>
          <w:i/>
        </w:rPr>
        <w:t xml:space="preserve">  3/15</w:t>
      </w:r>
    </w:p>
    <w:p w14:paraId="14FC6008" w14:textId="495218BE" w:rsidR="00D841EC" w:rsidRPr="00100532" w:rsidRDefault="00C3573D" w:rsidP="00C3573D">
      <w:pPr>
        <w:pStyle w:val="11"/>
        <w:rPr>
          <w:b/>
        </w:rPr>
      </w:pPr>
      <w:r w:rsidRPr="00100532">
        <w:rPr>
          <w:b/>
        </w:rPr>
        <w:t>Условные обозначения</w:t>
      </w:r>
      <w:r w:rsidR="00490D52" w:rsidRPr="00100532">
        <w:rPr>
          <w:b/>
        </w:rPr>
        <w:t xml:space="preserve"> </w:t>
      </w:r>
      <w:r w:rsidR="006F3999" w:rsidRPr="00100532">
        <w:rPr>
          <w:b/>
        </w:rPr>
        <w:t xml:space="preserve">единичных конструкций </w:t>
      </w:r>
      <w:r w:rsidR="00490D52" w:rsidRPr="00100532">
        <w:rPr>
          <w:b/>
        </w:rPr>
        <w:t>л</w:t>
      </w:r>
      <w:r w:rsidR="00D841EC" w:rsidRPr="00100532">
        <w:rPr>
          <w:b/>
        </w:rPr>
        <w:t>естниц</w:t>
      </w:r>
      <w:r w:rsidRPr="00100532">
        <w:rPr>
          <w:b/>
        </w:rPr>
        <w:t xml:space="preserve"> (</w:t>
      </w:r>
      <w:proofErr w:type="spellStart"/>
      <w:r w:rsidRPr="00100532">
        <w:rPr>
          <w:b/>
        </w:rPr>
        <w:t>Лк</w:t>
      </w:r>
      <w:proofErr w:type="spellEnd"/>
      <w:r w:rsidRPr="00100532">
        <w:rPr>
          <w:b/>
        </w:rPr>
        <w:t>)</w:t>
      </w:r>
    </w:p>
    <w:p w14:paraId="51A38C2E" w14:textId="0D1858C6" w:rsidR="00066583" w:rsidRDefault="007B46B6" w:rsidP="00C3573D">
      <w:pPr>
        <w:pStyle w:val="111"/>
      </w:pPr>
      <w:r w:rsidRPr="0019058D">
        <w:t>Нумераци</w:t>
      </w:r>
      <w:r w:rsidR="00C3573D">
        <w:t>ю</w:t>
      </w:r>
      <w:r w:rsidR="00CA5BB8" w:rsidRPr="0019058D">
        <w:t xml:space="preserve"> лестниц</w:t>
      </w:r>
      <w:r w:rsidRPr="0019058D">
        <w:t xml:space="preserve"> начина</w:t>
      </w:r>
      <w:r w:rsidR="00372441">
        <w:t xml:space="preserve">ют </w:t>
      </w:r>
      <w:r w:rsidRPr="0019058D">
        <w:t>с основных лестничных клеток</w:t>
      </w:r>
      <w:r w:rsidR="00CA5BB8" w:rsidRPr="0019058D">
        <w:t xml:space="preserve"> и заканчива</w:t>
      </w:r>
      <w:r w:rsidR="00372441">
        <w:t xml:space="preserve">ют </w:t>
      </w:r>
      <w:r w:rsidR="00CA5BB8" w:rsidRPr="0019058D">
        <w:t>наружными (второстепенными или эвакуационными) лестницами</w:t>
      </w:r>
      <w:r w:rsidR="006F3999">
        <w:t>:</w:t>
      </w:r>
    </w:p>
    <w:p w14:paraId="290F5A5F" w14:textId="76BA1CFA" w:rsidR="00066583" w:rsidRDefault="006F3999" w:rsidP="006F3999">
      <w:pPr>
        <w:pStyle w:val="a"/>
      </w:pPr>
      <w:r>
        <w:t>п</w:t>
      </w:r>
      <w:r w:rsidR="00066583">
        <w:t>ервая цифра – номер лестничной клетки, начиная с крайнего левого подъезда</w:t>
      </w:r>
      <w:r w:rsidR="00B71C3A">
        <w:t>;</w:t>
      </w:r>
    </w:p>
    <w:p w14:paraId="0FE135AB" w14:textId="77777777" w:rsidR="006F3999" w:rsidRDefault="00C67BA9" w:rsidP="006F3999">
      <w:pPr>
        <w:pStyle w:val="a"/>
      </w:pPr>
      <w:r>
        <w:lastRenderedPageBreak/>
        <w:t>в</w:t>
      </w:r>
      <w:r w:rsidR="00066583">
        <w:t>торая цифра</w:t>
      </w:r>
      <w:r w:rsidR="006F3999">
        <w:t xml:space="preserve"> (через косую черту после первой)</w:t>
      </w:r>
      <w:r w:rsidR="00066583">
        <w:t xml:space="preserve"> – номер единичной лестничной конструкции, начиная с нижнего пролета первого этажа.</w:t>
      </w:r>
      <w:r w:rsidR="00B42FA8">
        <w:t xml:space="preserve"> </w:t>
      </w:r>
    </w:p>
    <w:p w14:paraId="2A3A65D0" w14:textId="260FA9AA" w:rsidR="00B42FA8" w:rsidRDefault="00B42FA8" w:rsidP="006F3999">
      <w:pPr>
        <w:pStyle w:val="111"/>
      </w:pPr>
      <w:r>
        <w:t>Для площадок применя</w:t>
      </w:r>
      <w:r w:rsidR="00372441">
        <w:t xml:space="preserve">ют </w:t>
      </w:r>
      <w:r w:rsidR="006F3999">
        <w:t xml:space="preserve">условное </w:t>
      </w:r>
      <w:r>
        <w:t xml:space="preserve">обозначение </w:t>
      </w:r>
      <w:proofErr w:type="spellStart"/>
      <w:r>
        <w:t>Пл</w:t>
      </w:r>
      <w:proofErr w:type="spellEnd"/>
      <w:r>
        <w:t xml:space="preserve">, для лестничных маршей – М. </w:t>
      </w:r>
      <w:r w:rsidR="00066583">
        <w:t xml:space="preserve"> Для каждой лестни</w:t>
      </w:r>
      <w:r>
        <w:t>чной клетки</w:t>
      </w:r>
      <w:r w:rsidR="00066583">
        <w:t xml:space="preserve"> </w:t>
      </w:r>
      <w:r w:rsidR="006F3999">
        <w:t xml:space="preserve">начинают новую </w:t>
      </w:r>
      <w:r w:rsidR="00066583">
        <w:t>нумерацию единичных конструкций.</w:t>
      </w:r>
    </w:p>
    <w:p w14:paraId="41ECA591" w14:textId="0F2FFD7D" w:rsidR="006F3999" w:rsidRPr="00B71C3A" w:rsidRDefault="006F3999" w:rsidP="006F3999">
      <w:pPr>
        <w:pStyle w:val="111"/>
        <w:rPr>
          <w:b/>
        </w:rPr>
      </w:pPr>
      <w:r w:rsidRPr="00B71C3A">
        <w:rPr>
          <w:b/>
        </w:rPr>
        <w:t>Примеры условных обозначений единичных конструкций лестниц</w:t>
      </w:r>
    </w:p>
    <w:p w14:paraId="3CDD2F1A" w14:textId="77777777" w:rsidR="006F3999" w:rsidRPr="006F3999" w:rsidRDefault="00B42FA8" w:rsidP="00622070">
      <w:r w:rsidRPr="006F3999">
        <w:t xml:space="preserve">Лестничный марш от первого этажа к площадке на второй лестничной клетке: </w:t>
      </w:r>
    </w:p>
    <w:p w14:paraId="56979ACA" w14:textId="7C5DB992" w:rsidR="00B42FA8" w:rsidRPr="006F3999" w:rsidRDefault="00B42FA8" w:rsidP="006F3999">
      <w:pPr>
        <w:jc w:val="center"/>
        <w:rPr>
          <w:i/>
        </w:rPr>
      </w:pPr>
      <w:r w:rsidRPr="006F3999">
        <w:rPr>
          <w:i/>
        </w:rPr>
        <w:t>ЛК 2/М1</w:t>
      </w:r>
    </w:p>
    <w:p w14:paraId="1916DD65" w14:textId="77777777" w:rsidR="006F3999" w:rsidRPr="006F3999" w:rsidRDefault="00B42FA8" w:rsidP="00622070">
      <w:r w:rsidRPr="006F3999">
        <w:t>Лестничная площадка между первым и вторым этаж</w:t>
      </w:r>
      <w:r w:rsidR="00C67BA9" w:rsidRPr="006F3999">
        <w:t>ами</w:t>
      </w:r>
      <w:r w:rsidRPr="006F3999">
        <w:t xml:space="preserve"> на второй лестничной клетке: </w:t>
      </w:r>
    </w:p>
    <w:p w14:paraId="1179F11C" w14:textId="4B5C9610" w:rsidR="00B42FA8" w:rsidRPr="006F3999" w:rsidRDefault="00B42FA8" w:rsidP="006F3999">
      <w:pPr>
        <w:jc w:val="center"/>
        <w:rPr>
          <w:i/>
        </w:rPr>
      </w:pPr>
      <w:r w:rsidRPr="006F3999">
        <w:rPr>
          <w:i/>
        </w:rPr>
        <w:t>ЛК 2/П1</w:t>
      </w:r>
    </w:p>
    <w:bookmarkEnd w:id="98"/>
    <w:p w14:paraId="30CA9CD3" w14:textId="77777777" w:rsidR="00BA71FD" w:rsidRPr="0019058D" w:rsidRDefault="00BA71FD" w:rsidP="00CA5BB8"/>
    <w:p w14:paraId="776534E3" w14:textId="49DD4020" w:rsidR="0060580A" w:rsidRPr="0019058D" w:rsidRDefault="0060580A" w:rsidP="00CA5BB8">
      <w:pPr>
        <w:rPr>
          <w:lang w:eastAsia="ru-RU"/>
        </w:rPr>
      </w:pPr>
    </w:p>
    <w:p w14:paraId="20EF6B70" w14:textId="013C000D" w:rsidR="0060580A" w:rsidRPr="0019058D" w:rsidRDefault="0060580A" w:rsidP="00CA5BB8"/>
    <w:p w14:paraId="75DAA11A" w14:textId="77777777" w:rsidR="0060580A" w:rsidRPr="0019058D" w:rsidRDefault="0060580A" w:rsidP="006104AB">
      <w:pPr>
        <w:spacing w:line="276" w:lineRule="auto"/>
        <w:ind w:firstLine="0"/>
        <w:sectPr w:rsidR="0060580A" w:rsidRPr="0019058D" w:rsidSect="00684843">
          <w:footerReference w:type="even" r:id="rId24"/>
          <w:footerReference w:type="default" r:id="rId25"/>
          <w:pgSz w:w="11906" w:h="16838" w:code="9"/>
          <w:pgMar w:top="567" w:right="567" w:bottom="567" w:left="1559" w:header="284" w:footer="283" w:gutter="0"/>
          <w:cols w:space="708"/>
          <w:docGrid w:linePitch="381"/>
        </w:sectPr>
      </w:pPr>
    </w:p>
    <w:p w14:paraId="68B6F79E" w14:textId="77777777" w:rsidR="00622070" w:rsidRDefault="00622070" w:rsidP="00622070">
      <w:pPr>
        <w:pStyle w:val="a1"/>
        <w:rPr>
          <w:lang w:eastAsia="ru-RU"/>
        </w:rPr>
      </w:pPr>
    </w:p>
    <w:p w14:paraId="6F903275" w14:textId="4B8B9D02" w:rsidR="00D841EC" w:rsidRPr="003942B8" w:rsidRDefault="00D841EC" w:rsidP="00622070">
      <w:pPr>
        <w:pStyle w:val="a1"/>
        <w:numPr>
          <w:ilvl w:val="0"/>
          <w:numId w:val="0"/>
        </w:numPr>
        <w:rPr>
          <w:lang w:eastAsia="ru-RU"/>
        </w:rPr>
      </w:pPr>
      <w:bookmarkStart w:id="100" w:name="_Toc22733889"/>
      <w:r w:rsidRPr="003942B8">
        <w:t>Порядок заполнения форм</w:t>
      </w:r>
      <w:r w:rsidR="006F3999">
        <w:t xml:space="preserve"> заключения и оценки</w:t>
      </w:r>
      <w:bookmarkEnd w:id="100"/>
    </w:p>
    <w:p w14:paraId="6670A412" w14:textId="4F1CF5B6" w:rsidR="0023796A" w:rsidRDefault="0023796A" w:rsidP="0023796A">
      <w:pPr>
        <w:pStyle w:val="11"/>
      </w:pPr>
      <w:r w:rsidRPr="0023796A">
        <w:t xml:space="preserve">Порядок заполнения формы </w:t>
      </w:r>
      <w:r w:rsidR="00B71C3A">
        <w:t xml:space="preserve">заключения приведен в </w:t>
      </w:r>
      <w:r>
        <w:t>приложени</w:t>
      </w:r>
      <w:r w:rsidR="00B71C3A">
        <w:t>и А</w:t>
      </w:r>
      <w:r>
        <w:t>.</w:t>
      </w:r>
    </w:p>
    <w:p w14:paraId="09ECB003" w14:textId="35A8F7F0" w:rsidR="00D841EC" w:rsidRDefault="008B0D75" w:rsidP="0023796A">
      <w:pPr>
        <w:pStyle w:val="11"/>
      </w:pPr>
      <w:r>
        <w:t>Пункты 1</w:t>
      </w:r>
      <w:r w:rsidR="00B71C3A">
        <w:t>–</w:t>
      </w:r>
      <w:r>
        <w:t>8 формы заключения</w:t>
      </w:r>
      <w:r w:rsidR="00C3573D">
        <w:t xml:space="preserve"> </w:t>
      </w:r>
      <w:r>
        <w:t>заполня</w:t>
      </w:r>
      <w:r w:rsidR="00622070">
        <w:t>ют</w:t>
      </w:r>
      <w:r>
        <w:t xml:space="preserve"> на основании сведений, собранных в порядке предварительной подготовки. </w:t>
      </w:r>
    </w:p>
    <w:p w14:paraId="3ABF339D" w14:textId="2E3C7F24" w:rsidR="00B96C53" w:rsidRPr="0019058D" w:rsidRDefault="00B96C53" w:rsidP="00B96C53">
      <w:pPr>
        <w:pStyle w:val="11"/>
      </w:pPr>
      <w:r>
        <w:t>Пункт 10 формы заключения представляет собой краткую форму оценки с выводами по основным типам единичных конструкций здания</w:t>
      </w:r>
      <w:r w:rsidRPr="0019058D">
        <w:t>.</w:t>
      </w:r>
      <w:r>
        <w:t xml:space="preserve"> В графе «Материал несущей конструкции» указывают один или несколько материалов обследованных несущих конструкций.</w:t>
      </w:r>
    </w:p>
    <w:p w14:paraId="58292028" w14:textId="7C339BE5" w:rsidR="00D841EC" w:rsidRPr="00100532" w:rsidRDefault="006F3999" w:rsidP="00622070">
      <w:pPr>
        <w:pStyle w:val="11"/>
        <w:rPr>
          <w:b/>
        </w:rPr>
      </w:pPr>
      <w:r w:rsidRPr="00100532">
        <w:rPr>
          <w:b/>
        </w:rPr>
        <w:t xml:space="preserve">Пункт </w:t>
      </w:r>
      <w:r w:rsidR="00B96C53" w:rsidRPr="00100532">
        <w:rPr>
          <w:b/>
        </w:rPr>
        <w:t>11</w:t>
      </w:r>
      <w:r w:rsidR="005C287B" w:rsidRPr="00100532">
        <w:rPr>
          <w:b/>
        </w:rPr>
        <w:t xml:space="preserve"> формы заключения (</w:t>
      </w:r>
      <w:r w:rsidR="00B71C3A">
        <w:rPr>
          <w:b/>
        </w:rPr>
        <w:t>г</w:t>
      </w:r>
      <w:r w:rsidR="00D841EC" w:rsidRPr="00100532">
        <w:rPr>
          <w:b/>
        </w:rPr>
        <w:t>рафические материалы</w:t>
      </w:r>
      <w:r w:rsidR="00100532">
        <w:rPr>
          <w:b/>
        </w:rPr>
        <w:t>)</w:t>
      </w:r>
    </w:p>
    <w:p w14:paraId="2A97FA58" w14:textId="00CD439C" w:rsidR="005C287B" w:rsidRPr="00AF67A6" w:rsidRDefault="005C287B" w:rsidP="005C287B">
      <w:pPr>
        <w:pStyle w:val="111"/>
      </w:pPr>
      <w:r w:rsidRPr="00AF67A6">
        <w:t xml:space="preserve">В качестве графических материалов допускается использовать документацию </w:t>
      </w:r>
      <w:r w:rsidR="00B71C3A">
        <w:t>БТИ</w:t>
      </w:r>
      <w:r w:rsidR="00B96C53" w:rsidRPr="00AF67A6">
        <w:t>, проектную</w:t>
      </w:r>
      <w:r w:rsidRPr="00AF67A6">
        <w:t xml:space="preserve"> документаци</w:t>
      </w:r>
      <w:r w:rsidR="00B96C53" w:rsidRPr="00AF67A6">
        <w:t>ю на здание. При отсутствии указанной документации графические материалы, иллюстрирующие конструктивную систему здания, разрабатывают дополнительно.</w:t>
      </w:r>
    </w:p>
    <w:p w14:paraId="7802E405" w14:textId="57BAE183" w:rsidR="005C287B" w:rsidRPr="0019058D" w:rsidRDefault="00E50662" w:rsidP="005C287B">
      <w:pPr>
        <w:pStyle w:val="111"/>
      </w:pPr>
      <w:r>
        <w:t>П</w:t>
      </w:r>
      <w:r w:rsidR="005C287B" w:rsidRPr="0019058D">
        <w:t>оэтажны</w:t>
      </w:r>
      <w:r>
        <w:t>е</w:t>
      </w:r>
      <w:r w:rsidR="005C287B" w:rsidRPr="0019058D">
        <w:t xml:space="preserve"> схем</w:t>
      </w:r>
      <w:r>
        <w:t>ы</w:t>
      </w:r>
      <w:r w:rsidR="005C287B" w:rsidRPr="0019058D">
        <w:t xml:space="preserve"> </w:t>
      </w:r>
      <w:r w:rsidR="005C287B">
        <w:t>жилого</w:t>
      </w:r>
      <w:r w:rsidR="00F311B0">
        <w:t xml:space="preserve"> многоквартирного</w:t>
      </w:r>
      <w:r w:rsidR="005C287B">
        <w:t xml:space="preserve"> </w:t>
      </w:r>
      <w:r w:rsidR="005C287B" w:rsidRPr="0019058D">
        <w:t>здания</w:t>
      </w:r>
      <w:r w:rsidR="00B96C53">
        <w:t xml:space="preserve"> </w:t>
      </w:r>
      <w:r w:rsidR="005C287B">
        <w:t xml:space="preserve">приводят </w:t>
      </w:r>
      <w:r>
        <w:t xml:space="preserve">в составе </w:t>
      </w:r>
      <w:r w:rsidR="005C287B" w:rsidRPr="0019058D">
        <w:t>не менее одно</w:t>
      </w:r>
      <w:r w:rsidR="00AF67A6">
        <w:t>й</w:t>
      </w:r>
      <w:r w:rsidR="005C287B" w:rsidRPr="0019058D">
        <w:t xml:space="preserve"> схемы для каждого индивидуального и типового этажа.</w:t>
      </w:r>
    </w:p>
    <w:p w14:paraId="21F27B25" w14:textId="30C44EBA" w:rsidR="005C287B" w:rsidRPr="0019058D" w:rsidRDefault="005C287B" w:rsidP="005C287B">
      <w:pPr>
        <w:pStyle w:val="111"/>
      </w:pPr>
      <w:r>
        <w:t>Х</w:t>
      </w:r>
      <w:r w:rsidRPr="0019058D">
        <w:t xml:space="preserve">арактерный разрез </w:t>
      </w:r>
      <w:r>
        <w:t xml:space="preserve">жилого </w:t>
      </w:r>
      <w:r w:rsidR="00F311B0">
        <w:t>многоквартирного</w:t>
      </w:r>
      <w:r w:rsidR="00F311B0" w:rsidRPr="0019058D">
        <w:t xml:space="preserve"> </w:t>
      </w:r>
      <w:r w:rsidRPr="0019058D">
        <w:t xml:space="preserve">здания </w:t>
      </w:r>
      <w:r>
        <w:t xml:space="preserve">прикладывают при необходимости (например, когда здание имеет </w:t>
      </w:r>
      <w:r w:rsidR="00B96C53">
        <w:t xml:space="preserve">переменное </w:t>
      </w:r>
      <w:r>
        <w:t>количество этажей</w:t>
      </w:r>
      <w:r w:rsidR="00B96C53">
        <w:t xml:space="preserve"> или перепады по уровню пола этажа</w:t>
      </w:r>
      <w:r>
        <w:t xml:space="preserve">). </w:t>
      </w:r>
      <w:r w:rsidRPr="0019058D">
        <w:t>На разрезе указыва</w:t>
      </w:r>
      <w:r>
        <w:t>ют</w:t>
      </w:r>
      <w:r w:rsidRPr="0019058D">
        <w:t xml:space="preserve"> уровни</w:t>
      </w:r>
      <w:r>
        <w:t xml:space="preserve"> жилого</w:t>
      </w:r>
      <w:r w:rsidR="00F311B0">
        <w:t xml:space="preserve"> многоквартирного</w:t>
      </w:r>
      <w:r>
        <w:t xml:space="preserve"> </w:t>
      </w:r>
      <w:r w:rsidRPr="0019058D">
        <w:t>здания:</w:t>
      </w:r>
    </w:p>
    <w:p w14:paraId="6E6B007F" w14:textId="6D266B8C" w:rsidR="005C287B" w:rsidRPr="0019058D" w:rsidRDefault="005C287B" w:rsidP="00500F8F">
      <w:pPr>
        <w:pStyle w:val="a"/>
        <w:ind w:firstLine="709"/>
      </w:pPr>
      <w:r w:rsidRPr="0019058D">
        <w:t>уровень 0</w:t>
      </w:r>
      <w:r>
        <w:t xml:space="preserve"> </w:t>
      </w:r>
      <w:r w:rsidRPr="0019058D">
        <w:t xml:space="preserve">– фундаментная/цокольная часть </w:t>
      </w:r>
      <w:r>
        <w:t xml:space="preserve">жилого </w:t>
      </w:r>
      <w:r w:rsidR="00F311B0">
        <w:t>многоквартирного</w:t>
      </w:r>
      <w:r w:rsidR="00F311B0" w:rsidRPr="0019058D">
        <w:t xml:space="preserve"> </w:t>
      </w:r>
      <w:r w:rsidRPr="0019058D">
        <w:t>здания до отметки основания несущих стен</w:t>
      </w:r>
      <w:r>
        <w:t>, несущи</w:t>
      </w:r>
      <w:r w:rsidR="00500F8F">
        <w:t>е</w:t>
      </w:r>
      <w:r>
        <w:t xml:space="preserve"> строительны</w:t>
      </w:r>
      <w:r w:rsidR="00500F8F">
        <w:t>е</w:t>
      </w:r>
      <w:r>
        <w:t xml:space="preserve"> конструкции</w:t>
      </w:r>
      <w:r w:rsidR="00500F8F">
        <w:t>, размещенные в подвале</w:t>
      </w:r>
      <w:r w:rsidRPr="0019058D">
        <w:t>;</w:t>
      </w:r>
    </w:p>
    <w:p w14:paraId="19FF01F9" w14:textId="5D693BE8" w:rsidR="005C287B" w:rsidRPr="0019058D" w:rsidRDefault="005C287B" w:rsidP="00500F8F">
      <w:pPr>
        <w:pStyle w:val="a"/>
        <w:ind w:firstLine="709"/>
      </w:pPr>
      <w:r w:rsidRPr="0019058D">
        <w:t>уровень 1</w:t>
      </w:r>
      <w:r>
        <w:t xml:space="preserve"> </w:t>
      </w:r>
      <w:r w:rsidRPr="0019058D">
        <w:t xml:space="preserve">– от отметки основания несущих стен до уровня низа несущих </w:t>
      </w:r>
      <w:r>
        <w:t xml:space="preserve">строительных </w:t>
      </w:r>
      <w:r w:rsidRPr="0019058D">
        <w:t xml:space="preserve">конструкций </w:t>
      </w:r>
      <w:r>
        <w:t>покрытия</w:t>
      </w:r>
      <w:r w:rsidR="00500F8F">
        <w:t>;</w:t>
      </w:r>
    </w:p>
    <w:p w14:paraId="66FB6E6B" w14:textId="72E4DA55" w:rsidR="005C287B" w:rsidRPr="0019058D" w:rsidRDefault="005C287B" w:rsidP="00500F8F">
      <w:pPr>
        <w:pStyle w:val="a"/>
        <w:ind w:firstLine="709"/>
      </w:pPr>
      <w:r w:rsidRPr="0019058D">
        <w:t>уровень 2</w:t>
      </w:r>
      <w:r>
        <w:t xml:space="preserve"> </w:t>
      </w:r>
      <w:r w:rsidRPr="0019058D">
        <w:t xml:space="preserve">– от уровня низа несущих </w:t>
      </w:r>
      <w:r>
        <w:t xml:space="preserve">строительных </w:t>
      </w:r>
      <w:r w:rsidRPr="0019058D">
        <w:t xml:space="preserve">конструкций </w:t>
      </w:r>
      <w:r>
        <w:t>покрытия</w:t>
      </w:r>
      <w:r w:rsidRPr="0019058D">
        <w:t xml:space="preserve"> до уровня верхней отметки несущих </w:t>
      </w:r>
      <w:r>
        <w:t xml:space="preserve">строительных </w:t>
      </w:r>
      <w:r w:rsidRPr="0019058D">
        <w:t xml:space="preserve">конструкций </w:t>
      </w:r>
      <w:r>
        <w:t>покрытия</w:t>
      </w:r>
      <w:r w:rsidR="00500F8F">
        <w:t>.</w:t>
      </w:r>
    </w:p>
    <w:p w14:paraId="69D51AB8" w14:textId="66486FC4" w:rsidR="005C287B" w:rsidRDefault="00E50662" w:rsidP="00B96C53">
      <w:pPr>
        <w:pStyle w:val="111"/>
      </w:pPr>
      <w:r>
        <w:lastRenderedPageBreak/>
        <w:t>Ф</w:t>
      </w:r>
      <w:r w:rsidR="00B96C53">
        <w:t>асад</w:t>
      </w:r>
      <w:r>
        <w:t>ы</w:t>
      </w:r>
      <w:r w:rsidR="00B96C53">
        <w:t xml:space="preserve"> жилого </w:t>
      </w:r>
      <w:r w:rsidR="00F311B0">
        <w:t xml:space="preserve">многоквартирного </w:t>
      </w:r>
      <w:r w:rsidR="00B96C53">
        <w:t xml:space="preserve">здания приводят </w:t>
      </w:r>
      <w:r>
        <w:t xml:space="preserve">в составе </w:t>
      </w:r>
      <w:r w:rsidR="005C287B" w:rsidRPr="0019058D">
        <w:t xml:space="preserve">не менее </w:t>
      </w:r>
      <w:r w:rsidR="005C287B">
        <w:t>одного</w:t>
      </w:r>
      <w:r w:rsidR="005C287B" w:rsidRPr="0019058D">
        <w:t xml:space="preserve"> чертежа/изображения для каждого характерного фасада.</w:t>
      </w:r>
      <w:r w:rsidR="00B96C53">
        <w:t xml:space="preserve"> В качестве схемы фасадов допускается использование </w:t>
      </w:r>
      <w:r w:rsidR="00B96C53" w:rsidRPr="00B96C53">
        <w:t>общ</w:t>
      </w:r>
      <w:r w:rsidR="00B96C53">
        <w:t>ей</w:t>
      </w:r>
      <w:r w:rsidR="00B96C53" w:rsidRPr="00B96C53">
        <w:t xml:space="preserve"> фотографи</w:t>
      </w:r>
      <w:r w:rsidR="00B96C53">
        <w:t>и</w:t>
      </w:r>
      <w:r w:rsidR="00B96C53" w:rsidRPr="00B96C53">
        <w:t xml:space="preserve"> фасада с минимальными перспективными искажениями</w:t>
      </w:r>
      <w:r w:rsidR="00B96C53">
        <w:t>.</w:t>
      </w:r>
    </w:p>
    <w:p w14:paraId="3CC379CB" w14:textId="40EF727E" w:rsidR="00D841EC" w:rsidRPr="0019058D" w:rsidRDefault="00B96C53" w:rsidP="00CD07C3">
      <w:pPr>
        <w:pStyle w:val="111"/>
      </w:pPr>
      <w:r>
        <w:t>Н</w:t>
      </w:r>
      <w:r w:rsidRPr="0019058D">
        <w:t>умераци</w:t>
      </w:r>
      <w:r>
        <w:t>ю</w:t>
      </w:r>
      <w:r w:rsidRPr="0019058D">
        <w:t xml:space="preserve"> единичных конструкций</w:t>
      </w:r>
      <w:r>
        <w:t xml:space="preserve"> в</w:t>
      </w:r>
      <w:r w:rsidR="00D841EC" w:rsidRPr="0019058D">
        <w:t xml:space="preserve"> графической части провод</w:t>
      </w:r>
      <w:r w:rsidR="00C3573D">
        <w:t>ят</w:t>
      </w:r>
      <w:r w:rsidR="00D841EC" w:rsidRPr="0019058D">
        <w:t xml:space="preserve"> в соответствии с приложением </w:t>
      </w:r>
      <w:r w:rsidR="00CA5BB8" w:rsidRPr="0019058D">
        <w:t>В</w:t>
      </w:r>
      <w:r w:rsidR="00D841EC" w:rsidRPr="0019058D">
        <w:t>.</w:t>
      </w:r>
    </w:p>
    <w:p w14:paraId="02A7C945" w14:textId="1468136A" w:rsidR="00D841EC" w:rsidRPr="00100532" w:rsidRDefault="00E50662" w:rsidP="0023796A">
      <w:pPr>
        <w:pStyle w:val="11"/>
        <w:rPr>
          <w:b/>
        </w:rPr>
      </w:pPr>
      <w:r w:rsidRPr="00100532">
        <w:rPr>
          <w:b/>
        </w:rPr>
        <w:t>Порядок заполне</w:t>
      </w:r>
      <w:r w:rsidR="00100532" w:rsidRPr="00100532">
        <w:rPr>
          <w:b/>
        </w:rPr>
        <w:t>ния формы оценки (приложение Б)</w:t>
      </w:r>
    </w:p>
    <w:p w14:paraId="43969314" w14:textId="5FBEFB8A" w:rsidR="0023796A" w:rsidRDefault="0023796A" w:rsidP="0023796A">
      <w:pPr>
        <w:pStyle w:val="111"/>
      </w:pPr>
      <w:r>
        <w:t>Форм</w:t>
      </w:r>
      <w:r w:rsidR="00500F8F">
        <w:t>у</w:t>
      </w:r>
      <w:r>
        <w:t xml:space="preserve"> оценки привод</w:t>
      </w:r>
      <w:r w:rsidR="00500F8F">
        <w:t>ят</w:t>
      </w:r>
      <w:r>
        <w:t xml:space="preserve"> в виде о</w:t>
      </w:r>
      <w:r w:rsidR="000E6B5B" w:rsidRPr="0019058D">
        <w:t>бщ</w:t>
      </w:r>
      <w:r>
        <w:t>ей</w:t>
      </w:r>
      <w:r w:rsidR="000E6B5B" w:rsidRPr="0019058D">
        <w:t xml:space="preserve"> </w:t>
      </w:r>
      <w:r w:rsidRPr="0019058D">
        <w:t>таблиц</w:t>
      </w:r>
      <w:r>
        <w:t>ы, в кот</w:t>
      </w:r>
      <w:r w:rsidR="00500F8F">
        <w:t>орую дополнительно включают</w:t>
      </w:r>
      <w:r>
        <w:t xml:space="preserve"> вложенные таблицы для каждой единичной конструкции. </w:t>
      </w:r>
      <w:r w:rsidRPr="0023796A">
        <w:t>Вложенные таблицы</w:t>
      </w:r>
      <w:r>
        <w:t xml:space="preserve"> допускается приводить отдельно от общей таблицы</w:t>
      </w:r>
      <w:r w:rsidRPr="0023796A">
        <w:t>.</w:t>
      </w:r>
    </w:p>
    <w:p w14:paraId="4E741238" w14:textId="0B104327" w:rsidR="000E6B5B" w:rsidRPr="0019058D" w:rsidRDefault="0023796A" w:rsidP="00CD07C3">
      <w:pPr>
        <w:pStyle w:val="111"/>
      </w:pPr>
      <w:r>
        <w:t xml:space="preserve">Общая таблица </w:t>
      </w:r>
      <w:r w:rsidR="00963B53">
        <w:t xml:space="preserve">структурируется </w:t>
      </w:r>
      <w:r w:rsidR="00963B53" w:rsidRPr="0019058D">
        <w:t>по</w:t>
      </w:r>
      <w:r w:rsidR="000E6B5B" w:rsidRPr="0019058D">
        <w:t xml:space="preserve"> принципу от общего к частному</w:t>
      </w:r>
      <w:r w:rsidR="00C67BA9">
        <w:t>.</w:t>
      </w:r>
    </w:p>
    <w:p w14:paraId="79E1202C" w14:textId="5BB65656" w:rsidR="00D841EC" w:rsidRPr="0019058D" w:rsidRDefault="00CD2B74" w:rsidP="0023796A">
      <w:r>
        <w:t>Головка</w:t>
      </w:r>
      <w:r w:rsidR="00D841EC" w:rsidRPr="0019058D">
        <w:t xml:space="preserve"> таблицы:</w:t>
      </w:r>
    </w:p>
    <w:p w14:paraId="4C9C3C76" w14:textId="09DAE06C" w:rsidR="00D841EC" w:rsidRPr="0019058D" w:rsidRDefault="003F35F4" w:rsidP="00500F8F">
      <w:pPr>
        <w:pStyle w:val="a"/>
        <w:ind w:firstLine="709"/>
      </w:pPr>
      <w:r>
        <w:t>в графе</w:t>
      </w:r>
      <w:r w:rsidR="00D841EC" w:rsidRPr="0019058D">
        <w:t xml:space="preserve"> 1</w:t>
      </w:r>
      <w:r>
        <w:t xml:space="preserve"> </w:t>
      </w:r>
      <w:r w:rsidR="00963B53">
        <w:t xml:space="preserve">указывают </w:t>
      </w:r>
      <w:r w:rsidR="00963B53" w:rsidRPr="0019058D">
        <w:t>уровень</w:t>
      </w:r>
      <w:r w:rsidR="000E6B5B" w:rsidRPr="0019058D">
        <w:t xml:space="preserve"> размещения</w:t>
      </w:r>
      <w:r w:rsidR="00D841EC" w:rsidRPr="0019058D">
        <w:t xml:space="preserve"> несущей строительной конструкции</w:t>
      </w:r>
      <w:r w:rsidR="000E6B5B" w:rsidRPr="0019058D">
        <w:t>;</w:t>
      </w:r>
    </w:p>
    <w:p w14:paraId="20C84AD1" w14:textId="5BA9842D" w:rsidR="00D841EC" w:rsidRPr="00C67BA9" w:rsidRDefault="003F35F4" w:rsidP="00500F8F">
      <w:pPr>
        <w:pStyle w:val="a"/>
        <w:ind w:firstLine="709"/>
      </w:pPr>
      <w:r>
        <w:t>в графе</w:t>
      </w:r>
      <w:r w:rsidR="00D841EC" w:rsidRPr="0019058D">
        <w:t xml:space="preserve"> 2</w:t>
      </w:r>
      <w:r>
        <w:t xml:space="preserve"> указывают </w:t>
      </w:r>
      <w:r w:rsidR="00D841EC" w:rsidRPr="0019058D">
        <w:t>конструктивный элемент несущей</w:t>
      </w:r>
      <w:r w:rsidR="00481982">
        <w:t xml:space="preserve"> строительной</w:t>
      </w:r>
      <w:r w:rsidR="00D841EC" w:rsidRPr="0019058D">
        <w:t xml:space="preserve"> конструкции (при наличии) </w:t>
      </w:r>
      <w:r w:rsidR="00C67BA9">
        <w:t>–</w:t>
      </w:r>
      <w:r w:rsidR="00D841EC" w:rsidRPr="0019058D">
        <w:t xml:space="preserve"> </w:t>
      </w:r>
      <w:r w:rsidR="00933CC0">
        <w:t>видимая часть</w:t>
      </w:r>
      <w:r w:rsidR="00933CC0" w:rsidRPr="0019058D">
        <w:t xml:space="preserve"> </w:t>
      </w:r>
      <w:r w:rsidR="00D841EC" w:rsidRPr="0019058D">
        <w:t xml:space="preserve">фундамента, </w:t>
      </w:r>
      <w:r w:rsidR="000E6B5B" w:rsidRPr="0019058D">
        <w:t>колонна</w:t>
      </w:r>
      <w:r w:rsidR="00D841EC" w:rsidRPr="0019058D">
        <w:t xml:space="preserve"> фундамента</w:t>
      </w:r>
      <w:r w:rsidR="00933CC0">
        <w:t>, стена подвала</w:t>
      </w:r>
      <w:r w:rsidR="00900546">
        <w:t>;</w:t>
      </w:r>
      <w:r w:rsidR="00D841EC" w:rsidRPr="0019058D">
        <w:t xml:space="preserve"> </w:t>
      </w:r>
      <w:r>
        <w:t>наружная, внутренняя стена</w:t>
      </w:r>
      <w:r w:rsidR="00900546">
        <w:t>;</w:t>
      </w:r>
      <w:r w:rsidR="00D841EC" w:rsidRPr="0019058D">
        <w:t xml:space="preserve"> </w:t>
      </w:r>
      <w:r w:rsidR="00E74E3F">
        <w:t>покрытие</w:t>
      </w:r>
      <w:r w:rsidR="00D841EC" w:rsidRPr="0019058D">
        <w:t xml:space="preserve">, лестничная клетка, </w:t>
      </w:r>
      <w:r>
        <w:t>плита балкона</w:t>
      </w:r>
      <w:r w:rsidR="00E2532F">
        <w:t>, козырьки входа</w:t>
      </w:r>
      <w:r w:rsidR="00D841EC" w:rsidRPr="0019058D">
        <w:t xml:space="preserve">, </w:t>
      </w:r>
      <w:r w:rsidR="00C87564" w:rsidRPr="0019058D">
        <w:t>перекрыти</w:t>
      </w:r>
      <w:r w:rsidR="00C87564">
        <w:t>я</w:t>
      </w:r>
      <w:r w:rsidR="00C87564" w:rsidRPr="0019058D">
        <w:t xml:space="preserve"> </w:t>
      </w:r>
      <w:r w:rsidR="00D841EC" w:rsidRPr="0019058D">
        <w:t xml:space="preserve">и </w:t>
      </w:r>
      <w:r w:rsidR="00997840">
        <w:t>т. д.</w:t>
      </w:r>
      <w:r w:rsidR="00C67BA9" w:rsidRPr="00C67BA9">
        <w:t>;</w:t>
      </w:r>
    </w:p>
    <w:p w14:paraId="3EEB067F" w14:textId="7C1915C1" w:rsidR="00D841EC" w:rsidRPr="00C67BA9" w:rsidRDefault="003F35F4" w:rsidP="00500F8F">
      <w:pPr>
        <w:pStyle w:val="a"/>
        <w:ind w:firstLine="709"/>
      </w:pPr>
      <w:r>
        <w:t>в графе</w:t>
      </w:r>
      <w:r w:rsidR="00D841EC" w:rsidRPr="0019058D">
        <w:t xml:space="preserve"> 3</w:t>
      </w:r>
      <w:r>
        <w:t xml:space="preserve"> указывают </w:t>
      </w:r>
      <w:r w:rsidR="00D841EC" w:rsidRPr="0019058D">
        <w:t>единичн</w:t>
      </w:r>
      <w:r>
        <w:t>ую</w:t>
      </w:r>
      <w:r w:rsidR="00D841EC" w:rsidRPr="0019058D">
        <w:t xml:space="preserve"> конструкци</w:t>
      </w:r>
      <w:r>
        <w:t>ю</w:t>
      </w:r>
      <w:r w:rsidR="00D841EC" w:rsidRPr="0019058D">
        <w:t xml:space="preserve"> (простенок фундамента, </w:t>
      </w:r>
      <w:r w:rsidR="007C6B5C">
        <w:t xml:space="preserve">простенок стены подвала, </w:t>
      </w:r>
      <w:r w:rsidR="00D841EC" w:rsidRPr="0019058D">
        <w:t xml:space="preserve">простенок стены, колонна 1, колонна 2 и </w:t>
      </w:r>
      <w:r w:rsidR="00997840">
        <w:t>т. д.</w:t>
      </w:r>
      <w:r w:rsidR="00D841EC" w:rsidRPr="0019058D">
        <w:t>)</w:t>
      </w:r>
      <w:r>
        <w:t>.</w:t>
      </w:r>
      <w:r w:rsidR="00C87564">
        <w:t xml:space="preserve"> </w:t>
      </w:r>
      <w:r>
        <w:t>З</w:t>
      </w:r>
      <w:r w:rsidR="00C87564">
        <w:t>аполня</w:t>
      </w:r>
      <w:r w:rsidR="00372441">
        <w:t xml:space="preserve">ют </w:t>
      </w:r>
      <w:r>
        <w:t xml:space="preserve">данную графу </w:t>
      </w:r>
      <w:r w:rsidR="00C87564">
        <w:t>в соответствии со схемами планов</w:t>
      </w:r>
      <w:r w:rsidR="00C67BA9" w:rsidRPr="00C67BA9">
        <w:t>;</w:t>
      </w:r>
    </w:p>
    <w:p w14:paraId="1619F05F" w14:textId="2845F817" w:rsidR="00D841EC" w:rsidRPr="00C67BA9" w:rsidRDefault="003F35F4" w:rsidP="00500F8F">
      <w:pPr>
        <w:pStyle w:val="a"/>
        <w:ind w:firstLine="709"/>
      </w:pPr>
      <w:r>
        <w:t>в графе</w:t>
      </w:r>
      <w:r w:rsidR="00D841EC" w:rsidRPr="0019058D">
        <w:t xml:space="preserve"> </w:t>
      </w:r>
      <w:r w:rsidR="00C87564">
        <w:t>4</w:t>
      </w:r>
      <w:r>
        <w:t xml:space="preserve"> указывают </w:t>
      </w:r>
      <w:r w:rsidR="00D841EC" w:rsidRPr="0019058D">
        <w:t>материал единичной конструкции</w:t>
      </w:r>
      <w:r w:rsidR="00C67BA9" w:rsidRPr="00C67BA9">
        <w:t>;</w:t>
      </w:r>
    </w:p>
    <w:p w14:paraId="0852CCED" w14:textId="624D0EF4" w:rsidR="00D841EC" w:rsidRDefault="003F35F4" w:rsidP="00500F8F">
      <w:pPr>
        <w:pStyle w:val="a"/>
        <w:ind w:firstLine="709"/>
      </w:pPr>
      <w:r>
        <w:t>в графе</w:t>
      </w:r>
      <w:r w:rsidR="00D841EC" w:rsidRPr="0019058D">
        <w:t xml:space="preserve"> </w:t>
      </w:r>
      <w:r w:rsidR="00C87564">
        <w:t>5</w:t>
      </w:r>
      <w:r>
        <w:t xml:space="preserve"> </w:t>
      </w:r>
      <w:r w:rsidR="00963B53">
        <w:t>размещают вложенную</w:t>
      </w:r>
      <w:r w:rsidR="00D841EC" w:rsidRPr="0019058D">
        <w:t xml:space="preserve"> таблиц</w:t>
      </w:r>
      <w:r>
        <w:t>у</w:t>
      </w:r>
      <w:r w:rsidR="00D841EC" w:rsidRPr="0019058D">
        <w:t xml:space="preserve"> </w:t>
      </w:r>
      <w:r w:rsidR="0023796A">
        <w:t>или ссылку на нее;</w:t>
      </w:r>
      <w:r>
        <w:t xml:space="preserve"> </w:t>
      </w:r>
    </w:p>
    <w:p w14:paraId="78F6204D" w14:textId="77777777" w:rsidR="002F0FCE" w:rsidRDefault="005C1148" w:rsidP="00E20F77">
      <w:pPr>
        <w:pStyle w:val="a"/>
        <w:ind w:firstLine="709"/>
      </w:pPr>
      <w:r>
        <w:t>в графе 6 приводят з</w:t>
      </w:r>
      <w:r w:rsidRPr="005C1148">
        <w:t xml:space="preserve">аключение о </w:t>
      </w:r>
      <w:r w:rsidR="002F0FCE">
        <w:t xml:space="preserve">техническом </w:t>
      </w:r>
      <w:r w:rsidRPr="005C1148">
        <w:t>состоянии единичной конструкции</w:t>
      </w:r>
      <w:r>
        <w:t>.</w:t>
      </w:r>
      <w:r w:rsidR="00153EF4">
        <w:t xml:space="preserve"> </w:t>
      </w:r>
    </w:p>
    <w:p w14:paraId="5459F706" w14:textId="3890C5A5" w:rsidR="00153EF4" w:rsidRDefault="00153EF4" w:rsidP="002F0FCE">
      <w:r>
        <w:t xml:space="preserve">На каждой странице формы оценки проставляют </w:t>
      </w:r>
      <w:r w:rsidR="00424F46">
        <w:t xml:space="preserve">идентификационный </w:t>
      </w:r>
      <w:r>
        <w:t xml:space="preserve"> номер </w:t>
      </w:r>
      <w:r w:rsidR="00880878">
        <w:t>техническ</w:t>
      </w:r>
      <w:r w:rsidR="00424F46">
        <w:t>ого</w:t>
      </w:r>
      <w:r w:rsidR="00880878">
        <w:t xml:space="preserve"> </w:t>
      </w:r>
      <w:r w:rsidR="00424F46">
        <w:t>заключения</w:t>
      </w:r>
      <w:r>
        <w:t xml:space="preserve"> и подпись лица, проводившего </w:t>
      </w:r>
      <w:r w:rsidR="00880878">
        <w:t>техническую оценку</w:t>
      </w:r>
      <w:r>
        <w:t>.</w:t>
      </w:r>
    </w:p>
    <w:p w14:paraId="6B8C49AE" w14:textId="4567881E" w:rsidR="00D841EC" w:rsidRPr="00100532" w:rsidRDefault="005C1148" w:rsidP="00153EF4">
      <w:pPr>
        <w:pStyle w:val="11"/>
        <w:rPr>
          <w:b/>
        </w:rPr>
      </w:pPr>
      <w:r w:rsidRPr="00100532">
        <w:rPr>
          <w:b/>
        </w:rPr>
        <w:lastRenderedPageBreak/>
        <w:t xml:space="preserve"> </w:t>
      </w:r>
      <w:r w:rsidR="00D841EC" w:rsidRPr="00100532">
        <w:rPr>
          <w:b/>
        </w:rPr>
        <w:t>Вложенные таблицы для каждой осматриваемой единичной конструкции</w:t>
      </w:r>
      <w:r w:rsidR="00963B53" w:rsidRPr="00100532">
        <w:rPr>
          <w:b/>
        </w:rPr>
        <w:t xml:space="preserve"> повторяют структуру таблиц 5.2–5.26</w:t>
      </w:r>
    </w:p>
    <w:p w14:paraId="7FF39124" w14:textId="1667E08D" w:rsidR="00D841EC" w:rsidRPr="0019058D" w:rsidRDefault="00D841EC" w:rsidP="005C1148">
      <w:pPr>
        <w:pStyle w:val="111"/>
      </w:pPr>
      <w:r w:rsidRPr="0019058D">
        <w:t>Дл</w:t>
      </w:r>
      <w:r w:rsidR="005C1148">
        <w:t>я каждой вложенной таблицы соблюдают следующую структуру:</w:t>
      </w:r>
    </w:p>
    <w:p w14:paraId="3E1418E0" w14:textId="178941A3" w:rsidR="00D841EC" w:rsidRPr="0019058D" w:rsidRDefault="004C0D78" w:rsidP="00622070">
      <w:r>
        <w:t xml:space="preserve">- </w:t>
      </w:r>
      <w:r w:rsidR="002F0FCE">
        <w:t>с</w:t>
      </w:r>
      <w:r w:rsidR="00CD2B74">
        <w:t>троки</w:t>
      </w:r>
      <w:r w:rsidR="00D841EC" w:rsidRPr="0019058D">
        <w:t xml:space="preserve">: </w:t>
      </w:r>
    </w:p>
    <w:p w14:paraId="240B1A86" w14:textId="561030CA" w:rsidR="00D841EC" w:rsidRPr="0019058D" w:rsidRDefault="00153EF4" w:rsidP="00AE4DEB">
      <w:pPr>
        <w:pStyle w:val="111"/>
        <w:numPr>
          <w:ilvl w:val="3"/>
          <w:numId w:val="36"/>
        </w:numPr>
      </w:pPr>
      <w:r>
        <w:t>г</w:t>
      </w:r>
      <w:r w:rsidR="00CD2B74">
        <w:t>оловка</w:t>
      </w:r>
      <w:r w:rsidR="00D841EC" w:rsidRPr="0019058D">
        <w:t xml:space="preserve"> таблицы;</w:t>
      </w:r>
    </w:p>
    <w:p w14:paraId="590555A7" w14:textId="76574A69" w:rsidR="00D841EC" w:rsidRPr="0019058D" w:rsidRDefault="00153EF4" w:rsidP="00AE4DEB">
      <w:pPr>
        <w:pStyle w:val="111"/>
        <w:numPr>
          <w:ilvl w:val="3"/>
          <w:numId w:val="36"/>
        </w:numPr>
      </w:pPr>
      <w:r>
        <w:t>к</w:t>
      </w:r>
      <w:r w:rsidR="00D841EC" w:rsidRPr="0019058D">
        <w:t xml:space="preserve">ритерии оценки технического состояния единичной конструкции в зависимости от типа </w:t>
      </w:r>
      <w:r w:rsidR="00481982">
        <w:t xml:space="preserve">несущей строительной </w:t>
      </w:r>
      <w:r w:rsidR="00D841EC" w:rsidRPr="0019058D">
        <w:t>конструкции и материала изготовления</w:t>
      </w:r>
      <w:r>
        <w:t xml:space="preserve"> (в</w:t>
      </w:r>
      <w:r w:rsidR="00D841EC" w:rsidRPr="0019058D">
        <w:t xml:space="preserve"> порядке значимости для технического состояни</w:t>
      </w:r>
      <w:r w:rsidR="008769B9">
        <w:t>я</w:t>
      </w:r>
      <w:r w:rsidR="00D841EC" w:rsidRPr="0019058D">
        <w:t xml:space="preserve"> единичной конструкции в соответствии с 5.3</w:t>
      </w:r>
      <w:r w:rsidR="004C0D78">
        <w:t>)</w:t>
      </w:r>
      <w:r w:rsidR="004C0D78" w:rsidRPr="004C0D78">
        <w:t>;</w:t>
      </w:r>
    </w:p>
    <w:p w14:paraId="3CB3D2BE" w14:textId="46F1984B" w:rsidR="00D841EC" w:rsidRPr="0019058D" w:rsidRDefault="004C0D78" w:rsidP="00153EF4">
      <w:r>
        <w:t xml:space="preserve">- </w:t>
      </w:r>
      <w:r w:rsidR="002F0FCE">
        <w:t>г</w:t>
      </w:r>
      <w:r w:rsidR="00CD2B74">
        <w:t>оловка</w:t>
      </w:r>
      <w:r w:rsidR="00D841EC" w:rsidRPr="0019058D">
        <w:t xml:space="preserve"> таблицы: </w:t>
      </w:r>
    </w:p>
    <w:p w14:paraId="321598CC" w14:textId="10B79256" w:rsidR="00D841EC" w:rsidRPr="0019058D" w:rsidRDefault="002F0FCE" w:rsidP="00AE4DEB">
      <w:pPr>
        <w:pStyle w:val="111"/>
        <w:numPr>
          <w:ilvl w:val="3"/>
          <w:numId w:val="37"/>
        </w:numPr>
      </w:pPr>
      <w:r>
        <w:t>н</w:t>
      </w:r>
      <w:r w:rsidR="00963B53">
        <w:t>аименование критерия</w:t>
      </w:r>
      <w:r w:rsidR="00D841EC" w:rsidRPr="0019058D">
        <w:t>;</w:t>
      </w:r>
    </w:p>
    <w:p w14:paraId="0193A1C8" w14:textId="56793A6A" w:rsidR="00D841EC" w:rsidRPr="0019058D" w:rsidRDefault="002F0FCE" w:rsidP="00AE4DEB">
      <w:pPr>
        <w:pStyle w:val="111"/>
        <w:numPr>
          <w:ilvl w:val="3"/>
          <w:numId w:val="37"/>
        </w:numPr>
      </w:pPr>
      <w:r>
        <w:t>з</w:t>
      </w:r>
      <w:r w:rsidR="00D841EC" w:rsidRPr="0019058D">
        <w:t>начения критериев оценки ограниченно</w:t>
      </w:r>
      <w:r w:rsidR="00DE6649">
        <w:t>-</w:t>
      </w:r>
      <w:r w:rsidR="00D841EC" w:rsidRPr="0019058D">
        <w:t xml:space="preserve">работоспособного </w:t>
      </w:r>
      <w:r w:rsidR="00294B03">
        <w:t xml:space="preserve">технического </w:t>
      </w:r>
      <w:r w:rsidR="00D841EC" w:rsidRPr="0019058D">
        <w:t>состояния;</w:t>
      </w:r>
    </w:p>
    <w:p w14:paraId="17B216B4" w14:textId="2B0E99E2" w:rsidR="00D841EC" w:rsidRPr="0019058D" w:rsidRDefault="002F0FCE" w:rsidP="00AE4DEB">
      <w:pPr>
        <w:pStyle w:val="111"/>
        <w:numPr>
          <w:ilvl w:val="3"/>
          <w:numId w:val="37"/>
        </w:numPr>
      </w:pPr>
      <w:r>
        <w:t>з</w:t>
      </w:r>
      <w:r w:rsidR="00D841EC" w:rsidRPr="0019058D">
        <w:t>начения критериев оценки аварийного состояния;</w:t>
      </w:r>
    </w:p>
    <w:p w14:paraId="261DAED7" w14:textId="470903A7" w:rsidR="00D841EC" w:rsidRPr="0019058D" w:rsidRDefault="002F0FCE" w:rsidP="00AE4DEB">
      <w:pPr>
        <w:pStyle w:val="111"/>
        <w:numPr>
          <w:ilvl w:val="3"/>
          <w:numId w:val="37"/>
        </w:numPr>
      </w:pPr>
      <w:r>
        <w:t>ф</w:t>
      </w:r>
      <w:r w:rsidR="00963B53" w:rsidRPr="00963B53">
        <w:t>актическое значение оцениваемого параметра</w:t>
      </w:r>
      <w:r w:rsidR="00D841EC" w:rsidRPr="0019058D">
        <w:t xml:space="preserve">; </w:t>
      </w:r>
    </w:p>
    <w:p w14:paraId="5234C388" w14:textId="55DF2DAB" w:rsidR="00D841EC" w:rsidRDefault="002F0FCE" w:rsidP="00AE4DEB">
      <w:pPr>
        <w:pStyle w:val="111"/>
        <w:numPr>
          <w:ilvl w:val="3"/>
          <w:numId w:val="37"/>
        </w:numPr>
      </w:pPr>
      <w:r>
        <w:t>ф</w:t>
      </w:r>
      <w:r w:rsidR="00D841EC" w:rsidRPr="0019058D">
        <w:t>отография дефекта;</w:t>
      </w:r>
    </w:p>
    <w:p w14:paraId="05074EF2" w14:textId="74AA3821" w:rsidR="00153EF4" w:rsidRPr="0019058D" w:rsidRDefault="002F0FCE" w:rsidP="00AE4DEB">
      <w:pPr>
        <w:pStyle w:val="111"/>
        <w:numPr>
          <w:ilvl w:val="3"/>
          <w:numId w:val="37"/>
        </w:numPr>
      </w:pPr>
      <w:r>
        <w:t>з</w:t>
      </w:r>
      <w:r w:rsidR="00963B53">
        <w:t xml:space="preserve">аключение. В </w:t>
      </w:r>
      <w:r>
        <w:t>графе</w:t>
      </w:r>
      <w:r w:rsidR="00963B53">
        <w:t xml:space="preserve"> приводят и</w:t>
      </w:r>
      <w:r w:rsidR="00153EF4" w:rsidRPr="0019058D">
        <w:t>тогов</w:t>
      </w:r>
      <w:r w:rsidR="00963B53">
        <w:t>ую</w:t>
      </w:r>
      <w:r w:rsidR="00153EF4" w:rsidRPr="0019058D">
        <w:t xml:space="preserve"> оценк</w:t>
      </w:r>
      <w:r w:rsidR="00963B53">
        <w:t>у</w:t>
      </w:r>
      <w:r w:rsidR="00153EF4" w:rsidRPr="0019058D">
        <w:t xml:space="preserve"> технического состояния рассматриваемой единичной конструкции;</w:t>
      </w:r>
    </w:p>
    <w:p w14:paraId="0643DC0D" w14:textId="4A3717C4" w:rsidR="00153EF4" w:rsidRPr="005437B7" w:rsidRDefault="00153EF4" w:rsidP="00153EF4">
      <w:r>
        <w:t xml:space="preserve"> </w:t>
      </w:r>
      <w:r w:rsidRPr="005437B7">
        <w:t>Допускаются следующие варианты заполнения</w:t>
      </w:r>
      <w:r w:rsidR="00963B53" w:rsidRPr="005437B7">
        <w:t xml:space="preserve"> </w:t>
      </w:r>
      <w:r w:rsidR="002F0FCE">
        <w:t>графы</w:t>
      </w:r>
      <w:r w:rsidR="00963B53" w:rsidRPr="005437B7">
        <w:t xml:space="preserve"> 6</w:t>
      </w:r>
      <w:r w:rsidRPr="005437B7">
        <w:t>:</w:t>
      </w:r>
    </w:p>
    <w:p w14:paraId="745DA1C8" w14:textId="7FCC6908" w:rsidR="00153EF4" w:rsidRPr="005437B7" w:rsidRDefault="00153EF4" w:rsidP="00AE4DEB">
      <w:pPr>
        <w:pStyle w:val="111"/>
        <w:numPr>
          <w:ilvl w:val="3"/>
          <w:numId w:val="39"/>
        </w:numPr>
      </w:pPr>
      <w:r w:rsidRPr="005437B7">
        <w:t>«ограниченно-работоспособная», если установлена ограниченно</w:t>
      </w:r>
      <w:r w:rsidR="004C0D78">
        <w:t>-</w:t>
      </w:r>
      <w:r w:rsidRPr="005437B7">
        <w:t xml:space="preserve"> работоспособная  категория технического состояния единичной конструкции;</w:t>
      </w:r>
    </w:p>
    <w:p w14:paraId="4714654D" w14:textId="6B0C61A5" w:rsidR="00153EF4" w:rsidRPr="005437B7" w:rsidRDefault="00153EF4" w:rsidP="00AE4DEB">
      <w:pPr>
        <w:pStyle w:val="111"/>
        <w:numPr>
          <w:ilvl w:val="3"/>
          <w:numId w:val="36"/>
        </w:numPr>
      </w:pPr>
      <w:r w:rsidRPr="005437B7">
        <w:t xml:space="preserve"> «аварийная», если установлена аварийная категория технического состояния единичной конструкции;</w:t>
      </w:r>
    </w:p>
    <w:p w14:paraId="17DF932B" w14:textId="7F92D6D0" w:rsidR="00153EF4" w:rsidRPr="005437B7" w:rsidRDefault="00153EF4" w:rsidP="00AE4DEB">
      <w:pPr>
        <w:pStyle w:val="111"/>
        <w:numPr>
          <w:ilvl w:val="3"/>
          <w:numId w:val="36"/>
        </w:numPr>
      </w:pPr>
      <w:r w:rsidRPr="005437B7">
        <w:t>«</w:t>
      </w:r>
      <w:r w:rsidR="002F0FCE">
        <w:t>–</w:t>
      </w:r>
      <w:r w:rsidRPr="005437B7">
        <w:t>», если   аварийная и ограниченно-работоспособная категории технического состояния единичной конструкции не установлены.</w:t>
      </w:r>
    </w:p>
    <w:p w14:paraId="62995DAF" w14:textId="4632CF93" w:rsidR="00D841EC" w:rsidRPr="0019058D" w:rsidRDefault="00D841EC" w:rsidP="00153EF4">
      <w:pPr>
        <w:pStyle w:val="111"/>
      </w:pPr>
      <w:r w:rsidRPr="0019058D">
        <w:t xml:space="preserve">Пример заполнения вложенной таблицы по каждой рассматриваемой единичной конструкции представлен в таблице </w:t>
      </w:r>
      <w:r w:rsidR="00A72839">
        <w:t>Г.1</w:t>
      </w:r>
      <w:r w:rsidRPr="0019058D">
        <w:t>.</w:t>
      </w:r>
    </w:p>
    <w:p w14:paraId="08666F31" w14:textId="77777777" w:rsidR="004C0D78" w:rsidRDefault="004C0D78" w:rsidP="004C0D78">
      <w:pPr>
        <w:pStyle w:val="af8"/>
        <w:keepNext/>
        <w:spacing w:after="0"/>
        <w:ind w:left="2268" w:hanging="2268"/>
        <w:rPr>
          <w:i w:val="0"/>
        </w:rPr>
      </w:pPr>
    </w:p>
    <w:p w14:paraId="7416EA53" w14:textId="58D852CB" w:rsidR="004C0D78" w:rsidRDefault="004C0D78" w:rsidP="004C0D78">
      <w:pPr>
        <w:pStyle w:val="af8"/>
        <w:keepNext/>
        <w:spacing w:after="0"/>
        <w:ind w:left="2268" w:hanging="2268"/>
        <w:rPr>
          <w:i w:val="0"/>
        </w:rPr>
      </w:pPr>
    </w:p>
    <w:p w14:paraId="7DED2A08" w14:textId="77777777" w:rsidR="004C0D78" w:rsidRPr="004C0D78" w:rsidRDefault="004C0D78" w:rsidP="004C0D78"/>
    <w:p w14:paraId="30ABF4C4" w14:textId="5CC45C54" w:rsidR="00D841EC" w:rsidRPr="000865E9" w:rsidRDefault="00D841EC" w:rsidP="00153EF4">
      <w:pPr>
        <w:pStyle w:val="af8"/>
        <w:keepNext/>
        <w:spacing w:line="276" w:lineRule="auto"/>
        <w:ind w:left="2268" w:hanging="2268"/>
        <w:rPr>
          <w:i w:val="0"/>
        </w:rPr>
      </w:pPr>
      <w:r w:rsidRPr="000865E9">
        <w:rPr>
          <w:i w:val="0"/>
        </w:rPr>
        <w:lastRenderedPageBreak/>
        <w:t>Т</w:t>
      </w:r>
      <w:r w:rsidR="00622070">
        <w:rPr>
          <w:i w:val="0"/>
        </w:rPr>
        <w:t xml:space="preserve"> </w:t>
      </w:r>
      <w:r w:rsidRPr="000865E9">
        <w:rPr>
          <w:i w:val="0"/>
        </w:rPr>
        <w:t>а</w:t>
      </w:r>
      <w:r w:rsidR="00622070">
        <w:rPr>
          <w:i w:val="0"/>
        </w:rPr>
        <w:t xml:space="preserve"> </w:t>
      </w:r>
      <w:r w:rsidRPr="000865E9">
        <w:rPr>
          <w:i w:val="0"/>
        </w:rPr>
        <w:t>б</w:t>
      </w:r>
      <w:r w:rsidR="00622070">
        <w:rPr>
          <w:i w:val="0"/>
        </w:rPr>
        <w:t xml:space="preserve"> </w:t>
      </w:r>
      <w:r w:rsidRPr="000865E9">
        <w:rPr>
          <w:i w:val="0"/>
        </w:rPr>
        <w:t>л</w:t>
      </w:r>
      <w:r w:rsidR="00622070">
        <w:rPr>
          <w:i w:val="0"/>
        </w:rPr>
        <w:t xml:space="preserve"> </w:t>
      </w:r>
      <w:r w:rsidRPr="000865E9">
        <w:rPr>
          <w:i w:val="0"/>
        </w:rPr>
        <w:t>и</w:t>
      </w:r>
      <w:r w:rsidR="00622070">
        <w:rPr>
          <w:i w:val="0"/>
        </w:rPr>
        <w:t xml:space="preserve"> </w:t>
      </w:r>
      <w:r w:rsidRPr="000865E9">
        <w:rPr>
          <w:i w:val="0"/>
        </w:rPr>
        <w:t>ц</w:t>
      </w:r>
      <w:r w:rsidR="00622070">
        <w:rPr>
          <w:i w:val="0"/>
        </w:rPr>
        <w:t xml:space="preserve"> </w:t>
      </w:r>
      <w:r w:rsidRPr="000865E9">
        <w:rPr>
          <w:i w:val="0"/>
        </w:rPr>
        <w:t xml:space="preserve">а </w:t>
      </w:r>
      <w:r w:rsidR="00A72839">
        <w:rPr>
          <w:i w:val="0"/>
        </w:rPr>
        <w:t>Г.1</w:t>
      </w:r>
      <w:r w:rsidRPr="000865E9">
        <w:rPr>
          <w:i w:val="0"/>
        </w:rPr>
        <w:t xml:space="preserve"> </w:t>
      </w:r>
      <w:r w:rsidR="00A72839">
        <w:rPr>
          <w:b/>
          <w:i w:val="0"/>
        </w:rPr>
        <w:t>–</w:t>
      </w:r>
      <w:r w:rsidR="000865E9" w:rsidRPr="000865E9">
        <w:rPr>
          <w:b/>
          <w:i w:val="0"/>
        </w:rPr>
        <w:t xml:space="preserve"> </w:t>
      </w:r>
      <w:r w:rsidRPr="000865E9">
        <w:rPr>
          <w:b/>
          <w:i w:val="0"/>
        </w:rPr>
        <w:t>Пример вложенной таблицы для единичной конструкции фундамента</w:t>
      </w:r>
      <w:r w:rsidR="00233AD7" w:rsidRPr="000865E9">
        <w:rPr>
          <w:b/>
          <w:i w:val="0"/>
        </w:rPr>
        <w:t xml:space="preserve"> и стен подвала</w:t>
      </w:r>
      <w:r w:rsidRPr="000865E9">
        <w:rPr>
          <w:b/>
          <w:i w:val="0"/>
        </w:rPr>
        <w:t xml:space="preserve"> из железобетона</w:t>
      </w:r>
    </w:p>
    <w:tbl>
      <w:tblPr>
        <w:tblStyle w:val="af"/>
        <w:tblW w:w="0" w:type="auto"/>
        <w:tblLook w:val="04A0" w:firstRow="1" w:lastRow="0" w:firstColumn="1" w:lastColumn="0" w:noHBand="0" w:noVBand="1"/>
      </w:tblPr>
      <w:tblGrid>
        <w:gridCol w:w="2552"/>
        <w:gridCol w:w="1822"/>
        <w:gridCol w:w="1271"/>
        <w:gridCol w:w="1757"/>
        <w:gridCol w:w="1350"/>
        <w:gridCol w:w="1244"/>
      </w:tblGrid>
      <w:tr w:rsidR="00153EF4" w:rsidRPr="00AB0F03" w14:paraId="5E40D050" w14:textId="77777777" w:rsidTr="00CD07C3">
        <w:tc>
          <w:tcPr>
            <w:tcW w:w="0" w:type="auto"/>
            <w:vMerge w:val="restart"/>
            <w:vAlign w:val="center"/>
          </w:tcPr>
          <w:p w14:paraId="72F94C90" w14:textId="77777777" w:rsidR="00153EF4" w:rsidRPr="00AB0F03" w:rsidRDefault="00153EF4" w:rsidP="00C3573D">
            <w:pPr>
              <w:pStyle w:val="100"/>
              <w:jc w:val="center"/>
            </w:pPr>
            <w:r w:rsidRPr="00AB0F03">
              <w:t>Наименование критерия</w:t>
            </w:r>
          </w:p>
        </w:tc>
        <w:tc>
          <w:tcPr>
            <w:tcW w:w="0" w:type="auto"/>
            <w:gridSpan w:val="2"/>
          </w:tcPr>
          <w:p w14:paraId="60FB2B91" w14:textId="14C39137" w:rsidR="00153EF4" w:rsidRPr="00AB0F03" w:rsidRDefault="00153EF4" w:rsidP="00C3573D">
            <w:pPr>
              <w:pStyle w:val="100"/>
              <w:jc w:val="center"/>
            </w:pPr>
            <w:r>
              <w:t>Значение критерия</w:t>
            </w:r>
          </w:p>
        </w:tc>
        <w:tc>
          <w:tcPr>
            <w:tcW w:w="0" w:type="auto"/>
            <w:gridSpan w:val="3"/>
          </w:tcPr>
          <w:p w14:paraId="4636AB9A" w14:textId="5560466B" w:rsidR="00153EF4" w:rsidRPr="00AB0F03" w:rsidRDefault="00153EF4" w:rsidP="00C3573D">
            <w:pPr>
              <w:pStyle w:val="100"/>
              <w:jc w:val="center"/>
            </w:pPr>
            <w:r w:rsidRPr="00AB0F03">
              <w:t>Фактическое состояние</w:t>
            </w:r>
          </w:p>
        </w:tc>
      </w:tr>
      <w:tr w:rsidR="00AB0F03" w:rsidRPr="00AB0F03" w14:paraId="5DB79841" w14:textId="77777777" w:rsidTr="002F0FCE">
        <w:tc>
          <w:tcPr>
            <w:tcW w:w="0" w:type="auto"/>
            <w:vMerge/>
            <w:vAlign w:val="center"/>
          </w:tcPr>
          <w:p w14:paraId="2D66BDDA" w14:textId="77777777" w:rsidR="00AB0F03" w:rsidRPr="00AB0F03" w:rsidRDefault="00AB0F03" w:rsidP="00C3573D">
            <w:pPr>
              <w:pStyle w:val="100"/>
              <w:jc w:val="center"/>
            </w:pPr>
          </w:p>
        </w:tc>
        <w:tc>
          <w:tcPr>
            <w:tcW w:w="0" w:type="auto"/>
          </w:tcPr>
          <w:p w14:paraId="598E0F76" w14:textId="77777777" w:rsidR="00AB0F03" w:rsidRPr="00AB0F03" w:rsidRDefault="00AB0F03" w:rsidP="00C3573D">
            <w:pPr>
              <w:pStyle w:val="100"/>
              <w:jc w:val="center"/>
            </w:pPr>
            <w:r w:rsidRPr="00AB0F03">
              <w:t>Ограниченно-работоспособное</w:t>
            </w:r>
          </w:p>
        </w:tc>
        <w:tc>
          <w:tcPr>
            <w:tcW w:w="0" w:type="auto"/>
          </w:tcPr>
          <w:p w14:paraId="39F415B5" w14:textId="77777777" w:rsidR="00AB0F03" w:rsidRPr="00AB0F03" w:rsidRDefault="00AB0F03" w:rsidP="00C3573D">
            <w:pPr>
              <w:pStyle w:val="100"/>
              <w:jc w:val="center"/>
            </w:pPr>
            <w:r w:rsidRPr="00AB0F03">
              <w:t>Аварийное</w:t>
            </w:r>
          </w:p>
        </w:tc>
        <w:tc>
          <w:tcPr>
            <w:tcW w:w="0" w:type="auto"/>
          </w:tcPr>
          <w:p w14:paraId="63F1938C" w14:textId="77777777" w:rsidR="00AB0F03" w:rsidRPr="00AB0F03" w:rsidRDefault="00AB0F03" w:rsidP="00C3573D">
            <w:pPr>
              <w:pStyle w:val="100"/>
              <w:jc w:val="center"/>
            </w:pPr>
            <w:r w:rsidRPr="00AB0F03">
              <w:t>Фактическое значение оцениваемого параметра</w:t>
            </w:r>
          </w:p>
        </w:tc>
        <w:tc>
          <w:tcPr>
            <w:tcW w:w="0" w:type="auto"/>
          </w:tcPr>
          <w:p w14:paraId="45B6570C" w14:textId="5B102277" w:rsidR="00AB0F03" w:rsidRPr="00AB0F03" w:rsidRDefault="00153EF4" w:rsidP="00C3573D">
            <w:pPr>
              <w:pStyle w:val="100"/>
              <w:jc w:val="center"/>
            </w:pPr>
            <w:r w:rsidRPr="00AB0F03">
              <w:t>Фото</w:t>
            </w:r>
            <w:r w:rsidR="004C0D78">
              <w:t>графия</w:t>
            </w:r>
            <w:r w:rsidRPr="00AB0F03">
              <w:t xml:space="preserve"> дефекта</w:t>
            </w:r>
          </w:p>
        </w:tc>
        <w:tc>
          <w:tcPr>
            <w:tcW w:w="0" w:type="auto"/>
          </w:tcPr>
          <w:p w14:paraId="7F36447E" w14:textId="7F83D4E0" w:rsidR="00AB0F03" w:rsidRPr="00AB0F03" w:rsidRDefault="00963B53" w:rsidP="002F0FCE">
            <w:pPr>
              <w:pStyle w:val="100"/>
              <w:jc w:val="center"/>
            </w:pPr>
            <w:r>
              <w:t>Заключение</w:t>
            </w:r>
          </w:p>
        </w:tc>
      </w:tr>
      <w:tr w:rsidR="00AB0F03" w:rsidRPr="00AB0F03" w14:paraId="6A586BA1" w14:textId="77777777" w:rsidTr="00C3573D">
        <w:trPr>
          <w:trHeight w:val="344"/>
        </w:trPr>
        <w:tc>
          <w:tcPr>
            <w:tcW w:w="0" w:type="auto"/>
            <w:vAlign w:val="center"/>
          </w:tcPr>
          <w:p w14:paraId="57ECE65A" w14:textId="50B3A7C7" w:rsidR="00AB0F03" w:rsidRPr="00AB0F03" w:rsidRDefault="00AB0F03" w:rsidP="00C3573D">
            <w:pPr>
              <w:pStyle w:val="100"/>
              <w:jc w:val="center"/>
            </w:pPr>
            <w:r w:rsidRPr="00AB0F03">
              <w:t>1</w:t>
            </w:r>
          </w:p>
        </w:tc>
        <w:tc>
          <w:tcPr>
            <w:tcW w:w="0" w:type="auto"/>
            <w:vAlign w:val="center"/>
          </w:tcPr>
          <w:p w14:paraId="364DE582" w14:textId="2C12D2DA" w:rsidR="00AB0F03" w:rsidRPr="00AB0F03" w:rsidRDefault="00AB0F03" w:rsidP="00C3573D">
            <w:pPr>
              <w:pStyle w:val="100"/>
              <w:jc w:val="center"/>
            </w:pPr>
            <w:r w:rsidRPr="00AB0F03">
              <w:t>2</w:t>
            </w:r>
          </w:p>
        </w:tc>
        <w:tc>
          <w:tcPr>
            <w:tcW w:w="0" w:type="auto"/>
            <w:vAlign w:val="center"/>
          </w:tcPr>
          <w:p w14:paraId="656A8BC2" w14:textId="692FC990" w:rsidR="00AB0F03" w:rsidRPr="00AB0F03" w:rsidRDefault="00AB0F03" w:rsidP="00C3573D">
            <w:pPr>
              <w:pStyle w:val="100"/>
              <w:jc w:val="center"/>
            </w:pPr>
            <w:r w:rsidRPr="00AB0F03">
              <w:t>3</w:t>
            </w:r>
          </w:p>
        </w:tc>
        <w:tc>
          <w:tcPr>
            <w:tcW w:w="0" w:type="auto"/>
            <w:vAlign w:val="center"/>
          </w:tcPr>
          <w:p w14:paraId="43808205" w14:textId="69548761" w:rsidR="00AB0F03" w:rsidRPr="00AB0F03" w:rsidRDefault="00AB0F03" w:rsidP="00C3573D">
            <w:pPr>
              <w:pStyle w:val="100"/>
              <w:jc w:val="center"/>
            </w:pPr>
            <w:r w:rsidRPr="00AB0F03">
              <w:t>4</w:t>
            </w:r>
          </w:p>
        </w:tc>
        <w:tc>
          <w:tcPr>
            <w:tcW w:w="0" w:type="auto"/>
            <w:vAlign w:val="center"/>
          </w:tcPr>
          <w:p w14:paraId="3408CCEA" w14:textId="6ADA8DEB" w:rsidR="00AB0F03" w:rsidRPr="00AB0F03" w:rsidRDefault="00AB0F03" w:rsidP="00C3573D">
            <w:pPr>
              <w:pStyle w:val="100"/>
              <w:jc w:val="center"/>
            </w:pPr>
            <w:r w:rsidRPr="00AB0F03">
              <w:t>5</w:t>
            </w:r>
          </w:p>
        </w:tc>
        <w:tc>
          <w:tcPr>
            <w:tcW w:w="0" w:type="auto"/>
            <w:vAlign w:val="center"/>
          </w:tcPr>
          <w:p w14:paraId="50A9F157" w14:textId="5D836FF9" w:rsidR="00AB0F03" w:rsidRPr="00AB0F03" w:rsidRDefault="00AB0F03" w:rsidP="00C3573D">
            <w:pPr>
              <w:pStyle w:val="100"/>
              <w:jc w:val="center"/>
            </w:pPr>
            <w:r w:rsidRPr="00AB0F03">
              <w:t>6</w:t>
            </w:r>
          </w:p>
        </w:tc>
      </w:tr>
      <w:tr w:rsidR="00AB0F03" w:rsidRPr="00AB0F03" w14:paraId="2C6FD420" w14:textId="77777777" w:rsidTr="00C3573D">
        <w:tc>
          <w:tcPr>
            <w:tcW w:w="0" w:type="auto"/>
          </w:tcPr>
          <w:p w14:paraId="1533C1F6" w14:textId="39D7FD30" w:rsidR="00AB0F03" w:rsidRPr="00AB0F03" w:rsidRDefault="00EA771E" w:rsidP="00C3573D">
            <w:pPr>
              <w:pStyle w:val="100"/>
              <w:jc w:val="center"/>
            </w:pPr>
            <w:r w:rsidRPr="0019058D">
              <w:t>Физическ</w:t>
            </w:r>
            <w:r>
              <w:t>ое</w:t>
            </w:r>
            <w:r w:rsidRPr="0019058D">
              <w:t xml:space="preserve"> </w:t>
            </w:r>
            <w:r>
              <w:t>отсутствие</w:t>
            </w:r>
            <w:r w:rsidR="00AB0F03" w:rsidRPr="00AB0F03">
              <w:t xml:space="preserve"> единичной конструкции</w:t>
            </w:r>
            <w:r w:rsidR="002F0FCE">
              <w:t>, потеря целостности</w:t>
            </w:r>
          </w:p>
        </w:tc>
        <w:tc>
          <w:tcPr>
            <w:tcW w:w="0" w:type="auto"/>
            <w:vAlign w:val="center"/>
          </w:tcPr>
          <w:p w14:paraId="7DA4A5BF" w14:textId="5656A329" w:rsidR="00AB0F03" w:rsidRPr="00AB0F03" w:rsidRDefault="00AB0F03" w:rsidP="00C3573D">
            <w:pPr>
              <w:pStyle w:val="100"/>
              <w:jc w:val="center"/>
            </w:pPr>
            <w:r w:rsidRPr="00AB0F03">
              <w:t>–</w:t>
            </w:r>
          </w:p>
        </w:tc>
        <w:tc>
          <w:tcPr>
            <w:tcW w:w="0" w:type="auto"/>
            <w:vAlign w:val="center"/>
          </w:tcPr>
          <w:p w14:paraId="3077971C" w14:textId="23E053C7" w:rsidR="00AB0F03" w:rsidRPr="00AB0F03" w:rsidRDefault="00AB0F03" w:rsidP="00C3573D">
            <w:pPr>
              <w:pStyle w:val="100"/>
              <w:jc w:val="center"/>
            </w:pPr>
            <w:r w:rsidRPr="00AB0F03">
              <w:t>Выявлено</w:t>
            </w:r>
          </w:p>
        </w:tc>
        <w:tc>
          <w:tcPr>
            <w:tcW w:w="0" w:type="auto"/>
          </w:tcPr>
          <w:p w14:paraId="76ECD76C" w14:textId="77777777" w:rsidR="00AB0F03" w:rsidRPr="00AB0F03" w:rsidRDefault="00AB0F03" w:rsidP="00C3573D">
            <w:pPr>
              <w:pStyle w:val="100"/>
            </w:pPr>
          </w:p>
        </w:tc>
        <w:tc>
          <w:tcPr>
            <w:tcW w:w="0" w:type="auto"/>
          </w:tcPr>
          <w:p w14:paraId="77114AA9" w14:textId="77777777" w:rsidR="00AB0F03" w:rsidRPr="00AB0F03" w:rsidRDefault="00AB0F03" w:rsidP="00C3573D">
            <w:pPr>
              <w:pStyle w:val="100"/>
            </w:pPr>
          </w:p>
        </w:tc>
        <w:tc>
          <w:tcPr>
            <w:tcW w:w="0" w:type="auto"/>
          </w:tcPr>
          <w:p w14:paraId="6D6A1C1E" w14:textId="77777777" w:rsidR="00AB0F03" w:rsidRPr="00AB0F03" w:rsidRDefault="00AB0F03" w:rsidP="00C3573D">
            <w:pPr>
              <w:pStyle w:val="100"/>
            </w:pPr>
          </w:p>
        </w:tc>
      </w:tr>
      <w:tr w:rsidR="00AB0F03" w:rsidRPr="00AB0F03" w14:paraId="1B178041" w14:textId="77777777" w:rsidTr="00C3573D">
        <w:tc>
          <w:tcPr>
            <w:tcW w:w="0" w:type="auto"/>
          </w:tcPr>
          <w:p w14:paraId="2B2F503F" w14:textId="08DF5E78" w:rsidR="00AB0F03" w:rsidRPr="00AB0F03" w:rsidRDefault="00AB0F03" w:rsidP="00C3573D">
            <w:pPr>
              <w:pStyle w:val="100"/>
              <w:jc w:val="center"/>
            </w:pPr>
            <w:r w:rsidRPr="00AB0F03">
              <w:t>Сквозная трещина в цокольной части, стене подвала, ростверке</w:t>
            </w:r>
          </w:p>
        </w:tc>
        <w:tc>
          <w:tcPr>
            <w:tcW w:w="0" w:type="auto"/>
            <w:vAlign w:val="center"/>
          </w:tcPr>
          <w:p w14:paraId="049C4104" w14:textId="19837606" w:rsidR="00AB0F03" w:rsidRPr="00AB0F03" w:rsidRDefault="00AB0F03" w:rsidP="00C3573D">
            <w:pPr>
              <w:pStyle w:val="100"/>
              <w:jc w:val="center"/>
            </w:pPr>
            <w:r w:rsidRPr="00AB0F03">
              <w:t>3,5</w:t>
            </w:r>
            <w:r w:rsidR="00ED3488">
              <w:t>–</w:t>
            </w:r>
            <w:r w:rsidR="00243C85">
              <w:t xml:space="preserve">5,0 </w:t>
            </w:r>
            <w:r w:rsidRPr="00AB0F03">
              <w:t>мм</w:t>
            </w:r>
          </w:p>
          <w:p w14:paraId="42B379F2" w14:textId="582238F8" w:rsidR="00AB0F03" w:rsidRPr="00AB0F03" w:rsidRDefault="00467B7D" w:rsidP="00C3573D">
            <w:pPr>
              <w:pStyle w:val="100"/>
              <w:jc w:val="center"/>
            </w:pPr>
            <w:r>
              <w:t>ширины раскрытия</w:t>
            </w:r>
          </w:p>
        </w:tc>
        <w:tc>
          <w:tcPr>
            <w:tcW w:w="0" w:type="auto"/>
            <w:vAlign w:val="center"/>
          </w:tcPr>
          <w:p w14:paraId="6477446C" w14:textId="331690CA" w:rsidR="00AB0F03" w:rsidRPr="00AB0F03" w:rsidRDefault="00AB0F03" w:rsidP="00C3573D">
            <w:pPr>
              <w:pStyle w:val="100"/>
              <w:jc w:val="center"/>
            </w:pPr>
            <w:r w:rsidRPr="00AB0F03">
              <w:t>Более 5</w:t>
            </w:r>
            <w:r w:rsidR="00756501">
              <w:t>,0</w:t>
            </w:r>
            <w:r w:rsidRPr="00AB0F03">
              <w:t xml:space="preserve"> мм</w:t>
            </w:r>
          </w:p>
          <w:p w14:paraId="6F03CB76" w14:textId="40BC2318" w:rsidR="00AB0F03" w:rsidRPr="00AB0F03" w:rsidRDefault="00467B7D" w:rsidP="00C3573D">
            <w:pPr>
              <w:pStyle w:val="100"/>
              <w:jc w:val="center"/>
            </w:pPr>
            <w:r>
              <w:t>ширины раскрытия</w:t>
            </w:r>
          </w:p>
        </w:tc>
        <w:tc>
          <w:tcPr>
            <w:tcW w:w="0" w:type="auto"/>
          </w:tcPr>
          <w:p w14:paraId="7FA15989" w14:textId="77777777" w:rsidR="00AB0F03" w:rsidRPr="00AB0F03" w:rsidRDefault="00AB0F03" w:rsidP="00C3573D">
            <w:pPr>
              <w:pStyle w:val="100"/>
            </w:pPr>
          </w:p>
        </w:tc>
        <w:tc>
          <w:tcPr>
            <w:tcW w:w="0" w:type="auto"/>
          </w:tcPr>
          <w:p w14:paraId="6BF4DDB8" w14:textId="77777777" w:rsidR="00AB0F03" w:rsidRPr="00AB0F03" w:rsidRDefault="00AB0F03" w:rsidP="00C3573D">
            <w:pPr>
              <w:pStyle w:val="100"/>
            </w:pPr>
          </w:p>
        </w:tc>
        <w:tc>
          <w:tcPr>
            <w:tcW w:w="0" w:type="auto"/>
          </w:tcPr>
          <w:p w14:paraId="2BEACCE9" w14:textId="77777777" w:rsidR="00AB0F03" w:rsidRPr="00AB0F03" w:rsidRDefault="00AB0F03" w:rsidP="00C3573D">
            <w:pPr>
              <w:pStyle w:val="100"/>
            </w:pPr>
          </w:p>
        </w:tc>
      </w:tr>
      <w:tr w:rsidR="00AB0F03" w:rsidRPr="00AB0F03" w14:paraId="163BD99F" w14:textId="77777777" w:rsidTr="00C3573D">
        <w:tc>
          <w:tcPr>
            <w:tcW w:w="0" w:type="auto"/>
          </w:tcPr>
          <w:p w14:paraId="09B4C616" w14:textId="6F994A43" w:rsidR="00AB0F03" w:rsidRPr="00AB0F03" w:rsidRDefault="00AB0F03" w:rsidP="00C3573D">
            <w:pPr>
              <w:pStyle w:val="100"/>
              <w:jc w:val="center"/>
            </w:pPr>
            <w:r w:rsidRPr="00AB0F03">
              <w:t>Вертикальное выпучивание (осадка) цоколя (искривление горизонтальной линии)</w:t>
            </w:r>
          </w:p>
        </w:tc>
        <w:tc>
          <w:tcPr>
            <w:tcW w:w="0" w:type="auto"/>
            <w:vAlign w:val="center"/>
          </w:tcPr>
          <w:p w14:paraId="66C2CFEB" w14:textId="6B5BF4BE" w:rsidR="00AB0F03" w:rsidRPr="00AB0F03" w:rsidRDefault="00AB0F03" w:rsidP="00C3573D">
            <w:pPr>
              <w:pStyle w:val="100"/>
              <w:jc w:val="center"/>
            </w:pPr>
            <w:r w:rsidRPr="00AB0F03">
              <w:t>25 %</w:t>
            </w:r>
            <w:r w:rsidR="00ED3488">
              <w:t>–</w:t>
            </w:r>
            <w:r w:rsidRPr="00AB0F03">
              <w:t>35 %</w:t>
            </w:r>
          </w:p>
          <w:p w14:paraId="20DFCF82" w14:textId="5AAF53A5" w:rsidR="00AB0F03" w:rsidRPr="00AB0F03" w:rsidRDefault="00AB0F03" w:rsidP="00C3573D">
            <w:pPr>
              <w:pStyle w:val="100"/>
              <w:jc w:val="center"/>
            </w:pPr>
            <w:r w:rsidRPr="00AB0F03">
              <w:t>толщины цоколя</w:t>
            </w:r>
          </w:p>
        </w:tc>
        <w:tc>
          <w:tcPr>
            <w:tcW w:w="0" w:type="auto"/>
            <w:vAlign w:val="center"/>
          </w:tcPr>
          <w:p w14:paraId="1328C2A7" w14:textId="6D21D71C" w:rsidR="00AB0F03" w:rsidRPr="00AB0F03" w:rsidRDefault="00AB0F03" w:rsidP="00C3573D">
            <w:pPr>
              <w:pStyle w:val="100"/>
              <w:jc w:val="center"/>
            </w:pPr>
            <w:r w:rsidRPr="00AB0F03">
              <w:t>Более 35</w:t>
            </w:r>
            <w:r w:rsidR="002F0FCE">
              <w:t xml:space="preserve"> </w:t>
            </w:r>
            <w:r w:rsidRPr="00AB0F03">
              <w:t>%</w:t>
            </w:r>
          </w:p>
          <w:p w14:paraId="39B7825F" w14:textId="1DC02EC0" w:rsidR="00AB0F03" w:rsidRPr="00AB0F03" w:rsidRDefault="00AB0F03" w:rsidP="00C3573D">
            <w:pPr>
              <w:pStyle w:val="100"/>
              <w:jc w:val="center"/>
            </w:pPr>
            <w:r w:rsidRPr="00AB0F03">
              <w:t>толщины цоколя</w:t>
            </w:r>
          </w:p>
        </w:tc>
        <w:tc>
          <w:tcPr>
            <w:tcW w:w="0" w:type="auto"/>
          </w:tcPr>
          <w:p w14:paraId="50115A64" w14:textId="77777777" w:rsidR="00AB0F03" w:rsidRPr="00AB0F03" w:rsidRDefault="00AB0F03" w:rsidP="00C3573D">
            <w:pPr>
              <w:pStyle w:val="100"/>
            </w:pPr>
          </w:p>
        </w:tc>
        <w:tc>
          <w:tcPr>
            <w:tcW w:w="0" w:type="auto"/>
          </w:tcPr>
          <w:p w14:paraId="44C58D0A" w14:textId="77777777" w:rsidR="00AB0F03" w:rsidRPr="00AB0F03" w:rsidRDefault="00AB0F03" w:rsidP="00C3573D">
            <w:pPr>
              <w:pStyle w:val="100"/>
            </w:pPr>
          </w:p>
        </w:tc>
        <w:tc>
          <w:tcPr>
            <w:tcW w:w="0" w:type="auto"/>
          </w:tcPr>
          <w:p w14:paraId="69C082E2" w14:textId="77777777" w:rsidR="00AB0F03" w:rsidRPr="00AB0F03" w:rsidRDefault="00AB0F03" w:rsidP="00C3573D">
            <w:pPr>
              <w:pStyle w:val="100"/>
            </w:pPr>
          </w:p>
        </w:tc>
      </w:tr>
      <w:tr w:rsidR="00AB0F03" w:rsidRPr="00AB0F03" w14:paraId="3CB8759C" w14:textId="77777777" w:rsidTr="00C3573D">
        <w:tc>
          <w:tcPr>
            <w:tcW w:w="0" w:type="auto"/>
          </w:tcPr>
          <w:p w14:paraId="726B95BB" w14:textId="386F36F0" w:rsidR="00AB0F03" w:rsidRPr="00AB0F03" w:rsidRDefault="00AB0F03" w:rsidP="00C3573D">
            <w:pPr>
              <w:pStyle w:val="100"/>
              <w:jc w:val="center"/>
            </w:pPr>
            <w:r w:rsidRPr="00AB0F03">
              <w:t>Выпучивание из плоскости стены подвала (из-за давления грунта)</w:t>
            </w:r>
          </w:p>
        </w:tc>
        <w:tc>
          <w:tcPr>
            <w:tcW w:w="0" w:type="auto"/>
            <w:vAlign w:val="center"/>
          </w:tcPr>
          <w:p w14:paraId="350A06CC" w14:textId="55E591DC" w:rsidR="00AB0F03" w:rsidRPr="00AB0F03" w:rsidRDefault="00AB0F03" w:rsidP="00C3573D">
            <w:pPr>
              <w:pStyle w:val="100"/>
              <w:jc w:val="center"/>
            </w:pPr>
            <w:r w:rsidRPr="00AB0F03">
              <w:t>1,4 %</w:t>
            </w:r>
            <w:r w:rsidR="00ED3488">
              <w:t>–</w:t>
            </w:r>
            <w:r w:rsidRPr="00AB0F03">
              <w:t>2</w:t>
            </w:r>
            <w:r w:rsidR="002F0FCE">
              <w:t>,0</w:t>
            </w:r>
            <w:r w:rsidRPr="00AB0F03">
              <w:t xml:space="preserve"> %</w:t>
            </w:r>
          </w:p>
          <w:p w14:paraId="7AA48615" w14:textId="5CB399CC" w:rsidR="00AB0F03" w:rsidRPr="00AB0F03" w:rsidRDefault="00AB0F03" w:rsidP="00C3573D">
            <w:pPr>
              <w:pStyle w:val="100"/>
              <w:jc w:val="center"/>
            </w:pPr>
            <w:r w:rsidRPr="00AB0F03">
              <w:t>общего пролета стены</w:t>
            </w:r>
          </w:p>
        </w:tc>
        <w:tc>
          <w:tcPr>
            <w:tcW w:w="0" w:type="auto"/>
            <w:vAlign w:val="center"/>
          </w:tcPr>
          <w:p w14:paraId="71201135" w14:textId="5F976C75" w:rsidR="00AB0F03" w:rsidRPr="00AB0F03" w:rsidRDefault="00AB0F03" w:rsidP="00C3573D">
            <w:pPr>
              <w:pStyle w:val="100"/>
              <w:jc w:val="center"/>
            </w:pPr>
            <w:r w:rsidRPr="00AB0F03">
              <w:t>Более 2</w:t>
            </w:r>
            <w:r w:rsidR="00756501">
              <w:t>,0</w:t>
            </w:r>
            <w:r w:rsidR="002F0FCE">
              <w:t xml:space="preserve"> </w:t>
            </w:r>
            <w:r w:rsidRPr="00AB0F03">
              <w:t>%</w:t>
            </w:r>
          </w:p>
          <w:p w14:paraId="0FE01882" w14:textId="7640FFE2" w:rsidR="00AB0F03" w:rsidRPr="00AB0F03" w:rsidRDefault="00AB0F03" w:rsidP="00C3573D">
            <w:pPr>
              <w:pStyle w:val="100"/>
              <w:jc w:val="center"/>
            </w:pPr>
            <w:r w:rsidRPr="00AB0F03">
              <w:t>общего пролета стены</w:t>
            </w:r>
          </w:p>
        </w:tc>
        <w:tc>
          <w:tcPr>
            <w:tcW w:w="0" w:type="auto"/>
          </w:tcPr>
          <w:p w14:paraId="2318EF05" w14:textId="77777777" w:rsidR="00AB0F03" w:rsidRPr="00AB0F03" w:rsidRDefault="00AB0F03" w:rsidP="00C3573D">
            <w:pPr>
              <w:pStyle w:val="100"/>
            </w:pPr>
          </w:p>
        </w:tc>
        <w:tc>
          <w:tcPr>
            <w:tcW w:w="0" w:type="auto"/>
          </w:tcPr>
          <w:p w14:paraId="0E966AB6" w14:textId="77777777" w:rsidR="00AB0F03" w:rsidRPr="00AB0F03" w:rsidRDefault="00AB0F03" w:rsidP="00C3573D">
            <w:pPr>
              <w:pStyle w:val="100"/>
            </w:pPr>
          </w:p>
        </w:tc>
        <w:tc>
          <w:tcPr>
            <w:tcW w:w="0" w:type="auto"/>
          </w:tcPr>
          <w:p w14:paraId="3B887E11" w14:textId="77777777" w:rsidR="00AB0F03" w:rsidRPr="00AB0F03" w:rsidRDefault="00AB0F03" w:rsidP="00C3573D">
            <w:pPr>
              <w:pStyle w:val="100"/>
            </w:pPr>
          </w:p>
        </w:tc>
      </w:tr>
      <w:tr w:rsidR="00AB0F03" w:rsidRPr="00AB0F03" w14:paraId="1EC34D3A" w14:textId="77777777" w:rsidTr="00C3573D">
        <w:tc>
          <w:tcPr>
            <w:tcW w:w="0" w:type="auto"/>
          </w:tcPr>
          <w:p w14:paraId="697D2828" w14:textId="7C37E39A" w:rsidR="00AB0F03" w:rsidRPr="00AB0F03" w:rsidRDefault="00AB0F03" w:rsidP="00C3573D">
            <w:pPr>
              <w:pStyle w:val="100"/>
              <w:jc w:val="center"/>
            </w:pPr>
            <w:r w:rsidRPr="00AB0F03">
              <w:t>Разрушение материала по толщине сечения</w:t>
            </w:r>
          </w:p>
        </w:tc>
        <w:tc>
          <w:tcPr>
            <w:tcW w:w="0" w:type="auto"/>
            <w:vAlign w:val="center"/>
          </w:tcPr>
          <w:p w14:paraId="0486F44C" w14:textId="28192D77" w:rsidR="00AB0F03" w:rsidRPr="00AB0F03" w:rsidRDefault="00AB0F03" w:rsidP="00C3573D">
            <w:pPr>
              <w:pStyle w:val="100"/>
              <w:jc w:val="center"/>
            </w:pPr>
            <w:r w:rsidRPr="00AB0F03">
              <w:t>10 %</w:t>
            </w:r>
            <w:r w:rsidR="00ED3488">
              <w:t>–</w:t>
            </w:r>
            <w:r w:rsidRPr="00AB0F03">
              <w:t>15 %</w:t>
            </w:r>
          </w:p>
          <w:p w14:paraId="017A8889" w14:textId="4856B2EB" w:rsidR="00AB0F03" w:rsidRPr="00AB0F03" w:rsidRDefault="00AB0F03" w:rsidP="00C3573D">
            <w:pPr>
              <w:pStyle w:val="100"/>
              <w:jc w:val="center"/>
            </w:pPr>
            <w:r w:rsidRPr="00AB0F03">
              <w:t>толщины сечения</w:t>
            </w:r>
          </w:p>
        </w:tc>
        <w:tc>
          <w:tcPr>
            <w:tcW w:w="0" w:type="auto"/>
            <w:vAlign w:val="center"/>
          </w:tcPr>
          <w:p w14:paraId="411ABAC3" w14:textId="41897B5F" w:rsidR="00AB0F03" w:rsidRPr="00AB0F03" w:rsidRDefault="00AB0F03" w:rsidP="00C3573D">
            <w:pPr>
              <w:pStyle w:val="100"/>
              <w:jc w:val="center"/>
            </w:pPr>
            <w:r w:rsidRPr="00AB0F03">
              <w:t>Более 15</w:t>
            </w:r>
            <w:r w:rsidR="002F0FCE">
              <w:t xml:space="preserve"> </w:t>
            </w:r>
            <w:r w:rsidRPr="00AB0F03">
              <w:t>%</w:t>
            </w:r>
          </w:p>
          <w:p w14:paraId="54D4A8DD" w14:textId="397B9911" w:rsidR="00AB0F03" w:rsidRPr="00AB0F03" w:rsidRDefault="00AB0F03" w:rsidP="00C3573D">
            <w:pPr>
              <w:pStyle w:val="100"/>
              <w:jc w:val="center"/>
            </w:pPr>
            <w:r w:rsidRPr="00AB0F03">
              <w:t>толщины сечения</w:t>
            </w:r>
          </w:p>
        </w:tc>
        <w:tc>
          <w:tcPr>
            <w:tcW w:w="0" w:type="auto"/>
          </w:tcPr>
          <w:p w14:paraId="7D5F0FDB" w14:textId="77777777" w:rsidR="00AB0F03" w:rsidRPr="00AB0F03" w:rsidRDefault="00AB0F03" w:rsidP="00C3573D">
            <w:pPr>
              <w:pStyle w:val="100"/>
            </w:pPr>
          </w:p>
        </w:tc>
        <w:tc>
          <w:tcPr>
            <w:tcW w:w="0" w:type="auto"/>
          </w:tcPr>
          <w:p w14:paraId="42F04D9A" w14:textId="77777777" w:rsidR="00AB0F03" w:rsidRPr="00AB0F03" w:rsidRDefault="00AB0F03" w:rsidP="00C3573D">
            <w:pPr>
              <w:pStyle w:val="100"/>
            </w:pPr>
          </w:p>
        </w:tc>
        <w:tc>
          <w:tcPr>
            <w:tcW w:w="0" w:type="auto"/>
          </w:tcPr>
          <w:p w14:paraId="17DDEF54" w14:textId="77777777" w:rsidR="00AB0F03" w:rsidRPr="00AB0F03" w:rsidRDefault="00AB0F03" w:rsidP="00C3573D">
            <w:pPr>
              <w:pStyle w:val="100"/>
            </w:pPr>
          </w:p>
        </w:tc>
      </w:tr>
      <w:tr w:rsidR="00AB0F03" w:rsidRPr="00AB0F03" w14:paraId="1DDF69A4" w14:textId="77777777" w:rsidTr="00C3573D">
        <w:tc>
          <w:tcPr>
            <w:tcW w:w="0" w:type="auto"/>
          </w:tcPr>
          <w:p w14:paraId="355F2585" w14:textId="07238C20" w:rsidR="00AB0F03" w:rsidRPr="00AB0F03" w:rsidRDefault="00AB0F03" w:rsidP="00C3573D">
            <w:pPr>
              <w:pStyle w:val="100"/>
              <w:jc w:val="center"/>
            </w:pPr>
            <w:r w:rsidRPr="00AB0F03">
              <w:t>Уменьшение из-за коррозии площади сечения арматуры ростверка при разрушении защитного бетонного слоя</w:t>
            </w:r>
          </w:p>
        </w:tc>
        <w:tc>
          <w:tcPr>
            <w:tcW w:w="0" w:type="auto"/>
            <w:vAlign w:val="center"/>
          </w:tcPr>
          <w:p w14:paraId="3FAD3270" w14:textId="59AE0974" w:rsidR="00AB0F03" w:rsidRPr="00AB0F03" w:rsidRDefault="00AB0F03" w:rsidP="00C3573D">
            <w:pPr>
              <w:pStyle w:val="100"/>
              <w:jc w:val="center"/>
            </w:pPr>
            <w:r w:rsidRPr="00AB0F03">
              <w:t>До 15 %</w:t>
            </w:r>
          </w:p>
          <w:p w14:paraId="10A2D3E5" w14:textId="7274D391" w:rsidR="00AB0F03" w:rsidRPr="00AB0F03" w:rsidRDefault="00AB0F03" w:rsidP="00C3573D">
            <w:pPr>
              <w:pStyle w:val="100"/>
              <w:jc w:val="center"/>
            </w:pPr>
            <w:r w:rsidRPr="00AB0F03">
              <w:t>площади сечения</w:t>
            </w:r>
          </w:p>
        </w:tc>
        <w:tc>
          <w:tcPr>
            <w:tcW w:w="0" w:type="auto"/>
            <w:vAlign w:val="center"/>
          </w:tcPr>
          <w:p w14:paraId="06E55C90" w14:textId="518AE011" w:rsidR="00AB0F03" w:rsidRPr="00AB0F03" w:rsidRDefault="00AB0F03" w:rsidP="00C3573D">
            <w:pPr>
              <w:pStyle w:val="100"/>
              <w:jc w:val="center"/>
            </w:pPr>
            <w:r w:rsidRPr="00AB0F03">
              <w:t>Более 15</w:t>
            </w:r>
            <w:r w:rsidR="002F0FCE">
              <w:t xml:space="preserve"> </w:t>
            </w:r>
            <w:r w:rsidRPr="00AB0F03">
              <w:t>%</w:t>
            </w:r>
          </w:p>
          <w:p w14:paraId="271B802F" w14:textId="281CAF98" w:rsidR="00AB0F03" w:rsidRPr="00AB0F03" w:rsidRDefault="00AB0F03" w:rsidP="00C3573D">
            <w:pPr>
              <w:pStyle w:val="100"/>
              <w:jc w:val="center"/>
            </w:pPr>
            <w:r w:rsidRPr="00AB0F03">
              <w:t>площади сечения</w:t>
            </w:r>
          </w:p>
        </w:tc>
        <w:tc>
          <w:tcPr>
            <w:tcW w:w="0" w:type="auto"/>
          </w:tcPr>
          <w:p w14:paraId="65115C25" w14:textId="77777777" w:rsidR="00AB0F03" w:rsidRPr="00AB0F03" w:rsidRDefault="00AB0F03" w:rsidP="00C3573D">
            <w:pPr>
              <w:pStyle w:val="100"/>
            </w:pPr>
          </w:p>
        </w:tc>
        <w:tc>
          <w:tcPr>
            <w:tcW w:w="0" w:type="auto"/>
          </w:tcPr>
          <w:p w14:paraId="6608E5CF" w14:textId="77777777" w:rsidR="00AB0F03" w:rsidRPr="00AB0F03" w:rsidRDefault="00AB0F03" w:rsidP="00C3573D">
            <w:pPr>
              <w:pStyle w:val="100"/>
            </w:pPr>
          </w:p>
        </w:tc>
        <w:tc>
          <w:tcPr>
            <w:tcW w:w="0" w:type="auto"/>
          </w:tcPr>
          <w:p w14:paraId="7E652564" w14:textId="77777777" w:rsidR="00AB0F03" w:rsidRPr="00AB0F03" w:rsidRDefault="00AB0F03" w:rsidP="00C3573D">
            <w:pPr>
              <w:pStyle w:val="100"/>
            </w:pPr>
          </w:p>
        </w:tc>
      </w:tr>
    </w:tbl>
    <w:p w14:paraId="734B5264" w14:textId="77777777" w:rsidR="00AE4DEB" w:rsidRDefault="00AE4DEB" w:rsidP="00AE4DEB">
      <w:pPr>
        <w:pStyle w:val="aff9"/>
        <w:spacing w:line="360" w:lineRule="auto"/>
        <w:jc w:val="center"/>
        <w:rPr>
          <w:rFonts w:ascii="Times New Roman" w:hAnsi="Times New Roman"/>
          <w:b/>
          <w:bCs/>
          <w:sz w:val="28"/>
          <w:szCs w:val="28"/>
        </w:rPr>
      </w:pPr>
      <w:bookmarkStart w:id="101" w:name="_Toc22544935"/>
      <w:bookmarkStart w:id="102" w:name="_Toc22733892"/>
    </w:p>
    <w:p w14:paraId="2BA4C196" w14:textId="77777777" w:rsidR="00AE4DEB" w:rsidRDefault="00AE4DEB" w:rsidP="00AE4DEB">
      <w:pPr>
        <w:pStyle w:val="aff9"/>
        <w:spacing w:line="360" w:lineRule="auto"/>
        <w:jc w:val="center"/>
        <w:rPr>
          <w:rFonts w:ascii="Times New Roman" w:hAnsi="Times New Roman"/>
          <w:b/>
          <w:bCs/>
          <w:sz w:val="28"/>
          <w:szCs w:val="28"/>
        </w:rPr>
      </w:pPr>
    </w:p>
    <w:p w14:paraId="6AA369B0" w14:textId="77777777" w:rsidR="00AE4DEB" w:rsidRDefault="00AE4DEB" w:rsidP="00AE4DEB">
      <w:pPr>
        <w:pStyle w:val="aff9"/>
        <w:spacing w:line="360" w:lineRule="auto"/>
        <w:jc w:val="center"/>
        <w:rPr>
          <w:rFonts w:ascii="Times New Roman" w:hAnsi="Times New Roman"/>
          <w:b/>
          <w:bCs/>
          <w:sz w:val="28"/>
          <w:szCs w:val="28"/>
        </w:rPr>
      </w:pPr>
    </w:p>
    <w:p w14:paraId="1A1A68BF" w14:textId="77777777" w:rsidR="00AE4DEB" w:rsidRDefault="00AE4DEB" w:rsidP="00AE4DEB">
      <w:pPr>
        <w:pStyle w:val="aff9"/>
        <w:spacing w:line="360" w:lineRule="auto"/>
        <w:jc w:val="center"/>
        <w:rPr>
          <w:rFonts w:ascii="Times New Roman" w:hAnsi="Times New Roman"/>
          <w:b/>
          <w:bCs/>
          <w:sz w:val="28"/>
          <w:szCs w:val="28"/>
        </w:rPr>
      </w:pPr>
    </w:p>
    <w:p w14:paraId="023118C5" w14:textId="77777777" w:rsidR="00AE4DEB" w:rsidRDefault="00AE4DEB" w:rsidP="00AE4DEB">
      <w:pPr>
        <w:pStyle w:val="aff9"/>
        <w:spacing w:line="360" w:lineRule="auto"/>
        <w:jc w:val="center"/>
        <w:rPr>
          <w:rFonts w:ascii="Times New Roman" w:hAnsi="Times New Roman"/>
          <w:b/>
          <w:bCs/>
          <w:sz w:val="28"/>
          <w:szCs w:val="28"/>
        </w:rPr>
      </w:pPr>
    </w:p>
    <w:p w14:paraId="308FE594" w14:textId="77777777" w:rsidR="00AE4DEB" w:rsidRDefault="00AE4DEB" w:rsidP="00AE4DEB">
      <w:pPr>
        <w:pStyle w:val="aff9"/>
        <w:spacing w:line="360" w:lineRule="auto"/>
        <w:jc w:val="center"/>
        <w:rPr>
          <w:rFonts w:ascii="Times New Roman" w:hAnsi="Times New Roman"/>
          <w:b/>
          <w:bCs/>
          <w:sz w:val="28"/>
          <w:szCs w:val="28"/>
        </w:rPr>
      </w:pPr>
    </w:p>
    <w:p w14:paraId="1B673876" w14:textId="77777777" w:rsidR="00AE4DEB" w:rsidRDefault="00AE4DEB" w:rsidP="00AE4DEB">
      <w:pPr>
        <w:pStyle w:val="aff9"/>
        <w:spacing w:line="360" w:lineRule="auto"/>
        <w:jc w:val="center"/>
        <w:rPr>
          <w:rFonts w:ascii="Times New Roman" w:hAnsi="Times New Roman"/>
          <w:b/>
          <w:bCs/>
          <w:sz w:val="28"/>
          <w:szCs w:val="28"/>
        </w:rPr>
      </w:pPr>
    </w:p>
    <w:p w14:paraId="61EDBB3E" w14:textId="77777777" w:rsidR="00AE4DEB" w:rsidRDefault="00AE4DEB" w:rsidP="00AE4DEB">
      <w:pPr>
        <w:pStyle w:val="aff9"/>
        <w:spacing w:line="360" w:lineRule="auto"/>
        <w:jc w:val="center"/>
        <w:rPr>
          <w:rFonts w:ascii="Times New Roman" w:hAnsi="Times New Roman"/>
          <w:b/>
          <w:bCs/>
          <w:sz w:val="28"/>
          <w:szCs w:val="28"/>
        </w:rPr>
      </w:pPr>
    </w:p>
    <w:p w14:paraId="78351216" w14:textId="77777777" w:rsidR="00AE4DEB" w:rsidRDefault="00AE4DEB" w:rsidP="00AE4DEB">
      <w:pPr>
        <w:pStyle w:val="aff9"/>
        <w:spacing w:line="360" w:lineRule="auto"/>
        <w:jc w:val="center"/>
        <w:rPr>
          <w:rFonts w:ascii="Times New Roman" w:hAnsi="Times New Roman"/>
          <w:b/>
          <w:bCs/>
          <w:sz w:val="28"/>
          <w:szCs w:val="28"/>
        </w:rPr>
      </w:pPr>
    </w:p>
    <w:p w14:paraId="2703CAA8" w14:textId="77777777" w:rsidR="00AE4DEB" w:rsidRDefault="00AE4DEB" w:rsidP="00AE4DEB">
      <w:pPr>
        <w:pStyle w:val="aff9"/>
        <w:spacing w:line="360" w:lineRule="auto"/>
        <w:jc w:val="center"/>
        <w:rPr>
          <w:rFonts w:ascii="Times New Roman" w:hAnsi="Times New Roman"/>
          <w:b/>
          <w:bCs/>
          <w:sz w:val="28"/>
          <w:szCs w:val="28"/>
        </w:rPr>
      </w:pPr>
    </w:p>
    <w:p w14:paraId="578261D3" w14:textId="77777777" w:rsidR="00AE4DEB" w:rsidRDefault="00AE4DEB" w:rsidP="00AE4DEB">
      <w:pPr>
        <w:pStyle w:val="aff9"/>
        <w:spacing w:line="360" w:lineRule="auto"/>
        <w:jc w:val="center"/>
        <w:rPr>
          <w:rFonts w:ascii="Times New Roman" w:hAnsi="Times New Roman"/>
          <w:b/>
          <w:bCs/>
          <w:sz w:val="28"/>
          <w:szCs w:val="28"/>
        </w:rPr>
      </w:pPr>
    </w:p>
    <w:p w14:paraId="3FEFD0D7" w14:textId="77777777" w:rsidR="00AE4DEB" w:rsidRDefault="00AE4DEB" w:rsidP="00AE4DEB">
      <w:pPr>
        <w:pStyle w:val="aff9"/>
        <w:spacing w:line="360" w:lineRule="auto"/>
        <w:jc w:val="center"/>
        <w:rPr>
          <w:rFonts w:ascii="Times New Roman" w:hAnsi="Times New Roman"/>
          <w:b/>
          <w:bCs/>
          <w:sz w:val="28"/>
          <w:szCs w:val="28"/>
        </w:rPr>
      </w:pPr>
    </w:p>
    <w:p w14:paraId="6E2BA53D" w14:textId="77777777" w:rsidR="00AE4DEB" w:rsidRDefault="00AE4DEB" w:rsidP="00AE4DEB">
      <w:pPr>
        <w:pStyle w:val="aff9"/>
        <w:spacing w:line="360" w:lineRule="auto"/>
        <w:jc w:val="center"/>
        <w:rPr>
          <w:rFonts w:ascii="Times New Roman" w:hAnsi="Times New Roman"/>
          <w:b/>
          <w:bCs/>
          <w:sz w:val="28"/>
          <w:szCs w:val="28"/>
        </w:rPr>
      </w:pPr>
    </w:p>
    <w:p w14:paraId="1B6F0CE6" w14:textId="77777777" w:rsidR="00AE4DEB" w:rsidRDefault="00AE4DEB" w:rsidP="00AE4DEB">
      <w:pPr>
        <w:pStyle w:val="aff9"/>
        <w:spacing w:line="360" w:lineRule="auto"/>
        <w:jc w:val="center"/>
        <w:rPr>
          <w:rFonts w:ascii="Times New Roman" w:hAnsi="Times New Roman"/>
          <w:b/>
          <w:bCs/>
          <w:sz w:val="28"/>
          <w:szCs w:val="28"/>
        </w:rPr>
      </w:pPr>
    </w:p>
    <w:p w14:paraId="3B310B98" w14:textId="77777777" w:rsidR="00AE4DEB" w:rsidRDefault="00AE4DEB" w:rsidP="00AE4DEB">
      <w:pPr>
        <w:pStyle w:val="aff9"/>
        <w:spacing w:line="360" w:lineRule="auto"/>
        <w:jc w:val="center"/>
        <w:rPr>
          <w:rFonts w:ascii="Times New Roman" w:hAnsi="Times New Roman"/>
          <w:b/>
          <w:bCs/>
          <w:sz w:val="28"/>
          <w:szCs w:val="28"/>
        </w:rPr>
      </w:pPr>
      <w:r w:rsidRPr="003A17F8">
        <w:rPr>
          <w:rFonts w:ascii="Times New Roman" w:hAnsi="Times New Roman"/>
          <w:b/>
          <w:bCs/>
          <w:sz w:val="28"/>
          <w:szCs w:val="28"/>
        </w:rPr>
        <w:lastRenderedPageBreak/>
        <w:t>Приложение Д</w:t>
      </w:r>
    </w:p>
    <w:p w14:paraId="6396956B" w14:textId="77777777" w:rsidR="00AE4DEB" w:rsidRPr="003A17F8" w:rsidRDefault="00AE4DEB" w:rsidP="00AE4DEB">
      <w:pPr>
        <w:pStyle w:val="aff9"/>
        <w:spacing w:line="360" w:lineRule="auto"/>
        <w:jc w:val="center"/>
        <w:rPr>
          <w:rFonts w:ascii="Times New Roman" w:hAnsi="Times New Roman"/>
          <w:b/>
          <w:bCs/>
          <w:sz w:val="28"/>
          <w:szCs w:val="28"/>
        </w:rPr>
      </w:pPr>
    </w:p>
    <w:p w14:paraId="22EF037D" w14:textId="77777777" w:rsidR="00AE4DEB" w:rsidRPr="003A17F8" w:rsidRDefault="00AE4DEB" w:rsidP="00AE4DEB">
      <w:pPr>
        <w:pStyle w:val="aff9"/>
        <w:spacing w:line="360" w:lineRule="auto"/>
        <w:jc w:val="center"/>
        <w:rPr>
          <w:rFonts w:ascii="Times New Roman" w:hAnsi="Times New Roman"/>
          <w:b/>
          <w:bCs/>
          <w:sz w:val="28"/>
          <w:szCs w:val="28"/>
        </w:rPr>
      </w:pPr>
      <w:r w:rsidRPr="003A17F8">
        <w:rPr>
          <w:rFonts w:ascii="Times New Roman" w:hAnsi="Times New Roman"/>
          <w:b/>
          <w:bCs/>
          <w:sz w:val="28"/>
          <w:szCs w:val="28"/>
        </w:rPr>
        <w:t>Форма оценки «</w:t>
      </w:r>
      <w:r>
        <w:rPr>
          <w:rFonts w:ascii="Times New Roman" w:hAnsi="Times New Roman"/>
          <w:b/>
          <w:bCs/>
          <w:sz w:val="28"/>
          <w:szCs w:val="28"/>
        </w:rPr>
        <w:t>Фиксация дефектов</w:t>
      </w:r>
      <w:r w:rsidRPr="003A17F8">
        <w:rPr>
          <w:rFonts w:ascii="Times New Roman" w:hAnsi="Times New Roman"/>
          <w:b/>
          <w:bCs/>
          <w:sz w:val="28"/>
          <w:szCs w:val="28"/>
        </w:rPr>
        <w:t xml:space="preserve"> </w:t>
      </w:r>
      <w:r>
        <w:rPr>
          <w:rFonts w:ascii="Times New Roman" w:hAnsi="Times New Roman"/>
          <w:b/>
          <w:bCs/>
          <w:sz w:val="28"/>
          <w:szCs w:val="28"/>
        </w:rPr>
        <w:t>систем инженерно-технического обеспечения</w:t>
      </w:r>
      <w:r w:rsidRPr="003A17F8">
        <w:rPr>
          <w:rFonts w:ascii="Times New Roman" w:hAnsi="Times New Roman"/>
          <w:b/>
          <w:bCs/>
          <w:sz w:val="28"/>
          <w:szCs w:val="28"/>
        </w:rPr>
        <w:t xml:space="preserve"> жилого многоквартирного здания»</w:t>
      </w:r>
    </w:p>
    <w:p w14:paraId="46658F2D" w14:textId="77777777" w:rsidR="00AE4DEB" w:rsidRDefault="00AE4DEB" w:rsidP="00AE4DEB">
      <w:pPr>
        <w:pStyle w:val="aff9"/>
        <w:spacing w:line="360" w:lineRule="auto"/>
        <w:ind w:firstLine="567"/>
        <w:jc w:val="center"/>
        <w:rPr>
          <w:rFonts w:ascii="Times New Roman" w:hAnsi="Times New Roman"/>
          <w:bCs/>
          <w:sz w:val="28"/>
          <w:szCs w:val="28"/>
        </w:rPr>
      </w:pPr>
    </w:p>
    <w:p w14:paraId="4132971A" w14:textId="77777777" w:rsidR="00AE4DEB" w:rsidRDefault="00AE4DEB" w:rsidP="00AE4DEB">
      <w:pPr>
        <w:pStyle w:val="aff9"/>
        <w:spacing w:line="360" w:lineRule="auto"/>
        <w:ind w:firstLine="567"/>
        <w:jc w:val="center"/>
        <w:rPr>
          <w:rFonts w:ascii="Times New Roman" w:hAnsi="Times New Roman"/>
          <w:bCs/>
          <w:sz w:val="28"/>
          <w:szCs w:val="28"/>
        </w:rPr>
      </w:pPr>
      <w:r w:rsidRPr="003A17F8">
        <w:rPr>
          <w:rFonts w:ascii="Times New Roman" w:hAnsi="Times New Roman"/>
          <w:bCs/>
          <w:sz w:val="28"/>
          <w:szCs w:val="28"/>
        </w:rPr>
        <w:t>Фиксация дефектов систем инженерно-технического обеспечения жилого многоквартирного здания</w:t>
      </w:r>
    </w:p>
    <w:p w14:paraId="4CDB8D8C" w14:textId="77777777" w:rsidR="00AE4DEB" w:rsidRDefault="00AE4DEB" w:rsidP="00AE4DEB">
      <w:pPr>
        <w:pStyle w:val="aff9"/>
        <w:spacing w:line="360" w:lineRule="auto"/>
        <w:ind w:firstLine="567"/>
        <w:jc w:val="center"/>
        <w:rPr>
          <w:rFonts w:ascii="Times New Roman" w:hAnsi="Times New Roman"/>
          <w:bCs/>
          <w:sz w:val="28"/>
          <w:szCs w:val="28"/>
        </w:rPr>
      </w:pPr>
      <w:r>
        <w:rPr>
          <w:rFonts w:ascii="Times New Roman" w:hAnsi="Times New Roman"/>
          <w:bCs/>
          <w:sz w:val="28"/>
          <w:szCs w:val="28"/>
        </w:rPr>
        <w:t>______________________________________________________</w:t>
      </w:r>
    </w:p>
    <w:p w14:paraId="1DD20A2E" w14:textId="77777777" w:rsidR="00AE4DEB" w:rsidRDefault="00AE4DEB" w:rsidP="00AE4DEB">
      <w:pPr>
        <w:pStyle w:val="aff9"/>
        <w:spacing w:line="360" w:lineRule="auto"/>
        <w:ind w:firstLine="567"/>
        <w:jc w:val="center"/>
        <w:rPr>
          <w:rFonts w:ascii="Times New Roman" w:hAnsi="Times New Roman"/>
          <w:bCs/>
          <w:sz w:val="24"/>
          <w:szCs w:val="28"/>
        </w:rPr>
      </w:pPr>
      <w:r>
        <w:rPr>
          <w:rFonts w:ascii="Times New Roman" w:hAnsi="Times New Roman"/>
          <w:bCs/>
          <w:sz w:val="24"/>
          <w:szCs w:val="28"/>
        </w:rPr>
        <w:t>(н</w:t>
      </w:r>
      <w:r w:rsidRPr="003A17F8">
        <w:rPr>
          <w:rFonts w:ascii="Times New Roman" w:hAnsi="Times New Roman"/>
          <w:bCs/>
          <w:sz w:val="24"/>
          <w:szCs w:val="28"/>
        </w:rPr>
        <w:t>аименование системы инженерно-технического обеспечения</w:t>
      </w:r>
      <w:r>
        <w:rPr>
          <w:rFonts w:ascii="Times New Roman" w:hAnsi="Times New Roman"/>
          <w:bCs/>
          <w:sz w:val="24"/>
          <w:szCs w:val="28"/>
        </w:rPr>
        <w:t>)</w:t>
      </w:r>
    </w:p>
    <w:p w14:paraId="1DDD43C8" w14:textId="77777777" w:rsidR="00AE4DEB" w:rsidRPr="003A17F8" w:rsidRDefault="00AE4DEB" w:rsidP="00AE4DEB">
      <w:pPr>
        <w:pStyle w:val="aff9"/>
        <w:spacing w:line="360" w:lineRule="auto"/>
        <w:ind w:firstLine="567"/>
        <w:jc w:val="center"/>
        <w:rPr>
          <w:rFonts w:ascii="Times New Roman" w:hAnsi="Times New Roman"/>
          <w:bCs/>
          <w:sz w:val="24"/>
          <w:szCs w:val="28"/>
        </w:rPr>
      </w:pPr>
    </w:p>
    <w:tbl>
      <w:tblPr>
        <w:tblStyle w:val="af"/>
        <w:tblW w:w="9606" w:type="dxa"/>
        <w:tblLook w:val="04A0" w:firstRow="1" w:lastRow="0" w:firstColumn="1" w:lastColumn="0" w:noHBand="0" w:noVBand="1"/>
      </w:tblPr>
      <w:tblGrid>
        <w:gridCol w:w="4219"/>
        <w:gridCol w:w="2835"/>
        <w:gridCol w:w="2552"/>
      </w:tblGrid>
      <w:tr w:rsidR="00AE4DEB" w:rsidRPr="006C6BD6" w14:paraId="32C5CF1E" w14:textId="77777777" w:rsidTr="00A20E09">
        <w:tc>
          <w:tcPr>
            <w:tcW w:w="4219" w:type="dxa"/>
          </w:tcPr>
          <w:p w14:paraId="4C7E048E" w14:textId="77777777" w:rsidR="00AE4DEB" w:rsidRPr="006C6BD6" w:rsidRDefault="00AE4DEB" w:rsidP="00A20E09">
            <w:pPr>
              <w:pStyle w:val="aff9"/>
              <w:spacing w:line="360" w:lineRule="auto"/>
              <w:jc w:val="center"/>
              <w:rPr>
                <w:rFonts w:ascii="Times New Roman" w:hAnsi="Times New Roman"/>
                <w:bCs/>
                <w:szCs w:val="28"/>
              </w:rPr>
            </w:pPr>
            <w:r w:rsidRPr="006C6BD6">
              <w:rPr>
                <w:rFonts w:ascii="Times New Roman" w:hAnsi="Times New Roman"/>
                <w:bCs/>
                <w:szCs w:val="28"/>
              </w:rPr>
              <w:t>Наименование дефекта</w:t>
            </w:r>
          </w:p>
        </w:tc>
        <w:tc>
          <w:tcPr>
            <w:tcW w:w="2835" w:type="dxa"/>
          </w:tcPr>
          <w:p w14:paraId="19819E92" w14:textId="77777777" w:rsidR="00AE4DEB" w:rsidRPr="006C6BD6" w:rsidRDefault="00AE4DEB" w:rsidP="00A20E09">
            <w:pPr>
              <w:pStyle w:val="aff9"/>
              <w:spacing w:line="360" w:lineRule="auto"/>
              <w:jc w:val="center"/>
              <w:rPr>
                <w:rFonts w:ascii="Times New Roman" w:hAnsi="Times New Roman"/>
                <w:bCs/>
                <w:szCs w:val="28"/>
              </w:rPr>
            </w:pPr>
            <w:r w:rsidRPr="006C6BD6">
              <w:rPr>
                <w:rFonts w:ascii="Times New Roman" w:hAnsi="Times New Roman"/>
                <w:bCs/>
                <w:szCs w:val="28"/>
              </w:rPr>
              <w:t>Место расположение дефекта</w:t>
            </w:r>
            <w:r w:rsidRPr="006C6BD6">
              <w:rPr>
                <w:rFonts w:ascii="Times New Roman" w:hAnsi="Times New Roman"/>
                <w:bCs/>
                <w:szCs w:val="28"/>
                <w:vertAlign w:val="superscript"/>
              </w:rPr>
              <w:t>*</w:t>
            </w:r>
          </w:p>
        </w:tc>
        <w:tc>
          <w:tcPr>
            <w:tcW w:w="2552" w:type="dxa"/>
          </w:tcPr>
          <w:p w14:paraId="1CACF87F" w14:textId="77777777" w:rsidR="00AE4DEB" w:rsidRPr="006C6BD6" w:rsidRDefault="00AE4DEB" w:rsidP="00A20E09">
            <w:pPr>
              <w:pStyle w:val="aff9"/>
              <w:spacing w:line="360" w:lineRule="auto"/>
              <w:jc w:val="center"/>
              <w:rPr>
                <w:rFonts w:ascii="Times New Roman" w:hAnsi="Times New Roman"/>
                <w:bCs/>
                <w:szCs w:val="28"/>
              </w:rPr>
            </w:pPr>
            <w:r w:rsidRPr="006C6BD6">
              <w:rPr>
                <w:rFonts w:ascii="Times New Roman" w:hAnsi="Times New Roman"/>
                <w:bCs/>
                <w:szCs w:val="28"/>
              </w:rPr>
              <w:t>Количество оценочных</w:t>
            </w:r>
            <w:r w:rsidRPr="006C6BD6">
              <w:rPr>
                <w:rFonts w:ascii="Times New Roman" w:hAnsi="Times New Roman"/>
                <w:sz w:val="28"/>
                <w:szCs w:val="28"/>
              </w:rPr>
              <w:t xml:space="preserve"> </w:t>
            </w:r>
            <w:r w:rsidRPr="006C6BD6">
              <w:rPr>
                <w:rFonts w:ascii="Times New Roman" w:hAnsi="Times New Roman"/>
                <w:bCs/>
                <w:szCs w:val="28"/>
              </w:rPr>
              <w:t>аварийных баллов</w:t>
            </w:r>
          </w:p>
        </w:tc>
      </w:tr>
      <w:tr w:rsidR="00AE4DEB" w:rsidRPr="003A17F8" w14:paraId="1867C2BD" w14:textId="77777777" w:rsidTr="00A20E09">
        <w:tc>
          <w:tcPr>
            <w:tcW w:w="4219" w:type="dxa"/>
          </w:tcPr>
          <w:p w14:paraId="69A78777" w14:textId="77777777" w:rsidR="00AE4DEB" w:rsidRPr="003A17F8" w:rsidRDefault="00AE4DEB" w:rsidP="00A20E09">
            <w:pPr>
              <w:pStyle w:val="aff9"/>
              <w:spacing w:line="360" w:lineRule="auto"/>
              <w:jc w:val="both"/>
              <w:rPr>
                <w:rFonts w:ascii="Times New Roman" w:hAnsi="Times New Roman"/>
                <w:bCs/>
                <w:sz w:val="24"/>
                <w:szCs w:val="28"/>
              </w:rPr>
            </w:pPr>
          </w:p>
        </w:tc>
        <w:tc>
          <w:tcPr>
            <w:tcW w:w="2835" w:type="dxa"/>
          </w:tcPr>
          <w:p w14:paraId="5B04CAB4" w14:textId="77777777" w:rsidR="00AE4DEB" w:rsidRPr="003A17F8" w:rsidRDefault="00AE4DEB" w:rsidP="00A20E09">
            <w:pPr>
              <w:pStyle w:val="aff9"/>
              <w:spacing w:line="360" w:lineRule="auto"/>
              <w:jc w:val="both"/>
              <w:rPr>
                <w:rFonts w:ascii="Times New Roman" w:hAnsi="Times New Roman"/>
                <w:bCs/>
                <w:sz w:val="24"/>
                <w:szCs w:val="28"/>
              </w:rPr>
            </w:pPr>
          </w:p>
        </w:tc>
        <w:tc>
          <w:tcPr>
            <w:tcW w:w="2552" w:type="dxa"/>
          </w:tcPr>
          <w:p w14:paraId="61E13980" w14:textId="77777777" w:rsidR="00AE4DEB" w:rsidRPr="003A17F8" w:rsidRDefault="00AE4DEB" w:rsidP="00A20E09">
            <w:pPr>
              <w:pStyle w:val="aff9"/>
              <w:spacing w:line="360" w:lineRule="auto"/>
              <w:jc w:val="both"/>
              <w:rPr>
                <w:rFonts w:ascii="Times New Roman" w:hAnsi="Times New Roman"/>
                <w:bCs/>
                <w:sz w:val="24"/>
                <w:szCs w:val="28"/>
              </w:rPr>
            </w:pPr>
          </w:p>
        </w:tc>
      </w:tr>
      <w:tr w:rsidR="00AE4DEB" w:rsidRPr="003A17F8" w14:paraId="25D0764B" w14:textId="77777777" w:rsidTr="00A20E09">
        <w:tc>
          <w:tcPr>
            <w:tcW w:w="4219" w:type="dxa"/>
          </w:tcPr>
          <w:p w14:paraId="5FA67AF7" w14:textId="77777777" w:rsidR="00AE4DEB" w:rsidRPr="003A17F8" w:rsidRDefault="00AE4DEB" w:rsidP="00A20E09">
            <w:pPr>
              <w:pStyle w:val="aff9"/>
              <w:spacing w:line="360" w:lineRule="auto"/>
              <w:jc w:val="both"/>
              <w:rPr>
                <w:rFonts w:ascii="Times New Roman" w:hAnsi="Times New Roman"/>
                <w:bCs/>
                <w:sz w:val="24"/>
                <w:szCs w:val="28"/>
              </w:rPr>
            </w:pPr>
          </w:p>
        </w:tc>
        <w:tc>
          <w:tcPr>
            <w:tcW w:w="2835" w:type="dxa"/>
          </w:tcPr>
          <w:p w14:paraId="10C83950" w14:textId="77777777" w:rsidR="00AE4DEB" w:rsidRPr="003A17F8" w:rsidRDefault="00AE4DEB" w:rsidP="00A20E09">
            <w:pPr>
              <w:pStyle w:val="aff9"/>
              <w:spacing w:line="360" w:lineRule="auto"/>
              <w:jc w:val="both"/>
              <w:rPr>
                <w:rFonts w:ascii="Times New Roman" w:hAnsi="Times New Roman"/>
                <w:bCs/>
                <w:sz w:val="24"/>
                <w:szCs w:val="28"/>
              </w:rPr>
            </w:pPr>
          </w:p>
        </w:tc>
        <w:tc>
          <w:tcPr>
            <w:tcW w:w="2552" w:type="dxa"/>
          </w:tcPr>
          <w:p w14:paraId="6C4B74E5" w14:textId="77777777" w:rsidR="00AE4DEB" w:rsidRPr="003A17F8" w:rsidRDefault="00AE4DEB" w:rsidP="00A20E09">
            <w:pPr>
              <w:pStyle w:val="aff9"/>
              <w:spacing w:line="360" w:lineRule="auto"/>
              <w:jc w:val="both"/>
              <w:rPr>
                <w:rFonts w:ascii="Times New Roman" w:hAnsi="Times New Roman"/>
                <w:bCs/>
                <w:sz w:val="24"/>
                <w:szCs w:val="28"/>
              </w:rPr>
            </w:pPr>
          </w:p>
        </w:tc>
      </w:tr>
      <w:tr w:rsidR="00AE4DEB" w:rsidRPr="003A17F8" w14:paraId="08B631CA" w14:textId="77777777" w:rsidTr="00A20E09">
        <w:tc>
          <w:tcPr>
            <w:tcW w:w="4219" w:type="dxa"/>
          </w:tcPr>
          <w:p w14:paraId="4956F3E3" w14:textId="77777777" w:rsidR="00AE4DEB" w:rsidRPr="003A17F8" w:rsidRDefault="00AE4DEB" w:rsidP="00A20E09">
            <w:pPr>
              <w:pStyle w:val="aff9"/>
              <w:spacing w:line="360" w:lineRule="auto"/>
              <w:jc w:val="both"/>
              <w:rPr>
                <w:rFonts w:ascii="Times New Roman" w:hAnsi="Times New Roman"/>
                <w:bCs/>
                <w:sz w:val="24"/>
                <w:szCs w:val="28"/>
              </w:rPr>
            </w:pPr>
          </w:p>
        </w:tc>
        <w:tc>
          <w:tcPr>
            <w:tcW w:w="2835" w:type="dxa"/>
          </w:tcPr>
          <w:p w14:paraId="27D720BC" w14:textId="77777777" w:rsidR="00AE4DEB" w:rsidRPr="003A17F8" w:rsidRDefault="00AE4DEB" w:rsidP="00A20E09">
            <w:pPr>
              <w:pStyle w:val="aff9"/>
              <w:spacing w:line="360" w:lineRule="auto"/>
              <w:jc w:val="both"/>
              <w:rPr>
                <w:rFonts w:ascii="Times New Roman" w:hAnsi="Times New Roman"/>
                <w:bCs/>
                <w:sz w:val="24"/>
                <w:szCs w:val="28"/>
              </w:rPr>
            </w:pPr>
          </w:p>
        </w:tc>
        <w:tc>
          <w:tcPr>
            <w:tcW w:w="2552" w:type="dxa"/>
          </w:tcPr>
          <w:p w14:paraId="030F9AE7" w14:textId="77777777" w:rsidR="00AE4DEB" w:rsidRPr="003A17F8" w:rsidRDefault="00AE4DEB" w:rsidP="00A20E09">
            <w:pPr>
              <w:pStyle w:val="aff9"/>
              <w:spacing w:line="360" w:lineRule="auto"/>
              <w:jc w:val="both"/>
              <w:rPr>
                <w:rFonts w:ascii="Times New Roman" w:hAnsi="Times New Roman"/>
                <w:bCs/>
                <w:sz w:val="24"/>
                <w:szCs w:val="28"/>
              </w:rPr>
            </w:pPr>
          </w:p>
        </w:tc>
      </w:tr>
      <w:tr w:rsidR="00AE4DEB" w:rsidRPr="003A17F8" w14:paraId="44605EB0" w14:textId="77777777" w:rsidTr="00A20E09">
        <w:tc>
          <w:tcPr>
            <w:tcW w:w="4219" w:type="dxa"/>
          </w:tcPr>
          <w:p w14:paraId="50A0C9C2" w14:textId="77777777" w:rsidR="00AE4DEB" w:rsidRPr="003A17F8" w:rsidRDefault="00AE4DEB" w:rsidP="00A20E09">
            <w:pPr>
              <w:pStyle w:val="aff9"/>
              <w:spacing w:line="360" w:lineRule="auto"/>
              <w:jc w:val="both"/>
              <w:rPr>
                <w:rFonts w:ascii="Times New Roman" w:hAnsi="Times New Roman"/>
                <w:bCs/>
                <w:sz w:val="24"/>
                <w:szCs w:val="28"/>
              </w:rPr>
            </w:pPr>
          </w:p>
        </w:tc>
        <w:tc>
          <w:tcPr>
            <w:tcW w:w="2835" w:type="dxa"/>
          </w:tcPr>
          <w:p w14:paraId="4368EADD" w14:textId="77777777" w:rsidR="00AE4DEB" w:rsidRPr="003A17F8" w:rsidRDefault="00AE4DEB" w:rsidP="00A20E09">
            <w:pPr>
              <w:pStyle w:val="aff9"/>
              <w:spacing w:line="360" w:lineRule="auto"/>
              <w:jc w:val="both"/>
              <w:rPr>
                <w:rFonts w:ascii="Times New Roman" w:hAnsi="Times New Roman"/>
                <w:bCs/>
                <w:sz w:val="24"/>
                <w:szCs w:val="28"/>
              </w:rPr>
            </w:pPr>
          </w:p>
        </w:tc>
        <w:tc>
          <w:tcPr>
            <w:tcW w:w="2552" w:type="dxa"/>
          </w:tcPr>
          <w:p w14:paraId="2B06F136" w14:textId="77777777" w:rsidR="00AE4DEB" w:rsidRPr="003A17F8" w:rsidRDefault="00AE4DEB" w:rsidP="00A20E09">
            <w:pPr>
              <w:pStyle w:val="aff9"/>
              <w:spacing w:line="360" w:lineRule="auto"/>
              <w:jc w:val="both"/>
              <w:rPr>
                <w:rFonts w:ascii="Times New Roman" w:hAnsi="Times New Roman"/>
                <w:bCs/>
                <w:sz w:val="24"/>
                <w:szCs w:val="28"/>
              </w:rPr>
            </w:pPr>
          </w:p>
        </w:tc>
      </w:tr>
      <w:tr w:rsidR="00AE4DEB" w:rsidRPr="003A17F8" w14:paraId="4CB7EAC3" w14:textId="77777777" w:rsidTr="00A20E09">
        <w:tc>
          <w:tcPr>
            <w:tcW w:w="4219" w:type="dxa"/>
          </w:tcPr>
          <w:p w14:paraId="401D5703" w14:textId="77777777" w:rsidR="00AE4DEB" w:rsidRPr="003A17F8" w:rsidRDefault="00AE4DEB" w:rsidP="00A20E09">
            <w:pPr>
              <w:pStyle w:val="aff9"/>
              <w:spacing w:line="360" w:lineRule="auto"/>
              <w:jc w:val="both"/>
              <w:rPr>
                <w:rFonts w:ascii="Times New Roman" w:hAnsi="Times New Roman"/>
                <w:bCs/>
                <w:sz w:val="24"/>
                <w:szCs w:val="28"/>
              </w:rPr>
            </w:pPr>
          </w:p>
        </w:tc>
        <w:tc>
          <w:tcPr>
            <w:tcW w:w="2835" w:type="dxa"/>
          </w:tcPr>
          <w:p w14:paraId="409FD619" w14:textId="77777777" w:rsidR="00AE4DEB" w:rsidRPr="003A17F8" w:rsidRDefault="00AE4DEB" w:rsidP="00A20E09">
            <w:pPr>
              <w:pStyle w:val="aff9"/>
              <w:spacing w:line="360" w:lineRule="auto"/>
              <w:jc w:val="both"/>
              <w:rPr>
                <w:rFonts w:ascii="Times New Roman" w:hAnsi="Times New Roman"/>
                <w:bCs/>
                <w:sz w:val="24"/>
                <w:szCs w:val="28"/>
              </w:rPr>
            </w:pPr>
          </w:p>
        </w:tc>
        <w:tc>
          <w:tcPr>
            <w:tcW w:w="2552" w:type="dxa"/>
          </w:tcPr>
          <w:p w14:paraId="4EE545E9" w14:textId="77777777" w:rsidR="00AE4DEB" w:rsidRPr="003A17F8" w:rsidRDefault="00AE4DEB" w:rsidP="00A20E09">
            <w:pPr>
              <w:pStyle w:val="aff9"/>
              <w:spacing w:line="360" w:lineRule="auto"/>
              <w:jc w:val="both"/>
              <w:rPr>
                <w:rFonts w:ascii="Times New Roman" w:hAnsi="Times New Roman"/>
                <w:bCs/>
                <w:sz w:val="24"/>
                <w:szCs w:val="28"/>
              </w:rPr>
            </w:pPr>
          </w:p>
        </w:tc>
      </w:tr>
      <w:tr w:rsidR="00AE4DEB" w:rsidRPr="003A17F8" w14:paraId="213D69BB" w14:textId="77777777" w:rsidTr="00A20E09">
        <w:tc>
          <w:tcPr>
            <w:tcW w:w="4219" w:type="dxa"/>
            <w:tcBorders>
              <w:bottom w:val="single" w:sz="4" w:space="0" w:color="auto"/>
            </w:tcBorders>
          </w:tcPr>
          <w:p w14:paraId="46B622FD" w14:textId="77777777" w:rsidR="00AE4DEB" w:rsidRPr="003A17F8" w:rsidRDefault="00AE4DEB" w:rsidP="00A20E09">
            <w:pPr>
              <w:pStyle w:val="aff9"/>
              <w:spacing w:line="360" w:lineRule="auto"/>
              <w:jc w:val="both"/>
              <w:rPr>
                <w:rFonts w:ascii="Times New Roman" w:hAnsi="Times New Roman"/>
                <w:bCs/>
                <w:sz w:val="24"/>
                <w:szCs w:val="28"/>
              </w:rPr>
            </w:pPr>
          </w:p>
        </w:tc>
        <w:tc>
          <w:tcPr>
            <w:tcW w:w="2835" w:type="dxa"/>
            <w:tcBorders>
              <w:bottom w:val="single" w:sz="4" w:space="0" w:color="auto"/>
            </w:tcBorders>
          </w:tcPr>
          <w:p w14:paraId="5469302E" w14:textId="77777777" w:rsidR="00AE4DEB" w:rsidRPr="003A17F8" w:rsidRDefault="00AE4DEB" w:rsidP="00A20E09">
            <w:pPr>
              <w:pStyle w:val="aff9"/>
              <w:spacing w:line="360" w:lineRule="auto"/>
              <w:jc w:val="both"/>
              <w:rPr>
                <w:rFonts w:ascii="Times New Roman" w:hAnsi="Times New Roman"/>
                <w:bCs/>
                <w:sz w:val="24"/>
                <w:szCs w:val="28"/>
              </w:rPr>
            </w:pPr>
          </w:p>
        </w:tc>
        <w:tc>
          <w:tcPr>
            <w:tcW w:w="2552" w:type="dxa"/>
            <w:tcBorders>
              <w:bottom w:val="single" w:sz="4" w:space="0" w:color="auto"/>
            </w:tcBorders>
          </w:tcPr>
          <w:p w14:paraId="626A409B" w14:textId="77777777" w:rsidR="00AE4DEB" w:rsidRPr="003A17F8" w:rsidRDefault="00AE4DEB" w:rsidP="00A20E09">
            <w:pPr>
              <w:pStyle w:val="aff9"/>
              <w:spacing w:line="360" w:lineRule="auto"/>
              <w:jc w:val="both"/>
              <w:rPr>
                <w:rFonts w:ascii="Times New Roman" w:hAnsi="Times New Roman"/>
                <w:bCs/>
                <w:sz w:val="24"/>
                <w:szCs w:val="28"/>
              </w:rPr>
            </w:pPr>
          </w:p>
        </w:tc>
      </w:tr>
      <w:tr w:rsidR="00AE4DEB" w:rsidRPr="003A17F8" w14:paraId="3F49CABD" w14:textId="77777777" w:rsidTr="00A20E09">
        <w:tc>
          <w:tcPr>
            <w:tcW w:w="7054" w:type="dxa"/>
            <w:gridSpan w:val="2"/>
            <w:tcBorders>
              <w:top w:val="single" w:sz="4" w:space="0" w:color="auto"/>
              <w:left w:val="nil"/>
              <w:bottom w:val="nil"/>
              <w:right w:val="nil"/>
            </w:tcBorders>
          </w:tcPr>
          <w:p w14:paraId="4C0DE23B" w14:textId="77777777" w:rsidR="00AE4DEB" w:rsidRPr="006C6BD6" w:rsidRDefault="00AE4DEB" w:rsidP="00A20E09">
            <w:pPr>
              <w:pStyle w:val="aff9"/>
              <w:spacing w:line="360" w:lineRule="auto"/>
              <w:jc w:val="right"/>
              <w:rPr>
                <w:rFonts w:ascii="Times New Roman" w:hAnsi="Times New Roman"/>
                <w:bCs/>
                <w:sz w:val="24"/>
                <w:szCs w:val="28"/>
              </w:rPr>
            </w:pPr>
            <w:r w:rsidRPr="006C6BD6">
              <w:rPr>
                <w:rFonts w:ascii="Times New Roman" w:hAnsi="Times New Roman"/>
                <w:bCs/>
                <w:sz w:val="24"/>
                <w:szCs w:val="28"/>
              </w:rPr>
              <w:t>Суммарное количество оценочных аварийных баллов системы</w:t>
            </w:r>
          </w:p>
        </w:tc>
        <w:tc>
          <w:tcPr>
            <w:tcW w:w="2552" w:type="dxa"/>
            <w:tcBorders>
              <w:top w:val="single" w:sz="4" w:space="0" w:color="auto"/>
              <w:left w:val="nil"/>
              <w:bottom w:val="single" w:sz="4" w:space="0" w:color="auto"/>
              <w:right w:val="nil"/>
            </w:tcBorders>
          </w:tcPr>
          <w:p w14:paraId="4BACCD38" w14:textId="77777777" w:rsidR="00AE4DEB" w:rsidRPr="006C6BD6" w:rsidRDefault="00AE4DEB" w:rsidP="00A20E09">
            <w:pPr>
              <w:pStyle w:val="aff9"/>
              <w:spacing w:line="360" w:lineRule="auto"/>
              <w:jc w:val="both"/>
              <w:rPr>
                <w:rFonts w:ascii="Times New Roman" w:hAnsi="Times New Roman"/>
                <w:bCs/>
                <w:sz w:val="24"/>
                <w:szCs w:val="28"/>
              </w:rPr>
            </w:pPr>
          </w:p>
        </w:tc>
      </w:tr>
    </w:tbl>
    <w:p w14:paraId="0CF395FF" w14:textId="77777777" w:rsidR="00AE4DEB" w:rsidRDefault="00AE4DEB" w:rsidP="00AE4DEB">
      <w:pPr>
        <w:pStyle w:val="aff9"/>
        <w:spacing w:line="360" w:lineRule="auto"/>
        <w:ind w:firstLine="567"/>
        <w:jc w:val="both"/>
        <w:rPr>
          <w:rFonts w:ascii="Times New Roman" w:hAnsi="Times New Roman"/>
          <w:bCs/>
          <w:sz w:val="28"/>
          <w:szCs w:val="28"/>
        </w:rPr>
      </w:pPr>
    </w:p>
    <w:p w14:paraId="77CE093C" w14:textId="77777777" w:rsidR="00AE4DEB" w:rsidRPr="0034109E" w:rsidRDefault="00AE4DEB" w:rsidP="00AE4DEB">
      <w:pPr>
        <w:pStyle w:val="aff9"/>
        <w:spacing w:line="360" w:lineRule="auto"/>
        <w:jc w:val="both"/>
        <w:rPr>
          <w:rFonts w:ascii="Times New Roman" w:hAnsi="Times New Roman"/>
          <w:bCs/>
          <w:sz w:val="28"/>
          <w:szCs w:val="28"/>
        </w:rPr>
      </w:pPr>
      <w:r w:rsidRPr="0034109E">
        <w:rPr>
          <w:rFonts w:ascii="Times New Roman" w:hAnsi="Times New Roman"/>
          <w:bCs/>
          <w:sz w:val="28"/>
          <w:szCs w:val="28"/>
        </w:rPr>
        <w:t>___________</w:t>
      </w:r>
    </w:p>
    <w:p w14:paraId="46D02BE7" w14:textId="0E4E9139" w:rsidR="00AE4DEB" w:rsidRDefault="00AE4DEB" w:rsidP="00AE4DEB">
      <w:pPr>
        <w:pStyle w:val="aff9"/>
        <w:spacing w:line="360" w:lineRule="auto"/>
        <w:ind w:firstLine="567"/>
        <w:jc w:val="both"/>
        <w:rPr>
          <w:rFonts w:ascii="Times New Roman" w:hAnsi="Times New Roman"/>
          <w:bCs/>
          <w:sz w:val="24"/>
          <w:szCs w:val="24"/>
        </w:rPr>
      </w:pPr>
      <w:r w:rsidRPr="00656CAA">
        <w:rPr>
          <w:rFonts w:ascii="Times New Roman" w:hAnsi="Times New Roman"/>
          <w:bCs/>
          <w:spacing w:val="40"/>
          <w:sz w:val="24"/>
          <w:szCs w:val="24"/>
          <w:vertAlign w:val="superscript"/>
        </w:rPr>
        <w:t>*</w:t>
      </w:r>
      <w:r>
        <w:rPr>
          <w:rFonts w:ascii="Times New Roman" w:hAnsi="Times New Roman"/>
          <w:bCs/>
          <w:sz w:val="24"/>
          <w:szCs w:val="24"/>
        </w:rPr>
        <w:t> </w:t>
      </w:r>
      <w:proofErr w:type="gramStart"/>
      <w:r w:rsidRPr="00656CAA">
        <w:rPr>
          <w:rFonts w:ascii="Times New Roman" w:hAnsi="Times New Roman"/>
          <w:bCs/>
          <w:sz w:val="24"/>
          <w:szCs w:val="24"/>
        </w:rPr>
        <w:t>В</w:t>
      </w:r>
      <w:proofErr w:type="gramEnd"/>
      <w:r w:rsidRPr="00656CAA">
        <w:rPr>
          <w:rFonts w:ascii="Times New Roman" w:hAnsi="Times New Roman"/>
          <w:bCs/>
          <w:sz w:val="24"/>
          <w:szCs w:val="24"/>
        </w:rPr>
        <w:t xml:space="preserve"> качестве места расположения дефекта указываются этаж </w:t>
      </w:r>
      <w:r>
        <w:rPr>
          <w:rFonts w:ascii="Times New Roman" w:hAnsi="Times New Roman"/>
          <w:bCs/>
          <w:sz w:val="24"/>
          <w:szCs w:val="24"/>
        </w:rPr>
        <w:t>(</w:t>
      </w:r>
      <w:r w:rsidRPr="00656CAA">
        <w:rPr>
          <w:rFonts w:ascii="Times New Roman" w:hAnsi="Times New Roman"/>
          <w:bCs/>
          <w:sz w:val="24"/>
          <w:szCs w:val="24"/>
        </w:rPr>
        <w:t>либо высотная отметка</w:t>
      </w:r>
      <w:r>
        <w:rPr>
          <w:rFonts w:ascii="Times New Roman" w:hAnsi="Times New Roman"/>
          <w:bCs/>
          <w:sz w:val="24"/>
          <w:szCs w:val="24"/>
        </w:rPr>
        <w:t xml:space="preserve"> относительно уровня чистого пола)</w:t>
      </w:r>
      <w:r w:rsidRPr="00656CAA">
        <w:rPr>
          <w:rFonts w:ascii="Times New Roman" w:hAnsi="Times New Roman"/>
          <w:bCs/>
          <w:sz w:val="24"/>
          <w:szCs w:val="24"/>
        </w:rPr>
        <w:t xml:space="preserve"> и оси, между которыми расположен дефект</w:t>
      </w:r>
      <w:r>
        <w:rPr>
          <w:rFonts w:ascii="Times New Roman" w:hAnsi="Times New Roman"/>
          <w:bCs/>
          <w:sz w:val="24"/>
          <w:szCs w:val="24"/>
        </w:rPr>
        <w:t>.</w:t>
      </w:r>
    </w:p>
    <w:p w14:paraId="7725FDFD" w14:textId="77777777" w:rsidR="00AE4DEB" w:rsidRDefault="00AE4DEB" w:rsidP="00AE4DEB">
      <w:pPr>
        <w:pStyle w:val="aff9"/>
        <w:spacing w:line="360" w:lineRule="auto"/>
        <w:ind w:firstLine="567"/>
        <w:jc w:val="both"/>
        <w:rPr>
          <w:rFonts w:ascii="Times New Roman" w:hAnsi="Times New Roman"/>
          <w:bCs/>
          <w:sz w:val="24"/>
          <w:szCs w:val="24"/>
        </w:rPr>
      </w:pPr>
    </w:p>
    <w:p w14:paraId="078DBB4A" w14:textId="113A0E49" w:rsidR="00AE4DEB" w:rsidRPr="00AE4DEB" w:rsidRDefault="00AE4DEB" w:rsidP="00AE4DEB">
      <w:pPr>
        <w:pStyle w:val="aff9"/>
        <w:spacing w:line="360" w:lineRule="auto"/>
        <w:ind w:firstLine="567"/>
        <w:jc w:val="both"/>
        <w:rPr>
          <w:b/>
          <w:sz w:val="28"/>
          <w:szCs w:val="28"/>
        </w:rPr>
      </w:pPr>
      <w:r w:rsidRPr="00AE4DEB">
        <w:rPr>
          <w:rFonts w:ascii="Times New Roman" w:hAnsi="Times New Roman"/>
          <w:b/>
          <w:bCs/>
          <w:sz w:val="28"/>
          <w:szCs w:val="28"/>
        </w:rPr>
        <w:t>Приложение Д (Введено дополнительно, Изм. № 1).</w:t>
      </w:r>
    </w:p>
    <w:bookmarkEnd w:id="101"/>
    <w:bookmarkEnd w:id="102"/>
    <w:p w14:paraId="68E966F0" w14:textId="77777777" w:rsidR="00AE4DEB" w:rsidRDefault="00AE4DEB" w:rsidP="00AE4DEB">
      <w:pPr>
        <w:pStyle w:val="aff9"/>
        <w:spacing w:line="360" w:lineRule="auto"/>
        <w:ind w:firstLine="567"/>
        <w:jc w:val="center"/>
        <w:rPr>
          <w:rFonts w:ascii="Times New Roman" w:hAnsi="Times New Roman"/>
          <w:b/>
          <w:bCs/>
          <w:sz w:val="28"/>
          <w:szCs w:val="28"/>
        </w:rPr>
      </w:pPr>
    </w:p>
    <w:p w14:paraId="5D1EFFD8" w14:textId="77777777" w:rsidR="00AE4DEB" w:rsidRDefault="00AE4DEB" w:rsidP="00AE4DEB">
      <w:pPr>
        <w:pStyle w:val="aff9"/>
        <w:spacing w:line="360" w:lineRule="auto"/>
        <w:ind w:firstLine="567"/>
        <w:jc w:val="center"/>
        <w:rPr>
          <w:rFonts w:ascii="Times New Roman" w:hAnsi="Times New Roman"/>
          <w:b/>
          <w:bCs/>
          <w:sz w:val="28"/>
          <w:szCs w:val="28"/>
        </w:rPr>
      </w:pPr>
    </w:p>
    <w:p w14:paraId="0949E893" w14:textId="77777777" w:rsidR="00AE4DEB" w:rsidRDefault="00AE4DEB" w:rsidP="00AE4DEB">
      <w:pPr>
        <w:pStyle w:val="aff9"/>
        <w:spacing w:line="360" w:lineRule="auto"/>
        <w:ind w:firstLine="567"/>
        <w:jc w:val="center"/>
        <w:rPr>
          <w:rFonts w:ascii="Times New Roman" w:hAnsi="Times New Roman"/>
          <w:b/>
          <w:bCs/>
          <w:sz w:val="28"/>
          <w:szCs w:val="28"/>
        </w:rPr>
      </w:pPr>
    </w:p>
    <w:p w14:paraId="736C007A" w14:textId="77777777" w:rsidR="00AE4DEB" w:rsidRDefault="00AE4DEB" w:rsidP="00AE4DEB">
      <w:pPr>
        <w:pStyle w:val="aff9"/>
        <w:spacing w:line="360" w:lineRule="auto"/>
        <w:ind w:firstLine="567"/>
        <w:jc w:val="center"/>
        <w:rPr>
          <w:rFonts w:ascii="Times New Roman" w:hAnsi="Times New Roman"/>
          <w:b/>
          <w:bCs/>
          <w:sz w:val="28"/>
          <w:szCs w:val="28"/>
        </w:rPr>
      </w:pPr>
    </w:p>
    <w:p w14:paraId="115B478D" w14:textId="77777777" w:rsidR="00AE4DEB" w:rsidRDefault="00AE4DEB" w:rsidP="00AE4DEB">
      <w:pPr>
        <w:pStyle w:val="aff9"/>
        <w:spacing w:line="360" w:lineRule="auto"/>
        <w:ind w:firstLine="567"/>
        <w:jc w:val="center"/>
        <w:rPr>
          <w:rFonts w:ascii="Times New Roman" w:hAnsi="Times New Roman"/>
          <w:b/>
          <w:bCs/>
          <w:sz w:val="28"/>
          <w:szCs w:val="28"/>
        </w:rPr>
      </w:pPr>
    </w:p>
    <w:p w14:paraId="75D4B02E" w14:textId="77777777" w:rsidR="00AE4DEB" w:rsidRDefault="00AE4DEB" w:rsidP="00AE4DEB">
      <w:pPr>
        <w:pStyle w:val="aff9"/>
        <w:spacing w:line="360" w:lineRule="auto"/>
        <w:ind w:firstLine="567"/>
        <w:jc w:val="center"/>
        <w:rPr>
          <w:rFonts w:ascii="Times New Roman" w:hAnsi="Times New Roman"/>
          <w:b/>
          <w:bCs/>
          <w:sz w:val="28"/>
          <w:szCs w:val="28"/>
        </w:rPr>
      </w:pPr>
    </w:p>
    <w:p w14:paraId="7B77CB3F" w14:textId="77777777" w:rsidR="00AE4DEB" w:rsidRDefault="00AE4DEB" w:rsidP="00AE4DEB">
      <w:pPr>
        <w:pStyle w:val="aff9"/>
        <w:spacing w:line="360" w:lineRule="auto"/>
        <w:ind w:firstLine="567"/>
        <w:jc w:val="center"/>
        <w:rPr>
          <w:rFonts w:ascii="Times New Roman" w:hAnsi="Times New Roman"/>
          <w:b/>
          <w:bCs/>
          <w:sz w:val="28"/>
          <w:szCs w:val="28"/>
        </w:rPr>
      </w:pPr>
    </w:p>
    <w:p w14:paraId="4F8B0764" w14:textId="77777777" w:rsidR="00AE4DEB" w:rsidRPr="002A413B" w:rsidRDefault="00AE4DEB" w:rsidP="00AE4DEB">
      <w:pPr>
        <w:pStyle w:val="aff9"/>
        <w:spacing w:line="360" w:lineRule="auto"/>
        <w:jc w:val="center"/>
        <w:rPr>
          <w:rFonts w:ascii="Times New Roman" w:hAnsi="Times New Roman"/>
          <w:b/>
          <w:bCs/>
          <w:sz w:val="28"/>
          <w:szCs w:val="28"/>
        </w:rPr>
      </w:pPr>
      <w:r w:rsidRPr="002A413B">
        <w:rPr>
          <w:rFonts w:ascii="Times New Roman" w:hAnsi="Times New Roman"/>
          <w:b/>
          <w:bCs/>
          <w:sz w:val="28"/>
          <w:szCs w:val="28"/>
        </w:rPr>
        <w:lastRenderedPageBreak/>
        <w:t>Библиография</w:t>
      </w:r>
    </w:p>
    <w:p w14:paraId="23A779F8" w14:textId="77777777" w:rsidR="00AE4DEB" w:rsidRPr="002A413B" w:rsidRDefault="00AE4DEB" w:rsidP="00AE4DEB">
      <w:pPr>
        <w:pStyle w:val="aff9"/>
        <w:spacing w:line="360" w:lineRule="auto"/>
        <w:ind w:firstLine="567"/>
        <w:jc w:val="both"/>
        <w:rPr>
          <w:rFonts w:ascii="Times New Roman" w:hAnsi="Times New Roman"/>
          <w:bCs/>
          <w:sz w:val="28"/>
          <w:szCs w:val="28"/>
        </w:rPr>
      </w:pPr>
      <w:r w:rsidRPr="002A413B">
        <w:rPr>
          <w:rFonts w:ascii="Times New Roman" w:hAnsi="Times New Roman"/>
          <w:bCs/>
          <w:sz w:val="28"/>
          <w:szCs w:val="28"/>
        </w:rPr>
        <w:t>[1] Федеральный закон от 29 декабря 2004 г. № 190-ФЗ «Градостроительный кодекс Российской Федерации»</w:t>
      </w:r>
    </w:p>
    <w:p w14:paraId="6AFEF57C" w14:textId="77777777" w:rsidR="00AE4DEB" w:rsidRPr="002A413B" w:rsidRDefault="00AE4DEB" w:rsidP="00AE4DEB">
      <w:pPr>
        <w:pStyle w:val="aff9"/>
        <w:spacing w:line="360" w:lineRule="auto"/>
        <w:ind w:firstLine="567"/>
        <w:jc w:val="both"/>
        <w:rPr>
          <w:rFonts w:ascii="Times New Roman" w:hAnsi="Times New Roman"/>
          <w:bCs/>
          <w:sz w:val="28"/>
          <w:szCs w:val="28"/>
        </w:rPr>
      </w:pPr>
      <w:r w:rsidRPr="00FC2B23">
        <w:rPr>
          <w:rFonts w:ascii="Times New Roman" w:hAnsi="Times New Roman"/>
          <w:bCs/>
          <w:sz w:val="28"/>
          <w:szCs w:val="28"/>
        </w:rPr>
        <w:t>[2] Приказ Министерства топлива и энергетики Российской Федерации от 13 января 2003 г. № 6 «Об утверждении Правил технической эксплуатации электроустановок потребителей»</w:t>
      </w:r>
    </w:p>
    <w:p w14:paraId="521C8072" w14:textId="77777777" w:rsidR="00AE4DEB" w:rsidRPr="002A413B" w:rsidRDefault="00AE4DEB" w:rsidP="00AE4DEB">
      <w:pPr>
        <w:pStyle w:val="aff9"/>
        <w:spacing w:line="360" w:lineRule="auto"/>
        <w:ind w:firstLine="567"/>
        <w:jc w:val="both"/>
        <w:rPr>
          <w:rFonts w:ascii="Times New Roman" w:hAnsi="Times New Roman"/>
          <w:bCs/>
          <w:sz w:val="28"/>
          <w:szCs w:val="28"/>
        </w:rPr>
      </w:pPr>
      <w:r w:rsidRPr="002A413B">
        <w:rPr>
          <w:rFonts w:ascii="Times New Roman" w:hAnsi="Times New Roman"/>
          <w:bCs/>
          <w:sz w:val="28"/>
          <w:szCs w:val="28"/>
        </w:rPr>
        <w:t>[</w:t>
      </w:r>
      <w:r w:rsidRPr="00167650">
        <w:rPr>
          <w:rFonts w:ascii="Times New Roman" w:hAnsi="Times New Roman"/>
          <w:bCs/>
          <w:sz w:val="28"/>
          <w:szCs w:val="28"/>
        </w:rPr>
        <w:t>3</w:t>
      </w:r>
      <w:r w:rsidRPr="002A413B">
        <w:rPr>
          <w:rFonts w:ascii="Times New Roman" w:hAnsi="Times New Roman"/>
          <w:bCs/>
          <w:sz w:val="28"/>
          <w:szCs w:val="28"/>
        </w:rPr>
        <w:t xml:space="preserve">] ВСН 58-88 (р) </w:t>
      </w:r>
      <w:r w:rsidRPr="00BD14B8">
        <w:rPr>
          <w:rFonts w:ascii="Times New Roman" w:hAnsi="Times New Roman"/>
          <w:bCs/>
          <w:sz w:val="28"/>
          <w:szCs w:val="28"/>
        </w:rPr>
        <w:t>Положение об организации и проведении реконструкции, ремонта и технического обслуживания зданий, объектов коммунального и социально-культурного назначения</w:t>
      </w:r>
    </w:p>
    <w:p w14:paraId="3421AFA9" w14:textId="2A786C8F" w:rsidR="000449E3" w:rsidRDefault="00AE4DEB" w:rsidP="00AE4DEB">
      <w:pPr>
        <w:rPr>
          <w:bCs/>
          <w:szCs w:val="28"/>
        </w:rPr>
      </w:pPr>
      <w:r w:rsidRPr="002A413B">
        <w:rPr>
          <w:bCs/>
          <w:szCs w:val="28"/>
        </w:rPr>
        <w:t>[</w:t>
      </w:r>
      <w:r w:rsidRPr="00167650">
        <w:rPr>
          <w:bCs/>
          <w:szCs w:val="28"/>
        </w:rPr>
        <w:t>4</w:t>
      </w:r>
      <w:r w:rsidRPr="002A413B">
        <w:rPr>
          <w:bCs/>
          <w:szCs w:val="28"/>
        </w:rPr>
        <w:t>] МДК 2-04.2004 Методическое пособие по содержанию и ремонту жилищного фонда</w:t>
      </w:r>
    </w:p>
    <w:p w14:paraId="05DFD369" w14:textId="3F7EAD1D" w:rsidR="00AE4DEB" w:rsidRPr="00AE4DEB" w:rsidRDefault="00AE4DEB" w:rsidP="00AE4DEB">
      <w:pPr>
        <w:rPr>
          <w:b/>
        </w:rPr>
      </w:pPr>
      <w:r w:rsidRPr="00AE4DEB">
        <w:rPr>
          <w:b/>
          <w:bCs/>
          <w:szCs w:val="28"/>
        </w:rPr>
        <w:t>Библиография (Измененная редакция, Изм. № 1)</w:t>
      </w:r>
      <w:r>
        <w:rPr>
          <w:b/>
          <w:bCs/>
          <w:szCs w:val="28"/>
        </w:rPr>
        <w:t>.</w:t>
      </w:r>
    </w:p>
    <w:p w14:paraId="6163BE58" w14:textId="190DE461" w:rsidR="000449E3" w:rsidRPr="0019058D" w:rsidRDefault="000449E3" w:rsidP="009145B3">
      <w:pPr>
        <w:pageBreakBefore/>
        <w:ind w:firstLine="709"/>
      </w:pPr>
    </w:p>
    <w:p w14:paraId="639A3179" w14:textId="06BB68CE" w:rsidR="000449E3" w:rsidRDefault="00497F43" w:rsidP="004C0D78">
      <w:pPr>
        <w:pStyle w:val="aff3"/>
        <w:pBdr>
          <w:top w:val="single" w:sz="4" w:space="1" w:color="auto"/>
        </w:pBdr>
        <w:spacing w:line="240" w:lineRule="auto"/>
        <w:ind w:firstLine="0"/>
        <w:jc w:val="left"/>
        <w:rPr>
          <w:rFonts w:eastAsia="MS Mincho"/>
          <w:sz w:val="24"/>
        </w:rPr>
      </w:pPr>
      <w:r w:rsidRPr="0019058D">
        <w:rPr>
          <w:sz w:val="24"/>
        </w:rPr>
        <w:t>УДК</w:t>
      </w:r>
      <w:r w:rsidRPr="0019058D">
        <w:rPr>
          <w:rFonts w:eastAsia="MS Mincho"/>
          <w:sz w:val="24"/>
        </w:rPr>
        <w:t xml:space="preserve">  </w:t>
      </w:r>
      <w:r w:rsidR="000964BB">
        <w:rPr>
          <w:rFonts w:eastAsia="MS Mincho"/>
          <w:sz w:val="24"/>
        </w:rPr>
        <w:t>728.22</w:t>
      </w:r>
      <w:bookmarkStart w:id="103" w:name="_GoBack"/>
      <w:bookmarkEnd w:id="103"/>
      <w:r w:rsidRPr="0019058D">
        <w:rPr>
          <w:rFonts w:eastAsia="MS Mincho"/>
          <w:sz w:val="24"/>
        </w:rPr>
        <w:t xml:space="preserve">                                                                                                               </w:t>
      </w:r>
      <w:r w:rsidR="004C0D78">
        <w:rPr>
          <w:rFonts w:eastAsia="MS Mincho"/>
          <w:sz w:val="24"/>
        </w:rPr>
        <w:t xml:space="preserve">          </w:t>
      </w:r>
      <w:r w:rsidRPr="00966A0B">
        <w:rPr>
          <w:rFonts w:eastAsia="MS Mincho"/>
          <w:sz w:val="24"/>
        </w:rPr>
        <w:t>ОКС</w:t>
      </w:r>
      <w:r w:rsidR="00B22314" w:rsidRPr="00966A0B">
        <w:rPr>
          <w:rFonts w:eastAsia="MS Mincho"/>
          <w:sz w:val="24"/>
        </w:rPr>
        <w:t xml:space="preserve"> </w:t>
      </w:r>
      <w:r w:rsidR="004C0D78">
        <w:rPr>
          <w:rFonts w:eastAsia="MS Mincho"/>
          <w:sz w:val="24"/>
        </w:rPr>
        <w:t>91.200</w:t>
      </w:r>
    </w:p>
    <w:p w14:paraId="041F78BC" w14:textId="77777777" w:rsidR="004C0D78" w:rsidRPr="0019058D" w:rsidRDefault="004C0D78" w:rsidP="004C0D78">
      <w:pPr>
        <w:pStyle w:val="aff3"/>
        <w:pBdr>
          <w:top w:val="single" w:sz="4" w:space="1" w:color="auto"/>
        </w:pBdr>
        <w:spacing w:line="240" w:lineRule="auto"/>
        <w:ind w:firstLine="0"/>
        <w:jc w:val="left"/>
        <w:rPr>
          <w:rFonts w:eastAsia="MS Mincho"/>
          <w:sz w:val="24"/>
        </w:rPr>
      </w:pPr>
    </w:p>
    <w:p w14:paraId="4F7E093F" w14:textId="291C5BAB" w:rsidR="00497F43" w:rsidRDefault="00497F43" w:rsidP="00A00177">
      <w:pPr>
        <w:pStyle w:val="25"/>
        <w:pBdr>
          <w:bottom w:val="single" w:sz="4" w:space="1" w:color="auto"/>
        </w:pBdr>
        <w:spacing w:line="240" w:lineRule="auto"/>
        <w:ind w:firstLine="0"/>
        <w:rPr>
          <w:szCs w:val="28"/>
        </w:rPr>
      </w:pPr>
      <w:r w:rsidRPr="0019058D">
        <w:t xml:space="preserve">Ключевые слова: </w:t>
      </w:r>
      <w:r w:rsidR="00AE4DEB" w:rsidRPr="002A413B">
        <w:rPr>
          <w:szCs w:val="28"/>
        </w:rPr>
        <w:t>жилые многоквартирные</w:t>
      </w:r>
      <w:r w:rsidR="00AE4DEB" w:rsidRPr="00FC2B23">
        <w:rPr>
          <w:szCs w:val="28"/>
        </w:rPr>
        <w:t xml:space="preserve"> </w:t>
      </w:r>
      <w:r w:rsidR="00AE4DEB" w:rsidRPr="002A413B">
        <w:rPr>
          <w:szCs w:val="28"/>
        </w:rPr>
        <w:t>здания, эксплуатационный контроль, плановый ремонт, техническое состояние, механическая безопасность, пожарная безопасность, безопасность проживания, безопасные условия проживания, энергетическая эффективность, срок службы, инженерные системы, отопление, вентиляция, водоснабжение, водоотведение, электроснабжение</w:t>
      </w:r>
    </w:p>
    <w:p w14:paraId="3FF568BE" w14:textId="16FED70A" w:rsidR="00AE4DEB" w:rsidRPr="00AE4DEB" w:rsidRDefault="00AE4DEB" w:rsidP="00A00177">
      <w:pPr>
        <w:pStyle w:val="25"/>
        <w:pBdr>
          <w:bottom w:val="single" w:sz="4" w:space="1" w:color="auto"/>
        </w:pBdr>
        <w:spacing w:line="240" w:lineRule="auto"/>
        <w:ind w:firstLine="0"/>
        <w:rPr>
          <w:b/>
        </w:rPr>
      </w:pPr>
      <w:r w:rsidRPr="00AE4DEB">
        <w:rPr>
          <w:b/>
          <w:szCs w:val="28"/>
        </w:rPr>
        <w:t>(Измененная редакция, Изм. № 1).</w:t>
      </w:r>
    </w:p>
    <w:tbl>
      <w:tblPr>
        <w:tblW w:w="9606" w:type="dxa"/>
        <w:tblLayout w:type="fixed"/>
        <w:tblLook w:val="00A0" w:firstRow="1" w:lastRow="0" w:firstColumn="1" w:lastColumn="0" w:noHBand="0" w:noVBand="0"/>
      </w:tblPr>
      <w:tblGrid>
        <w:gridCol w:w="5353"/>
        <w:gridCol w:w="1985"/>
        <w:gridCol w:w="2268"/>
      </w:tblGrid>
      <w:tr w:rsidR="008827C7" w:rsidRPr="00764DE6" w14:paraId="7E198063" w14:textId="77777777" w:rsidTr="00A21E8F">
        <w:tc>
          <w:tcPr>
            <w:tcW w:w="5353" w:type="dxa"/>
          </w:tcPr>
          <w:p w14:paraId="3A7AD2FC" w14:textId="498C6137" w:rsidR="008827C7" w:rsidRPr="00D8265D" w:rsidRDefault="008827C7" w:rsidP="00A21E8F">
            <w:pPr>
              <w:pStyle w:val="25"/>
              <w:spacing w:after="0" w:line="240" w:lineRule="auto"/>
              <w:ind w:firstLine="0"/>
              <w:rPr>
                <w:rFonts w:eastAsia="MS Mincho" w:cs="Times New Roman"/>
                <w:sz w:val="24"/>
                <w:szCs w:val="24"/>
              </w:rPr>
            </w:pPr>
          </w:p>
        </w:tc>
        <w:tc>
          <w:tcPr>
            <w:tcW w:w="1985" w:type="dxa"/>
            <w:vAlign w:val="bottom"/>
          </w:tcPr>
          <w:p w14:paraId="14FCD03C" w14:textId="77777777" w:rsidR="008827C7" w:rsidRPr="00B473E4" w:rsidRDefault="008827C7" w:rsidP="00A21E8F">
            <w:pPr>
              <w:spacing w:line="240" w:lineRule="auto"/>
              <w:ind w:firstLine="0"/>
              <w:rPr>
                <w:rFonts w:eastAsia="MS Mincho" w:cs="Times New Roman"/>
                <w:sz w:val="24"/>
                <w:szCs w:val="24"/>
              </w:rPr>
            </w:pPr>
          </w:p>
        </w:tc>
        <w:tc>
          <w:tcPr>
            <w:tcW w:w="2268" w:type="dxa"/>
            <w:vAlign w:val="bottom"/>
          </w:tcPr>
          <w:p w14:paraId="41CD5A99" w14:textId="77777777" w:rsidR="008827C7" w:rsidRPr="00D8265D" w:rsidRDefault="008827C7" w:rsidP="00A21E8F">
            <w:pPr>
              <w:spacing w:line="240" w:lineRule="auto"/>
              <w:ind w:firstLine="0"/>
              <w:rPr>
                <w:rFonts w:eastAsia="MS Mincho" w:cs="Times New Roman"/>
                <w:sz w:val="24"/>
                <w:szCs w:val="24"/>
              </w:rPr>
            </w:pPr>
          </w:p>
        </w:tc>
      </w:tr>
    </w:tbl>
    <w:p w14:paraId="6F03E92C" w14:textId="77777777" w:rsidR="008827C7" w:rsidRDefault="008827C7" w:rsidP="00497F43">
      <w:pPr>
        <w:ind w:firstLine="0"/>
        <w:rPr>
          <w:sz w:val="24"/>
          <w:szCs w:val="24"/>
        </w:rPr>
      </w:pPr>
    </w:p>
    <w:p w14:paraId="6B567C50" w14:textId="77777777" w:rsidR="008827C7" w:rsidRPr="0019058D" w:rsidRDefault="008827C7" w:rsidP="00497F43">
      <w:pPr>
        <w:ind w:firstLine="0"/>
        <w:rPr>
          <w:sz w:val="24"/>
          <w:szCs w:val="24"/>
        </w:rPr>
      </w:pPr>
    </w:p>
    <w:p w14:paraId="5BA0A904" w14:textId="77777777" w:rsidR="00404FA4" w:rsidRDefault="00404FA4" w:rsidP="006104AB">
      <w:pPr>
        <w:spacing w:line="276" w:lineRule="auto"/>
      </w:pPr>
    </w:p>
    <w:sectPr w:rsidR="00404FA4" w:rsidSect="00C52F0E">
      <w:pgSz w:w="11906" w:h="16838" w:code="9"/>
      <w:pgMar w:top="567" w:right="567" w:bottom="567" w:left="1559" w:header="284" w:footer="607"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7811AB" w14:textId="77777777" w:rsidR="0000199B" w:rsidRDefault="0000199B" w:rsidP="00A47BE9">
      <w:pPr>
        <w:spacing w:line="240" w:lineRule="auto"/>
      </w:pPr>
      <w:r>
        <w:separator/>
      </w:r>
    </w:p>
  </w:endnote>
  <w:endnote w:type="continuationSeparator" w:id="0">
    <w:p w14:paraId="41DA1E34" w14:textId="77777777" w:rsidR="0000199B" w:rsidRDefault="0000199B" w:rsidP="00A47BE9">
      <w:pPr>
        <w:spacing w:line="240" w:lineRule="auto"/>
      </w:pPr>
      <w:r>
        <w:continuationSeparator/>
      </w:r>
    </w:p>
  </w:endnote>
  <w:endnote w:type="continuationNotice" w:id="1">
    <w:p w14:paraId="2025DC95" w14:textId="77777777" w:rsidR="0000199B" w:rsidRDefault="0000199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4924716"/>
      <w:docPartObj>
        <w:docPartGallery w:val="Page Numbers (Bottom of Page)"/>
        <w:docPartUnique/>
      </w:docPartObj>
    </w:sdtPr>
    <w:sdtEndPr/>
    <w:sdtContent>
      <w:p w14:paraId="57B3F6EA" w14:textId="154519D2" w:rsidR="0000199B" w:rsidRDefault="0000199B" w:rsidP="00100532">
        <w:pPr>
          <w:pStyle w:val="ab"/>
          <w:ind w:firstLine="0"/>
          <w:jc w:val="left"/>
        </w:pPr>
        <w:r>
          <w:fldChar w:fldCharType="begin"/>
        </w:r>
        <w:r>
          <w:instrText>PAGE   \* MERGEFORMAT</w:instrText>
        </w:r>
        <w:r>
          <w:fldChar w:fldCharType="separate"/>
        </w:r>
        <w:r w:rsidR="000964BB">
          <w:rPr>
            <w:noProof/>
          </w:rPr>
          <w:t>76</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5296821"/>
      <w:docPartObj>
        <w:docPartGallery w:val="Page Numbers (Bottom of Page)"/>
        <w:docPartUnique/>
      </w:docPartObj>
    </w:sdtPr>
    <w:sdtEndPr/>
    <w:sdtContent>
      <w:p w14:paraId="15588EE8" w14:textId="4B720131" w:rsidR="0000199B" w:rsidRDefault="0000199B" w:rsidP="00100532">
        <w:pPr>
          <w:pStyle w:val="ab"/>
          <w:ind w:firstLine="0"/>
          <w:jc w:val="right"/>
        </w:pPr>
        <w:r>
          <w:fldChar w:fldCharType="begin"/>
        </w:r>
        <w:r>
          <w:instrText>PAGE   \* MERGEFORMAT</w:instrText>
        </w:r>
        <w:r>
          <w:fldChar w:fldCharType="separate"/>
        </w:r>
        <w:r w:rsidR="000964BB">
          <w:rPr>
            <w:noProof/>
          </w:rPr>
          <w:t>III</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DC1EEB" w14:textId="77777777" w:rsidR="0000199B" w:rsidRDefault="0000199B" w:rsidP="00A4799C">
    <w:pPr>
      <w:pStyle w:val="ab"/>
      <w:ind w:firstLine="0"/>
      <w:jc w:val="right"/>
      <w:rPr>
        <w:sz w:val="24"/>
        <w:szCs w:val="24"/>
        <w:bdr w:val="single" w:sz="2" w:space="0" w:color="auto"/>
      </w:rPr>
    </w:pPr>
  </w:p>
  <w:p w14:paraId="6ADD2E7E" w14:textId="77777777" w:rsidR="0000199B" w:rsidRDefault="0000199B">
    <w:pPr>
      <w:pStyle w:val="ab"/>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5983526"/>
      <w:docPartObj>
        <w:docPartGallery w:val="Page Numbers (Bottom of Page)"/>
        <w:docPartUnique/>
      </w:docPartObj>
    </w:sdtPr>
    <w:sdtEndPr/>
    <w:sdtContent>
      <w:p w14:paraId="3F3356E1" w14:textId="56C9A5EA" w:rsidR="0000199B" w:rsidRDefault="0000199B" w:rsidP="00100532">
        <w:pPr>
          <w:pStyle w:val="ab"/>
          <w:ind w:firstLine="0"/>
          <w:jc w:val="right"/>
        </w:pPr>
        <w:r>
          <w:fldChar w:fldCharType="begin"/>
        </w:r>
        <w:r>
          <w:instrText>PAGE   \* MERGEFORMAT</w:instrText>
        </w:r>
        <w:r>
          <w:fldChar w:fldCharType="separate"/>
        </w:r>
        <w:r w:rsidR="000964BB">
          <w:rPr>
            <w:noProof/>
          </w:rPr>
          <w:t>77</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965561"/>
      <w:docPartObj>
        <w:docPartGallery w:val="Page Numbers (Bottom of Page)"/>
        <w:docPartUnique/>
      </w:docPartObj>
    </w:sdtPr>
    <w:sdtEndPr/>
    <w:sdtContent>
      <w:p w14:paraId="18BE4400" w14:textId="2586FCC6" w:rsidR="0000199B" w:rsidRDefault="0000199B" w:rsidP="00100532">
        <w:pPr>
          <w:pStyle w:val="ab"/>
          <w:ind w:firstLine="0"/>
          <w:jc w:val="left"/>
        </w:pPr>
        <w:r w:rsidRPr="00684843">
          <w:t>Выполнил _______________подпись____________ дата _________г.</w:t>
        </w:r>
      </w:p>
      <w:p w14:paraId="62922946" w14:textId="589947CD" w:rsidR="0000199B" w:rsidRDefault="0000199B" w:rsidP="00100532">
        <w:pPr>
          <w:pStyle w:val="ab"/>
          <w:ind w:firstLine="0"/>
          <w:jc w:val="left"/>
        </w:pPr>
        <w:r>
          <w:fldChar w:fldCharType="begin"/>
        </w:r>
        <w:r>
          <w:instrText>PAGE   \* MERGEFORMAT</w:instrText>
        </w:r>
        <w:r>
          <w:fldChar w:fldCharType="separate"/>
        </w:r>
        <w:r w:rsidR="000964BB">
          <w:rPr>
            <w:noProof/>
          </w:rPr>
          <w:t>86</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75855"/>
      <w:docPartObj>
        <w:docPartGallery w:val="Page Numbers (Bottom of Page)"/>
        <w:docPartUnique/>
      </w:docPartObj>
    </w:sdtPr>
    <w:sdtEndPr/>
    <w:sdtContent>
      <w:p w14:paraId="0B7AC7FE" w14:textId="71A35A2E" w:rsidR="0000199B" w:rsidRPr="00A4799C" w:rsidRDefault="0000199B" w:rsidP="00F90EEB">
        <w:pPr>
          <w:pStyle w:val="ab"/>
          <w:ind w:firstLine="0"/>
          <w:jc w:val="right"/>
          <w:rPr>
            <w:sz w:val="24"/>
            <w:szCs w:val="24"/>
          </w:rPr>
        </w:pPr>
        <w:r>
          <w:t>В</w:t>
        </w:r>
        <w:r w:rsidRPr="00A4799C">
          <w:rPr>
            <w:sz w:val="24"/>
            <w:szCs w:val="24"/>
          </w:rPr>
          <w:t>ыполнил</w:t>
        </w:r>
        <w:r>
          <w:rPr>
            <w:sz w:val="24"/>
            <w:szCs w:val="24"/>
          </w:rPr>
          <w:t xml:space="preserve"> </w:t>
        </w:r>
        <w:r w:rsidRPr="00A4799C">
          <w:rPr>
            <w:sz w:val="24"/>
            <w:szCs w:val="24"/>
          </w:rPr>
          <w:t>_______________</w:t>
        </w:r>
        <w:r>
          <w:rPr>
            <w:sz w:val="24"/>
            <w:szCs w:val="24"/>
          </w:rPr>
          <w:t>под</w:t>
        </w:r>
        <w:r w:rsidRPr="00A4799C">
          <w:rPr>
            <w:sz w:val="24"/>
            <w:szCs w:val="24"/>
          </w:rPr>
          <w:t>пись</w:t>
        </w:r>
        <w:r>
          <w:rPr>
            <w:sz w:val="24"/>
            <w:szCs w:val="24"/>
          </w:rPr>
          <w:t>____________ дата _________г.</w:t>
        </w:r>
      </w:p>
      <w:p w14:paraId="1C4E85D0" w14:textId="61169310" w:rsidR="0000199B" w:rsidRDefault="0000199B" w:rsidP="00A35E83">
        <w:pPr>
          <w:pStyle w:val="ab"/>
          <w:jc w:val="right"/>
        </w:pPr>
        <w:r>
          <w:fldChar w:fldCharType="begin"/>
        </w:r>
        <w:r>
          <w:instrText>PAGE   \* MERGEFORMAT</w:instrText>
        </w:r>
        <w:r>
          <w:fldChar w:fldCharType="separate"/>
        </w:r>
        <w:r w:rsidR="000964BB">
          <w:rPr>
            <w:noProof/>
          </w:rPr>
          <w:t>85</w:t>
        </w:r>
        <w:r>
          <w:fldChar w:fldCharType="end"/>
        </w:r>
      </w:p>
    </w:sdtContent>
  </w:sdt>
  <w:p w14:paraId="0B7041F3" w14:textId="77777777" w:rsidR="0000199B" w:rsidRDefault="0000199B">
    <w:pPr>
      <w:pStyle w:val="ab"/>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9815492"/>
      <w:docPartObj>
        <w:docPartGallery w:val="Page Numbers (Bottom of Page)"/>
        <w:docPartUnique/>
      </w:docPartObj>
    </w:sdtPr>
    <w:sdtEndPr/>
    <w:sdtContent>
      <w:p w14:paraId="59DB2EA3" w14:textId="58530B98" w:rsidR="0000199B" w:rsidRDefault="0000199B" w:rsidP="00100532">
        <w:pPr>
          <w:pStyle w:val="ab"/>
          <w:ind w:firstLine="0"/>
          <w:jc w:val="left"/>
        </w:pPr>
        <w:r>
          <w:fldChar w:fldCharType="begin"/>
        </w:r>
        <w:r>
          <w:instrText>PAGE   \* MERGEFORMAT</w:instrText>
        </w:r>
        <w:r>
          <w:fldChar w:fldCharType="separate"/>
        </w:r>
        <w:r w:rsidR="000964BB">
          <w:rPr>
            <w:noProof/>
          </w:rPr>
          <w:t>96</w:t>
        </w:r>
        <w: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2995656"/>
      <w:docPartObj>
        <w:docPartGallery w:val="Page Numbers (Bottom of Page)"/>
        <w:docPartUnique/>
      </w:docPartObj>
    </w:sdtPr>
    <w:sdtEndPr/>
    <w:sdtContent>
      <w:p w14:paraId="7F0DA4E8" w14:textId="013EDBF4" w:rsidR="0000199B" w:rsidRDefault="0000199B" w:rsidP="00A35E83">
        <w:pPr>
          <w:pStyle w:val="ab"/>
          <w:ind w:firstLine="0"/>
          <w:jc w:val="right"/>
        </w:pPr>
        <w:r>
          <w:fldChar w:fldCharType="begin"/>
        </w:r>
        <w:r>
          <w:instrText>PAGE   \* MERGEFORMAT</w:instrText>
        </w:r>
        <w:r>
          <w:fldChar w:fldCharType="separate"/>
        </w:r>
        <w:r w:rsidR="000964BB">
          <w:rPr>
            <w:noProof/>
          </w:rPr>
          <w:t>95</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D2BF46" w14:textId="77777777" w:rsidR="0000199B" w:rsidRDefault="0000199B" w:rsidP="00A47BE9">
      <w:pPr>
        <w:spacing w:line="240" w:lineRule="auto"/>
      </w:pPr>
      <w:r>
        <w:separator/>
      </w:r>
    </w:p>
  </w:footnote>
  <w:footnote w:type="continuationSeparator" w:id="0">
    <w:p w14:paraId="42C9ED61" w14:textId="77777777" w:rsidR="0000199B" w:rsidRDefault="0000199B" w:rsidP="00A47BE9">
      <w:pPr>
        <w:spacing w:line="240" w:lineRule="auto"/>
      </w:pPr>
      <w:r>
        <w:continuationSeparator/>
      </w:r>
    </w:p>
  </w:footnote>
  <w:footnote w:type="continuationNotice" w:id="1">
    <w:p w14:paraId="5A199561" w14:textId="77777777" w:rsidR="0000199B" w:rsidRDefault="0000199B">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9E016B" w14:textId="77777777" w:rsidR="0000199B" w:rsidRDefault="0000199B" w:rsidP="00DE0632">
    <w:pPr>
      <w:pStyle w:val="a9"/>
      <w:jc w:val="left"/>
      <w:rPr>
        <w:b/>
        <w:bCs/>
        <w:sz w:val="24"/>
        <w:szCs w:val="24"/>
      </w:rPr>
    </w:pPr>
  </w:p>
  <w:p w14:paraId="475F3A6F" w14:textId="77777777" w:rsidR="0000199B" w:rsidRDefault="0000199B" w:rsidP="00A21E8F">
    <w:pPr>
      <w:pStyle w:val="a9"/>
      <w:ind w:firstLine="0"/>
      <w:jc w:val="left"/>
      <w:rPr>
        <w:b/>
        <w:bCs/>
        <w:sz w:val="24"/>
        <w:szCs w:val="24"/>
      </w:rPr>
    </w:pPr>
  </w:p>
  <w:p w14:paraId="35EAE0D8" w14:textId="516E8C44" w:rsidR="0000199B" w:rsidRDefault="0000199B" w:rsidP="00A21E8F">
    <w:pPr>
      <w:pStyle w:val="a9"/>
      <w:ind w:firstLine="0"/>
      <w:jc w:val="left"/>
      <w:rPr>
        <w:b/>
        <w:bCs/>
        <w:sz w:val="24"/>
        <w:szCs w:val="24"/>
      </w:rPr>
    </w:pPr>
    <w:proofErr w:type="gramStart"/>
    <w:r w:rsidRPr="00B678C4">
      <w:rPr>
        <w:b/>
        <w:bCs/>
        <w:sz w:val="24"/>
        <w:szCs w:val="24"/>
      </w:rPr>
      <w:t>С</w:t>
    </w:r>
    <w:r>
      <w:rPr>
        <w:b/>
        <w:bCs/>
        <w:sz w:val="24"/>
        <w:szCs w:val="24"/>
      </w:rPr>
      <w:t>П</w:t>
    </w:r>
    <w:r w:rsidRPr="00B678C4">
      <w:rPr>
        <w:b/>
        <w:bCs/>
        <w:sz w:val="24"/>
        <w:szCs w:val="24"/>
      </w:rPr>
      <w:t xml:space="preserve">  </w:t>
    </w:r>
    <w:r>
      <w:rPr>
        <w:b/>
        <w:bCs/>
        <w:sz w:val="24"/>
        <w:szCs w:val="24"/>
      </w:rPr>
      <w:t>454.</w:t>
    </w:r>
    <w:r w:rsidRPr="00B678C4">
      <w:rPr>
        <w:b/>
        <w:bCs/>
        <w:sz w:val="24"/>
        <w:szCs w:val="24"/>
      </w:rPr>
      <w:t>1325800.2019</w:t>
    </w:r>
    <w:proofErr w:type="gramEnd"/>
  </w:p>
  <w:p w14:paraId="1C24E5DD" w14:textId="77777777" w:rsidR="0000199B" w:rsidRPr="00DE0632" w:rsidRDefault="0000199B" w:rsidP="00DE0632">
    <w:pPr>
      <w:pStyle w:val="a9"/>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6B0F6A" w14:textId="77777777" w:rsidR="0000199B" w:rsidRDefault="0000199B" w:rsidP="00A82AF5">
    <w:pPr>
      <w:pStyle w:val="a9"/>
      <w:jc w:val="right"/>
      <w:rPr>
        <w:b/>
        <w:bCs/>
        <w:sz w:val="24"/>
        <w:szCs w:val="24"/>
      </w:rPr>
    </w:pPr>
  </w:p>
  <w:p w14:paraId="62149046" w14:textId="77777777" w:rsidR="0000199B" w:rsidRDefault="0000199B" w:rsidP="00A82AF5">
    <w:pPr>
      <w:pStyle w:val="a9"/>
      <w:jc w:val="right"/>
      <w:rPr>
        <w:b/>
        <w:bCs/>
        <w:sz w:val="24"/>
        <w:szCs w:val="24"/>
      </w:rPr>
    </w:pPr>
  </w:p>
  <w:p w14:paraId="39358C93" w14:textId="141E6F2E" w:rsidR="0000199B" w:rsidRDefault="0000199B" w:rsidP="00A82AF5">
    <w:pPr>
      <w:pStyle w:val="a9"/>
      <w:jc w:val="right"/>
      <w:rPr>
        <w:b/>
        <w:bCs/>
        <w:sz w:val="24"/>
        <w:szCs w:val="24"/>
      </w:rPr>
    </w:pPr>
    <w:r w:rsidRPr="00B678C4">
      <w:rPr>
        <w:b/>
        <w:bCs/>
        <w:sz w:val="24"/>
        <w:szCs w:val="24"/>
      </w:rPr>
      <w:t>СП</w:t>
    </w:r>
    <w:r w:rsidR="0075128B">
      <w:rPr>
        <w:b/>
        <w:bCs/>
        <w:sz w:val="24"/>
        <w:szCs w:val="24"/>
      </w:rPr>
      <w:t xml:space="preserve"> 454.</w:t>
    </w:r>
    <w:r w:rsidRPr="00B678C4">
      <w:rPr>
        <w:b/>
        <w:bCs/>
        <w:sz w:val="24"/>
        <w:szCs w:val="24"/>
      </w:rPr>
      <w:t>1325800.2019</w:t>
    </w:r>
  </w:p>
  <w:p w14:paraId="38FFDECA" w14:textId="77777777" w:rsidR="0000199B" w:rsidRPr="00B678C4" w:rsidRDefault="0000199B" w:rsidP="00A82AF5">
    <w:pPr>
      <w:pStyle w:val="a9"/>
      <w:jc w:val="right"/>
      <w:rPr>
        <w:b/>
        <w:bCs/>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0C0A66"/>
    <w:multiLevelType w:val="hybridMultilevel"/>
    <w:tmpl w:val="8E5260A6"/>
    <w:lvl w:ilvl="0" w:tplc="B5C4BDB6">
      <w:start w:val="1"/>
      <w:numFmt w:val="bullet"/>
      <w:pStyle w:val="a"/>
      <w:suff w:val="space"/>
      <w:lvlText w:val="-"/>
      <w:lvlJc w:val="left"/>
      <w:pPr>
        <w:ind w:left="142" w:firstLine="851"/>
      </w:pPr>
      <w:rPr>
        <w:rFonts w:ascii="Times New Roman" w:hAnsi="Times New Roman" w:cs="Times New Roman" w:hint="default"/>
      </w:rPr>
    </w:lvl>
    <w:lvl w:ilvl="1" w:tplc="04190003">
      <w:start w:val="1"/>
      <w:numFmt w:val="bullet"/>
      <w:lvlText w:val="o"/>
      <w:lvlJc w:val="left"/>
      <w:pPr>
        <w:ind w:left="2574" w:hanging="360"/>
      </w:pPr>
      <w:rPr>
        <w:rFonts w:ascii="Courier New" w:hAnsi="Courier New" w:cs="Courier New" w:hint="default"/>
      </w:rPr>
    </w:lvl>
    <w:lvl w:ilvl="2" w:tplc="04190005">
      <w:start w:val="1"/>
      <w:numFmt w:val="bullet"/>
      <w:lvlText w:val=""/>
      <w:lvlJc w:val="left"/>
      <w:pPr>
        <w:ind w:left="3294" w:hanging="360"/>
      </w:pPr>
      <w:rPr>
        <w:rFonts w:ascii="Wingdings" w:hAnsi="Wingdings" w:hint="default"/>
      </w:rPr>
    </w:lvl>
    <w:lvl w:ilvl="3" w:tplc="0419000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 w15:restartNumberingAfterBreak="0">
    <w:nsid w:val="097D1E60"/>
    <w:multiLevelType w:val="hybridMultilevel"/>
    <w:tmpl w:val="C172ACEA"/>
    <w:lvl w:ilvl="0" w:tplc="7F6AADB6">
      <w:start w:val="1"/>
      <w:numFmt w:val="decimal"/>
      <w:pStyle w:val="a0"/>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F86950"/>
    <w:multiLevelType w:val="hybridMultilevel"/>
    <w:tmpl w:val="0ACC7648"/>
    <w:lvl w:ilvl="0" w:tplc="6174FCD4">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925B52"/>
    <w:multiLevelType w:val="hybridMultilevel"/>
    <w:tmpl w:val="288ABBAC"/>
    <w:lvl w:ilvl="0" w:tplc="6B30ADF6">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696221"/>
    <w:multiLevelType w:val="hybridMultilevel"/>
    <w:tmpl w:val="018A5CB2"/>
    <w:lvl w:ilvl="0" w:tplc="A4700700">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6F207A2"/>
    <w:multiLevelType w:val="hybridMultilevel"/>
    <w:tmpl w:val="8D84A0E0"/>
    <w:lvl w:ilvl="0" w:tplc="2228B3DC">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702554B"/>
    <w:multiLevelType w:val="multilevel"/>
    <w:tmpl w:val="08A89768"/>
    <w:styleLink w:val="1"/>
    <w:lvl w:ilvl="0">
      <w:start w:val="1"/>
      <w:numFmt w:val="decimal"/>
      <w:lvlText w:val="%1."/>
      <w:lvlJc w:val="left"/>
      <w:pPr>
        <w:tabs>
          <w:tab w:val="num" w:pos="851"/>
        </w:tabs>
        <w:ind w:left="0" w:firstLine="851"/>
      </w:pPr>
      <w:rPr>
        <w:rFonts w:ascii="Times New Roman" w:hAnsi="Times New Roman" w:hint="default"/>
        <w:b w:val="0"/>
        <w:i w:val="0"/>
        <w:sz w:val="28"/>
      </w:rPr>
    </w:lvl>
    <w:lvl w:ilvl="1">
      <w:start w:val="1"/>
      <w:numFmt w:val="decimal"/>
      <w:lvlText w:val="%2."/>
      <w:lvlJc w:val="left"/>
      <w:pPr>
        <w:ind w:left="0" w:firstLine="851"/>
      </w:pPr>
      <w:rPr>
        <w:rFonts w:hint="default"/>
      </w:rPr>
    </w:lvl>
    <w:lvl w:ilvl="2">
      <w:start w:val="1"/>
      <w:numFmt w:val="decimal"/>
      <w:lvlText w:val="%3."/>
      <w:lvlJc w:val="left"/>
      <w:pPr>
        <w:ind w:left="0" w:firstLine="851"/>
      </w:pPr>
      <w:rPr>
        <w:rFonts w:hint="default"/>
      </w:rPr>
    </w:lvl>
    <w:lvl w:ilvl="3">
      <w:start w:val="1"/>
      <w:numFmt w:val="decimal"/>
      <w:lvlText w:val="%4."/>
      <w:lvlJc w:val="left"/>
      <w:pPr>
        <w:ind w:left="0" w:firstLine="851"/>
      </w:pPr>
      <w:rPr>
        <w:rFonts w:hint="default"/>
      </w:rPr>
    </w:lvl>
    <w:lvl w:ilvl="4">
      <w:start w:val="1"/>
      <w:numFmt w:val="decimal"/>
      <w:lvlText w:val="%5."/>
      <w:lvlJc w:val="left"/>
      <w:pPr>
        <w:ind w:left="0" w:firstLine="851"/>
      </w:pPr>
      <w:rPr>
        <w:rFonts w:hint="default"/>
      </w:rPr>
    </w:lvl>
    <w:lvl w:ilvl="5">
      <w:start w:val="1"/>
      <w:numFmt w:val="decimal"/>
      <w:lvlText w:val="%6."/>
      <w:lvlJc w:val="left"/>
      <w:pPr>
        <w:ind w:left="0" w:firstLine="851"/>
      </w:pPr>
      <w:rPr>
        <w:rFonts w:hint="default"/>
      </w:rPr>
    </w:lvl>
    <w:lvl w:ilvl="6">
      <w:start w:val="1"/>
      <w:numFmt w:val="decimal"/>
      <w:lvlText w:val="%7."/>
      <w:lvlJc w:val="left"/>
      <w:pPr>
        <w:ind w:left="0" w:firstLine="851"/>
      </w:pPr>
      <w:rPr>
        <w:rFonts w:hint="default"/>
      </w:rPr>
    </w:lvl>
    <w:lvl w:ilvl="7">
      <w:start w:val="1"/>
      <w:numFmt w:val="decimal"/>
      <w:lvlText w:val="%8."/>
      <w:lvlJc w:val="left"/>
      <w:pPr>
        <w:tabs>
          <w:tab w:val="num" w:pos="851"/>
        </w:tabs>
        <w:ind w:left="0" w:firstLine="851"/>
      </w:pPr>
      <w:rPr>
        <w:rFonts w:hint="default"/>
      </w:rPr>
    </w:lvl>
    <w:lvl w:ilvl="8">
      <w:start w:val="1"/>
      <w:numFmt w:val="decimal"/>
      <w:lvlText w:val="%9."/>
      <w:lvlJc w:val="left"/>
      <w:pPr>
        <w:tabs>
          <w:tab w:val="num" w:pos="851"/>
        </w:tabs>
        <w:ind w:left="0" w:firstLine="851"/>
      </w:pPr>
      <w:rPr>
        <w:rFonts w:hint="default"/>
      </w:rPr>
    </w:lvl>
  </w:abstractNum>
  <w:abstractNum w:abstractNumId="7" w15:restartNumberingAfterBreak="0">
    <w:nsid w:val="1ABC663D"/>
    <w:multiLevelType w:val="hybridMultilevel"/>
    <w:tmpl w:val="D0C007A0"/>
    <w:lvl w:ilvl="0" w:tplc="1C485C0C">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D5B606D"/>
    <w:multiLevelType w:val="multilevel"/>
    <w:tmpl w:val="C5168568"/>
    <w:lvl w:ilvl="0">
      <w:start w:val="1"/>
      <w:numFmt w:val="decimal"/>
      <w:lvlText w:val="%1)"/>
      <w:lvlJc w:val="left"/>
      <w:pPr>
        <w:ind w:left="360" w:hanging="360"/>
      </w:pPr>
      <w:rPr>
        <w:rFonts w:hint="default"/>
        <w:b w:val="0"/>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suff w:val="space"/>
      <w:lvlText w:val="%4)"/>
      <w:lvlJc w:val="left"/>
      <w:pPr>
        <w:ind w:left="0" w:firstLine="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0244DA1"/>
    <w:multiLevelType w:val="hybridMultilevel"/>
    <w:tmpl w:val="CB50482C"/>
    <w:lvl w:ilvl="0" w:tplc="29400164">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215279D"/>
    <w:multiLevelType w:val="hybridMultilevel"/>
    <w:tmpl w:val="5DB0B34C"/>
    <w:lvl w:ilvl="0" w:tplc="BE763936">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2BB1E26"/>
    <w:multiLevelType w:val="hybridMultilevel"/>
    <w:tmpl w:val="C818B7DC"/>
    <w:lvl w:ilvl="0" w:tplc="35068662">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3995258"/>
    <w:multiLevelType w:val="multilevel"/>
    <w:tmpl w:val="B418AE80"/>
    <w:lvl w:ilvl="0">
      <w:start w:val="1"/>
      <w:numFmt w:val="decimal"/>
      <w:suff w:val="space"/>
      <w:lvlText w:val="%1"/>
      <w:lvlJc w:val="left"/>
      <w:pPr>
        <w:ind w:left="0" w:firstLine="851"/>
      </w:pPr>
      <w:rPr>
        <w:rFonts w:hint="default"/>
      </w:rPr>
    </w:lvl>
    <w:lvl w:ilvl="1">
      <w:start w:val="1"/>
      <w:numFmt w:val="decimal"/>
      <w:isLgl/>
      <w:suff w:val="space"/>
      <w:lvlText w:val="%1.%2"/>
      <w:lvlJc w:val="left"/>
      <w:pPr>
        <w:ind w:left="0" w:firstLine="1304"/>
      </w:pPr>
      <w:rPr>
        <w:rFonts w:hint="default"/>
      </w:rPr>
    </w:lvl>
    <w:lvl w:ilvl="2">
      <w:start w:val="1"/>
      <w:numFmt w:val="decimal"/>
      <w:isLgl/>
      <w:lvlText w:val="%1.%2.%3"/>
      <w:lvlJc w:val="left"/>
      <w:pPr>
        <w:ind w:left="1134" w:firstLine="0"/>
      </w:pPr>
      <w:rPr>
        <w:rFonts w:hint="default"/>
      </w:rPr>
    </w:lvl>
    <w:lvl w:ilvl="3">
      <w:start w:val="1"/>
      <w:numFmt w:val="decimal"/>
      <w:isLgl/>
      <w:lvlText w:val="%1.%2.%3.%4"/>
      <w:lvlJc w:val="left"/>
      <w:pPr>
        <w:ind w:left="1134" w:firstLine="0"/>
      </w:pPr>
      <w:rPr>
        <w:rFonts w:hint="default"/>
      </w:rPr>
    </w:lvl>
    <w:lvl w:ilvl="4">
      <w:start w:val="1"/>
      <w:numFmt w:val="decimal"/>
      <w:isLgl/>
      <w:lvlText w:val="%1.%2.%3.%4.%5"/>
      <w:lvlJc w:val="left"/>
      <w:pPr>
        <w:ind w:left="1134" w:firstLine="0"/>
      </w:pPr>
      <w:rPr>
        <w:rFonts w:hint="default"/>
      </w:rPr>
    </w:lvl>
    <w:lvl w:ilvl="5">
      <w:start w:val="1"/>
      <w:numFmt w:val="decimal"/>
      <w:isLgl/>
      <w:lvlText w:val="%1.%2.%3.%4.%5.%6"/>
      <w:lvlJc w:val="left"/>
      <w:pPr>
        <w:ind w:left="1134" w:firstLine="0"/>
      </w:pPr>
      <w:rPr>
        <w:rFonts w:hint="default"/>
      </w:rPr>
    </w:lvl>
    <w:lvl w:ilvl="6">
      <w:start w:val="1"/>
      <w:numFmt w:val="decimal"/>
      <w:isLgl/>
      <w:lvlText w:val="%1.%2.%3.%4.%5.%6.%7"/>
      <w:lvlJc w:val="left"/>
      <w:pPr>
        <w:ind w:left="1134" w:firstLine="0"/>
      </w:pPr>
      <w:rPr>
        <w:rFonts w:hint="default"/>
      </w:rPr>
    </w:lvl>
    <w:lvl w:ilvl="7">
      <w:start w:val="1"/>
      <w:numFmt w:val="decimal"/>
      <w:isLgl/>
      <w:lvlText w:val="%1.%2.%3.%4.%5.%6.%7.%8"/>
      <w:lvlJc w:val="left"/>
      <w:pPr>
        <w:ind w:left="1134" w:firstLine="0"/>
      </w:pPr>
      <w:rPr>
        <w:rFonts w:hint="default"/>
      </w:rPr>
    </w:lvl>
    <w:lvl w:ilvl="8">
      <w:start w:val="1"/>
      <w:numFmt w:val="decimal"/>
      <w:isLgl/>
      <w:lvlText w:val="%1.%2.%3.%4.%5.%6.%7.%8.%9"/>
      <w:lvlJc w:val="left"/>
      <w:pPr>
        <w:ind w:left="1134" w:firstLine="0"/>
      </w:pPr>
      <w:rPr>
        <w:rFonts w:hint="default"/>
      </w:rPr>
    </w:lvl>
  </w:abstractNum>
  <w:abstractNum w:abstractNumId="13" w15:restartNumberingAfterBreak="0">
    <w:nsid w:val="260A0F01"/>
    <w:multiLevelType w:val="hybridMultilevel"/>
    <w:tmpl w:val="ADAE8FE6"/>
    <w:lvl w:ilvl="0" w:tplc="5BD21B6E">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72325DC"/>
    <w:multiLevelType w:val="hybridMultilevel"/>
    <w:tmpl w:val="E7A64B04"/>
    <w:lvl w:ilvl="0" w:tplc="F0382006">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3881C33"/>
    <w:multiLevelType w:val="hybridMultilevel"/>
    <w:tmpl w:val="9EBC0672"/>
    <w:lvl w:ilvl="0" w:tplc="2CDC4C4E">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5C16A36"/>
    <w:multiLevelType w:val="hybridMultilevel"/>
    <w:tmpl w:val="3A88BF20"/>
    <w:lvl w:ilvl="0" w:tplc="BC6E6BFC">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72D6860"/>
    <w:multiLevelType w:val="hybridMultilevel"/>
    <w:tmpl w:val="9DB23AC4"/>
    <w:lvl w:ilvl="0" w:tplc="715096F4">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BDE61C0"/>
    <w:multiLevelType w:val="multilevel"/>
    <w:tmpl w:val="A8E6EE2A"/>
    <w:lvl w:ilvl="0">
      <w:start w:val="1"/>
      <w:numFmt w:val="russianUpper"/>
      <w:pStyle w:val="a1"/>
      <w:suff w:val="nothing"/>
      <w:lvlText w:val="Приложение %1"/>
      <w:lvlJc w:val="center"/>
      <w:pPr>
        <w:ind w:left="0" w:firstLine="851"/>
      </w:pPr>
      <w:rPr>
        <w:rFonts w:ascii="Times New Roman" w:hAnsi="Times New Roman" w:hint="default"/>
        <w:b/>
        <w:i w:val="0"/>
      </w:rPr>
    </w:lvl>
    <w:lvl w:ilvl="1">
      <w:start w:val="1"/>
      <w:numFmt w:val="decimal"/>
      <w:pStyle w:val="11"/>
      <w:suff w:val="space"/>
      <w:lvlText w:val="%1.%2"/>
      <w:lvlJc w:val="left"/>
      <w:pPr>
        <w:ind w:left="0" w:firstLine="851"/>
      </w:pPr>
      <w:rPr>
        <w:rFonts w:hint="default"/>
      </w:rPr>
    </w:lvl>
    <w:lvl w:ilvl="2">
      <w:start w:val="1"/>
      <w:numFmt w:val="decimal"/>
      <w:pStyle w:val="111"/>
      <w:suff w:val="space"/>
      <w:lvlText w:val="%1.%2.%3"/>
      <w:lvlJc w:val="left"/>
      <w:pPr>
        <w:ind w:left="0" w:firstLine="851"/>
      </w:pPr>
      <w:rPr>
        <w:rFonts w:hint="default"/>
      </w:rPr>
    </w:lvl>
    <w:lvl w:ilvl="3">
      <w:start w:val="1"/>
      <w:numFmt w:val="russianLower"/>
      <w:suff w:val="space"/>
      <w:lvlText w:val="%4)"/>
      <w:lvlJc w:val="left"/>
      <w:pPr>
        <w:ind w:left="0" w:firstLine="851"/>
      </w:pPr>
      <w:rPr>
        <w:rFonts w:hint="default"/>
      </w:rPr>
    </w:lvl>
    <w:lvl w:ilvl="4">
      <w:start w:val="1"/>
      <w:numFmt w:val="decimal"/>
      <w:lvlText w:val="%1.%2.%3.%4.%5"/>
      <w:lvlJc w:val="left"/>
      <w:pPr>
        <w:ind w:left="0" w:firstLine="851"/>
      </w:pPr>
      <w:rPr>
        <w:rFonts w:hint="default"/>
      </w:rPr>
    </w:lvl>
    <w:lvl w:ilvl="5">
      <w:start w:val="1"/>
      <w:numFmt w:val="decimal"/>
      <w:lvlText w:val="%1.%2.%3.%4.%5.%6"/>
      <w:lvlJc w:val="left"/>
      <w:pPr>
        <w:ind w:left="0" w:firstLine="851"/>
      </w:pPr>
      <w:rPr>
        <w:rFonts w:hint="default"/>
      </w:rPr>
    </w:lvl>
    <w:lvl w:ilvl="6">
      <w:start w:val="1"/>
      <w:numFmt w:val="decimal"/>
      <w:lvlText w:val="%1.%2.%3.%4.%5.%6.%7"/>
      <w:lvlJc w:val="left"/>
      <w:pPr>
        <w:ind w:left="0" w:firstLine="851"/>
      </w:pPr>
      <w:rPr>
        <w:rFonts w:hint="default"/>
      </w:rPr>
    </w:lvl>
    <w:lvl w:ilvl="7">
      <w:start w:val="1"/>
      <w:numFmt w:val="decimal"/>
      <w:lvlText w:val="%1.%2.%3.%4.%5.%6.%7.%8"/>
      <w:lvlJc w:val="left"/>
      <w:pPr>
        <w:ind w:left="0" w:firstLine="851"/>
      </w:pPr>
      <w:rPr>
        <w:rFonts w:hint="default"/>
      </w:rPr>
    </w:lvl>
    <w:lvl w:ilvl="8">
      <w:start w:val="1"/>
      <w:numFmt w:val="decimal"/>
      <w:lvlText w:val="%1.%2.%3.%4.%5.%6.%7.%8.%9"/>
      <w:lvlJc w:val="left"/>
      <w:pPr>
        <w:ind w:left="0" w:firstLine="851"/>
      </w:pPr>
      <w:rPr>
        <w:rFonts w:hint="default"/>
      </w:rPr>
    </w:lvl>
  </w:abstractNum>
  <w:abstractNum w:abstractNumId="19" w15:restartNumberingAfterBreak="0">
    <w:nsid w:val="3DD25840"/>
    <w:multiLevelType w:val="hybridMultilevel"/>
    <w:tmpl w:val="AB4CEE9C"/>
    <w:lvl w:ilvl="0" w:tplc="78086DD2">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2267A2B"/>
    <w:multiLevelType w:val="hybridMultilevel"/>
    <w:tmpl w:val="74CC4686"/>
    <w:lvl w:ilvl="0" w:tplc="16145A5A">
      <w:start w:val="1"/>
      <w:numFmt w:val="decimal"/>
      <w:lvlText w:val="%1"/>
      <w:lvlJc w:val="left"/>
      <w:pPr>
        <w:ind w:left="720" w:hanging="360"/>
      </w:pPr>
      <w:rPr>
        <w:rFonts w:hint="default"/>
        <w:b w:val="0"/>
        <w:bCs/>
        <w:i w:val="0"/>
        <w:iCs/>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F09432E"/>
    <w:multiLevelType w:val="multilevel"/>
    <w:tmpl w:val="FABEF4F2"/>
    <w:lvl w:ilvl="0">
      <w:start w:val="1"/>
      <w:numFmt w:val="decimal"/>
      <w:pStyle w:val="10"/>
      <w:suff w:val="space"/>
      <w:lvlText w:val="%1"/>
      <w:lvlJc w:val="left"/>
      <w:pPr>
        <w:ind w:left="0" w:firstLine="851"/>
      </w:pPr>
      <w:rPr>
        <w:rFonts w:ascii="Times New Roman" w:hAnsi="Times New Roman" w:hint="default"/>
        <w:b/>
        <w:i w:val="0"/>
      </w:rPr>
    </w:lvl>
    <w:lvl w:ilvl="1">
      <w:start w:val="1"/>
      <w:numFmt w:val="decimal"/>
      <w:pStyle w:val="a2"/>
      <w:suff w:val="space"/>
      <w:lvlText w:val="%1.%2"/>
      <w:lvlJc w:val="left"/>
      <w:pPr>
        <w:ind w:left="0" w:firstLine="851"/>
      </w:pPr>
      <w:rPr>
        <w:rFonts w:hint="default"/>
      </w:rPr>
    </w:lvl>
    <w:lvl w:ilvl="2">
      <w:start w:val="1"/>
      <w:numFmt w:val="decimal"/>
      <w:pStyle w:val="1110"/>
      <w:suff w:val="space"/>
      <w:lvlText w:val="%1.%2.%3"/>
      <w:lvlJc w:val="left"/>
      <w:pPr>
        <w:ind w:left="0" w:firstLine="851"/>
      </w:pPr>
      <w:rPr>
        <w:rFonts w:hint="default"/>
      </w:rPr>
    </w:lvl>
    <w:lvl w:ilvl="3">
      <w:start w:val="1"/>
      <w:numFmt w:val="decimal"/>
      <w:lvlText w:val="%1.%2.%3.%4"/>
      <w:lvlJc w:val="left"/>
      <w:pPr>
        <w:ind w:left="0" w:firstLine="851"/>
      </w:pPr>
      <w:rPr>
        <w:rFonts w:hint="default"/>
      </w:rPr>
    </w:lvl>
    <w:lvl w:ilvl="4">
      <w:start w:val="1"/>
      <w:numFmt w:val="decimal"/>
      <w:lvlText w:val="%1.%2.%3.%4.%5"/>
      <w:lvlJc w:val="left"/>
      <w:pPr>
        <w:ind w:left="0" w:firstLine="851"/>
      </w:pPr>
      <w:rPr>
        <w:rFonts w:hint="default"/>
      </w:rPr>
    </w:lvl>
    <w:lvl w:ilvl="5">
      <w:start w:val="1"/>
      <w:numFmt w:val="decimal"/>
      <w:lvlText w:val="%1.%2.%3.%4.%5.%6"/>
      <w:lvlJc w:val="left"/>
      <w:pPr>
        <w:ind w:left="0" w:firstLine="851"/>
      </w:pPr>
      <w:rPr>
        <w:rFonts w:hint="default"/>
      </w:rPr>
    </w:lvl>
    <w:lvl w:ilvl="6">
      <w:start w:val="1"/>
      <w:numFmt w:val="decimal"/>
      <w:lvlText w:val="%1.%2.%3.%4.%5.%6.%7"/>
      <w:lvlJc w:val="left"/>
      <w:pPr>
        <w:ind w:left="0" w:firstLine="851"/>
      </w:pPr>
      <w:rPr>
        <w:rFonts w:hint="default"/>
      </w:rPr>
    </w:lvl>
    <w:lvl w:ilvl="7">
      <w:start w:val="1"/>
      <w:numFmt w:val="decimal"/>
      <w:lvlText w:val="%1.%2.%3.%4.%5.%6.%7.%8"/>
      <w:lvlJc w:val="left"/>
      <w:pPr>
        <w:ind w:left="0" w:firstLine="851"/>
      </w:pPr>
      <w:rPr>
        <w:rFonts w:hint="default"/>
      </w:rPr>
    </w:lvl>
    <w:lvl w:ilvl="8">
      <w:start w:val="1"/>
      <w:numFmt w:val="decimal"/>
      <w:lvlText w:val="%1.%2.%3.%4.%5.%6.%7.%8.%9"/>
      <w:lvlJc w:val="left"/>
      <w:pPr>
        <w:ind w:left="0" w:firstLine="851"/>
      </w:pPr>
      <w:rPr>
        <w:rFonts w:hint="default"/>
      </w:rPr>
    </w:lvl>
  </w:abstractNum>
  <w:abstractNum w:abstractNumId="22" w15:restartNumberingAfterBreak="0">
    <w:nsid w:val="51FE3EFA"/>
    <w:multiLevelType w:val="hybridMultilevel"/>
    <w:tmpl w:val="A20E71FA"/>
    <w:lvl w:ilvl="0" w:tplc="138C515E">
      <w:start w:val="1"/>
      <w:numFmt w:val="decimal"/>
      <w:pStyle w:val="4"/>
      <w:lvlText w:val="Ф-ЖБ %1."/>
      <w:lvlJc w:val="left"/>
      <w:pPr>
        <w:ind w:left="83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4312BAA"/>
    <w:multiLevelType w:val="hybridMultilevel"/>
    <w:tmpl w:val="1054D91A"/>
    <w:lvl w:ilvl="0" w:tplc="0EDC67DE">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4E51146"/>
    <w:multiLevelType w:val="hybridMultilevel"/>
    <w:tmpl w:val="536CDAEC"/>
    <w:lvl w:ilvl="0" w:tplc="359E73A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03A6AB3"/>
    <w:multiLevelType w:val="hybridMultilevel"/>
    <w:tmpl w:val="0BD8DFE0"/>
    <w:lvl w:ilvl="0" w:tplc="CFB61402">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2EC539B"/>
    <w:multiLevelType w:val="hybridMultilevel"/>
    <w:tmpl w:val="15E09EB4"/>
    <w:lvl w:ilvl="0" w:tplc="33DA960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5F819F5"/>
    <w:multiLevelType w:val="hybridMultilevel"/>
    <w:tmpl w:val="5998B908"/>
    <w:lvl w:ilvl="0" w:tplc="C110FFAE">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90A71F8"/>
    <w:multiLevelType w:val="hybridMultilevel"/>
    <w:tmpl w:val="0788554A"/>
    <w:lvl w:ilvl="0" w:tplc="808267E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0721027"/>
    <w:multiLevelType w:val="hybridMultilevel"/>
    <w:tmpl w:val="F3E6605C"/>
    <w:lvl w:ilvl="0" w:tplc="4D6A3746">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19530AA"/>
    <w:multiLevelType w:val="multilevel"/>
    <w:tmpl w:val="62CCB086"/>
    <w:lvl w:ilvl="0">
      <w:start w:val="1"/>
      <w:numFmt w:val="decimal"/>
      <w:lvlText w:val="%1"/>
      <w:lvlJc w:val="left"/>
      <w:pPr>
        <w:ind w:left="1211"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3"/>
      <w:suff w:val="space"/>
      <w:lvlText w:val="%1.%2"/>
      <w:lvlJc w:val="left"/>
      <w:pPr>
        <w:ind w:left="0" w:firstLine="851"/>
      </w:pPr>
      <w:rPr>
        <w:rFonts w:hint="default"/>
        <w:b w:val="0"/>
        <w:i w:val="0"/>
        <w:lang w:val="en-US"/>
      </w:rPr>
    </w:lvl>
    <w:lvl w:ilvl="2">
      <w:start w:val="1"/>
      <w:numFmt w:val="decimal"/>
      <w:suff w:val="space"/>
      <w:lvlText w:val="%1.%2.%3"/>
      <w:lvlJc w:val="left"/>
      <w:pPr>
        <w:ind w:left="0" w:firstLine="851"/>
      </w:pPr>
      <w:rPr>
        <w:rFonts w:hint="default"/>
        <w:b/>
        <w:sz w:val="28"/>
        <w:szCs w:val="28"/>
      </w:rPr>
    </w:lvl>
    <w:lvl w:ilvl="3">
      <w:start w:val="1"/>
      <w:numFmt w:val="decimal"/>
      <w:suff w:val="space"/>
      <w:lvlText w:val="%1.%2.%3.%4"/>
      <w:lvlJc w:val="left"/>
      <w:pPr>
        <w:ind w:left="0" w:firstLine="851"/>
      </w:pPr>
      <w:rPr>
        <w:rFonts w:ascii="Times New Roman" w:hAnsi="Times New Roman" w:hint="default"/>
        <w:b w:val="0"/>
        <w:i w:val="0"/>
        <w:sz w:val="28"/>
      </w:rPr>
    </w:lvl>
    <w:lvl w:ilvl="4">
      <w:start w:val="1"/>
      <w:numFmt w:val="decimal"/>
      <w:lvlText w:val="%1.%2.%3.%4.%5"/>
      <w:lvlJc w:val="left"/>
      <w:pPr>
        <w:tabs>
          <w:tab w:val="num" w:pos="851"/>
        </w:tabs>
        <w:ind w:left="0" w:firstLine="851"/>
      </w:pPr>
      <w:rPr>
        <w:rFonts w:hint="default"/>
        <w:b w:val="0"/>
        <w:i w:val="0"/>
      </w:rPr>
    </w:lvl>
    <w:lvl w:ilvl="5">
      <w:start w:val="1"/>
      <w:numFmt w:val="decimal"/>
      <w:lvlText w:val="%1.%2.%3.%4.%5.%6"/>
      <w:lvlJc w:val="left"/>
      <w:pPr>
        <w:tabs>
          <w:tab w:val="num" w:pos="851"/>
        </w:tabs>
        <w:ind w:left="0" w:firstLine="851"/>
      </w:pPr>
      <w:rPr>
        <w:rFonts w:hint="default"/>
      </w:rPr>
    </w:lvl>
    <w:lvl w:ilvl="6">
      <w:start w:val="1"/>
      <w:numFmt w:val="decimal"/>
      <w:lvlText w:val="%1.%2.%3.%4.%5.%6.%7"/>
      <w:lvlJc w:val="left"/>
      <w:pPr>
        <w:tabs>
          <w:tab w:val="num" w:pos="851"/>
        </w:tabs>
        <w:ind w:left="0" w:firstLine="851"/>
      </w:pPr>
      <w:rPr>
        <w:rFonts w:hint="default"/>
      </w:rPr>
    </w:lvl>
    <w:lvl w:ilvl="7">
      <w:start w:val="1"/>
      <w:numFmt w:val="decimal"/>
      <w:lvlText w:val="%1.%2.%3.%4.%5.%6.%7.%8"/>
      <w:lvlJc w:val="left"/>
      <w:pPr>
        <w:tabs>
          <w:tab w:val="num" w:pos="851"/>
        </w:tabs>
        <w:ind w:left="0" w:firstLine="851"/>
      </w:pPr>
      <w:rPr>
        <w:rFonts w:hint="default"/>
      </w:rPr>
    </w:lvl>
    <w:lvl w:ilvl="8">
      <w:start w:val="1"/>
      <w:numFmt w:val="decimal"/>
      <w:lvlText w:val="%1.%2.%3.%4.%5.%6.%7.%8.%9"/>
      <w:lvlJc w:val="left"/>
      <w:pPr>
        <w:tabs>
          <w:tab w:val="num" w:pos="851"/>
        </w:tabs>
        <w:ind w:left="0" w:firstLine="851"/>
      </w:pPr>
      <w:rPr>
        <w:rFonts w:hint="default"/>
      </w:rPr>
    </w:lvl>
  </w:abstractNum>
  <w:abstractNum w:abstractNumId="31" w15:restartNumberingAfterBreak="0">
    <w:nsid w:val="73026B34"/>
    <w:multiLevelType w:val="multilevel"/>
    <w:tmpl w:val="2AA6A0E4"/>
    <w:styleLink w:val="5"/>
    <w:lvl w:ilvl="0">
      <w:start w:val="1"/>
      <w:numFmt w:val="decimal"/>
      <w:lvlText w:val="%1"/>
      <w:lvlJc w:val="left"/>
      <w:pPr>
        <w:ind w:left="1211"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851"/>
        </w:tabs>
        <w:ind w:left="0" w:firstLine="851"/>
      </w:pPr>
      <w:rPr>
        <w:rFonts w:hint="default"/>
        <w:b w:val="0"/>
        <w:i w:val="0"/>
      </w:rPr>
    </w:lvl>
    <w:lvl w:ilvl="2">
      <w:start w:val="1"/>
      <w:numFmt w:val="decimal"/>
      <w:lvlText w:val="%1.%2.%3"/>
      <w:lvlJc w:val="left"/>
      <w:pPr>
        <w:tabs>
          <w:tab w:val="num" w:pos="851"/>
        </w:tabs>
        <w:ind w:left="0" w:firstLine="851"/>
      </w:pPr>
      <w:rPr>
        <w:rFonts w:hint="default"/>
        <w:b w:val="0"/>
        <w:sz w:val="28"/>
        <w:szCs w:val="28"/>
      </w:rPr>
    </w:lvl>
    <w:lvl w:ilvl="3">
      <w:start w:val="1"/>
      <w:numFmt w:val="decimal"/>
      <w:suff w:val="space"/>
      <w:lvlText w:val="%1.%2.%3.%4"/>
      <w:lvlJc w:val="left"/>
      <w:pPr>
        <w:ind w:left="0" w:firstLine="851"/>
      </w:pPr>
      <w:rPr>
        <w:rFonts w:ascii="Times New Roman" w:hAnsi="Times New Roman" w:hint="default"/>
        <w:b w:val="0"/>
        <w:i w:val="0"/>
        <w:sz w:val="28"/>
      </w:rPr>
    </w:lvl>
    <w:lvl w:ilvl="4">
      <w:start w:val="1"/>
      <w:numFmt w:val="decimal"/>
      <w:lvlText w:val="%1.%2.%3.%4.%5"/>
      <w:lvlJc w:val="left"/>
      <w:pPr>
        <w:tabs>
          <w:tab w:val="num" w:pos="851"/>
        </w:tabs>
        <w:ind w:left="0" w:firstLine="851"/>
      </w:pPr>
      <w:rPr>
        <w:rFonts w:hint="default"/>
        <w:b w:val="0"/>
        <w:i w:val="0"/>
      </w:rPr>
    </w:lvl>
    <w:lvl w:ilvl="5">
      <w:start w:val="1"/>
      <w:numFmt w:val="decimal"/>
      <w:lvlText w:val="%1.%2.%3.%4.%5.%6"/>
      <w:lvlJc w:val="left"/>
      <w:pPr>
        <w:tabs>
          <w:tab w:val="num" w:pos="851"/>
        </w:tabs>
        <w:ind w:left="0" w:firstLine="851"/>
      </w:pPr>
      <w:rPr>
        <w:rFonts w:hint="default"/>
      </w:rPr>
    </w:lvl>
    <w:lvl w:ilvl="6">
      <w:start w:val="1"/>
      <w:numFmt w:val="decimal"/>
      <w:lvlText w:val="%1.%2.%3.%4.%5.%6.%7"/>
      <w:lvlJc w:val="left"/>
      <w:pPr>
        <w:tabs>
          <w:tab w:val="num" w:pos="851"/>
        </w:tabs>
        <w:ind w:left="0" w:firstLine="851"/>
      </w:pPr>
      <w:rPr>
        <w:rFonts w:hint="default"/>
      </w:rPr>
    </w:lvl>
    <w:lvl w:ilvl="7">
      <w:start w:val="1"/>
      <w:numFmt w:val="decimal"/>
      <w:lvlText w:val="%1.%2.%3.%4.%5.%6.%7.%8"/>
      <w:lvlJc w:val="left"/>
      <w:pPr>
        <w:tabs>
          <w:tab w:val="num" w:pos="851"/>
        </w:tabs>
        <w:ind w:left="0" w:firstLine="851"/>
      </w:pPr>
      <w:rPr>
        <w:rFonts w:hint="default"/>
      </w:rPr>
    </w:lvl>
    <w:lvl w:ilvl="8">
      <w:start w:val="1"/>
      <w:numFmt w:val="decimal"/>
      <w:lvlText w:val="%1.%2.%3.%4.%5.%6.%7.%8.%9"/>
      <w:lvlJc w:val="left"/>
      <w:pPr>
        <w:tabs>
          <w:tab w:val="num" w:pos="851"/>
        </w:tabs>
        <w:ind w:left="0" w:firstLine="851"/>
      </w:pPr>
      <w:rPr>
        <w:rFonts w:hint="default"/>
      </w:rPr>
    </w:lvl>
  </w:abstractNum>
  <w:abstractNum w:abstractNumId="32" w15:restartNumberingAfterBreak="0">
    <w:nsid w:val="746E61B7"/>
    <w:multiLevelType w:val="hybridMultilevel"/>
    <w:tmpl w:val="038A2152"/>
    <w:lvl w:ilvl="0" w:tplc="CEB6C8BE">
      <w:start w:val="1"/>
      <w:numFmt w:val="decimal"/>
      <w:pStyle w:val="a3"/>
      <w:lvlText w:val="В.%1"/>
      <w:lvlJc w:val="left"/>
      <w:pPr>
        <w:ind w:left="720" w:hanging="360"/>
      </w:pPr>
      <w:rPr>
        <w:rFonts w:hint="default"/>
        <w:b w:val="0"/>
        <w:bCs/>
      </w:rPr>
    </w:lvl>
    <w:lvl w:ilvl="1" w:tplc="04190019">
      <w:start w:val="1"/>
      <w:numFmt w:val="lowerLetter"/>
      <w:pStyle w:val="a3"/>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4B92104"/>
    <w:multiLevelType w:val="hybridMultilevel"/>
    <w:tmpl w:val="964C5414"/>
    <w:lvl w:ilvl="0" w:tplc="7B8C16D6">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7762A47"/>
    <w:multiLevelType w:val="multilevel"/>
    <w:tmpl w:val="9EA22F30"/>
    <w:styleLink w:val="2"/>
    <w:lvl w:ilvl="0">
      <w:start w:val="1"/>
      <w:numFmt w:val="bullet"/>
      <w:suff w:val="space"/>
      <w:lvlText w:val=""/>
      <w:lvlJc w:val="left"/>
      <w:pPr>
        <w:ind w:left="0" w:firstLine="851"/>
      </w:pPr>
      <w:rPr>
        <w:rFonts w:ascii="Symbol" w:hAnsi="Symbol" w:hint="default"/>
        <w:b w:val="0"/>
        <w:i w:val="0"/>
        <w:sz w:val="28"/>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Symbol" w:hAnsi="Symbol"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35" w15:restartNumberingAfterBreak="0">
    <w:nsid w:val="7DB15446"/>
    <w:multiLevelType w:val="hybridMultilevel"/>
    <w:tmpl w:val="FE7436C4"/>
    <w:lvl w:ilvl="0" w:tplc="F9667320">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FA947B8"/>
    <w:multiLevelType w:val="hybridMultilevel"/>
    <w:tmpl w:val="E07C9EC2"/>
    <w:lvl w:ilvl="0" w:tplc="AF96BF2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34"/>
  </w:num>
  <w:num w:numId="3">
    <w:abstractNumId w:val="0"/>
  </w:num>
  <w:num w:numId="4">
    <w:abstractNumId w:val="22"/>
  </w:num>
  <w:num w:numId="5">
    <w:abstractNumId w:val="32"/>
  </w:num>
  <w:num w:numId="6">
    <w:abstractNumId w:val="30"/>
  </w:num>
  <w:num w:numId="7">
    <w:abstractNumId w:val="1"/>
  </w:num>
  <w:num w:numId="8">
    <w:abstractNumId w:val="7"/>
  </w:num>
  <w:num w:numId="9">
    <w:abstractNumId w:val="16"/>
  </w:num>
  <w:num w:numId="10">
    <w:abstractNumId w:val="3"/>
  </w:num>
  <w:num w:numId="11">
    <w:abstractNumId w:val="9"/>
  </w:num>
  <w:num w:numId="12">
    <w:abstractNumId w:val="11"/>
  </w:num>
  <w:num w:numId="13">
    <w:abstractNumId w:val="20"/>
  </w:num>
  <w:num w:numId="14">
    <w:abstractNumId w:val="19"/>
  </w:num>
  <w:num w:numId="15">
    <w:abstractNumId w:val="29"/>
  </w:num>
  <w:num w:numId="16">
    <w:abstractNumId w:val="10"/>
  </w:num>
  <w:num w:numId="17">
    <w:abstractNumId w:val="27"/>
  </w:num>
  <w:num w:numId="18">
    <w:abstractNumId w:val="28"/>
  </w:num>
  <w:num w:numId="19">
    <w:abstractNumId w:val="24"/>
  </w:num>
  <w:num w:numId="20">
    <w:abstractNumId w:val="13"/>
  </w:num>
  <w:num w:numId="21">
    <w:abstractNumId w:val="14"/>
  </w:num>
  <w:num w:numId="22">
    <w:abstractNumId w:val="25"/>
  </w:num>
  <w:num w:numId="23">
    <w:abstractNumId w:val="35"/>
  </w:num>
  <w:num w:numId="24">
    <w:abstractNumId w:val="26"/>
  </w:num>
  <w:num w:numId="25">
    <w:abstractNumId w:val="17"/>
  </w:num>
  <w:num w:numId="26">
    <w:abstractNumId w:val="33"/>
  </w:num>
  <w:num w:numId="27">
    <w:abstractNumId w:val="2"/>
  </w:num>
  <w:num w:numId="28">
    <w:abstractNumId w:val="23"/>
  </w:num>
  <w:num w:numId="29">
    <w:abstractNumId w:val="5"/>
  </w:num>
  <w:num w:numId="30">
    <w:abstractNumId w:val="36"/>
  </w:num>
  <w:num w:numId="31">
    <w:abstractNumId w:val="4"/>
  </w:num>
  <w:num w:numId="32">
    <w:abstractNumId w:val="15"/>
  </w:num>
  <w:num w:numId="33">
    <w:abstractNumId w:val="12"/>
  </w:num>
  <w:num w:numId="34">
    <w:abstractNumId w:val="31"/>
  </w:num>
  <w:num w:numId="35">
    <w:abstractNumId w:val="21"/>
  </w:num>
  <w:num w:numId="36">
    <w:abstractNumId w:val="18"/>
  </w:num>
  <w:num w:numId="37">
    <w:abstractNumId w:val="8"/>
  </w:num>
  <w:num w:numId="38">
    <w:abstractNumId w:val="18"/>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1"/>
    <w:lvlOverride w:ilvl="0">
      <w:startOverride w:val="4"/>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evenAndOddHeaders/>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26A9"/>
    <w:rsid w:val="00000030"/>
    <w:rsid w:val="000000CB"/>
    <w:rsid w:val="00001496"/>
    <w:rsid w:val="00001516"/>
    <w:rsid w:val="0000199B"/>
    <w:rsid w:val="000019F8"/>
    <w:rsid w:val="00001ECF"/>
    <w:rsid w:val="00002A30"/>
    <w:rsid w:val="000047DC"/>
    <w:rsid w:val="000065F5"/>
    <w:rsid w:val="00006907"/>
    <w:rsid w:val="00006B48"/>
    <w:rsid w:val="00007432"/>
    <w:rsid w:val="00007E4E"/>
    <w:rsid w:val="00010958"/>
    <w:rsid w:val="00010BBC"/>
    <w:rsid w:val="000114CB"/>
    <w:rsid w:val="00013D7C"/>
    <w:rsid w:val="00014EBA"/>
    <w:rsid w:val="0001608D"/>
    <w:rsid w:val="0002103A"/>
    <w:rsid w:val="000214D3"/>
    <w:rsid w:val="000224C7"/>
    <w:rsid w:val="00022B97"/>
    <w:rsid w:val="00023596"/>
    <w:rsid w:val="000249F1"/>
    <w:rsid w:val="000251CF"/>
    <w:rsid w:val="000252DE"/>
    <w:rsid w:val="00025482"/>
    <w:rsid w:val="00025A7A"/>
    <w:rsid w:val="00025EE8"/>
    <w:rsid w:val="00027336"/>
    <w:rsid w:val="00027A67"/>
    <w:rsid w:val="00031477"/>
    <w:rsid w:val="0003203E"/>
    <w:rsid w:val="000322BF"/>
    <w:rsid w:val="00032512"/>
    <w:rsid w:val="00032735"/>
    <w:rsid w:val="00032CC7"/>
    <w:rsid w:val="000356B8"/>
    <w:rsid w:val="00035803"/>
    <w:rsid w:val="00035C58"/>
    <w:rsid w:val="0003769B"/>
    <w:rsid w:val="00040B19"/>
    <w:rsid w:val="00040FAE"/>
    <w:rsid w:val="00041D68"/>
    <w:rsid w:val="00042357"/>
    <w:rsid w:val="00043B6D"/>
    <w:rsid w:val="00043E15"/>
    <w:rsid w:val="000449E3"/>
    <w:rsid w:val="00044BE6"/>
    <w:rsid w:val="00044D52"/>
    <w:rsid w:val="0004528A"/>
    <w:rsid w:val="00045511"/>
    <w:rsid w:val="00045F8F"/>
    <w:rsid w:val="0004634C"/>
    <w:rsid w:val="0004681B"/>
    <w:rsid w:val="0004781E"/>
    <w:rsid w:val="00051727"/>
    <w:rsid w:val="0005311A"/>
    <w:rsid w:val="00053BEE"/>
    <w:rsid w:val="0005605F"/>
    <w:rsid w:val="000601AF"/>
    <w:rsid w:val="00061044"/>
    <w:rsid w:val="00062613"/>
    <w:rsid w:val="00063687"/>
    <w:rsid w:val="0006604D"/>
    <w:rsid w:val="0006633F"/>
    <w:rsid w:val="00066583"/>
    <w:rsid w:val="0006695E"/>
    <w:rsid w:val="00066C66"/>
    <w:rsid w:val="0007191E"/>
    <w:rsid w:val="00072393"/>
    <w:rsid w:val="0007288B"/>
    <w:rsid w:val="00072C77"/>
    <w:rsid w:val="00073450"/>
    <w:rsid w:val="0007368B"/>
    <w:rsid w:val="00073731"/>
    <w:rsid w:val="000751FA"/>
    <w:rsid w:val="00075A60"/>
    <w:rsid w:val="00075E05"/>
    <w:rsid w:val="000763EE"/>
    <w:rsid w:val="000769D4"/>
    <w:rsid w:val="00076A4E"/>
    <w:rsid w:val="00076F98"/>
    <w:rsid w:val="00080E19"/>
    <w:rsid w:val="00082972"/>
    <w:rsid w:val="00082BEB"/>
    <w:rsid w:val="0008419E"/>
    <w:rsid w:val="00085FC1"/>
    <w:rsid w:val="000865E9"/>
    <w:rsid w:val="00090E08"/>
    <w:rsid w:val="000910A1"/>
    <w:rsid w:val="00092B68"/>
    <w:rsid w:val="00092E7A"/>
    <w:rsid w:val="00093DF2"/>
    <w:rsid w:val="00093F54"/>
    <w:rsid w:val="00095CAB"/>
    <w:rsid w:val="000964BB"/>
    <w:rsid w:val="00096EC2"/>
    <w:rsid w:val="000977E9"/>
    <w:rsid w:val="000A0335"/>
    <w:rsid w:val="000A0913"/>
    <w:rsid w:val="000A0EFD"/>
    <w:rsid w:val="000A0FAF"/>
    <w:rsid w:val="000A0FD3"/>
    <w:rsid w:val="000A1C7C"/>
    <w:rsid w:val="000A2845"/>
    <w:rsid w:val="000A33C2"/>
    <w:rsid w:val="000A4BDB"/>
    <w:rsid w:val="000A5A02"/>
    <w:rsid w:val="000A5CB5"/>
    <w:rsid w:val="000A5E3F"/>
    <w:rsid w:val="000A5EDF"/>
    <w:rsid w:val="000A60EA"/>
    <w:rsid w:val="000A73BC"/>
    <w:rsid w:val="000A73F1"/>
    <w:rsid w:val="000A7F22"/>
    <w:rsid w:val="000B0307"/>
    <w:rsid w:val="000B2E49"/>
    <w:rsid w:val="000B341E"/>
    <w:rsid w:val="000B37C3"/>
    <w:rsid w:val="000B3F01"/>
    <w:rsid w:val="000B5E04"/>
    <w:rsid w:val="000B6E51"/>
    <w:rsid w:val="000B79B4"/>
    <w:rsid w:val="000B7C7B"/>
    <w:rsid w:val="000C0179"/>
    <w:rsid w:val="000C16C4"/>
    <w:rsid w:val="000C28FB"/>
    <w:rsid w:val="000C3953"/>
    <w:rsid w:val="000C3A68"/>
    <w:rsid w:val="000C526A"/>
    <w:rsid w:val="000C6AF1"/>
    <w:rsid w:val="000C6FA5"/>
    <w:rsid w:val="000C7736"/>
    <w:rsid w:val="000D1196"/>
    <w:rsid w:val="000D2C83"/>
    <w:rsid w:val="000D39EB"/>
    <w:rsid w:val="000D451C"/>
    <w:rsid w:val="000D4A69"/>
    <w:rsid w:val="000D59BA"/>
    <w:rsid w:val="000D776B"/>
    <w:rsid w:val="000D7CEF"/>
    <w:rsid w:val="000E0AF5"/>
    <w:rsid w:val="000E1D48"/>
    <w:rsid w:val="000E37D8"/>
    <w:rsid w:val="000E47EE"/>
    <w:rsid w:val="000E4B76"/>
    <w:rsid w:val="000E4E9E"/>
    <w:rsid w:val="000E50BF"/>
    <w:rsid w:val="000E6B5B"/>
    <w:rsid w:val="000F07B9"/>
    <w:rsid w:val="000F1B44"/>
    <w:rsid w:val="000F2C81"/>
    <w:rsid w:val="000F2ED0"/>
    <w:rsid w:val="000F7CE4"/>
    <w:rsid w:val="001001DA"/>
    <w:rsid w:val="00100532"/>
    <w:rsid w:val="00100DD6"/>
    <w:rsid w:val="00101749"/>
    <w:rsid w:val="00102AE4"/>
    <w:rsid w:val="00103BB1"/>
    <w:rsid w:val="001061C8"/>
    <w:rsid w:val="00107D1E"/>
    <w:rsid w:val="00115458"/>
    <w:rsid w:val="00121485"/>
    <w:rsid w:val="00121A38"/>
    <w:rsid w:val="0012253D"/>
    <w:rsid w:val="00125014"/>
    <w:rsid w:val="001260FD"/>
    <w:rsid w:val="001267BE"/>
    <w:rsid w:val="00131FB4"/>
    <w:rsid w:val="00132CE8"/>
    <w:rsid w:val="00135525"/>
    <w:rsid w:val="00136EA6"/>
    <w:rsid w:val="001373B0"/>
    <w:rsid w:val="00141598"/>
    <w:rsid w:val="00142029"/>
    <w:rsid w:val="00143C43"/>
    <w:rsid w:val="0014596F"/>
    <w:rsid w:val="001477EE"/>
    <w:rsid w:val="00151B5A"/>
    <w:rsid w:val="00152BAC"/>
    <w:rsid w:val="00153AA5"/>
    <w:rsid w:val="00153EF4"/>
    <w:rsid w:val="00155C56"/>
    <w:rsid w:val="001569C9"/>
    <w:rsid w:val="00160BBC"/>
    <w:rsid w:val="00160EEA"/>
    <w:rsid w:val="0016274B"/>
    <w:rsid w:val="0016422B"/>
    <w:rsid w:val="0017386C"/>
    <w:rsid w:val="001738F0"/>
    <w:rsid w:val="00173C97"/>
    <w:rsid w:val="00174493"/>
    <w:rsid w:val="00175EA7"/>
    <w:rsid w:val="00176085"/>
    <w:rsid w:val="00176D28"/>
    <w:rsid w:val="0017766F"/>
    <w:rsid w:val="00180923"/>
    <w:rsid w:val="00182708"/>
    <w:rsid w:val="00182CCC"/>
    <w:rsid w:val="00182F6D"/>
    <w:rsid w:val="00183D1B"/>
    <w:rsid w:val="00185A45"/>
    <w:rsid w:val="00185D60"/>
    <w:rsid w:val="0019058D"/>
    <w:rsid w:val="00191917"/>
    <w:rsid w:val="0019228F"/>
    <w:rsid w:val="001944C4"/>
    <w:rsid w:val="0019481D"/>
    <w:rsid w:val="00194CAB"/>
    <w:rsid w:val="00195102"/>
    <w:rsid w:val="001955FF"/>
    <w:rsid w:val="00197F26"/>
    <w:rsid w:val="001A1187"/>
    <w:rsid w:val="001A1609"/>
    <w:rsid w:val="001A17B0"/>
    <w:rsid w:val="001A23C8"/>
    <w:rsid w:val="001A2D5D"/>
    <w:rsid w:val="001A3B8A"/>
    <w:rsid w:val="001A4C99"/>
    <w:rsid w:val="001A5169"/>
    <w:rsid w:val="001A6222"/>
    <w:rsid w:val="001A65C9"/>
    <w:rsid w:val="001A66D4"/>
    <w:rsid w:val="001B1FC2"/>
    <w:rsid w:val="001B24FD"/>
    <w:rsid w:val="001B311D"/>
    <w:rsid w:val="001B4133"/>
    <w:rsid w:val="001B4BEF"/>
    <w:rsid w:val="001B5063"/>
    <w:rsid w:val="001B7AFE"/>
    <w:rsid w:val="001B7C75"/>
    <w:rsid w:val="001C02E2"/>
    <w:rsid w:val="001C1E69"/>
    <w:rsid w:val="001C4B70"/>
    <w:rsid w:val="001C5883"/>
    <w:rsid w:val="001C59F9"/>
    <w:rsid w:val="001C60A0"/>
    <w:rsid w:val="001D06A1"/>
    <w:rsid w:val="001D3162"/>
    <w:rsid w:val="001D3836"/>
    <w:rsid w:val="001D3C52"/>
    <w:rsid w:val="001D3C81"/>
    <w:rsid w:val="001D6D99"/>
    <w:rsid w:val="001D7303"/>
    <w:rsid w:val="001D763A"/>
    <w:rsid w:val="001E12E7"/>
    <w:rsid w:val="001E1E54"/>
    <w:rsid w:val="001E4940"/>
    <w:rsid w:val="001E7F87"/>
    <w:rsid w:val="001F106A"/>
    <w:rsid w:val="001F1DB9"/>
    <w:rsid w:val="001F3C73"/>
    <w:rsid w:val="001F5516"/>
    <w:rsid w:val="001F599E"/>
    <w:rsid w:val="00201106"/>
    <w:rsid w:val="00201F31"/>
    <w:rsid w:val="00202A2B"/>
    <w:rsid w:val="00202BC3"/>
    <w:rsid w:val="00203122"/>
    <w:rsid w:val="002049CF"/>
    <w:rsid w:val="00204B85"/>
    <w:rsid w:val="00205872"/>
    <w:rsid w:val="002063AB"/>
    <w:rsid w:val="00206A40"/>
    <w:rsid w:val="002074AE"/>
    <w:rsid w:val="00207AE4"/>
    <w:rsid w:val="00207C31"/>
    <w:rsid w:val="002109C8"/>
    <w:rsid w:val="00210BAD"/>
    <w:rsid w:val="0021118E"/>
    <w:rsid w:val="00211A80"/>
    <w:rsid w:val="00212AC8"/>
    <w:rsid w:val="00215221"/>
    <w:rsid w:val="002153BC"/>
    <w:rsid w:val="00215BB9"/>
    <w:rsid w:val="00217474"/>
    <w:rsid w:val="00217851"/>
    <w:rsid w:val="00220517"/>
    <w:rsid w:val="00221E5C"/>
    <w:rsid w:val="00224C74"/>
    <w:rsid w:val="00224E85"/>
    <w:rsid w:val="00225EAF"/>
    <w:rsid w:val="002266A4"/>
    <w:rsid w:val="002271EC"/>
    <w:rsid w:val="002302A7"/>
    <w:rsid w:val="002324C3"/>
    <w:rsid w:val="00232A75"/>
    <w:rsid w:val="00232D61"/>
    <w:rsid w:val="00233AD7"/>
    <w:rsid w:val="00233D3E"/>
    <w:rsid w:val="00234B8E"/>
    <w:rsid w:val="00234F90"/>
    <w:rsid w:val="0023796A"/>
    <w:rsid w:val="002403C7"/>
    <w:rsid w:val="00240B31"/>
    <w:rsid w:val="00241170"/>
    <w:rsid w:val="002418D3"/>
    <w:rsid w:val="00241A05"/>
    <w:rsid w:val="00241E7B"/>
    <w:rsid w:val="00242587"/>
    <w:rsid w:val="00243836"/>
    <w:rsid w:val="00243C85"/>
    <w:rsid w:val="00243D77"/>
    <w:rsid w:val="00246813"/>
    <w:rsid w:val="00247790"/>
    <w:rsid w:val="002517E3"/>
    <w:rsid w:val="00251B1D"/>
    <w:rsid w:val="002525F7"/>
    <w:rsid w:val="0025287F"/>
    <w:rsid w:val="002547B5"/>
    <w:rsid w:val="002549BA"/>
    <w:rsid w:val="002552AC"/>
    <w:rsid w:val="00260332"/>
    <w:rsid w:val="002616A6"/>
    <w:rsid w:val="00262267"/>
    <w:rsid w:val="0026236D"/>
    <w:rsid w:val="002634D1"/>
    <w:rsid w:val="002635D5"/>
    <w:rsid w:val="002648D8"/>
    <w:rsid w:val="0026534E"/>
    <w:rsid w:val="00265B15"/>
    <w:rsid w:val="002666D8"/>
    <w:rsid w:val="002672E2"/>
    <w:rsid w:val="00267AAF"/>
    <w:rsid w:val="00270528"/>
    <w:rsid w:val="0027063D"/>
    <w:rsid w:val="00270D1B"/>
    <w:rsid w:val="00271282"/>
    <w:rsid w:val="00272BF4"/>
    <w:rsid w:val="00275876"/>
    <w:rsid w:val="00275F34"/>
    <w:rsid w:val="002769A6"/>
    <w:rsid w:val="002817A9"/>
    <w:rsid w:val="00282B1F"/>
    <w:rsid w:val="002834BA"/>
    <w:rsid w:val="00283B18"/>
    <w:rsid w:val="00287F1E"/>
    <w:rsid w:val="002906DA"/>
    <w:rsid w:val="00291079"/>
    <w:rsid w:val="002915A3"/>
    <w:rsid w:val="00291672"/>
    <w:rsid w:val="00292920"/>
    <w:rsid w:val="00292F76"/>
    <w:rsid w:val="00293A5A"/>
    <w:rsid w:val="0029434E"/>
    <w:rsid w:val="00294B03"/>
    <w:rsid w:val="00295A62"/>
    <w:rsid w:val="00295BB7"/>
    <w:rsid w:val="00295FA1"/>
    <w:rsid w:val="002961A4"/>
    <w:rsid w:val="00296C4F"/>
    <w:rsid w:val="00297491"/>
    <w:rsid w:val="00297F0A"/>
    <w:rsid w:val="002A0871"/>
    <w:rsid w:val="002A19E1"/>
    <w:rsid w:val="002A1A0F"/>
    <w:rsid w:val="002A50A3"/>
    <w:rsid w:val="002A555B"/>
    <w:rsid w:val="002A5DBE"/>
    <w:rsid w:val="002B2F2B"/>
    <w:rsid w:val="002B3EE7"/>
    <w:rsid w:val="002B4AF5"/>
    <w:rsid w:val="002B4F0B"/>
    <w:rsid w:val="002B68DA"/>
    <w:rsid w:val="002C03C9"/>
    <w:rsid w:val="002C377A"/>
    <w:rsid w:val="002C3943"/>
    <w:rsid w:val="002C5CE4"/>
    <w:rsid w:val="002C6242"/>
    <w:rsid w:val="002C6A7E"/>
    <w:rsid w:val="002C7D4A"/>
    <w:rsid w:val="002D02E0"/>
    <w:rsid w:val="002D1382"/>
    <w:rsid w:val="002D2A6D"/>
    <w:rsid w:val="002D3CAA"/>
    <w:rsid w:val="002D4424"/>
    <w:rsid w:val="002D4795"/>
    <w:rsid w:val="002D483E"/>
    <w:rsid w:val="002D5513"/>
    <w:rsid w:val="002D556F"/>
    <w:rsid w:val="002D7070"/>
    <w:rsid w:val="002E0238"/>
    <w:rsid w:val="002E5047"/>
    <w:rsid w:val="002E6C40"/>
    <w:rsid w:val="002E6C5C"/>
    <w:rsid w:val="002E6DEF"/>
    <w:rsid w:val="002E6EDC"/>
    <w:rsid w:val="002E74A7"/>
    <w:rsid w:val="002E76E0"/>
    <w:rsid w:val="002E7BDE"/>
    <w:rsid w:val="002F0FCE"/>
    <w:rsid w:val="002F319C"/>
    <w:rsid w:val="002F523C"/>
    <w:rsid w:val="002F6192"/>
    <w:rsid w:val="002F7612"/>
    <w:rsid w:val="002F7C95"/>
    <w:rsid w:val="003002B8"/>
    <w:rsid w:val="0030036A"/>
    <w:rsid w:val="003007FE"/>
    <w:rsid w:val="003034E5"/>
    <w:rsid w:val="00303E48"/>
    <w:rsid w:val="003040B4"/>
    <w:rsid w:val="00304538"/>
    <w:rsid w:val="00304CC8"/>
    <w:rsid w:val="003051FF"/>
    <w:rsid w:val="00305303"/>
    <w:rsid w:val="00305362"/>
    <w:rsid w:val="003063F9"/>
    <w:rsid w:val="003068E8"/>
    <w:rsid w:val="003070AB"/>
    <w:rsid w:val="00307BC7"/>
    <w:rsid w:val="0031066F"/>
    <w:rsid w:val="0031092F"/>
    <w:rsid w:val="00310ABA"/>
    <w:rsid w:val="00312248"/>
    <w:rsid w:val="00312685"/>
    <w:rsid w:val="0031387F"/>
    <w:rsid w:val="0031450C"/>
    <w:rsid w:val="00316262"/>
    <w:rsid w:val="00316FC7"/>
    <w:rsid w:val="00320C25"/>
    <w:rsid w:val="00320C6E"/>
    <w:rsid w:val="00320D78"/>
    <w:rsid w:val="00322A3C"/>
    <w:rsid w:val="00323B7A"/>
    <w:rsid w:val="00324CCC"/>
    <w:rsid w:val="00326036"/>
    <w:rsid w:val="00326192"/>
    <w:rsid w:val="00326557"/>
    <w:rsid w:val="0032719C"/>
    <w:rsid w:val="00327B29"/>
    <w:rsid w:val="0033107D"/>
    <w:rsid w:val="00332864"/>
    <w:rsid w:val="00333176"/>
    <w:rsid w:val="00335AF1"/>
    <w:rsid w:val="00336F33"/>
    <w:rsid w:val="00341FE0"/>
    <w:rsid w:val="00342277"/>
    <w:rsid w:val="00343E4A"/>
    <w:rsid w:val="003469E4"/>
    <w:rsid w:val="003474D9"/>
    <w:rsid w:val="0034789E"/>
    <w:rsid w:val="00350106"/>
    <w:rsid w:val="003503ED"/>
    <w:rsid w:val="00352906"/>
    <w:rsid w:val="00353094"/>
    <w:rsid w:val="0035400D"/>
    <w:rsid w:val="003548E4"/>
    <w:rsid w:val="00354B54"/>
    <w:rsid w:val="00354F80"/>
    <w:rsid w:val="003566EE"/>
    <w:rsid w:val="0035790B"/>
    <w:rsid w:val="00357FB0"/>
    <w:rsid w:val="00361350"/>
    <w:rsid w:val="00361FF4"/>
    <w:rsid w:val="0036329B"/>
    <w:rsid w:val="003638CF"/>
    <w:rsid w:val="00365651"/>
    <w:rsid w:val="0036586C"/>
    <w:rsid w:val="00366977"/>
    <w:rsid w:val="00367BEF"/>
    <w:rsid w:val="003704C8"/>
    <w:rsid w:val="0037112E"/>
    <w:rsid w:val="00372262"/>
    <w:rsid w:val="00372441"/>
    <w:rsid w:val="003737FC"/>
    <w:rsid w:val="0037453D"/>
    <w:rsid w:val="00374591"/>
    <w:rsid w:val="00376C52"/>
    <w:rsid w:val="00377184"/>
    <w:rsid w:val="0038044B"/>
    <w:rsid w:val="003806B5"/>
    <w:rsid w:val="0038075A"/>
    <w:rsid w:val="00385170"/>
    <w:rsid w:val="00385DBA"/>
    <w:rsid w:val="00385F8A"/>
    <w:rsid w:val="003904D4"/>
    <w:rsid w:val="00390BC2"/>
    <w:rsid w:val="00390C49"/>
    <w:rsid w:val="0039236E"/>
    <w:rsid w:val="003925B8"/>
    <w:rsid w:val="00393357"/>
    <w:rsid w:val="00394081"/>
    <w:rsid w:val="003942B8"/>
    <w:rsid w:val="00395C88"/>
    <w:rsid w:val="00397E45"/>
    <w:rsid w:val="003A01C0"/>
    <w:rsid w:val="003A12A2"/>
    <w:rsid w:val="003A14C2"/>
    <w:rsid w:val="003A32BC"/>
    <w:rsid w:val="003A379C"/>
    <w:rsid w:val="003A3AE7"/>
    <w:rsid w:val="003A4E50"/>
    <w:rsid w:val="003A525B"/>
    <w:rsid w:val="003A5B1D"/>
    <w:rsid w:val="003A6C62"/>
    <w:rsid w:val="003A709A"/>
    <w:rsid w:val="003A70F4"/>
    <w:rsid w:val="003B007A"/>
    <w:rsid w:val="003B0B7C"/>
    <w:rsid w:val="003B1A60"/>
    <w:rsid w:val="003B2526"/>
    <w:rsid w:val="003B3731"/>
    <w:rsid w:val="003B3DC9"/>
    <w:rsid w:val="003B3E89"/>
    <w:rsid w:val="003B464D"/>
    <w:rsid w:val="003B537D"/>
    <w:rsid w:val="003B5B11"/>
    <w:rsid w:val="003B6EC5"/>
    <w:rsid w:val="003C1638"/>
    <w:rsid w:val="003C43B3"/>
    <w:rsid w:val="003C5AB0"/>
    <w:rsid w:val="003C631B"/>
    <w:rsid w:val="003C63D8"/>
    <w:rsid w:val="003C6D79"/>
    <w:rsid w:val="003D0543"/>
    <w:rsid w:val="003D115B"/>
    <w:rsid w:val="003D11BA"/>
    <w:rsid w:val="003D1855"/>
    <w:rsid w:val="003D1D35"/>
    <w:rsid w:val="003D2598"/>
    <w:rsid w:val="003D3373"/>
    <w:rsid w:val="003D46EB"/>
    <w:rsid w:val="003D6497"/>
    <w:rsid w:val="003D6758"/>
    <w:rsid w:val="003D6A9F"/>
    <w:rsid w:val="003D6B32"/>
    <w:rsid w:val="003D721B"/>
    <w:rsid w:val="003D750F"/>
    <w:rsid w:val="003D7F36"/>
    <w:rsid w:val="003E0355"/>
    <w:rsid w:val="003E1FE6"/>
    <w:rsid w:val="003E2360"/>
    <w:rsid w:val="003E2B10"/>
    <w:rsid w:val="003E38CE"/>
    <w:rsid w:val="003E3AE2"/>
    <w:rsid w:val="003E5949"/>
    <w:rsid w:val="003E63C4"/>
    <w:rsid w:val="003E6745"/>
    <w:rsid w:val="003F1999"/>
    <w:rsid w:val="003F1AD6"/>
    <w:rsid w:val="003F23FE"/>
    <w:rsid w:val="003F264A"/>
    <w:rsid w:val="003F35F4"/>
    <w:rsid w:val="003F3949"/>
    <w:rsid w:val="003F395E"/>
    <w:rsid w:val="003F4758"/>
    <w:rsid w:val="003F5028"/>
    <w:rsid w:val="003F5C93"/>
    <w:rsid w:val="003F75ED"/>
    <w:rsid w:val="00400C03"/>
    <w:rsid w:val="00400C79"/>
    <w:rsid w:val="00400CC8"/>
    <w:rsid w:val="00402BB0"/>
    <w:rsid w:val="0040306E"/>
    <w:rsid w:val="00403E72"/>
    <w:rsid w:val="0040422B"/>
    <w:rsid w:val="00404FA4"/>
    <w:rsid w:val="00405476"/>
    <w:rsid w:val="00405F0C"/>
    <w:rsid w:val="0041034A"/>
    <w:rsid w:val="00410DC3"/>
    <w:rsid w:val="0041269D"/>
    <w:rsid w:val="00413000"/>
    <w:rsid w:val="004131C7"/>
    <w:rsid w:val="004139F0"/>
    <w:rsid w:val="0041496F"/>
    <w:rsid w:val="00414B1B"/>
    <w:rsid w:val="00414D0A"/>
    <w:rsid w:val="0041552A"/>
    <w:rsid w:val="004172FA"/>
    <w:rsid w:val="004205C2"/>
    <w:rsid w:val="00420D41"/>
    <w:rsid w:val="00421B58"/>
    <w:rsid w:val="004228D9"/>
    <w:rsid w:val="00424F46"/>
    <w:rsid w:val="00425220"/>
    <w:rsid w:val="00426355"/>
    <w:rsid w:val="00426A06"/>
    <w:rsid w:val="00430584"/>
    <w:rsid w:val="00430A3C"/>
    <w:rsid w:val="00430DB3"/>
    <w:rsid w:val="00431E0C"/>
    <w:rsid w:val="00433EBB"/>
    <w:rsid w:val="0043490C"/>
    <w:rsid w:val="00434E87"/>
    <w:rsid w:val="00435D9E"/>
    <w:rsid w:val="00435EC3"/>
    <w:rsid w:val="00437064"/>
    <w:rsid w:val="004403D4"/>
    <w:rsid w:val="00441ECC"/>
    <w:rsid w:val="00442C0A"/>
    <w:rsid w:val="00442E70"/>
    <w:rsid w:val="0044380E"/>
    <w:rsid w:val="00443E4F"/>
    <w:rsid w:val="00443F28"/>
    <w:rsid w:val="00445D71"/>
    <w:rsid w:val="00447424"/>
    <w:rsid w:val="004505E9"/>
    <w:rsid w:val="0045078A"/>
    <w:rsid w:val="004514C4"/>
    <w:rsid w:val="00452106"/>
    <w:rsid w:val="004523D9"/>
    <w:rsid w:val="00452E6D"/>
    <w:rsid w:val="00452E6E"/>
    <w:rsid w:val="00453A34"/>
    <w:rsid w:val="00454BBE"/>
    <w:rsid w:val="0045732C"/>
    <w:rsid w:val="004574C2"/>
    <w:rsid w:val="004578B9"/>
    <w:rsid w:val="00460855"/>
    <w:rsid w:val="00461E22"/>
    <w:rsid w:val="00461F55"/>
    <w:rsid w:val="00462E4B"/>
    <w:rsid w:val="00465516"/>
    <w:rsid w:val="004657DD"/>
    <w:rsid w:val="0046600E"/>
    <w:rsid w:val="004661A6"/>
    <w:rsid w:val="0046635D"/>
    <w:rsid w:val="00466362"/>
    <w:rsid w:val="004673A2"/>
    <w:rsid w:val="00467450"/>
    <w:rsid w:val="0046758B"/>
    <w:rsid w:val="00467686"/>
    <w:rsid w:val="00467B7D"/>
    <w:rsid w:val="00470493"/>
    <w:rsid w:val="00470B63"/>
    <w:rsid w:val="00470E2B"/>
    <w:rsid w:val="00470E82"/>
    <w:rsid w:val="00471C26"/>
    <w:rsid w:val="00471FAE"/>
    <w:rsid w:val="004727B9"/>
    <w:rsid w:val="00475C7F"/>
    <w:rsid w:val="00476B1E"/>
    <w:rsid w:val="00481982"/>
    <w:rsid w:val="004821AA"/>
    <w:rsid w:val="0048296B"/>
    <w:rsid w:val="00483265"/>
    <w:rsid w:val="0048327C"/>
    <w:rsid w:val="00483462"/>
    <w:rsid w:val="00484014"/>
    <w:rsid w:val="004850E4"/>
    <w:rsid w:val="00485C23"/>
    <w:rsid w:val="00486A3F"/>
    <w:rsid w:val="00490A65"/>
    <w:rsid w:val="00490D52"/>
    <w:rsid w:val="00491349"/>
    <w:rsid w:val="00495252"/>
    <w:rsid w:val="00496265"/>
    <w:rsid w:val="00496311"/>
    <w:rsid w:val="00497239"/>
    <w:rsid w:val="00497F43"/>
    <w:rsid w:val="00497FBC"/>
    <w:rsid w:val="004A0016"/>
    <w:rsid w:val="004A05D4"/>
    <w:rsid w:val="004A2BFD"/>
    <w:rsid w:val="004A2C93"/>
    <w:rsid w:val="004A3419"/>
    <w:rsid w:val="004A3B6B"/>
    <w:rsid w:val="004A49F0"/>
    <w:rsid w:val="004A576D"/>
    <w:rsid w:val="004A5810"/>
    <w:rsid w:val="004A617D"/>
    <w:rsid w:val="004A7555"/>
    <w:rsid w:val="004A78D5"/>
    <w:rsid w:val="004A7AAE"/>
    <w:rsid w:val="004B0BCF"/>
    <w:rsid w:val="004B1B56"/>
    <w:rsid w:val="004B21D0"/>
    <w:rsid w:val="004B25AF"/>
    <w:rsid w:val="004B2FBD"/>
    <w:rsid w:val="004B3724"/>
    <w:rsid w:val="004B44E9"/>
    <w:rsid w:val="004B45FE"/>
    <w:rsid w:val="004B4DDB"/>
    <w:rsid w:val="004B538E"/>
    <w:rsid w:val="004B539E"/>
    <w:rsid w:val="004B57EF"/>
    <w:rsid w:val="004B5E12"/>
    <w:rsid w:val="004B6782"/>
    <w:rsid w:val="004B71F4"/>
    <w:rsid w:val="004C0D78"/>
    <w:rsid w:val="004C133B"/>
    <w:rsid w:val="004C2296"/>
    <w:rsid w:val="004C46F5"/>
    <w:rsid w:val="004C7322"/>
    <w:rsid w:val="004D082C"/>
    <w:rsid w:val="004D0BA8"/>
    <w:rsid w:val="004D0F9E"/>
    <w:rsid w:val="004D16D1"/>
    <w:rsid w:val="004D2DB0"/>
    <w:rsid w:val="004D2EB6"/>
    <w:rsid w:val="004D3187"/>
    <w:rsid w:val="004D463E"/>
    <w:rsid w:val="004D4E34"/>
    <w:rsid w:val="004D6C37"/>
    <w:rsid w:val="004E1CA8"/>
    <w:rsid w:val="004E72CC"/>
    <w:rsid w:val="004E76C6"/>
    <w:rsid w:val="004F0142"/>
    <w:rsid w:val="004F032E"/>
    <w:rsid w:val="004F1635"/>
    <w:rsid w:val="004F1EF4"/>
    <w:rsid w:val="004F2486"/>
    <w:rsid w:val="004F2797"/>
    <w:rsid w:val="004F39FC"/>
    <w:rsid w:val="004F44D0"/>
    <w:rsid w:val="004F58E4"/>
    <w:rsid w:val="004F649D"/>
    <w:rsid w:val="00500997"/>
    <w:rsid w:val="00500AD0"/>
    <w:rsid w:val="00500F8F"/>
    <w:rsid w:val="00501280"/>
    <w:rsid w:val="00501D4D"/>
    <w:rsid w:val="00502CDE"/>
    <w:rsid w:val="00503703"/>
    <w:rsid w:val="00503AA3"/>
    <w:rsid w:val="00504A72"/>
    <w:rsid w:val="00504FFB"/>
    <w:rsid w:val="0050692D"/>
    <w:rsid w:val="00507804"/>
    <w:rsid w:val="00511C49"/>
    <w:rsid w:val="0051285F"/>
    <w:rsid w:val="0051452B"/>
    <w:rsid w:val="0051560C"/>
    <w:rsid w:val="00516D49"/>
    <w:rsid w:val="00517D53"/>
    <w:rsid w:val="00520711"/>
    <w:rsid w:val="00521384"/>
    <w:rsid w:val="00522B14"/>
    <w:rsid w:val="0052438F"/>
    <w:rsid w:val="00524721"/>
    <w:rsid w:val="00525844"/>
    <w:rsid w:val="0052703E"/>
    <w:rsid w:val="005270DE"/>
    <w:rsid w:val="0052792C"/>
    <w:rsid w:val="00527BFD"/>
    <w:rsid w:val="00531525"/>
    <w:rsid w:val="00531BE8"/>
    <w:rsid w:val="00532F92"/>
    <w:rsid w:val="005331D7"/>
    <w:rsid w:val="00536256"/>
    <w:rsid w:val="00537C45"/>
    <w:rsid w:val="00540D14"/>
    <w:rsid w:val="00542290"/>
    <w:rsid w:val="00543523"/>
    <w:rsid w:val="005437B7"/>
    <w:rsid w:val="00543C33"/>
    <w:rsid w:val="00544F3E"/>
    <w:rsid w:val="0055050A"/>
    <w:rsid w:val="00550ADC"/>
    <w:rsid w:val="00552466"/>
    <w:rsid w:val="0055304E"/>
    <w:rsid w:val="00557577"/>
    <w:rsid w:val="0055793E"/>
    <w:rsid w:val="00560AA0"/>
    <w:rsid w:val="005611E0"/>
    <w:rsid w:val="005616CF"/>
    <w:rsid w:val="0056344B"/>
    <w:rsid w:val="00565300"/>
    <w:rsid w:val="00566F0F"/>
    <w:rsid w:val="00570AB0"/>
    <w:rsid w:val="00570C03"/>
    <w:rsid w:val="00571129"/>
    <w:rsid w:val="00575E5C"/>
    <w:rsid w:val="0057648A"/>
    <w:rsid w:val="00576BC6"/>
    <w:rsid w:val="0057752D"/>
    <w:rsid w:val="0057773C"/>
    <w:rsid w:val="00577FF9"/>
    <w:rsid w:val="0058031D"/>
    <w:rsid w:val="0058036F"/>
    <w:rsid w:val="00582029"/>
    <w:rsid w:val="00583049"/>
    <w:rsid w:val="00585BDE"/>
    <w:rsid w:val="00587389"/>
    <w:rsid w:val="005901A0"/>
    <w:rsid w:val="00590F33"/>
    <w:rsid w:val="00592708"/>
    <w:rsid w:val="00592C37"/>
    <w:rsid w:val="0059467F"/>
    <w:rsid w:val="00595112"/>
    <w:rsid w:val="005A0544"/>
    <w:rsid w:val="005A1AE5"/>
    <w:rsid w:val="005A20DF"/>
    <w:rsid w:val="005A374A"/>
    <w:rsid w:val="005A54DA"/>
    <w:rsid w:val="005A5AB7"/>
    <w:rsid w:val="005A63B5"/>
    <w:rsid w:val="005A76C0"/>
    <w:rsid w:val="005B36D7"/>
    <w:rsid w:val="005B3A8F"/>
    <w:rsid w:val="005B43B8"/>
    <w:rsid w:val="005B5413"/>
    <w:rsid w:val="005B5929"/>
    <w:rsid w:val="005C03C2"/>
    <w:rsid w:val="005C07FC"/>
    <w:rsid w:val="005C0E93"/>
    <w:rsid w:val="005C104E"/>
    <w:rsid w:val="005C1148"/>
    <w:rsid w:val="005C1DA9"/>
    <w:rsid w:val="005C287B"/>
    <w:rsid w:val="005C482C"/>
    <w:rsid w:val="005C5785"/>
    <w:rsid w:val="005C57C9"/>
    <w:rsid w:val="005C6EA9"/>
    <w:rsid w:val="005C7D9B"/>
    <w:rsid w:val="005D09F1"/>
    <w:rsid w:val="005D1C3A"/>
    <w:rsid w:val="005D317E"/>
    <w:rsid w:val="005D36BD"/>
    <w:rsid w:val="005D679B"/>
    <w:rsid w:val="005D6BF8"/>
    <w:rsid w:val="005D72AF"/>
    <w:rsid w:val="005E10C0"/>
    <w:rsid w:val="005E2388"/>
    <w:rsid w:val="005E369D"/>
    <w:rsid w:val="005E373F"/>
    <w:rsid w:val="005E535F"/>
    <w:rsid w:val="005E5868"/>
    <w:rsid w:val="005E6304"/>
    <w:rsid w:val="005E68BA"/>
    <w:rsid w:val="005F15D4"/>
    <w:rsid w:val="005F184C"/>
    <w:rsid w:val="005F4400"/>
    <w:rsid w:val="005F55D8"/>
    <w:rsid w:val="005F5EC5"/>
    <w:rsid w:val="005F6322"/>
    <w:rsid w:val="0060024A"/>
    <w:rsid w:val="00600DA9"/>
    <w:rsid w:val="00600E80"/>
    <w:rsid w:val="00600FA0"/>
    <w:rsid w:val="006013BF"/>
    <w:rsid w:val="00601FAC"/>
    <w:rsid w:val="00602DA2"/>
    <w:rsid w:val="00602FAD"/>
    <w:rsid w:val="00603FB5"/>
    <w:rsid w:val="006048DC"/>
    <w:rsid w:val="0060499F"/>
    <w:rsid w:val="0060580A"/>
    <w:rsid w:val="00605CC9"/>
    <w:rsid w:val="006104AB"/>
    <w:rsid w:val="00611924"/>
    <w:rsid w:val="00612BAF"/>
    <w:rsid w:val="0061320A"/>
    <w:rsid w:val="00614BDA"/>
    <w:rsid w:val="00614F47"/>
    <w:rsid w:val="0061547C"/>
    <w:rsid w:val="00616BCA"/>
    <w:rsid w:val="00617F2D"/>
    <w:rsid w:val="00622070"/>
    <w:rsid w:val="006228CF"/>
    <w:rsid w:val="006259A9"/>
    <w:rsid w:val="00625A5E"/>
    <w:rsid w:val="0062782B"/>
    <w:rsid w:val="006301E8"/>
    <w:rsid w:val="00630456"/>
    <w:rsid w:val="0063099E"/>
    <w:rsid w:val="006359E5"/>
    <w:rsid w:val="00636AEA"/>
    <w:rsid w:val="0063711D"/>
    <w:rsid w:val="00640135"/>
    <w:rsid w:val="006414F0"/>
    <w:rsid w:val="00641830"/>
    <w:rsid w:val="00642B20"/>
    <w:rsid w:val="006432BC"/>
    <w:rsid w:val="00643F7D"/>
    <w:rsid w:val="00645014"/>
    <w:rsid w:val="00645FF3"/>
    <w:rsid w:val="00646797"/>
    <w:rsid w:val="00646C17"/>
    <w:rsid w:val="006474D2"/>
    <w:rsid w:val="006477B2"/>
    <w:rsid w:val="00650330"/>
    <w:rsid w:val="0065198C"/>
    <w:rsid w:val="006527F7"/>
    <w:rsid w:val="00652845"/>
    <w:rsid w:val="0065371A"/>
    <w:rsid w:val="006538FF"/>
    <w:rsid w:val="0065399E"/>
    <w:rsid w:val="00654116"/>
    <w:rsid w:val="0065470A"/>
    <w:rsid w:val="006556A0"/>
    <w:rsid w:val="0065604A"/>
    <w:rsid w:val="006567E0"/>
    <w:rsid w:val="00657524"/>
    <w:rsid w:val="0065772B"/>
    <w:rsid w:val="00660001"/>
    <w:rsid w:val="0066096F"/>
    <w:rsid w:val="00660A46"/>
    <w:rsid w:val="00660AB6"/>
    <w:rsid w:val="006622C9"/>
    <w:rsid w:val="00663E57"/>
    <w:rsid w:val="00664A34"/>
    <w:rsid w:val="00664DED"/>
    <w:rsid w:val="0066785F"/>
    <w:rsid w:val="00667DD6"/>
    <w:rsid w:val="0067077D"/>
    <w:rsid w:val="00671C51"/>
    <w:rsid w:val="006726AB"/>
    <w:rsid w:val="00672BE4"/>
    <w:rsid w:val="00673019"/>
    <w:rsid w:val="00673823"/>
    <w:rsid w:val="0067538B"/>
    <w:rsid w:val="0068037E"/>
    <w:rsid w:val="006819A9"/>
    <w:rsid w:val="00681DCC"/>
    <w:rsid w:val="00682BE8"/>
    <w:rsid w:val="0068402B"/>
    <w:rsid w:val="0068456C"/>
    <w:rsid w:val="00684843"/>
    <w:rsid w:val="00684DD7"/>
    <w:rsid w:val="0068593B"/>
    <w:rsid w:val="00685B19"/>
    <w:rsid w:val="00686D12"/>
    <w:rsid w:val="00690B83"/>
    <w:rsid w:val="0069194A"/>
    <w:rsid w:val="006922BF"/>
    <w:rsid w:val="00692B9F"/>
    <w:rsid w:val="006951D8"/>
    <w:rsid w:val="0069524F"/>
    <w:rsid w:val="006A012D"/>
    <w:rsid w:val="006A3F65"/>
    <w:rsid w:val="006B02D0"/>
    <w:rsid w:val="006B07BB"/>
    <w:rsid w:val="006B11CE"/>
    <w:rsid w:val="006B2AB4"/>
    <w:rsid w:val="006B2F21"/>
    <w:rsid w:val="006B4ED7"/>
    <w:rsid w:val="006B57FF"/>
    <w:rsid w:val="006B67DA"/>
    <w:rsid w:val="006B6A3E"/>
    <w:rsid w:val="006C1AF3"/>
    <w:rsid w:val="006C210A"/>
    <w:rsid w:val="006C3444"/>
    <w:rsid w:val="006C3D86"/>
    <w:rsid w:val="006C4930"/>
    <w:rsid w:val="006C4D01"/>
    <w:rsid w:val="006C6280"/>
    <w:rsid w:val="006C6437"/>
    <w:rsid w:val="006C6AAE"/>
    <w:rsid w:val="006D10F4"/>
    <w:rsid w:val="006D1525"/>
    <w:rsid w:val="006D208E"/>
    <w:rsid w:val="006D476F"/>
    <w:rsid w:val="006D4C9E"/>
    <w:rsid w:val="006D7060"/>
    <w:rsid w:val="006D780C"/>
    <w:rsid w:val="006E0618"/>
    <w:rsid w:val="006E0BCC"/>
    <w:rsid w:val="006E3713"/>
    <w:rsid w:val="006E59F6"/>
    <w:rsid w:val="006E6CEC"/>
    <w:rsid w:val="006F0110"/>
    <w:rsid w:val="006F0668"/>
    <w:rsid w:val="006F0BC3"/>
    <w:rsid w:val="006F100A"/>
    <w:rsid w:val="006F138B"/>
    <w:rsid w:val="006F190D"/>
    <w:rsid w:val="006F28E7"/>
    <w:rsid w:val="006F2F84"/>
    <w:rsid w:val="006F38DD"/>
    <w:rsid w:val="006F3999"/>
    <w:rsid w:val="006F450D"/>
    <w:rsid w:val="006F4B44"/>
    <w:rsid w:val="006F4E4F"/>
    <w:rsid w:val="006F53AD"/>
    <w:rsid w:val="006F5801"/>
    <w:rsid w:val="006F5891"/>
    <w:rsid w:val="006F7C3B"/>
    <w:rsid w:val="00700F81"/>
    <w:rsid w:val="00701795"/>
    <w:rsid w:val="00702968"/>
    <w:rsid w:val="00702F9B"/>
    <w:rsid w:val="007042B9"/>
    <w:rsid w:val="0070481B"/>
    <w:rsid w:val="00704FF0"/>
    <w:rsid w:val="0070794F"/>
    <w:rsid w:val="00707C45"/>
    <w:rsid w:val="007122F7"/>
    <w:rsid w:val="007155E3"/>
    <w:rsid w:val="00715A1E"/>
    <w:rsid w:val="00716590"/>
    <w:rsid w:val="00717D5C"/>
    <w:rsid w:val="007212B4"/>
    <w:rsid w:val="00721D57"/>
    <w:rsid w:val="007220C7"/>
    <w:rsid w:val="0072225C"/>
    <w:rsid w:val="0072286C"/>
    <w:rsid w:val="00723C43"/>
    <w:rsid w:val="0072465D"/>
    <w:rsid w:val="00725334"/>
    <w:rsid w:val="00726D03"/>
    <w:rsid w:val="00726F73"/>
    <w:rsid w:val="00727C12"/>
    <w:rsid w:val="007324F3"/>
    <w:rsid w:val="00733572"/>
    <w:rsid w:val="0073390D"/>
    <w:rsid w:val="00735D5E"/>
    <w:rsid w:val="00735EEE"/>
    <w:rsid w:val="00736234"/>
    <w:rsid w:val="007364EC"/>
    <w:rsid w:val="00736931"/>
    <w:rsid w:val="007369A3"/>
    <w:rsid w:val="007407C1"/>
    <w:rsid w:val="00740AE0"/>
    <w:rsid w:val="00740F5B"/>
    <w:rsid w:val="00742867"/>
    <w:rsid w:val="007430D3"/>
    <w:rsid w:val="0074413C"/>
    <w:rsid w:val="007449A9"/>
    <w:rsid w:val="007456E2"/>
    <w:rsid w:val="00746C21"/>
    <w:rsid w:val="00750793"/>
    <w:rsid w:val="00751215"/>
    <w:rsid w:val="0075128B"/>
    <w:rsid w:val="00751AAD"/>
    <w:rsid w:val="007557AB"/>
    <w:rsid w:val="00755E72"/>
    <w:rsid w:val="00756501"/>
    <w:rsid w:val="00760982"/>
    <w:rsid w:val="0076156A"/>
    <w:rsid w:val="00761AD9"/>
    <w:rsid w:val="00761E4E"/>
    <w:rsid w:val="007622F5"/>
    <w:rsid w:val="0076410C"/>
    <w:rsid w:val="00764CDD"/>
    <w:rsid w:val="00764CF0"/>
    <w:rsid w:val="00765AFF"/>
    <w:rsid w:val="00767E53"/>
    <w:rsid w:val="00770B60"/>
    <w:rsid w:val="00770BA4"/>
    <w:rsid w:val="00770CF8"/>
    <w:rsid w:val="00770FA0"/>
    <w:rsid w:val="007711C4"/>
    <w:rsid w:val="007738D5"/>
    <w:rsid w:val="0077574B"/>
    <w:rsid w:val="00776E6D"/>
    <w:rsid w:val="00777416"/>
    <w:rsid w:val="00780826"/>
    <w:rsid w:val="00780B32"/>
    <w:rsid w:val="00781697"/>
    <w:rsid w:val="00782C5C"/>
    <w:rsid w:val="0078316C"/>
    <w:rsid w:val="00783DE4"/>
    <w:rsid w:val="00784BC8"/>
    <w:rsid w:val="00784DD3"/>
    <w:rsid w:val="00785FE0"/>
    <w:rsid w:val="0078636E"/>
    <w:rsid w:val="00786F7C"/>
    <w:rsid w:val="00792EB2"/>
    <w:rsid w:val="00793A19"/>
    <w:rsid w:val="00794080"/>
    <w:rsid w:val="0079445B"/>
    <w:rsid w:val="0079471A"/>
    <w:rsid w:val="0079524D"/>
    <w:rsid w:val="00795AD7"/>
    <w:rsid w:val="007A29F9"/>
    <w:rsid w:val="007A4766"/>
    <w:rsid w:val="007A5E4D"/>
    <w:rsid w:val="007A77BE"/>
    <w:rsid w:val="007B1726"/>
    <w:rsid w:val="007B1E27"/>
    <w:rsid w:val="007B2306"/>
    <w:rsid w:val="007B2A07"/>
    <w:rsid w:val="007B2AB0"/>
    <w:rsid w:val="007B3272"/>
    <w:rsid w:val="007B3C15"/>
    <w:rsid w:val="007B46B6"/>
    <w:rsid w:val="007B4903"/>
    <w:rsid w:val="007B60CC"/>
    <w:rsid w:val="007B68F2"/>
    <w:rsid w:val="007B7249"/>
    <w:rsid w:val="007B7F4A"/>
    <w:rsid w:val="007C1537"/>
    <w:rsid w:val="007C1D61"/>
    <w:rsid w:val="007C1F9C"/>
    <w:rsid w:val="007C3AF2"/>
    <w:rsid w:val="007C3F92"/>
    <w:rsid w:val="007C5D6A"/>
    <w:rsid w:val="007C62FC"/>
    <w:rsid w:val="007C695B"/>
    <w:rsid w:val="007C6B5C"/>
    <w:rsid w:val="007C6FF7"/>
    <w:rsid w:val="007D02D2"/>
    <w:rsid w:val="007D0EA3"/>
    <w:rsid w:val="007D1B9F"/>
    <w:rsid w:val="007D3EBF"/>
    <w:rsid w:val="007D46D2"/>
    <w:rsid w:val="007D665F"/>
    <w:rsid w:val="007D7306"/>
    <w:rsid w:val="007E0E9C"/>
    <w:rsid w:val="007E11B4"/>
    <w:rsid w:val="007E14A6"/>
    <w:rsid w:val="007E1782"/>
    <w:rsid w:val="007E26A9"/>
    <w:rsid w:val="007E4FB6"/>
    <w:rsid w:val="007E63CF"/>
    <w:rsid w:val="007E6BFC"/>
    <w:rsid w:val="007F0654"/>
    <w:rsid w:val="007F073F"/>
    <w:rsid w:val="007F21C3"/>
    <w:rsid w:val="007F3719"/>
    <w:rsid w:val="007F3A9D"/>
    <w:rsid w:val="007F462B"/>
    <w:rsid w:val="007F4834"/>
    <w:rsid w:val="007F645A"/>
    <w:rsid w:val="007F7EB0"/>
    <w:rsid w:val="008000BB"/>
    <w:rsid w:val="00800162"/>
    <w:rsid w:val="00800827"/>
    <w:rsid w:val="008013FF"/>
    <w:rsid w:val="00801974"/>
    <w:rsid w:val="008024F9"/>
    <w:rsid w:val="00804552"/>
    <w:rsid w:val="00804795"/>
    <w:rsid w:val="00805391"/>
    <w:rsid w:val="0080615D"/>
    <w:rsid w:val="00806F33"/>
    <w:rsid w:val="008102AF"/>
    <w:rsid w:val="00810823"/>
    <w:rsid w:val="00810CC4"/>
    <w:rsid w:val="008113B8"/>
    <w:rsid w:val="008114EC"/>
    <w:rsid w:val="008132E0"/>
    <w:rsid w:val="0081332C"/>
    <w:rsid w:val="00813A1C"/>
    <w:rsid w:val="00814493"/>
    <w:rsid w:val="00814DDA"/>
    <w:rsid w:val="00815739"/>
    <w:rsid w:val="00816DCE"/>
    <w:rsid w:val="00820BAD"/>
    <w:rsid w:val="00821420"/>
    <w:rsid w:val="008225FE"/>
    <w:rsid w:val="008226C7"/>
    <w:rsid w:val="00822D30"/>
    <w:rsid w:val="008244CD"/>
    <w:rsid w:val="00824DC4"/>
    <w:rsid w:val="00825889"/>
    <w:rsid w:val="0082669F"/>
    <w:rsid w:val="00827309"/>
    <w:rsid w:val="008276FB"/>
    <w:rsid w:val="0082788A"/>
    <w:rsid w:val="00827C18"/>
    <w:rsid w:val="00827E08"/>
    <w:rsid w:val="008305C4"/>
    <w:rsid w:val="00830B1F"/>
    <w:rsid w:val="00830BF9"/>
    <w:rsid w:val="008319BD"/>
    <w:rsid w:val="0083215F"/>
    <w:rsid w:val="008323BD"/>
    <w:rsid w:val="008328AC"/>
    <w:rsid w:val="00833D07"/>
    <w:rsid w:val="00835935"/>
    <w:rsid w:val="008364C4"/>
    <w:rsid w:val="00836BE9"/>
    <w:rsid w:val="0083768F"/>
    <w:rsid w:val="008402BE"/>
    <w:rsid w:val="008402C7"/>
    <w:rsid w:val="0084045A"/>
    <w:rsid w:val="0084050F"/>
    <w:rsid w:val="008418A9"/>
    <w:rsid w:val="00842622"/>
    <w:rsid w:val="00842AB6"/>
    <w:rsid w:val="0084310A"/>
    <w:rsid w:val="008436D5"/>
    <w:rsid w:val="008441D2"/>
    <w:rsid w:val="008444F5"/>
    <w:rsid w:val="008449C8"/>
    <w:rsid w:val="00845135"/>
    <w:rsid w:val="00845AA0"/>
    <w:rsid w:val="008461B5"/>
    <w:rsid w:val="00847F65"/>
    <w:rsid w:val="00850CAD"/>
    <w:rsid w:val="00851006"/>
    <w:rsid w:val="00851F02"/>
    <w:rsid w:val="0085216F"/>
    <w:rsid w:val="00853448"/>
    <w:rsid w:val="00853B62"/>
    <w:rsid w:val="00854E08"/>
    <w:rsid w:val="00855544"/>
    <w:rsid w:val="00857474"/>
    <w:rsid w:val="00860031"/>
    <w:rsid w:val="00860D65"/>
    <w:rsid w:val="008615A2"/>
    <w:rsid w:val="00861E27"/>
    <w:rsid w:val="00862C30"/>
    <w:rsid w:val="00862D15"/>
    <w:rsid w:val="00863C0D"/>
    <w:rsid w:val="00864933"/>
    <w:rsid w:val="008653AD"/>
    <w:rsid w:val="00865A1C"/>
    <w:rsid w:val="008678DF"/>
    <w:rsid w:val="00870CEA"/>
    <w:rsid w:val="00871F18"/>
    <w:rsid w:val="0087341A"/>
    <w:rsid w:val="008741AB"/>
    <w:rsid w:val="00874F33"/>
    <w:rsid w:val="00875134"/>
    <w:rsid w:val="008769B9"/>
    <w:rsid w:val="00876B3F"/>
    <w:rsid w:val="0087785D"/>
    <w:rsid w:val="00880000"/>
    <w:rsid w:val="0088012D"/>
    <w:rsid w:val="00880878"/>
    <w:rsid w:val="0088258C"/>
    <w:rsid w:val="008827C7"/>
    <w:rsid w:val="00882A79"/>
    <w:rsid w:val="00883618"/>
    <w:rsid w:val="008846A5"/>
    <w:rsid w:val="008872D9"/>
    <w:rsid w:val="008900A7"/>
    <w:rsid w:val="00891038"/>
    <w:rsid w:val="008915A3"/>
    <w:rsid w:val="008915CD"/>
    <w:rsid w:val="00891B8B"/>
    <w:rsid w:val="00892B81"/>
    <w:rsid w:val="0089365B"/>
    <w:rsid w:val="00894438"/>
    <w:rsid w:val="00895181"/>
    <w:rsid w:val="00895442"/>
    <w:rsid w:val="00895F99"/>
    <w:rsid w:val="008961A8"/>
    <w:rsid w:val="008A1583"/>
    <w:rsid w:val="008A35AF"/>
    <w:rsid w:val="008A4122"/>
    <w:rsid w:val="008A4AB6"/>
    <w:rsid w:val="008A51FE"/>
    <w:rsid w:val="008A59CF"/>
    <w:rsid w:val="008A5D17"/>
    <w:rsid w:val="008A68B5"/>
    <w:rsid w:val="008A7083"/>
    <w:rsid w:val="008B0D75"/>
    <w:rsid w:val="008B2E7D"/>
    <w:rsid w:val="008B2E8C"/>
    <w:rsid w:val="008B3DD3"/>
    <w:rsid w:val="008B4394"/>
    <w:rsid w:val="008B4582"/>
    <w:rsid w:val="008B4BE1"/>
    <w:rsid w:val="008B53CD"/>
    <w:rsid w:val="008B6D44"/>
    <w:rsid w:val="008B776C"/>
    <w:rsid w:val="008B7AC8"/>
    <w:rsid w:val="008C0489"/>
    <w:rsid w:val="008C098C"/>
    <w:rsid w:val="008C0F14"/>
    <w:rsid w:val="008C1822"/>
    <w:rsid w:val="008C186D"/>
    <w:rsid w:val="008C2D2A"/>
    <w:rsid w:val="008C3FE2"/>
    <w:rsid w:val="008C52D6"/>
    <w:rsid w:val="008C696A"/>
    <w:rsid w:val="008C6ADA"/>
    <w:rsid w:val="008C7695"/>
    <w:rsid w:val="008C7F5C"/>
    <w:rsid w:val="008C7F89"/>
    <w:rsid w:val="008D15B2"/>
    <w:rsid w:val="008D1770"/>
    <w:rsid w:val="008D3492"/>
    <w:rsid w:val="008D3796"/>
    <w:rsid w:val="008D5C90"/>
    <w:rsid w:val="008D7CED"/>
    <w:rsid w:val="008E082B"/>
    <w:rsid w:val="008E0ED0"/>
    <w:rsid w:val="008E1065"/>
    <w:rsid w:val="008E1B1F"/>
    <w:rsid w:val="008E2969"/>
    <w:rsid w:val="008E57C4"/>
    <w:rsid w:val="008F009E"/>
    <w:rsid w:val="008F0E32"/>
    <w:rsid w:val="008F0E54"/>
    <w:rsid w:val="008F20B8"/>
    <w:rsid w:val="008F21EC"/>
    <w:rsid w:val="008F3818"/>
    <w:rsid w:val="008F69C9"/>
    <w:rsid w:val="008F6ABA"/>
    <w:rsid w:val="008F6FF7"/>
    <w:rsid w:val="008F76F5"/>
    <w:rsid w:val="00900546"/>
    <w:rsid w:val="00900FAB"/>
    <w:rsid w:val="00901922"/>
    <w:rsid w:val="009025E4"/>
    <w:rsid w:val="0090305A"/>
    <w:rsid w:val="0090416A"/>
    <w:rsid w:val="009041CD"/>
    <w:rsid w:val="00905E63"/>
    <w:rsid w:val="00907B1F"/>
    <w:rsid w:val="0091076E"/>
    <w:rsid w:val="0091265E"/>
    <w:rsid w:val="00913E27"/>
    <w:rsid w:val="00914548"/>
    <w:rsid w:val="009145B3"/>
    <w:rsid w:val="0091571E"/>
    <w:rsid w:val="0091577D"/>
    <w:rsid w:val="00915D05"/>
    <w:rsid w:val="00916205"/>
    <w:rsid w:val="00917B73"/>
    <w:rsid w:val="00921F1E"/>
    <w:rsid w:val="00922936"/>
    <w:rsid w:val="00924AC8"/>
    <w:rsid w:val="00925C20"/>
    <w:rsid w:val="00925EF5"/>
    <w:rsid w:val="009266E2"/>
    <w:rsid w:val="0092684D"/>
    <w:rsid w:val="009272C4"/>
    <w:rsid w:val="00927308"/>
    <w:rsid w:val="0093095D"/>
    <w:rsid w:val="009313C8"/>
    <w:rsid w:val="00931F3A"/>
    <w:rsid w:val="0093307B"/>
    <w:rsid w:val="0093395D"/>
    <w:rsid w:val="00933CC0"/>
    <w:rsid w:val="00936B75"/>
    <w:rsid w:val="00936FD3"/>
    <w:rsid w:val="00937843"/>
    <w:rsid w:val="00937C2E"/>
    <w:rsid w:val="00940FC2"/>
    <w:rsid w:val="00943340"/>
    <w:rsid w:val="0094352D"/>
    <w:rsid w:val="009436DD"/>
    <w:rsid w:val="00944123"/>
    <w:rsid w:val="009443F8"/>
    <w:rsid w:val="00945604"/>
    <w:rsid w:val="009473C9"/>
    <w:rsid w:val="009475F0"/>
    <w:rsid w:val="00947BAD"/>
    <w:rsid w:val="00950F7A"/>
    <w:rsid w:val="00951104"/>
    <w:rsid w:val="009513FF"/>
    <w:rsid w:val="00951BCD"/>
    <w:rsid w:val="00952CD7"/>
    <w:rsid w:val="00953F0F"/>
    <w:rsid w:val="009550EE"/>
    <w:rsid w:val="0095524E"/>
    <w:rsid w:val="009559B9"/>
    <w:rsid w:val="009602F2"/>
    <w:rsid w:val="00960C40"/>
    <w:rsid w:val="00961084"/>
    <w:rsid w:val="00961497"/>
    <w:rsid w:val="00961A07"/>
    <w:rsid w:val="00961AE9"/>
    <w:rsid w:val="00963B53"/>
    <w:rsid w:val="0096469D"/>
    <w:rsid w:val="00966A0B"/>
    <w:rsid w:val="00967409"/>
    <w:rsid w:val="00970A25"/>
    <w:rsid w:val="00972D6F"/>
    <w:rsid w:val="00972E1C"/>
    <w:rsid w:val="00972F68"/>
    <w:rsid w:val="00974469"/>
    <w:rsid w:val="00974F47"/>
    <w:rsid w:val="00975123"/>
    <w:rsid w:val="0098005A"/>
    <w:rsid w:val="009805A2"/>
    <w:rsid w:val="00980792"/>
    <w:rsid w:val="009835C7"/>
    <w:rsid w:val="00983E75"/>
    <w:rsid w:val="00984DA9"/>
    <w:rsid w:val="00986340"/>
    <w:rsid w:val="009872B9"/>
    <w:rsid w:val="0099023B"/>
    <w:rsid w:val="00992114"/>
    <w:rsid w:val="00992C8F"/>
    <w:rsid w:val="00993A0B"/>
    <w:rsid w:val="00994349"/>
    <w:rsid w:val="009953A7"/>
    <w:rsid w:val="00995F50"/>
    <w:rsid w:val="00996475"/>
    <w:rsid w:val="009965FD"/>
    <w:rsid w:val="0099689F"/>
    <w:rsid w:val="00996E96"/>
    <w:rsid w:val="00997840"/>
    <w:rsid w:val="00997C38"/>
    <w:rsid w:val="00997D36"/>
    <w:rsid w:val="009A10D1"/>
    <w:rsid w:val="009A279C"/>
    <w:rsid w:val="009A3D93"/>
    <w:rsid w:val="009A42CD"/>
    <w:rsid w:val="009A491D"/>
    <w:rsid w:val="009A4EF5"/>
    <w:rsid w:val="009A4FEF"/>
    <w:rsid w:val="009A59B7"/>
    <w:rsid w:val="009A6EA7"/>
    <w:rsid w:val="009B00C1"/>
    <w:rsid w:val="009B030C"/>
    <w:rsid w:val="009B0E40"/>
    <w:rsid w:val="009B1274"/>
    <w:rsid w:val="009B1298"/>
    <w:rsid w:val="009B12F1"/>
    <w:rsid w:val="009B1F6A"/>
    <w:rsid w:val="009B2BA2"/>
    <w:rsid w:val="009B3E60"/>
    <w:rsid w:val="009B414D"/>
    <w:rsid w:val="009B422A"/>
    <w:rsid w:val="009B45A4"/>
    <w:rsid w:val="009B50A6"/>
    <w:rsid w:val="009B75E4"/>
    <w:rsid w:val="009B76F8"/>
    <w:rsid w:val="009C04DD"/>
    <w:rsid w:val="009C173C"/>
    <w:rsid w:val="009C1AED"/>
    <w:rsid w:val="009C33D8"/>
    <w:rsid w:val="009C3993"/>
    <w:rsid w:val="009C3BC0"/>
    <w:rsid w:val="009C3E8F"/>
    <w:rsid w:val="009C4D13"/>
    <w:rsid w:val="009C5117"/>
    <w:rsid w:val="009C52CF"/>
    <w:rsid w:val="009C6749"/>
    <w:rsid w:val="009C6E55"/>
    <w:rsid w:val="009D011F"/>
    <w:rsid w:val="009D0AF5"/>
    <w:rsid w:val="009D1C31"/>
    <w:rsid w:val="009D20C9"/>
    <w:rsid w:val="009D2DB8"/>
    <w:rsid w:val="009D3445"/>
    <w:rsid w:val="009D3EE7"/>
    <w:rsid w:val="009D4587"/>
    <w:rsid w:val="009D4BFE"/>
    <w:rsid w:val="009D75AA"/>
    <w:rsid w:val="009E07C1"/>
    <w:rsid w:val="009E1182"/>
    <w:rsid w:val="009E2A82"/>
    <w:rsid w:val="009E2AEF"/>
    <w:rsid w:val="009E2FBB"/>
    <w:rsid w:val="009E3B0B"/>
    <w:rsid w:val="009E421B"/>
    <w:rsid w:val="009E538A"/>
    <w:rsid w:val="009E5DE2"/>
    <w:rsid w:val="009E6576"/>
    <w:rsid w:val="009E6C11"/>
    <w:rsid w:val="009E7AF0"/>
    <w:rsid w:val="009F0554"/>
    <w:rsid w:val="009F2950"/>
    <w:rsid w:val="009F6D36"/>
    <w:rsid w:val="009F7CD5"/>
    <w:rsid w:val="009F7F30"/>
    <w:rsid w:val="00A00177"/>
    <w:rsid w:val="00A01DB1"/>
    <w:rsid w:val="00A0297C"/>
    <w:rsid w:val="00A04189"/>
    <w:rsid w:val="00A04C4C"/>
    <w:rsid w:val="00A07036"/>
    <w:rsid w:val="00A10EEC"/>
    <w:rsid w:val="00A11449"/>
    <w:rsid w:val="00A11DEC"/>
    <w:rsid w:val="00A122E8"/>
    <w:rsid w:val="00A1245C"/>
    <w:rsid w:val="00A12B4E"/>
    <w:rsid w:val="00A12FEE"/>
    <w:rsid w:val="00A1307E"/>
    <w:rsid w:val="00A13230"/>
    <w:rsid w:val="00A13F1A"/>
    <w:rsid w:val="00A14992"/>
    <w:rsid w:val="00A14A1D"/>
    <w:rsid w:val="00A1575E"/>
    <w:rsid w:val="00A159D0"/>
    <w:rsid w:val="00A15AD9"/>
    <w:rsid w:val="00A16D8A"/>
    <w:rsid w:val="00A17C3F"/>
    <w:rsid w:val="00A21E8F"/>
    <w:rsid w:val="00A22867"/>
    <w:rsid w:val="00A241DC"/>
    <w:rsid w:val="00A25492"/>
    <w:rsid w:val="00A264B1"/>
    <w:rsid w:val="00A26AF0"/>
    <w:rsid w:val="00A27AF0"/>
    <w:rsid w:val="00A30B56"/>
    <w:rsid w:val="00A30EAA"/>
    <w:rsid w:val="00A32872"/>
    <w:rsid w:val="00A3344F"/>
    <w:rsid w:val="00A33604"/>
    <w:rsid w:val="00A35CD1"/>
    <w:rsid w:val="00A35E83"/>
    <w:rsid w:val="00A3761A"/>
    <w:rsid w:val="00A40690"/>
    <w:rsid w:val="00A40AE9"/>
    <w:rsid w:val="00A41958"/>
    <w:rsid w:val="00A423C7"/>
    <w:rsid w:val="00A4293B"/>
    <w:rsid w:val="00A429CC"/>
    <w:rsid w:val="00A44C54"/>
    <w:rsid w:val="00A44FD9"/>
    <w:rsid w:val="00A4522E"/>
    <w:rsid w:val="00A458D7"/>
    <w:rsid w:val="00A46667"/>
    <w:rsid w:val="00A46A3C"/>
    <w:rsid w:val="00A47278"/>
    <w:rsid w:val="00A4799C"/>
    <w:rsid w:val="00A47BE9"/>
    <w:rsid w:val="00A5164A"/>
    <w:rsid w:val="00A516EE"/>
    <w:rsid w:val="00A51980"/>
    <w:rsid w:val="00A51BAC"/>
    <w:rsid w:val="00A52238"/>
    <w:rsid w:val="00A5336D"/>
    <w:rsid w:val="00A548FD"/>
    <w:rsid w:val="00A54A52"/>
    <w:rsid w:val="00A560D5"/>
    <w:rsid w:val="00A5684D"/>
    <w:rsid w:val="00A56FAE"/>
    <w:rsid w:val="00A570DB"/>
    <w:rsid w:val="00A600F4"/>
    <w:rsid w:val="00A61131"/>
    <w:rsid w:val="00A62236"/>
    <w:rsid w:val="00A64303"/>
    <w:rsid w:val="00A659DA"/>
    <w:rsid w:val="00A66283"/>
    <w:rsid w:val="00A66ABF"/>
    <w:rsid w:val="00A67F4F"/>
    <w:rsid w:val="00A67F5C"/>
    <w:rsid w:val="00A70740"/>
    <w:rsid w:val="00A717C5"/>
    <w:rsid w:val="00A71B5D"/>
    <w:rsid w:val="00A71FB2"/>
    <w:rsid w:val="00A7217A"/>
    <w:rsid w:val="00A72279"/>
    <w:rsid w:val="00A72839"/>
    <w:rsid w:val="00A7351B"/>
    <w:rsid w:val="00A762DC"/>
    <w:rsid w:val="00A76328"/>
    <w:rsid w:val="00A76AE1"/>
    <w:rsid w:val="00A76EFC"/>
    <w:rsid w:val="00A76F0D"/>
    <w:rsid w:val="00A770AE"/>
    <w:rsid w:val="00A77F33"/>
    <w:rsid w:val="00A8033F"/>
    <w:rsid w:val="00A806C9"/>
    <w:rsid w:val="00A807F7"/>
    <w:rsid w:val="00A80FCF"/>
    <w:rsid w:val="00A81BD7"/>
    <w:rsid w:val="00A8278E"/>
    <w:rsid w:val="00A82AF5"/>
    <w:rsid w:val="00A83242"/>
    <w:rsid w:val="00A84BCF"/>
    <w:rsid w:val="00A84CBD"/>
    <w:rsid w:val="00A8545A"/>
    <w:rsid w:val="00A856C5"/>
    <w:rsid w:val="00A85CCB"/>
    <w:rsid w:val="00A85F5F"/>
    <w:rsid w:val="00A86A98"/>
    <w:rsid w:val="00A90A90"/>
    <w:rsid w:val="00A91FE5"/>
    <w:rsid w:val="00A92B88"/>
    <w:rsid w:val="00A9494A"/>
    <w:rsid w:val="00A97496"/>
    <w:rsid w:val="00A97B9A"/>
    <w:rsid w:val="00A97C6D"/>
    <w:rsid w:val="00A97D8D"/>
    <w:rsid w:val="00A97F3D"/>
    <w:rsid w:val="00AA03D8"/>
    <w:rsid w:val="00AA1869"/>
    <w:rsid w:val="00AA1D3C"/>
    <w:rsid w:val="00AA1FCE"/>
    <w:rsid w:val="00AA2055"/>
    <w:rsid w:val="00AA3074"/>
    <w:rsid w:val="00AA35AA"/>
    <w:rsid w:val="00AA3644"/>
    <w:rsid w:val="00AA444B"/>
    <w:rsid w:val="00AA48A8"/>
    <w:rsid w:val="00AA5890"/>
    <w:rsid w:val="00AA6FAF"/>
    <w:rsid w:val="00AA710D"/>
    <w:rsid w:val="00AB0F03"/>
    <w:rsid w:val="00AB1DF1"/>
    <w:rsid w:val="00AB2472"/>
    <w:rsid w:val="00AB25C6"/>
    <w:rsid w:val="00AB2F93"/>
    <w:rsid w:val="00AB347B"/>
    <w:rsid w:val="00AB4321"/>
    <w:rsid w:val="00AB5288"/>
    <w:rsid w:val="00AB5C1E"/>
    <w:rsid w:val="00AB692C"/>
    <w:rsid w:val="00AB6AEE"/>
    <w:rsid w:val="00AB6D03"/>
    <w:rsid w:val="00AC05AA"/>
    <w:rsid w:val="00AC0B1B"/>
    <w:rsid w:val="00AC158A"/>
    <w:rsid w:val="00AC2361"/>
    <w:rsid w:val="00AC256D"/>
    <w:rsid w:val="00AC2F4E"/>
    <w:rsid w:val="00AC35B3"/>
    <w:rsid w:val="00AC3B9C"/>
    <w:rsid w:val="00AC3F9F"/>
    <w:rsid w:val="00AC46D2"/>
    <w:rsid w:val="00AC6706"/>
    <w:rsid w:val="00AC7C53"/>
    <w:rsid w:val="00AD1E13"/>
    <w:rsid w:val="00AD1FE8"/>
    <w:rsid w:val="00AD2038"/>
    <w:rsid w:val="00AD22B2"/>
    <w:rsid w:val="00AD4A6F"/>
    <w:rsid w:val="00AD569A"/>
    <w:rsid w:val="00AD6A2D"/>
    <w:rsid w:val="00AE02F9"/>
    <w:rsid w:val="00AE32A5"/>
    <w:rsid w:val="00AE4DD7"/>
    <w:rsid w:val="00AE4DEB"/>
    <w:rsid w:val="00AE6B4C"/>
    <w:rsid w:val="00AF1151"/>
    <w:rsid w:val="00AF3881"/>
    <w:rsid w:val="00AF41DF"/>
    <w:rsid w:val="00AF4423"/>
    <w:rsid w:val="00AF5EB8"/>
    <w:rsid w:val="00AF5FB8"/>
    <w:rsid w:val="00AF67A6"/>
    <w:rsid w:val="00AF7051"/>
    <w:rsid w:val="00AF7B5A"/>
    <w:rsid w:val="00AF7C47"/>
    <w:rsid w:val="00B0027B"/>
    <w:rsid w:val="00B0188F"/>
    <w:rsid w:val="00B02A15"/>
    <w:rsid w:val="00B04873"/>
    <w:rsid w:val="00B05501"/>
    <w:rsid w:val="00B05AB1"/>
    <w:rsid w:val="00B0661F"/>
    <w:rsid w:val="00B0692F"/>
    <w:rsid w:val="00B06E86"/>
    <w:rsid w:val="00B1098E"/>
    <w:rsid w:val="00B124A1"/>
    <w:rsid w:val="00B12735"/>
    <w:rsid w:val="00B157BF"/>
    <w:rsid w:val="00B17467"/>
    <w:rsid w:val="00B201C2"/>
    <w:rsid w:val="00B21BE9"/>
    <w:rsid w:val="00B22314"/>
    <w:rsid w:val="00B2271D"/>
    <w:rsid w:val="00B23389"/>
    <w:rsid w:val="00B2348C"/>
    <w:rsid w:val="00B243BE"/>
    <w:rsid w:val="00B25245"/>
    <w:rsid w:val="00B262E9"/>
    <w:rsid w:val="00B30E7B"/>
    <w:rsid w:val="00B314CE"/>
    <w:rsid w:val="00B33221"/>
    <w:rsid w:val="00B332C8"/>
    <w:rsid w:val="00B35095"/>
    <w:rsid w:val="00B36DA2"/>
    <w:rsid w:val="00B3727D"/>
    <w:rsid w:val="00B41EA9"/>
    <w:rsid w:val="00B428BB"/>
    <w:rsid w:val="00B42FA8"/>
    <w:rsid w:val="00B43A04"/>
    <w:rsid w:val="00B46471"/>
    <w:rsid w:val="00B470DD"/>
    <w:rsid w:val="00B471F2"/>
    <w:rsid w:val="00B50F6A"/>
    <w:rsid w:val="00B51DBA"/>
    <w:rsid w:val="00B52709"/>
    <w:rsid w:val="00B5350C"/>
    <w:rsid w:val="00B53F48"/>
    <w:rsid w:val="00B56519"/>
    <w:rsid w:val="00B56D34"/>
    <w:rsid w:val="00B60876"/>
    <w:rsid w:val="00B613A6"/>
    <w:rsid w:val="00B61607"/>
    <w:rsid w:val="00B61FF3"/>
    <w:rsid w:val="00B63A0A"/>
    <w:rsid w:val="00B64E3D"/>
    <w:rsid w:val="00B65877"/>
    <w:rsid w:val="00B65DA7"/>
    <w:rsid w:val="00B67466"/>
    <w:rsid w:val="00B67AF5"/>
    <w:rsid w:val="00B67AFF"/>
    <w:rsid w:val="00B7194A"/>
    <w:rsid w:val="00B71C3A"/>
    <w:rsid w:val="00B72069"/>
    <w:rsid w:val="00B7456D"/>
    <w:rsid w:val="00B77146"/>
    <w:rsid w:val="00B773F2"/>
    <w:rsid w:val="00B77986"/>
    <w:rsid w:val="00B8027A"/>
    <w:rsid w:val="00B80ED3"/>
    <w:rsid w:val="00B80EDE"/>
    <w:rsid w:val="00B81569"/>
    <w:rsid w:val="00B82116"/>
    <w:rsid w:val="00B83205"/>
    <w:rsid w:val="00B84CF9"/>
    <w:rsid w:val="00B84F37"/>
    <w:rsid w:val="00B85558"/>
    <w:rsid w:val="00B857D8"/>
    <w:rsid w:val="00B875D2"/>
    <w:rsid w:val="00B87D45"/>
    <w:rsid w:val="00B92B59"/>
    <w:rsid w:val="00B94562"/>
    <w:rsid w:val="00B95CF8"/>
    <w:rsid w:val="00B96C53"/>
    <w:rsid w:val="00B96D4D"/>
    <w:rsid w:val="00B9717F"/>
    <w:rsid w:val="00BA1A65"/>
    <w:rsid w:val="00BA2E19"/>
    <w:rsid w:val="00BA3C7E"/>
    <w:rsid w:val="00BA4015"/>
    <w:rsid w:val="00BA42CB"/>
    <w:rsid w:val="00BA5001"/>
    <w:rsid w:val="00BA5BCB"/>
    <w:rsid w:val="00BA6624"/>
    <w:rsid w:val="00BA66DB"/>
    <w:rsid w:val="00BA71FD"/>
    <w:rsid w:val="00BA774E"/>
    <w:rsid w:val="00BA781C"/>
    <w:rsid w:val="00BA7B68"/>
    <w:rsid w:val="00BA7CA5"/>
    <w:rsid w:val="00BB201C"/>
    <w:rsid w:val="00BB33E0"/>
    <w:rsid w:val="00BB5189"/>
    <w:rsid w:val="00BB7339"/>
    <w:rsid w:val="00BC05AC"/>
    <w:rsid w:val="00BC1B01"/>
    <w:rsid w:val="00BC2D8A"/>
    <w:rsid w:val="00BC3376"/>
    <w:rsid w:val="00BC3D32"/>
    <w:rsid w:val="00BC5690"/>
    <w:rsid w:val="00BC6CAD"/>
    <w:rsid w:val="00BC70BF"/>
    <w:rsid w:val="00BC743F"/>
    <w:rsid w:val="00BD0475"/>
    <w:rsid w:val="00BD08BB"/>
    <w:rsid w:val="00BD1066"/>
    <w:rsid w:val="00BD170A"/>
    <w:rsid w:val="00BD1864"/>
    <w:rsid w:val="00BD1C45"/>
    <w:rsid w:val="00BD25CD"/>
    <w:rsid w:val="00BD2932"/>
    <w:rsid w:val="00BD45BC"/>
    <w:rsid w:val="00BD6C2C"/>
    <w:rsid w:val="00BD75DC"/>
    <w:rsid w:val="00BE1026"/>
    <w:rsid w:val="00BE1310"/>
    <w:rsid w:val="00BE2582"/>
    <w:rsid w:val="00BE28C8"/>
    <w:rsid w:val="00BE35E4"/>
    <w:rsid w:val="00BE39D5"/>
    <w:rsid w:val="00BE4BDE"/>
    <w:rsid w:val="00BE4EF3"/>
    <w:rsid w:val="00BE602E"/>
    <w:rsid w:val="00BE62C5"/>
    <w:rsid w:val="00BE6D58"/>
    <w:rsid w:val="00BE74BA"/>
    <w:rsid w:val="00BF0526"/>
    <w:rsid w:val="00BF15F8"/>
    <w:rsid w:val="00BF32CF"/>
    <w:rsid w:val="00BF3492"/>
    <w:rsid w:val="00BF7866"/>
    <w:rsid w:val="00C01B2F"/>
    <w:rsid w:val="00C035A3"/>
    <w:rsid w:val="00C05C16"/>
    <w:rsid w:val="00C0697D"/>
    <w:rsid w:val="00C072B1"/>
    <w:rsid w:val="00C10EEE"/>
    <w:rsid w:val="00C138EF"/>
    <w:rsid w:val="00C14176"/>
    <w:rsid w:val="00C1436D"/>
    <w:rsid w:val="00C1478E"/>
    <w:rsid w:val="00C148E5"/>
    <w:rsid w:val="00C15593"/>
    <w:rsid w:val="00C16403"/>
    <w:rsid w:val="00C164CC"/>
    <w:rsid w:val="00C178DE"/>
    <w:rsid w:val="00C202A2"/>
    <w:rsid w:val="00C20499"/>
    <w:rsid w:val="00C22B10"/>
    <w:rsid w:val="00C24FDC"/>
    <w:rsid w:val="00C25B22"/>
    <w:rsid w:val="00C26442"/>
    <w:rsid w:val="00C27D0F"/>
    <w:rsid w:val="00C301EE"/>
    <w:rsid w:val="00C3038E"/>
    <w:rsid w:val="00C3067E"/>
    <w:rsid w:val="00C30F8C"/>
    <w:rsid w:val="00C334C9"/>
    <w:rsid w:val="00C338EF"/>
    <w:rsid w:val="00C34F44"/>
    <w:rsid w:val="00C3573D"/>
    <w:rsid w:val="00C35781"/>
    <w:rsid w:val="00C358BB"/>
    <w:rsid w:val="00C35F0A"/>
    <w:rsid w:val="00C40EBA"/>
    <w:rsid w:val="00C41480"/>
    <w:rsid w:val="00C42260"/>
    <w:rsid w:val="00C4273C"/>
    <w:rsid w:val="00C432E9"/>
    <w:rsid w:val="00C44AEE"/>
    <w:rsid w:val="00C44AFD"/>
    <w:rsid w:val="00C44BC3"/>
    <w:rsid w:val="00C46234"/>
    <w:rsid w:val="00C46497"/>
    <w:rsid w:val="00C469AF"/>
    <w:rsid w:val="00C46FA4"/>
    <w:rsid w:val="00C472CE"/>
    <w:rsid w:val="00C478EC"/>
    <w:rsid w:val="00C5002C"/>
    <w:rsid w:val="00C513F8"/>
    <w:rsid w:val="00C51A4E"/>
    <w:rsid w:val="00C527B6"/>
    <w:rsid w:val="00C52F0E"/>
    <w:rsid w:val="00C533BE"/>
    <w:rsid w:val="00C533E7"/>
    <w:rsid w:val="00C541F7"/>
    <w:rsid w:val="00C55CE2"/>
    <w:rsid w:val="00C55FD7"/>
    <w:rsid w:val="00C56C32"/>
    <w:rsid w:val="00C60055"/>
    <w:rsid w:val="00C61482"/>
    <w:rsid w:val="00C632C0"/>
    <w:rsid w:val="00C64709"/>
    <w:rsid w:val="00C67498"/>
    <w:rsid w:val="00C67BA9"/>
    <w:rsid w:val="00C704F8"/>
    <w:rsid w:val="00C70D84"/>
    <w:rsid w:val="00C71153"/>
    <w:rsid w:val="00C7409F"/>
    <w:rsid w:val="00C7514E"/>
    <w:rsid w:val="00C75D56"/>
    <w:rsid w:val="00C77311"/>
    <w:rsid w:val="00C80645"/>
    <w:rsid w:val="00C8206D"/>
    <w:rsid w:val="00C828D8"/>
    <w:rsid w:val="00C83A85"/>
    <w:rsid w:val="00C84459"/>
    <w:rsid w:val="00C87564"/>
    <w:rsid w:val="00C90516"/>
    <w:rsid w:val="00C90732"/>
    <w:rsid w:val="00C910BC"/>
    <w:rsid w:val="00C91903"/>
    <w:rsid w:val="00C91DE5"/>
    <w:rsid w:val="00C91F74"/>
    <w:rsid w:val="00C92D53"/>
    <w:rsid w:val="00C944FA"/>
    <w:rsid w:val="00C95176"/>
    <w:rsid w:val="00CA03FB"/>
    <w:rsid w:val="00CA0ADA"/>
    <w:rsid w:val="00CA0D85"/>
    <w:rsid w:val="00CA2102"/>
    <w:rsid w:val="00CA3A12"/>
    <w:rsid w:val="00CA3B39"/>
    <w:rsid w:val="00CA4548"/>
    <w:rsid w:val="00CA496D"/>
    <w:rsid w:val="00CA5BB8"/>
    <w:rsid w:val="00CA5DA6"/>
    <w:rsid w:val="00CB0A24"/>
    <w:rsid w:val="00CB0D64"/>
    <w:rsid w:val="00CB12B8"/>
    <w:rsid w:val="00CB1E01"/>
    <w:rsid w:val="00CB2EEB"/>
    <w:rsid w:val="00CB5861"/>
    <w:rsid w:val="00CB5E54"/>
    <w:rsid w:val="00CB6B3A"/>
    <w:rsid w:val="00CB6F28"/>
    <w:rsid w:val="00CC1A2F"/>
    <w:rsid w:val="00CC1DBD"/>
    <w:rsid w:val="00CC38D5"/>
    <w:rsid w:val="00CC4331"/>
    <w:rsid w:val="00CC5A01"/>
    <w:rsid w:val="00CC6239"/>
    <w:rsid w:val="00CC7B8C"/>
    <w:rsid w:val="00CD07C3"/>
    <w:rsid w:val="00CD208B"/>
    <w:rsid w:val="00CD24C0"/>
    <w:rsid w:val="00CD2898"/>
    <w:rsid w:val="00CD29B9"/>
    <w:rsid w:val="00CD2B74"/>
    <w:rsid w:val="00CD5668"/>
    <w:rsid w:val="00CD72EB"/>
    <w:rsid w:val="00CE418B"/>
    <w:rsid w:val="00CE528D"/>
    <w:rsid w:val="00CE6C20"/>
    <w:rsid w:val="00CE70BB"/>
    <w:rsid w:val="00CE74CA"/>
    <w:rsid w:val="00CF057E"/>
    <w:rsid w:val="00CF15C0"/>
    <w:rsid w:val="00CF180C"/>
    <w:rsid w:val="00CF213E"/>
    <w:rsid w:val="00CF22D0"/>
    <w:rsid w:val="00CF3B3B"/>
    <w:rsid w:val="00CF6767"/>
    <w:rsid w:val="00CF67DB"/>
    <w:rsid w:val="00CF6904"/>
    <w:rsid w:val="00CF6FFE"/>
    <w:rsid w:val="00CF711E"/>
    <w:rsid w:val="00CF7401"/>
    <w:rsid w:val="00CF7D7D"/>
    <w:rsid w:val="00CF7E48"/>
    <w:rsid w:val="00D01522"/>
    <w:rsid w:val="00D0187A"/>
    <w:rsid w:val="00D01882"/>
    <w:rsid w:val="00D019EC"/>
    <w:rsid w:val="00D03582"/>
    <w:rsid w:val="00D03953"/>
    <w:rsid w:val="00D04609"/>
    <w:rsid w:val="00D0645E"/>
    <w:rsid w:val="00D06683"/>
    <w:rsid w:val="00D06E07"/>
    <w:rsid w:val="00D11A8C"/>
    <w:rsid w:val="00D13C8D"/>
    <w:rsid w:val="00D141DC"/>
    <w:rsid w:val="00D14577"/>
    <w:rsid w:val="00D14C52"/>
    <w:rsid w:val="00D14D56"/>
    <w:rsid w:val="00D15E3E"/>
    <w:rsid w:val="00D17558"/>
    <w:rsid w:val="00D17D42"/>
    <w:rsid w:val="00D2085B"/>
    <w:rsid w:val="00D2195B"/>
    <w:rsid w:val="00D24828"/>
    <w:rsid w:val="00D25D8E"/>
    <w:rsid w:val="00D27EEE"/>
    <w:rsid w:val="00D30A7B"/>
    <w:rsid w:val="00D30BAE"/>
    <w:rsid w:val="00D310E3"/>
    <w:rsid w:val="00D312DE"/>
    <w:rsid w:val="00D32DCA"/>
    <w:rsid w:val="00D34C84"/>
    <w:rsid w:val="00D359FE"/>
    <w:rsid w:val="00D3715B"/>
    <w:rsid w:val="00D37DF7"/>
    <w:rsid w:val="00D40DA2"/>
    <w:rsid w:val="00D40EC0"/>
    <w:rsid w:val="00D416D4"/>
    <w:rsid w:val="00D4242F"/>
    <w:rsid w:val="00D4269A"/>
    <w:rsid w:val="00D443A5"/>
    <w:rsid w:val="00D446BA"/>
    <w:rsid w:val="00D45AB2"/>
    <w:rsid w:val="00D47077"/>
    <w:rsid w:val="00D5163F"/>
    <w:rsid w:val="00D51B32"/>
    <w:rsid w:val="00D525FF"/>
    <w:rsid w:val="00D53F20"/>
    <w:rsid w:val="00D60B34"/>
    <w:rsid w:val="00D617D2"/>
    <w:rsid w:val="00D61B67"/>
    <w:rsid w:val="00D625E7"/>
    <w:rsid w:val="00D627B7"/>
    <w:rsid w:val="00D64141"/>
    <w:rsid w:val="00D649C8"/>
    <w:rsid w:val="00D64D10"/>
    <w:rsid w:val="00D65226"/>
    <w:rsid w:val="00D65D28"/>
    <w:rsid w:val="00D66C5F"/>
    <w:rsid w:val="00D70659"/>
    <w:rsid w:val="00D7114A"/>
    <w:rsid w:val="00D734A0"/>
    <w:rsid w:val="00D73901"/>
    <w:rsid w:val="00D739EA"/>
    <w:rsid w:val="00D74A15"/>
    <w:rsid w:val="00D75F48"/>
    <w:rsid w:val="00D762D2"/>
    <w:rsid w:val="00D76727"/>
    <w:rsid w:val="00D77611"/>
    <w:rsid w:val="00D77EFC"/>
    <w:rsid w:val="00D81AA7"/>
    <w:rsid w:val="00D81FE1"/>
    <w:rsid w:val="00D820E6"/>
    <w:rsid w:val="00D824DD"/>
    <w:rsid w:val="00D82A8A"/>
    <w:rsid w:val="00D841EC"/>
    <w:rsid w:val="00D84D0F"/>
    <w:rsid w:val="00D854B5"/>
    <w:rsid w:val="00D86479"/>
    <w:rsid w:val="00D87BB0"/>
    <w:rsid w:val="00D90F24"/>
    <w:rsid w:val="00D913CD"/>
    <w:rsid w:val="00D9353E"/>
    <w:rsid w:val="00D9407A"/>
    <w:rsid w:val="00D9448D"/>
    <w:rsid w:val="00D955D0"/>
    <w:rsid w:val="00D97207"/>
    <w:rsid w:val="00D9767D"/>
    <w:rsid w:val="00DA0000"/>
    <w:rsid w:val="00DA07F4"/>
    <w:rsid w:val="00DA0E9F"/>
    <w:rsid w:val="00DA0FE6"/>
    <w:rsid w:val="00DA38AA"/>
    <w:rsid w:val="00DA48ED"/>
    <w:rsid w:val="00DA58DE"/>
    <w:rsid w:val="00DA5BCA"/>
    <w:rsid w:val="00DA60DB"/>
    <w:rsid w:val="00DA61BA"/>
    <w:rsid w:val="00DB02C0"/>
    <w:rsid w:val="00DB1F10"/>
    <w:rsid w:val="00DB2AD0"/>
    <w:rsid w:val="00DB3496"/>
    <w:rsid w:val="00DB3857"/>
    <w:rsid w:val="00DB3B63"/>
    <w:rsid w:val="00DB5883"/>
    <w:rsid w:val="00DB5AA5"/>
    <w:rsid w:val="00DB6428"/>
    <w:rsid w:val="00DB71F9"/>
    <w:rsid w:val="00DC05BC"/>
    <w:rsid w:val="00DC4DA1"/>
    <w:rsid w:val="00DC55E6"/>
    <w:rsid w:val="00DC688A"/>
    <w:rsid w:val="00DC69A3"/>
    <w:rsid w:val="00DC7227"/>
    <w:rsid w:val="00DC7B68"/>
    <w:rsid w:val="00DD15B4"/>
    <w:rsid w:val="00DD1824"/>
    <w:rsid w:val="00DD1BBC"/>
    <w:rsid w:val="00DD1F79"/>
    <w:rsid w:val="00DD21D8"/>
    <w:rsid w:val="00DD275D"/>
    <w:rsid w:val="00DD2CC4"/>
    <w:rsid w:val="00DD339F"/>
    <w:rsid w:val="00DD3F84"/>
    <w:rsid w:val="00DD5025"/>
    <w:rsid w:val="00DD5A8E"/>
    <w:rsid w:val="00DD5EFC"/>
    <w:rsid w:val="00DD72AA"/>
    <w:rsid w:val="00DD7E9E"/>
    <w:rsid w:val="00DE0632"/>
    <w:rsid w:val="00DE10B8"/>
    <w:rsid w:val="00DE617F"/>
    <w:rsid w:val="00DE6649"/>
    <w:rsid w:val="00DE7133"/>
    <w:rsid w:val="00DF11B6"/>
    <w:rsid w:val="00DF1E76"/>
    <w:rsid w:val="00DF221F"/>
    <w:rsid w:val="00DF2847"/>
    <w:rsid w:val="00DF3010"/>
    <w:rsid w:val="00DF3EFB"/>
    <w:rsid w:val="00DF4908"/>
    <w:rsid w:val="00DF59CF"/>
    <w:rsid w:val="00DF6220"/>
    <w:rsid w:val="00E00C06"/>
    <w:rsid w:val="00E02533"/>
    <w:rsid w:val="00E06CD1"/>
    <w:rsid w:val="00E06F9C"/>
    <w:rsid w:val="00E0750B"/>
    <w:rsid w:val="00E10591"/>
    <w:rsid w:val="00E114AF"/>
    <w:rsid w:val="00E1160F"/>
    <w:rsid w:val="00E12DF1"/>
    <w:rsid w:val="00E134C0"/>
    <w:rsid w:val="00E14AF3"/>
    <w:rsid w:val="00E16EF0"/>
    <w:rsid w:val="00E17E23"/>
    <w:rsid w:val="00E20977"/>
    <w:rsid w:val="00E20F77"/>
    <w:rsid w:val="00E21836"/>
    <w:rsid w:val="00E21B92"/>
    <w:rsid w:val="00E22E2F"/>
    <w:rsid w:val="00E23714"/>
    <w:rsid w:val="00E2396C"/>
    <w:rsid w:val="00E2416E"/>
    <w:rsid w:val="00E2532F"/>
    <w:rsid w:val="00E25553"/>
    <w:rsid w:val="00E25650"/>
    <w:rsid w:val="00E25C7A"/>
    <w:rsid w:val="00E30D5D"/>
    <w:rsid w:val="00E31222"/>
    <w:rsid w:val="00E325E8"/>
    <w:rsid w:val="00E36D8F"/>
    <w:rsid w:val="00E37283"/>
    <w:rsid w:val="00E37349"/>
    <w:rsid w:val="00E40298"/>
    <w:rsid w:val="00E40A16"/>
    <w:rsid w:val="00E417A7"/>
    <w:rsid w:val="00E41A81"/>
    <w:rsid w:val="00E42852"/>
    <w:rsid w:val="00E42A44"/>
    <w:rsid w:val="00E430B7"/>
    <w:rsid w:val="00E50662"/>
    <w:rsid w:val="00E50720"/>
    <w:rsid w:val="00E52265"/>
    <w:rsid w:val="00E53303"/>
    <w:rsid w:val="00E55C56"/>
    <w:rsid w:val="00E56680"/>
    <w:rsid w:val="00E56954"/>
    <w:rsid w:val="00E57D83"/>
    <w:rsid w:val="00E6207F"/>
    <w:rsid w:val="00E62F7D"/>
    <w:rsid w:val="00E63965"/>
    <w:rsid w:val="00E64CF4"/>
    <w:rsid w:val="00E6508F"/>
    <w:rsid w:val="00E66479"/>
    <w:rsid w:val="00E70551"/>
    <w:rsid w:val="00E707F8"/>
    <w:rsid w:val="00E70FA0"/>
    <w:rsid w:val="00E71270"/>
    <w:rsid w:val="00E74181"/>
    <w:rsid w:val="00E74E3F"/>
    <w:rsid w:val="00E76177"/>
    <w:rsid w:val="00E77B72"/>
    <w:rsid w:val="00E801BE"/>
    <w:rsid w:val="00E801E1"/>
    <w:rsid w:val="00E80439"/>
    <w:rsid w:val="00E805F9"/>
    <w:rsid w:val="00E80E4E"/>
    <w:rsid w:val="00E825B5"/>
    <w:rsid w:val="00E83E68"/>
    <w:rsid w:val="00E84944"/>
    <w:rsid w:val="00E8532A"/>
    <w:rsid w:val="00E85E99"/>
    <w:rsid w:val="00E8767A"/>
    <w:rsid w:val="00E90A17"/>
    <w:rsid w:val="00E91AE8"/>
    <w:rsid w:val="00E921BA"/>
    <w:rsid w:val="00E923F4"/>
    <w:rsid w:val="00E92639"/>
    <w:rsid w:val="00E947A4"/>
    <w:rsid w:val="00E948C3"/>
    <w:rsid w:val="00E9533D"/>
    <w:rsid w:val="00E96AB3"/>
    <w:rsid w:val="00E9704F"/>
    <w:rsid w:val="00E97711"/>
    <w:rsid w:val="00E9780F"/>
    <w:rsid w:val="00E97966"/>
    <w:rsid w:val="00EA1570"/>
    <w:rsid w:val="00EA29D2"/>
    <w:rsid w:val="00EA2F42"/>
    <w:rsid w:val="00EA6578"/>
    <w:rsid w:val="00EA6DB6"/>
    <w:rsid w:val="00EA771E"/>
    <w:rsid w:val="00EA7C7C"/>
    <w:rsid w:val="00EB0906"/>
    <w:rsid w:val="00EB1FED"/>
    <w:rsid w:val="00EB24F6"/>
    <w:rsid w:val="00EB33C0"/>
    <w:rsid w:val="00EB476E"/>
    <w:rsid w:val="00EB49D6"/>
    <w:rsid w:val="00EB53EC"/>
    <w:rsid w:val="00EB7B3C"/>
    <w:rsid w:val="00EC14F3"/>
    <w:rsid w:val="00EC1CA2"/>
    <w:rsid w:val="00EC1E34"/>
    <w:rsid w:val="00EC27FA"/>
    <w:rsid w:val="00EC2AA7"/>
    <w:rsid w:val="00EC47AD"/>
    <w:rsid w:val="00EC582B"/>
    <w:rsid w:val="00EC5EBE"/>
    <w:rsid w:val="00EC61E8"/>
    <w:rsid w:val="00EC646D"/>
    <w:rsid w:val="00EC74E4"/>
    <w:rsid w:val="00ED10C2"/>
    <w:rsid w:val="00ED2692"/>
    <w:rsid w:val="00ED3488"/>
    <w:rsid w:val="00ED39CD"/>
    <w:rsid w:val="00ED4B28"/>
    <w:rsid w:val="00ED5D42"/>
    <w:rsid w:val="00ED7254"/>
    <w:rsid w:val="00EE15C2"/>
    <w:rsid w:val="00EE1626"/>
    <w:rsid w:val="00EE2D07"/>
    <w:rsid w:val="00EE4624"/>
    <w:rsid w:val="00EE5AE2"/>
    <w:rsid w:val="00EE6D53"/>
    <w:rsid w:val="00EE7E37"/>
    <w:rsid w:val="00EF0CF8"/>
    <w:rsid w:val="00EF1299"/>
    <w:rsid w:val="00EF26F0"/>
    <w:rsid w:val="00EF2CA6"/>
    <w:rsid w:val="00EF2E34"/>
    <w:rsid w:val="00EF3460"/>
    <w:rsid w:val="00EF367F"/>
    <w:rsid w:val="00EF5019"/>
    <w:rsid w:val="00EF5A00"/>
    <w:rsid w:val="00EF5A33"/>
    <w:rsid w:val="00EF7CA9"/>
    <w:rsid w:val="00F00375"/>
    <w:rsid w:val="00F0041F"/>
    <w:rsid w:val="00F03EBD"/>
    <w:rsid w:val="00F04158"/>
    <w:rsid w:val="00F043CC"/>
    <w:rsid w:val="00F0486C"/>
    <w:rsid w:val="00F11917"/>
    <w:rsid w:val="00F1262F"/>
    <w:rsid w:val="00F129C7"/>
    <w:rsid w:val="00F13E17"/>
    <w:rsid w:val="00F14AE4"/>
    <w:rsid w:val="00F15722"/>
    <w:rsid w:val="00F1598C"/>
    <w:rsid w:val="00F164DC"/>
    <w:rsid w:val="00F167CE"/>
    <w:rsid w:val="00F16A9B"/>
    <w:rsid w:val="00F1748B"/>
    <w:rsid w:val="00F179DB"/>
    <w:rsid w:val="00F17F55"/>
    <w:rsid w:val="00F2088F"/>
    <w:rsid w:val="00F20D12"/>
    <w:rsid w:val="00F216E0"/>
    <w:rsid w:val="00F21CD3"/>
    <w:rsid w:val="00F22201"/>
    <w:rsid w:val="00F2232D"/>
    <w:rsid w:val="00F22B87"/>
    <w:rsid w:val="00F23688"/>
    <w:rsid w:val="00F24ED4"/>
    <w:rsid w:val="00F2506C"/>
    <w:rsid w:val="00F250BD"/>
    <w:rsid w:val="00F25309"/>
    <w:rsid w:val="00F254B3"/>
    <w:rsid w:val="00F26E8A"/>
    <w:rsid w:val="00F26EED"/>
    <w:rsid w:val="00F270C0"/>
    <w:rsid w:val="00F27669"/>
    <w:rsid w:val="00F27997"/>
    <w:rsid w:val="00F309D1"/>
    <w:rsid w:val="00F311B0"/>
    <w:rsid w:val="00F31D3B"/>
    <w:rsid w:val="00F32BCA"/>
    <w:rsid w:val="00F34019"/>
    <w:rsid w:val="00F34F24"/>
    <w:rsid w:val="00F359E2"/>
    <w:rsid w:val="00F36839"/>
    <w:rsid w:val="00F36B93"/>
    <w:rsid w:val="00F37611"/>
    <w:rsid w:val="00F4013A"/>
    <w:rsid w:val="00F40F07"/>
    <w:rsid w:val="00F422DD"/>
    <w:rsid w:val="00F43653"/>
    <w:rsid w:val="00F44520"/>
    <w:rsid w:val="00F459C4"/>
    <w:rsid w:val="00F471CB"/>
    <w:rsid w:val="00F509C0"/>
    <w:rsid w:val="00F51378"/>
    <w:rsid w:val="00F515C6"/>
    <w:rsid w:val="00F51EC9"/>
    <w:rsid w:val="00F521A5"/>
    <w:rsid w:val="00F525BA"/>
    <w:rsid w:val="00F52A93"/>
    <w:rsid w:val="00F53BCD"/>
    <w:rsid w:val="00F55EC0"/>
    <w:rsid w:val="00F56722"/>
    <w:rsid w:val="00F56B98"/>
    <w:rsid w:val="00F56E9E"/>
    <w:rsid w:val="00F60B79"/>
    <w:rsid w:val="00F610E9"/>
    <w:rsid w:val="00F616CD"/>
    <w:rsid w:val="00F62E90"/>
    <w:rsid w:val="00F6402E"/>
    <w:rsid w:val="00F6420F"/>
    <w:rsid w:val="00F66CC6"/>
    <w:rsid w:val="00F66EF0"/>
    <w:rsid w:val="00F70C2B"/>
    <w:rsid w:val="00F72A6C"/>
    <w:rsid w:val="00F73825"/>
    <w:rsid w:val="00F73FE2"/>
    <w:rsid w:val="00F74DC1"/>
    <w:rsid w:val="00F771D1"/>
    <w:rsid w:val="00F800EA"/>
    <w:rsid w:val="00F8054F"/>
    <w:rsid w:val="00F814FE"/>
    <w:rsid w:val="00F81C02"/>
    <w:rsid w:val="00F83B97"/>
    <w:rsid w:val="00F84B24"/>
    <w:rsid w:val="00F85196"/>
    <w:rsid w:val="00F851A4"/>
    <w:rsid w:val="00F856FA"/>
    <w:rsid w:val="00F874CF"/>
    <w:rsid w:val="00F87716"/>
    <w:rsid w:val="00F87A62"/>
    <w:rsid w:val="00F901EB"/>
    <w:rsid w:val="00F90202"/>
    <w:rsid w:val="00F90EEB"/>
    <w:rsid w:val="00F9100D"/>
    <w:rsid w:val="00F92DD8"/>
    <w:rsid w:val="00F93BFA"/>
    <w:rsid w:val="00F95BDB"/>
    <w:rsid w:val="00F95FC3"/>
    <w:rsid w:val="00F974AA"/>
    <w:rsid w:val="00FA0779"/>
    <w:rsid w:val="00FA07C1"/>
    <w:rsid w:val="00FA08B6"/>
    <w:rsid w:val="00FA1BF6"/>
    <w:rsid w:val="00FA2D6D"/>
    <w:rsid w:val="00FA326C"/>
    <w:rsid w:val="00FA4AEE"/>
    <w:rsid w:val="00FA5AF4"/>
    <w:rsid w:val="00FB0B3A"/>
    <w:rsid w:val="00FB18D2"/>
    <w:rsid w:val="00FB41D5"/>
    <w:rsid w:val="00FB4355"/>
    <w:rsid w:val="00FB772E"/>
    <w:rsid w:val="00FC0CC9"/>
    <w:rsid w:val="00FC10B7"/>
    <w:rsid w:val="00FC15DD"/>
    <w:rsid w:val="00FC1BEC"/>
    <w:rsid w:val="00FC38EC"/>
    <w:rsid w:val="00FC598F"/>
    <w:rsid w:val="00FC7C82"/>
    <w:rsid w:val="00FD1AA1"/>
    <w:rsid w:val="00FD1AE8"/>
    <w:rsid w:val="00FD350E"/>
    <w:rsid w:val="00FD389F"/>
    <w:rsid w:val="00FD4839"/>
    <w:rsid w:val="00FD4B0A"/>
    <w:rsid w:val="00FD5120"/>
    <w:rsid w:val="00FD5996"/>
    <w:rsid w:val="00FD6302"/>
    <w:rsid w:val="00FE0343"/>
    <w:rsid w:val="00FE142B"/>
    <w:rsid w:val="00FE14E9"/>
    <w:rsid w:val="00FE1BBB"/>
    <w:rsid w:val="00FE1E22"/>
    <w:rsid w:val="00FE6EF9"/>
    <w:rsid w:val="00FF047F"/>
    <w:rsid w:val="00FF142B"/>
    <w:rsid w:val="00FF2529"/>
    <w:rsid w:val="00FF2C59"/>
    <w:rsid w:val="00FF4B45"/>
    <w:rsid w:val="00FF4DF4"/>
    <w:rsid w:val="00FF5268"/>
    <w:rsid w:val="00FF5CC4"/>
    <w:rsid w:val="00FF6B16"/>
    <w:rsid w:val="00FF7025"/>
    <w:rsid w:val="00FF7E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4337"/>
    <o:shapelayout v:ext="edit">
      <o:idmap v:ext="edit" data="1"/>
    </o:shapelayout>
  </w:shapeDefaults>
  <w:decimalSymbol w:val=","/>
  <w:listSeparator w:val=";"/>
  <w14:docId w14:val="569C720E"/>
  <w15:docId w15:val="{D36552CC-D09E-4209-95D0-8C05AF58F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ru-RU" w:eastAsia="en-US" w:bidi="ar-SA"/>
      </w:rPr>
    </w:rPrDefault>
    <w:pPrDefault>
      <w:pPr>
        <w:spacing w:after="160" w:line="259" w:lineRule="auto"/>
        <w:ind w:firstLine="85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587389"/>
    <w:pPr>
      <w:spacing w:after="0" w:line="360" w:lineRule="auto"/>
      <w:jc w:val="both"/>
    </w:pPr>
  </w:style>
  <w:style w:type="paragraph" w:styleId="10">
    <w:name w:val="heading 1"/>
    <w:aliases w:val=" Знак"/>
    <w:basedOn w:val="a4"/>
    <w:next w:val="a4"/>
    <w:link w:val="12"/>
    <w:uiPriority w:val="9"/>
    <w:qFormat/>
    <w:rsid w:val="00C52F0E"/>
    <w:pPr>
      <w:pageBreakBefore/>
      <w:numPr>
        <w:numId w:val="35"/>
      </w:numPr>
      <w:spacing w:before="240" w:after="240"/>
      <w:outlineLvl w:val="0"/>
    </w:pPr>
    <w:rPr>
      <w:rFonts w:eastAsiaTheme="majorEastAsia" w:cstheme="majorBidi"/>
      <w:b/>
      <w:szCs w:val="32"/>
    </w:rPr>
  </w:style>
  <w:style w:type="paragraph" w:styleId="20">
    <w:name w:val="heading 2"/>
    <w:basedOn w:val="3"/>
    <w:next w:val="a4"/>
    <w:link w:val="21"/>
    <w:uiPriority w:val="9"/>
    <w:unhideWhenUsed/>
    <w:qFormat/>
    <w:rsid w:val="00F56E9E"/>
    <w:pPr>
      <w:numPr>
        <w:ilvl w:val="0"/>
        <w:numId w:val="0"/>
      </w:numPr>
      <w:outlineLvl w:val="1"/>
    </w:pPr>
  </w:style>
  <w:style w:type="paragraph" w:styleId="30">
    <w:name w:val="heading 3"/>
    <w:basedOn w:val="a4"/>
    <w:next w:val="a4"/>
    <w:link w:val="31"/>
    <w:uiPriority w:val="9"/>
    <w:unhideWhenUsed/>
    <w:qFormat/>
    <w:rsid w:val="00A04189"/>
    <w:pPr>
      <w:ind w:firstLine="0"/>
      <w:outlineLvl w:val="2"/>
    </w:pPr>
    <w:rPr>
      <w:rFonts w:eastAsiaTheme="majorEastAsia" w:cstheme="majorBidi"/>
      <w:b/>
      <w:color w:val="000000" w:themeColor="text1"/>
      <w:szCs w:val="24"/>
    </w:rPr>
  </w:style>
  <w:style w:type="paragraph" w:styleId="40">
    <w:name w:val="heading 4"/>
    <w:basedOn w:val="a4"/>
    <w:next w:val="a4"/>
    <w:link w:val="41"/>
    <w:uiPriority w:val="9"/>
    <w:unhideWhenUsed/>
    <w:qFormat/>
    <w:rsid w:val="00BC3D32"/>
    <w:pPr>
      <w:keepNext/>
      <w:keepLines/>
      <w:outlineLvl w:val="3"/>
    </w:pPr>
    <w:rPr>
      <w:rFonts w:eastAsiaTheme="majorEastAsia" w:cstheme="majorBidi"/>
      <w:i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2">
    <w:name w:val="List Paragraph"/>
    <w:basedOn w:val="10"/>
    <w:link w:val="a8"/>
    <w:uiPriority w:val="34"/>
    <w:qFormat/>
    <w:rsid w:val="00C52F0E"/>
    <w:pPr>
      <w:pageBreakBefore w:val="0"/>
      <w:numPr>
        <w:ilvl w:val="1"/>
      </w:numPr>
      <w:spacing w:before="0" w:after="0"/>
      <w:outlineLvl w:val="9"/>
    </w:pPr>
    <w:rPr>
      <w:b w:val="0"/>
    </w:rPr>
  </w:style>
  <w:style w:type="character" w:customStyle="1" w:styleId="a8">
    <w:name w:val="Абзац списка Знак"/>
    <w:link w:val="a2"/>
    <w:uiPriority w:val="34"/>
    <w:locked/>
    <w:rsid w:val="00C52F0E"/>
    <w:rPr>
      <w:rFonts w:eastAsiaTheme="majorEastAsia" w:cstheme="majorBidi"/>
      <w:szCs w:val="32"/>
    </w:rPr>
  </w:style>
  <w:style w:type="paragraph" w:customStyle="1" w:styleId="formattext">
    <w:name w:val="formattext"/>
    <w:basedOn w:val="a4"/>
    <w:rsid w:val="00CF67DB"/>
    <w:pPr>
      <w:spacing w:before="100" w:beforeAutospacing="1" w:after="100" w:afterAutospacing="1" w:line="240" w:lineRule="auto"/>
    </w:pPr>
    <w:rPr>
      <w:rFonts w:eastAsia="Times New Roman" w:cs="Times New Roman"/>
      <w:sz w:val="24"/>
      <w:szCs w:val="24"/>
      <w:lang w:eastAsia="ru-RU"/>
    </w:rPr>
  </w:style>
  <w:style w:type="paragraph" w:styleId="a9">
    <w:name w:val="header"/>
    <w:basedOn w:val="a4"/>
    <w:link w:val="aa"/>
    <w:uiPriority w:val="99"/>
    <w:unhideWhenUsed/>
    <w:rsid w:val="00A47BE9"/>
    <w:pPr>
      <w:tabs>
        <w:tab w:val="center" w:pos="4677"/>
        <w:tab w:val="right" w:pos="9355"/>
      </w:tabs>
      <w:spacing w:line="240" w:lineRule="auto"/>
    </w:pPr>
  </w:style>
  <w:style w:type="character" w:customStyle="1" w:styleId="aa">
    <w:name w:val="Верхний колонтитул Знак"/>
    <w:basedOn w:val="a5"/>
    <w:link w:val="a9"/>
    <w:uiPriority w:val="99"/>
    <w:rsid w:val="00A47BE9"/>
  </w:style>
  <w:style w:type="paragraph" w:styleId="ab">
    <w:name w:val="footer"/>
    <w:basedOn w:val="a4"/>
    <w:link w:val="ac"/>
    <w:uiPriority w:val="99"/>
    <w:unhideWhenUsed/>
    <w:rsid w:val="00A47BE9"/>
    <w:pPr>
      <w:tabs>
        <w:tab w:val="center" w:pos="4677"/>
        <w:tab w:val="right" w:pos="9355"/>
      </w:tabs>
      <w:spacing w:line="240" w:lineRule="auto"/>
    </w:pPr>
  </w:style>
  <w:style w:type="character" w:customStyle="1" w:styleId="ac">
    <w:name w:val="Нижний колонтитул Знак"/>
    <w:basedOn w:val="a5"/>
    <w:link w:val="ab"/>
    <w:uiPriority w:val="99"/>
    <w:rsid w:val="00A47BE9"/>
  </w:style>
  <w:style w:type="character" w:customStyle="1" w:styleId="2Exact">
    <w:name w:val="Основной текст (2) Exact"/>
    <w:basedOn w:val="a5"/>
    <w:rsid w:val="0083215F"/>
    <w:rPr>
      <w:rFonts w:ascii="Times New Roman" w:hAnsi="Times New Roman" w:cs="Times New Roman" w:hint="default"/>
      <w:b/>
      <w:bCs/>
      <w:strike w:val="0"/>
      <w:dstrike w:val="0"/>
      <w:u w:val="none"/>
      <w:effect w:val="none"/>
    </w:rPr>
  </w:style>
  <w:style w:type="numbering" w:customStyle="1" w:styleId="1">
    <w:name w:val="Стиль1"/>
    <w:uiPriority w:val="99"/>
    <w:rsid w:val="00D77611"/>
    <w:pPr>
      <w:numPr>
        <w:numId w:val="1"/>
      </w:numPr>
    </w:pPr>
  </w:style>
  <w:style w:type="character" w:customStyle="1" w:styleId="12">
    <w:name w:val="Заголовок 1 Знак"/>
    <w:aliases w:val=" Знак Знак"/>
    <w:basedOn w:val="a5"/>
    <w:link w:val="10"/>
    <w:uiPriority w:val="9"/>
    <w:rsid w:val="00C52F0E"/>
    <w:rPr>
      <w:rFonts w:eastAsiaTheme="majorEastAsia" w:cstheme="majorBidi"/>
      <w:b/>
      <w:szCs w:val="32"/>
    </w:rPr>
  </w:style>
  <w:style w:type="character" w:customStyle="1" w:styleId="21">
    <w:name w:val="Заголовок 2 Знак"/>
    <w:basedOn w:val="a5"/>
    <w:link w:val="20"/>
    <w:uiPriority w:val="9"/>
    <w:rsid w:val="00F56E9E"/>
    <w:rPr>
      <w:b/>
    </w:rPr>
  </w:style>
  <w:style w:type="paragraph" w:styleId="ad">
    <w:name w:val="TOC Heading"/>
    <w:basedOn w:val="10"/>
    <w:next w:val="a4"/>
    <w:uiPriority w:val="39"/>
    <w:unhideWhenUsed/>
    <w:qFormat/>
    <w:rsid w:val="008132E0"/>
    <w:pPr>
      <w:jc w:val="left"/>
      <w:outlineLvl w:val="9"/>
    </w:pPr>
    <w:rPr>
      <w:rFonts w:asciiTheme="majorHAnsi" w:hAnsiTheme="majorHAnsi"/>
      <w:b w:val="0"/>
      <w:color w:val="2F5496" w:themeColor="accent1" w:themeShade="BF"/>
      <w:sz w:val="32"/>
      <w:lang w:eastAsia="ru-RU"/>
    </w:rPr>
  </w:style>
  <w:style w:type="paragraph" w:styleId="13">
    <w:name w:val="toc 1"/>
    <w:basedOn w:val="a4"/>
    <w:next w:val="a4"/>
    <w:autoRedefine/>
    <w:uiPriority w:val="39"/>
    <w:unhideWhenUsed/>
    <w:rsid w:val="008F20B8"/>
    <w:pPr>
      <w:tabs>
        <w:tab w:val="left" w:pos="0"/>
        <w:tab w:val="left" w:pos="567"/>
        <w:tab w:val="right" w:leader="dot" w:pos="9356"/>
      </w:tabs>
      <w:ind w:right="424" w:firstLine="0"/>
      <w:jc w:val="left"/>
    </w:pPr>
  </w:style>
  <w:style w:type="paragraph" w:styleId="22">
    <w:name w:val="toc 2"/>
    <w:basedOn w:val="a4"/>
    <w:next w:val="a4"/>
    <w:autoRedefine/>
    <w:uiPriority w:val="39"/>
    <w:unhideWhenUsed/>
    <w:rsid w:val="00333176"/>
    <w:pPr>
      <w:tabs>
        <w:tab w:val="left" w:pos="142"/>
        <w:tab w:val="left" w:pos="284"/>
        <w:tab w:val="left" w:pos="426"/>
        <w:tab w:val="left" w:pos="709"/>
        <w:tab w:val="left" w:pos="993"/>
        <w:tab w:val="left" w:pos="1760"/>
        <w:tab w:val="right" w:leader="dot" w:pos="9498"/>
      </w:tabs>
      <w:spacing w:after="100" w:line="240" w:lineRule="auto"/>
      <w:ind w:left="567" w:firstLine="0"/>
    </w:pPr>
  </w:style>
  <w:style w:type="character" w:styleId="ae">
    <w:name w:val="Hyperlink"/>
    <w:basedOn w:val="a5"/>
    <w:uiPriority w:val="99"/>
    <w:unhideWhenUsed/>
    <w:rsid w:val="008132E0"/>
    <w:rPr>
      <w:color w:val="0563C1" w:themeColor="hyperlink"/>
      <w:u w:val="single"/>
    </w:rPr>
  </w:style>
  <w:style w:type="character" w:customStyle="1" w:styleId="31">
    <w:name w:val="Заголовок 3 Знак"/>
    <w:basedOn w:val="a5"/>
    <w:link w:val="30"/>
    <w:uiPriority w:val="9"/>
    <w:rsid w:val="00A04189"/>
    <w:rPr>
      <w:rFonts w:ascii="Times New Roman" w:eastAsiaTheme="majorEastAsia" w:hAnsi="Times New Roman" w:cstheme="majorBidi"/>
      <w:b/>
      <w:color w:val="000000" w:themeColor="text1"/>
      <w:sz w:val="28"/>
      <w:szCs w:val="24"/>
    </w:rPr>
  </w:style>
  <w:style w:type="table" w:styleId="af">
    <w:name w:val="Table Grid"/>
    <w:basedOn w:val="a6"/>
    <w:uiPriority w:val="39"/>
    <w:rsid w:val="003632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Табличный"/>
    <w:basedOn w:val="a4"/>
    <w:link w:val="af1"/>
    <w:qFormat/>
    <w:rsid w:val="0036329B"/>
    <w:pPr>
      <w:spacing w:line="240" w:lineRule="auto"/>
      <w:ind w:firstLine="113"/>
    </w:pPr>
    <w:rPr>
      <w:rFonts w:cs="Times New Roman"/>
      <w:sz w:val="24"/>
      <w:szCs w:val="28"/>
    </w:rPr>
  </w:style>
  <w:style w:type="paragraph" w:customStyle="1" w:styleId="af2">
    <w:name w:val="ТТабличный"/>
    <w:basedOn w:val="af0"/>
    <w:link w:val="af3"/>
    <w:qFormat/>
    <w:rsid w:val="0036329B"/>
    <w:pPr>
      <w:ind w:firstLine="0"/>
      <w:jc w:val="center"/>
    </w:pPr>
  </w:style>
  <w:style w:type="character" w:customStyle="1" w:styleId="af1">
    <w:name w:val="Табличный Знак"/>
    <w:basedOn w:val="a8"/>
    <w:link w:val="af0"/>
    <w:rsid w:val="0036329B"/>
    <w:rPr>
      <w:rFonts w:ascii="Times New Roman" w:eastAsiaTheme="majorEastAsia" w:hAnsi="Times New Roman" w:cs="Times New Roman"/>
      <w:sz w:val="24"/>
      <w:szCs w:val="28"/>
    </w:rPr>
  </w:style>
  <w:style w:type="numbering" w:customStyle="1" w:styleId="2">
    <w:name w:val="Стиль2"/>
    <w:basedOn w:val="a7"/>
    <w:uiPriority w:val="99"/>
    <w:rsid w:val="00431E0C"/>
    <w:pPr>
      <w:numPr>
        <w:numId w:val="2"/>
      </w:numPr>
    </w:pPr>
  </w:style>
  <w:style w:type="character" w:customStyle="1" w:styleId="af3">
    <w:name w:val="ТТабличный Знак"/>
    <w:basedOn w:val="af1"/>
    <w:link w:val="af2"/>
    <w:rsid w:val="0036329B"/>
    <w:rPr>
      <w:rFonts w:ascii="Times New Roman" w:eastAsiaTheme="majorEastAsia" w:hAnsi="Times New Roman" w:cs="Times New Roman"/>
      <w:sz w:val="24"/>
      <w:szCs w:val="28"/>
    </w:rPr>
  </w:style>
  <w:style w:type="paragraph" w:customStyle="1" w:styleId="af4">
    <w:name w:val="ПереченьК"/>
    <w:basedOn w:val="a2"/>
    <w:link w:val="af5"/>
    <w:qFormat/>
    <w:rsid w:val="00431E0C"/>
    <w:pPr>
      <w:ind w:firstLine="0"/>
    </w:pPr>
  </w:style>
  <w:style w:type="paragraph" w:customStyle="1" w:styleId="a">
    <w:name w:val="ПереченьД"/>
    <w:basedOn w:val="af4"/>
    <w:link w:val="af6"/>
    <w:qFormat/>
    <w:rsid w:val="00291079"/>
    <w:pPr>
      <w:numPr>
        <w:ilvl w:val="0"/>
        <w:numId w:val="3"/>
      </w:numPr>
    </w:pPr>
  </w:style>
  <w:style w:type="character" w:customStyle="1" w:styleId="af5">
    <w:name w:val="ПереченьК Знак"/>
    <w:basedOn w:val="a8"/>
    <w:link w:val="af4"/>
    <w:rsid w:val="00431E0C"/>
    <w:rPr>
      <w:rFonts w:eastAsiaTheme="majorEastAsia" w:cstheme="majorBidi"/>
      <w:szCs w:val="32"/>
    </w:rPr>
  </w:style>
  <w:style w:type="paragraph" w:customStyle="1" w:styleId="af7">
    <w:name w:val="Основной"/>
    <w:basedOn w:val="a4"/>
    <w:rsid w:val="006228CF"/>
    <w:pPr>
      <w:spacing w:line="312" w:lineRule="auto"/>
      <w:ind w:firstLine="709"/>
    </w:pPr>
    <w:rPr>
      <w:rFonts w:eastAsia="Times New Roman" w:cs="Times New Roman"/>
      <w:sz w:val="32"/>
      <w:szCs w:val="20"/>
      <w:lang w:eastAsia="ru-RU"/>
    </w:rPr>
  </w:style>
  <w:style w:type="character" w:customStyle="1" w:styleId="af6">
    <w:name w:val="ПереченьД Знак"/>
    <w:basedOn w:val="af5"/>
    <w:link w:val="a"/>
    <w:rsid w:val="00A15AD9"/>
    <w:rPr>
      <w:rFonts w:eastAsiaTheme="majorEastAsia" w:cstheme="majorBidi"/>
      <w:szCs w:val="32"/>
    </w:rPr>
  </w:style>
  <w:style w:type="paragraph" w:styleId="af8">
    <w:name w:val="caption"/>
    <w:basedOn w:val="a4"/>
    <w:next w:val="a4"/>
    <w:uiPriority w:val="35"/>
    <w:unhideWhenUsed/>
    <w:qFormat/>
    <w:rsid w:val="00141598"/>
    <w:pPr>
      <w:spacing w:after="200" w:line="240" w:lineRule="auto"/>
    </w:pPr>
    <w:rPr>
      <w:i/>
      <w:iCs/>
      <w:szCs w:val="18"/>
    </w:rPr>
  </w:style>
  <w:style w:type="paragraph" w:styleId="af9">
    <w:name w:val="Balloon Text"/>
    <w:basedOn w:val="a4"/>
    <w:link w:val="afa"/>
    <w:uiPriority w:val="99"/>
    <w:semiHidden/>
    <w:unhideWhenUsed/>
    <w:rsid w:val="005C07FC"/>
    <w:pPr>
      <w:spacing w:line="240" w:lineRule="auto"/>
    </w:pPr>
    <w:rPr>
      <w:rFonts w:ascii="Segoe UI" w:hAnsi="Segoe UI" w:cs="Segoe UI"/>
      <w:sz w:val="18"/>
      <w:szCs w:val="18"/>
    </w:rPr>
  </w:style>
  <w:style w:type="character" w:customStyle="1" w:styleId="afa">
    <w:name w:val="Текст выноски Знак"/>
    <w:basedOn w:val="a5"/>
    <w:link w:val="af9"/>
    <w:uiPriority w:val="99"/>
    <w:semiHidden/>
    <w:rsid w:val="005C07FC"/>
    <w:rPr>
      <w:rFonts w:ascii="Segoe UI" w:hAnsi="Segoe UI" w:cs="Segoe UI"/>
      <w:sz w:val="18"/>
      <w:szCs w:val="18"/>
    </w:rPr>
  </w:style>
  <w:style w:type="paragraph" w:styleId="afb">
    <w:name w:val="Normal (Web)"/>
    <w:basedOn w:val="a4"/>
    <w:uiPriority w:val="99"/>
    <w:unhideWhenUsed/>
    <w:rsid w:val="00814DDA"/>
    <w:pPr>
      <w:spacing w:before="100" w:beforeAutospacing="1" w:after="100" w:afterAutospacing="1" w:line="240" w:lineRule="auto"/>
      <w:ind w:firstLine="0"/>
    </w:pPr>
    <w:rPr>
      <w:rFonts w:eastAsia="Times New Roman" w:cs="Times New Roman"/>
      <w:sz w:val="24"/>
      <w:szCs w:val="24"/>
      <w:lang w:eastAsia="ru-RU"/>
    </w:rPr>
  </w:style>
  <w:style w:type="paragraph" w:styleId="afc">
    <w:name w:val="footnote text"/>
    <w:basedOn w:val="a4"/>
    <w:link w:val="afd"/>
    <w:uiPriority w:val="99"/>
    <w:semiHidden/>
    <w:unhideWhenUsed/>
    <w:rsid w:val="00781697"/>
    <w:pPr>
      <w:spacing w:line="240" w:lineRule="auto"/>
    </w:pPr>
    <w:rPr>
      <w:sz w:val="20"/>
      <w:szCs w:val="20"/>
    </w:rPr>
  </w:style>
  <w:style w:type="character" w:customStyle="1" w:styleId="afd">
    <w:name w:val="Текст сноски Знак"/>
    <w:basedOn w:val="a5"/>
    <w:link w:val="afc"/>
    <w:uiPriority w:val="99"/>
    <w:semiHidden/>
    <w:rsid w:val="00781697"/>
    <w:rPr>
      <w:rFonts w:ascii="Times New Roman" w:hAnsi="Times New Roman"/>
      <w:sz w:val="20"/>
      <w:szCs w:val="20"/>
    </w:rPr>
  </w:style>
  <w:style w:type="character" w:styleId="afe">
    <w:name w:val="footnote reference"/>
    <w:basedOn w:val="a5"/>
    <w:uiPriority w:val="99"/>
    <w:semiHidden/>
    <w:unhideWhenUsed/>
    <w:rsid w:val="00781697"/>
    <w:rPr>
      <w:vertAlign w:val="superscript"/>
    </w:rPr>
  </w:style>
  <w:style w:type="character" w:customStyle="1" w:styleId="41">
    <w:name w:val="Заголовок 4 Знак"/>
    <w:basedOn w:val="a5"/>
    <w:link w:val="40"/>
    <w:uiPriority w:val="9"/>
    <w:rsid w:val="00BC3D32"/>
    <w:rPr>
      <w:rFonts w:eastAsiaTheme="majorEastAsia" w:cstheme="majorBidi"/>
      <w:iCs/>
    </w:rPr>
  </w:style>
  <w:style w:type="paragraph" w:customStyle="1" w:styleId="FORMATTEXT0">
    <w:name w:val=".FORMATTEXT"/>
    <w:uiPriority w:val="99"/>
    <w:rsid w:val="003D0543"/>
    <w:pPr>
      <w:widowControl w:val="0"/>
      <w:autoSpaceDE w:val="0"/>
      <w:autoSpaceDN w:val="0"/>
      <w:adjustRightInd w:val="0"/>
    </w:pPr>
    <w:rPr>
      <w:rFonts w:ascii="Arial" w:eastAsiaTheme="minorEastAsia" w:hAnsi="Arial" w:cs="Arial"/>
      <w:sz w:val="20"/>
      <w:szCs w:val="20"/>
      <w:lang w:eastAsia="ru-RU"/>
    </w:rPr>
  </w:style>
  <w:style w:type="paragraph" w:styleId="aff">
    <w:name w:val="Body Text"/>
    <w:basedOn w:val="a4"/>
    <w:link w:val="aff0"/>
    <w:rsid w:val="003D0543"/>
    <w:pPr>
      <w:suppressAutoHyphens/>
      <w:spacing w:after="120" w:line="276" w:lineRule="auto"/>
      <w:ind w:left="1" w:right="709"/>
    </w:pPr>
    <w:rPr>
      <w:rFonts w:eastAsia="SimSun" w:cs="Mangal"/>
      <w:kern w:val="1"/>
      <w:sz w:val="24"/>
      <w:szCs w:val="32"/>
      <w:lang w:eastAsia="hi-IN" w:bidi="hi-IN"/>
    </w:rPr>
  </w:style>
  <w:style w:type="character" w:customStyle="1" w:styleId="aff0">
    <w:name w:val="Основной текст Знак"/>
    <w:basedOn w:val="a5"/>
    <w:link w:val="aff"/>
    <w:rsid w:val="003D0543"/>
    <w:rPr>
      <w:rFonts w:ascii="Times New Roman" w:eastAsia="SimSun" w:hAnsi="Times New Roman" w:cs="Mangal"/>
      <w:kern w:val="1"/>
      <w:sz w:val="24"/>
      <w:szCs w:val="32"/>
      <w:lang w:eastAsia="hi-IN" w:bidi="hi-IN"/>
    </w:rPr>
  </w:style>
  <w:style w:type="paragraph" w:customStyle="1" w:styleId="3">
    <w:name w:val="Стиль3"/>
    <w:basedOn w:val="a2"/>
    <w:link w:val="32"/>
    <w:qFormat/>
    <w:rsid w:val="00B201C2"/>
    <w:pPr>
      <w:numPr>
        <w:numId w:val="6"/>
      </w:numPr>
    </w:pPr>
    <w:rPr>
      <w:b/>
    </w:rPr>
  </w:style>
  <w:style w:type="character" w:customStyle="1" w:styleId="32">
    <w:name w:val="Стиль3 Знак"/>
    <w:basedOn w:val="21"/>
    <w:link w:val="3"/>
    <w:rsid w:val="00B201C2"/>
    <w:rPr>
      <w:rFonts w:eastAsiaTheme="majorEastAsia" w:cstheme="majorBidi"/>
      <w:b/>
      <w:szCs w:val="32"/>
    </w:rPr>
  </w:style>
  <w:style w:type="character" w:styleId="aff1">
    <w:name w:val="Placeholder Text"/>
    <w:basedOn w:val="a5"/>
    <w:uiPriority w:val="99"/>
    <w:semiHidden/>
    <w:rsid w:val="00435D9E"/>
    <w:rPr>
      <w:color w:val="808080"/>
    </w:rPr>
  </w:style>
  <w:style w:type="paragraph" w:styleId="33">
    <w:name w:val="toc 3"/>
    <w:basedOn w:val="a4"/>
    <w:next w:val="a4"/>
    <w:autoRedefine/>
    <w:uiPriority w:val="39"/>
    <w:unhideWhenUsed/>
    <w:rsid w:val="00243836"/>
    <w:pPr>
      <w:spacing w:after="100"/>
      <w:ind w:left="560"/>
    </w:pPr>
  </w:style>
  <w:style w:type="paragraph" w:customStyle="1" w:styleId="a1">
    <w:name w:val="Приложение"/>
    <w:basedOn w:val="10"/>
    <w:link w:val="aff2"/>
    <w:qFormat/>
    <w:rsid w:val="00622070"/>
    <w:pPr>
      <w:pageBreakBefore w:val="0"/>
      <w:numPr>
        <w:numId w:val="38"/>
      </w:numPr>
      <w:jc w:val="center"/>
    </w:pPr>
  </w:style>
  <w:style w:type="paragraph" w:customStyle="1" w:styleId="4">
    <w:name w:val="Стиль4"/>
    <w:basedOn w:val="af0"/>
    <w:next w:val="af0"/>
    <w:link w:val="42"/>
    <w:qFormat/>
    <w:rsid w:val="0060580A"/>
    <w:pPr>
      <w:numPr>
        <w:numId w:val="4"/>
      </w:numPr>
      <w:ind w:left="0" w:firstLine="0"/>
    </w:pPr>
  </w:style>
  <w:style w:type="character" w:customStyle="1" w:styleId="23">
    <w:name w:val="Основной текст (2)_"/>
    <w:basedOn w:val="a5"/>
    <w:link w:val="24"/>
    <w:rsid w:val="0060580A"/>
    <w:rPr>
      <w:rFonts w:ascii="Times New Roman" w:eastAsia="Times New Roman" w:hAnsi="Times New Roman" w:cs="Times New Roman"/>
      <w:sz w:val="19"/>
      <w:szCs w:val="19"/>
      <w:shd w:val="clear" w:color="auto" w:fill="FFFFFF"/>
    </w:rPr>
  </w:style>
  <w:style w:type="character" w:customStyle="1" w:styleId="42">
    <w:name w:val="Стиль4 Знак"/>
    <w:basedOn w:val="af1"/>
    <w:link w:val="4"/>
    <w:rsid w:val="0060580A"/>
    <w:rPr>
      <w:rFonts w:ascii="Times New Roman" w:eastAsiaTheme="majorEastAsia" w:hAnsi="Times New Roman" w:cs="Times New Roman"/>
      <w:sz w:val="24"/>
      <w:szCs w:val="28"/>
    </w:rPr>
  </w:style>
  <w:style w:type="paragraph" w:customStyle="1" w:styleId="24">
    <w:name w:val="Основной текст (2)"/>
    <w:basedOn w:val="a4"/>
    <w:link w:val="23"/>
    <w:rsid w:val="0060580A"/>
    <w:pPr>
      <w:widowControl w:val="0"/>
      <w:shd w:val="clear" w:color="auto" w:fill="FFFFFF"/>
      <w:spacing w:after="240" w:line="0" w:lineRule="atLeast"/>
      <w:ind w:hanging="380"/>
      <w:jc w:val="center"/>
    </w:pPr>
    <w:rPr>
      <w:rFonts w:eastAsia="Times New Roman" w:cs="Times New Roman"/>
      <w:sz w:val="19"/>
      <w:szCs w:val="19"/>
    </w:rPr>
  </w:style>
  <w:style w:type="paragraph" w:customStyle="1" w:styleId="100">
    <w:name w:val="Т10Табличный"/>
    <w:basedOn w:val="a4"/>
    <w:link w:val="101"/>
    <w:qFormat/>
    <w:rsid w:val="00EF1299"/>
    <w:pPr>
      <w:spacing w:line="240" w:lineRule="auto"/>
      <w:ind w:firstLine="0"/>
    </w:pPr>
    <w:rPr>
      <w:rFonts w:cs="Times New Roman"/>
      <w:sz w:val="20"/>
      <w:szCs w:val="24"/>
      <w:lang w:eastAsia="ru-RU"/>
    </w:rPr>
  </w:style>
  <w:style w:type="character" w:customStyle="1" w:styleId="101">
    <w:name w:val="Т10Табличный Знак"/>
    <w:basedOn w:val="a5"/>
    <w:link w:val="100"/>
    <w:rsid w:val="00EF1299"/>
    <w:rPr>
      <w:rFonts w:ascii="Times New Roman" w:hAnsi="Times New Roman" w:cs="Times New Roman"/>
      <w:sz w:val="20"/>
      <w:szCs w:val="24"/>
      <w:lang w:eastAsia="ru-RU"/>
    </w:rPr>
  </w:style>
  <w:style w:type="numbering" w:customStyle="1" w:styleId="110">
    <w:name w:val="Стиль11"/>
    <w:uiPriority w:val="99"/>
    <w:rsid w:val="00DF3010"/>
  </w:style>
  <w:style w:type="numbering" w:customStyle="1" w:styleId="210">
    <w:name w:val="Стиль21"/>
    <w:basedOn w:val="a7"/>
    <w:uiPriority w:val="99"/>
    <w:rsid w:val="00DF3010"/>
  </w:style>
  <w:style w:type="paragraph" w:styleId="25">
    <w:name w:val="Body Text 2"/>
    <w:basedOn w:val="a4"/>
    <w:link w:val="26"/>
    <w:uiPriority w:val="99"/>
    <w:semiHidden/>
    <w:unhideWhenUsed/>
    <w:rsid w:val="00497F43"/>
    <w:pPr>
      <w:spacing w:after="120" w:line="480" w:lineRule="auto"/>
    </w:pPr>
  </w:style>
  <w:style w:type="character" w:customStyle="1" w:styleId="26">
    <w:name w:val="Основной текст 2 Знак"/>
    <w:basedOn w:val="a5"/>
    <w:link w:val="25"/>
    <w:uiPriority w:val="99"/>
    <w:semiHidden/>
    <w:rsid w:val="00497F43"/>
  </w:style>
  <w:style w:type="paragraph" w:customStyle="1" w:styleId="aff3">
    <w:name w:val="Диплом"/>
    <w:basedOn w:val="a4"/>
    <w:rsid w:val="00497F43"/>
    <w:pPr>
      <w:ind w:firstLine="709"/>
    </w:pPr>
    <w:rPr>
      <w:rFonts w:eastAsia="Times New Roman" w:cs="Times New Roman"/>
      <w:szCs w:val="24"/>
      <w:lang w:eastAsia="ru-RU"/>
    </w:rPr>
  </w:style>
  <w:style w:type="character" w:styleId="aff4">
    <w:name w:val="Strong"/>
    <w:basedOn w:val="a5"/>
    <w:uiPriority w:val="22"/>
    <w:qFormat/>
    <w:rsid w:val="0004781E"/>
    <w:rPr>
      <w:b/>
      <w:bCs/>
    </w:rPr>
  </w:style>
  <w:style w:type="paragraph" w:customStyle="1" w:styleId="11">
    <w:name w:val="Приложение 1.1"/>
    <w:basedOn w:val="a4"/>
    <w:link w:val="112"/>
    <w:qFormat/>
    <w:rsid w:val="00622070"/>
    <w:pPr>
      <w:numPr>
        <w:ilvl w:val="1"/>
        <w:numId w:val="38"/>
      </w:numPr>
    </w:pPr>
  </w:style>
  <w:style w:type="paragraph" w:customStyle="1" w:styleId="ConsPlusNormal">
    <w:name w:val="ConsPlusNormal"/>
    <w:qFormat/>
    <w:rsid w:val="00805391"/>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a0">
    <w:name w:val="табличный нумерованный"/>
    <w:basedOn w:val="a4"/>
    <w:link w:val="aff5"/>
    <w:qFormat/>
    <w:rsid w:val="000F07B9"/>
    <w:pPr>
      <w:numPr>
        <w:numId w:val="7"/>
      </w:numPr>
      <w:spacing w:line="240" w:lineRule="auto"/>
      <w:jc w:val="left"/>
    </w:pPr>
    <w:rPr>
      <w:rFonts w:cs="Times New Roman"/>
      <w:sz w:val="24"/>
      <w:szCs w:val="24"/>
    </w:rPr>
  </w:style>
  <w:style w:type="character" w:customStyle="1" w:styleId="aff5">
    <w:name w:val="табличный нумерованный Знак"/>
    <w:basedOn w:val="a5"/>
    <w:link w:val="a0"/>
    <w:rsid w:val="000F07B9"/>
    <w:rPr>
      <w:rFonts w:cs="Times New Roman"/>
      <w:sz w:val="24"/>
      <w:szCs w:val="24"/>
    </w:rPr>
  </w:style>
  <w:style w:type="paragraph" w:customStyle="1" w:styleId="a3">
    <w:name w:val="приложение"/>
    <w:basedOn w:val="a2"/>
    <w:link w:val="aff6"/>
    <w:rsid w:val="00CF711E"/>
    <w:pPr>
      <w:numPr>
        <w:numId w:val="5"/>
      </w:numPr>
      <w:ind w:left="0" w:firstLine="851"/>
    </w:pPr>
  </w:style>
  <w:style w:type="character" w:customStyle="1" w:styleId="aff6">
    <w:name w:val="приложение Знак"/>
    <w:basedOn w:val="a8"/>
    <w:link w:val="a3"/>
    <w:rsid w:val="00CF711E"/>
    <w:rPr>
      <w:rFonts w:eastAsiaTheme="majorEastAsia" w:cstheme="majorBidi"/>
      <w:szCs w:val="32"/>
    </w:rPr>
  </w:style>
  <w:style w:type="numbering" w:customStyle="1" w:styleId="5">
    <w:name w:val="Стиль5"/>
    <w:uiPriority w:val="99"/>
    <w:rsid w:val="00291079"/>
    <w:pPr>
      <w:numPr>
        <w:numId w:val="34"/>
      </w:numPr>
    </w:pPr>
  </w:style>
  <w:style w:type="paragraph" w:customStyle="1" w:styleId="1110">
    <w:name w:val="Абзац списка 111"/>
    <w:basedOn w:val="a2"/>
    <w:link w:val="1111"/>
    <w:qFormat/>
    <w:rsid w:val="00C52F0E"/>
    <w:pPr>
      <w:numPr>
        <w:ilvl w:val="2"/>
      </w:numPr>
    </w:pPr>
  </w:style>
  <w:style w:type="paragraph" w:customStyle="1" w:styleId="aff7">
    <w:name w:val="Введение"/>
    <w:basedOn w:val="10"/>
    <w:link w:val="aff8"/>
    <w:qFormat/>
    <w:rsid w:val="009145B3"/>
    <w:pPr>
      <w:numPr>
        <w:numId w:val="0"/>
      </w:numPr>
      <w:spacing w:after="160" w:line="259" w:lineRule="auto"/>
      <w:jc w:val="center"/>
    </w:pPr>
    <w:rPr>
      <w:szCs w:val="28"/>
    </w:rPr>
  </w:style>
  <w:style w:type="character" w:customStyle="1" w:styleId="1111">
    <w:name w:val="Абзац списка 111 Знак"/>
    <w:basedOn w:val="a8"/>
    <w:link w:val="1110"/>
    <w:rsid w:val="00C52F0E"/>
    <w:rPr>
      <w:rFonts w:eastAsiaTheme="majorEastAsia" w:cstheme="majorBidi"/>
      <w:szCs w:val="32"/>
    </w:rPr>
  </w:style>
  <w:style w:type="paragraph" w:customStyle="1" w:styleId="220">
    <w:name w:val="Текст 22"/>
    <w:basedOn w:val="1110"/>
    <w:link w:val="221"/>
    <w:qFormat/>
    <w:rsid w:val="00C52F0E"/>
    <w:pPr>
      <w:numPr>
        <w:ilvl w:val="0"/>
        <w:numId w:val="0"/>
      </w:numPr>
    </w:pPr>
    <w:rPr>
      <w:b/>
    </w:rPr>
  </w:style>
  <w:style w:type="character" w:customStyle="1" w:styleId="aff8">
    <w:name w:val="Введение Знак"/>
    <w:basedOn w:val="12"/>
    <w:link w:val="aff7"/>
    <w:rsid w:val="009145B3"/>
    <w:rPr>
      <w:rFonts w:eastAsiaTheme="majorEastAsia" w:cstheme="majorBidi"/>
      <w:b/>
      <w:szCs w:val="28"/>
    </w:rPr>
  </w:style>
  <w:style w:type="character" w:customStyle="1" w:styleId="aff2">
    <w:name w:val="Приложение Знак"/>
    <w:basedOn w:val="12"/>
    <w:link w:val="a1"/>
    <w:rsid w:val="00622070"/>
    <w:rPr>
      <w:rFonts w:eastAsiaTheme="majorEastAsia" w:cstheme="majorBidi"/>
      <w:b/>
      <w:szCs w:val="32"/>
    </w:rPr>
  </w:style>
  <w:style w:type="character" w:customStyle="1" w:styleId="221">
    <w:name w:val="Текст 22 Знак"/>
    <w:basedOn w:val="1111"/>
    <w:link w:val="220"/>
    <w:rsid w:val="00C52F0E"/>
    <w:rPr>
      <w:rFonts w:eastAsiaTheme="majorEastAsia" w:cstheme="majorBidi"/>
      <w:b/>
      <w:szCs w:val="32"/>
    </w:rPr>
  </w:style>
  <w:style w:type="paragraph" w:customStyle="1" w:styleId="111">
    <w:name w:val="Приложение 1.1.1"/>
    <w:basedOn w:val="11"/>
    <w:link w:val="1112"/>
    <w:qFormat/>
    <w:rsid w:val="00622070"/>
    <w:pPr>
      <w:numPr>
        <w:ilvl w:val="2"/>
      </w:numPr>
    </w:pPr>
  </w:style>
  <w:style w:type="character" w:customStyle="1" w:styleId="112">
    <w:name w:val="Приложение 1.1 Знак"/>
    <w:basedOn w:val="a5"/>
    <w:link w:val="11"/>
    <w:rsid w:val="00622070"/>
  </w:style>
  <w:style w:type="character" w:customStyle="1" w:styleId="1112">
    <w:name w:val="Приложение 1.1.1 Знак"/>
    <w:basedOn w:val="112"/>
    <w:link w:val="111"/>
    <w:rsid w:val="00622070"/>
  </w:style>
  <w:style w:type="paragraph" w:styleId="aff9">
    <w:name w:val="No Spacing"/>
    <w:aliases w:val="Без отступа,Таблицы,основной текст,Без интервала2,No Spacing1,я Без ОТСТУПА,No Spacing,Без интервала1"/>
    <w:link w:val="affa"/>
    <w:uiPriority w:val="1"/>
    <w:qFormat/>
    <w:rsid w:val="006E6CEC"/>
    <w:pPr>
      <w:spacing w:after="0" w:line="240" w:lineRule="auto"/>
      <w:ind w:firstLine="0"/>
    </w:pPr>
    <w:rPr>
      <w:rFonts w:ascii="Calibri" w:eastAsia="Calibri" w:hAnsi="Calibri" w:cs="Times New Roman"/>
      <w:sz w:val="22"/>
    </w:rPr>
  </w:style>
  <w:style w:type="character" w:customStyle="1" w:styleId="affa">
    <w:name w:val="Без интервала Знак"/>
    <w:aliases w:val="Без отступа Знак,Таблицы Знак,основной текст Знак,Без интервала2 Знак,No Spacing1 Знак,я Без ОТСТУПА Знак,No Spacing Знак,Без интервала1 Знак"/>
    <w:link w:val="aff9"/>
    <w:uiPriority w:val="1"/>
    <w:qFormat/>
    <w:rsid w:val="006E6CEC"/>
    <w:rPr>
      <w:rFonts w:ascii="Calibri" w:eastAsia="Calibri" w:hAnsi="Calibri" w:cs="Times New Roman"/>
      <w:sz w:val="22"/>
    </w:rPr>
  </w:style>
  <w:style w:type="paragraph" w:customStyle="1" w:styleId="27">
    <w:name w:val="Абзац списка2"/>
    <w:basedOn w:val="a4"/>
    <w:rsid w:val="00770FA0"/>
    <w:pPr>
      <w:spacing w:after="200" w:line="276" w:lineRule="auto"/>
      <w:ind w:left="720" w:firstLine="0"/>
      <w:jc w:val="left"/>
    </w:pPr>
    <w:rPr>
      <w:rFonts w:ascii="Calibri" w:eastAsia="Times New Roman" w:hAnsi="Calibri" w:cs="Times New Roman"/>
      <w:sz w:val="22"/>
    </w:rPr>
  </w:style>
  <w:style w:type="paragraph" w:customStyle="1" w:styleId="affb">
    <w:name w:val="загол"/>
    <w:rsid w:val="00770FA0"/>
    <w:pPr>
      <w:autoSpaceDE w:val="0"/>
      <w:autoSpaceDN w:val="0"/>
      <w:adjustRightInd w:val="0"/>
      <w:spacing w:before="340" w:after="170" w:line="240" w:lineRule="auto"/>
      <w:ind w:firstLine="0"/>
      <w:jc w:val="center"/>
    </w:pPr>
    <w:rPr>
      <w:rFonts w:ascii="Arial" w:eastAsia="Times New Roman" w:hAnsi="Arial" w:cs="Arial"/>
      <w:b/>
      <w:bCs/>
      <w:caps/>
      <w:sz w:val="20"/>
      <w:szCs w:val="20"/>
      <w:lang w:eastAsia="ru-RU"/>
    </w:rPr>
  </w:style>
  <w:style w:type="character" w:customStyle="1" w:styleId="275pt">
    <w:name w:val="Основной текст (2) + 7;5 pt"/>
    <w:rsid w:val="00770FA0"/>
    <w:rPr>
      <w:rFonts w:ascii="Arial" w:eastAsia="Arial" w:hAnsi="Arial" w:cs="Arial"/>
      <w:color w:val="000000"/>
      <w:spacing w:val="0"/>
      <w:w w:val="100"/>
      <w:position w:val="0"/>
      <w:sz w:val="15"/>
      <w:szCs w:val="15"/>
      <w:shd w:val="clear" w:color="auto" w:fill="FFFFFF"/>
      <w:lang w:val="ru-RU" w:eastAsia="ru-RU" w:bidi="ru-RU"/>
    </w:rPr>
  </w:style>
  <w:style w:type="paragraph" w:customStyle="1" w:styleId="headertext">
    <w:name w:val="headertext"/>
    <w:basedOn w:val="a4"/>
    <w:rsid w:val="00770FA0"/>
    <w:pPr>
      <w:spacing w:before="100" w:beforeAutospacing="1" w:after="100" w:afterAutospacing="1" w:line="240" w:lineRule="auto"/>
      <w:ind w:firstLine="0"/>
      <w:jc w:val="left"/>
    </w:pPr>
    <w:rPr>
      <w:rFonts w:eastAsia="Times New Roman" w:cs="Times New Roman"/>
      <w:sz w:val="24"/>
      <w:szCs w:val="24"/>
      <w:lang w:eastAsia="ru-RU"/>
    </w:rPr>
  </w:style>
  <w:style w:type="table" w:customStyle="1" w:styleId="14">
    <w:name w:val="Сетка таблицы1"/>
    <w:basedOn w:val="a6"/>
    <w:next w:val="af"/>
    <w:uiPriority w:val="39"/>
    <w:rsid w:val="00770FA0"/>
    <w:pPr>
      <w:spacing w:after="0" w:line="240" w:lineRule="auto"/>
      <w:ind w:firstLine="0"/>
    </w:pPr>
    <w:rPr>
      <w:rFonts w:asciiTheme="minorHAnsi" w:eastAsia="Calibr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Cell">
    <w:name w:val="ConsPlusCell"/>
    <w:uiPriority w:val="99"/>
    <w:rsid w:val="00770FA0"/>
    <w:pPr>
      <w:widowControl w:val="0"/>
      <w:autoSpaceDE w:val="0"/>
      <w:autoSpaceDN w:val="0"/>
      <w:adjustRightInd w:val="0"/>
      <w:spacing w:after="0" w:line="240" w:lineRule="auto"/>
      <w:ind w:firstLine="0"/>
    </w:pPr>
    <w:rPr>
      <w:rFonts w:ascii="Calibri" w:eastAsiaTheme="minorEastAsia" w:hAnsi="Calibri" w:cs="Calibri"/>
      <w:sz w:val="22"/>
      <w:lang w:eastAsia="ru-RU"/>
    </w:rPr>
  </w:style>
  <w:style w:type="table" w:customStyle="1" w:styleId="34">
    <w:name w:val="Сетка таблицы3"/>
    <w:basedOn w:val="a6"/>
    <w:next w:val="af"/>
    <w:uiPriority w:val="39"/>
    <w:rsid w:val="00770FA0"/>
    <w:pPr>
      <w:spacing w:after="0" w:line="240" w:lineRule="auto"/>
      <w:ind w:firstLine="0"/>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Сетка таблицы2"/>
    <w:basedOn w:val="a6"/>
    <w:next w:val="af"/>
    <w:uiPriority w:val="59"/>
    <w:rsid w:val="00770FA0"/>
    <w:pPr>
      <w:spacing w:after="0" w:line="240" w:lineRule="auto"/>
      <w:ind w:firstLine="0"/>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c">
    <w:name w:val="annotation reference"/>
    <w:basedOn w:val="a5"/>
    <w:uiPriority w:val="99"/>
    <w:semiHidden/>
    <w:unhideWhenUsed/>
    <w:rsid w:val="00770FA0"/>
    <w:rPr>
      <w:sz w:val="16"/>
      <w:szCs w:val="16"/>
    </w:rPr>
  </w:style>
  <w:style w:type="paragraph" w:styleId="affd">
    <w:name w:val="annotation text"/>
    <w:basedOn w:val="a4"/>
    <w:link w:val="affe"/>
    <w:uiPriority w:val="99"/>
    <w:semiHidden/>
    <w:unhideWhenUsed/>
    <w:rsid w:val="00770FA0"/>
    <w:pPr>
      <w:spacing w:after="160" w:line="240" w:lineRule="auto"/>
      <w:ind w:firstLine="0"/>
      <w:jc w:val="left"/>
    </w:pPr>
    <w:rPr>
      <w:rFonts w:asciiTheme="minorHAnsi" w:hAnsiTheme="minorHAnsi"/>
      <w:sz w:val="20"/>
      <w:szCs w:val="20"/>
    </w:rPr>
  </w:style>
  <w:style w:type="character" w:customStyle="1" w:styleId="affe">
    <w:name w:val="Текст примечания Знак"/>
    <w:basedOn w:val="a5"/>
    <w:link w:val="affd"/>
    <w:uiPriority w:val="99"/>
    <w:semiHidden/>
    <w:rsid w:val="00770FA0"/>
    <w:rPr>
      <w:rFonts w:asciiTheme="minorHAnsi" w:hAnsiTheme="minorHAnsi"/>
      <w:sz w:val="20"/>
      <w:szCs w:val="20"/>
    </w:rPr>
  </w:style>
  <w:style w:type="numbering" w:customStyle="1" w:styleId="15">
    <w:name w:val="Нет списка1"/>
    <w:next w:val="a7"/>
    <w:uiPriority w:val="99"/>
    <w:semiHidden/>
    <w:unhideWhenUsed/>
    <w:rsid w:val="00770FA0"/>
  </w:style>
  <w:style w:type="numbering" w:customStyle="1" w:styleId="29">
    <w:name w:val="Нет списка2"/>
    <w:next w:val="a7"/>
    <w:uiPriority w:val="99"/>
    <w:semiHidden/>
    <w:unhideWhenUsed/>
    <w:rsid w:val="00770FA0"/>
  </w:style>
  <w:style w:type="paragraph" w:styleId="afff">
    <w:name w:val="annotation subject"/>
    <w:basedOn w:val="affd"/>
    <w:next w:val="affd"/>
    <w:link w:val="afff0"/>
    <w:uiPriority w:val="99"/>
    <w:semiHidden/>
    <w:unhideWhenUsed/>
    <w:rsid w:val="00770FA0"/>
    <w:rPr>
      <w:b/>
      <w:bCs/>
    </w:rPr>
  </w:style>
  <w:style w:type="character" w:customStyle="1" w:styleId="afff0">
    <w:name w:val="Тема примечания Знак"/>
    <w:basedOn w:val="affe"/>
    <w:link w:val="afff"/>
    <w:uiPriority w:val="99"/>
    <w:semiHidden/>
    <w:rsid w:val="00770FA0"/>
    <w:rPr>
      <w:rFonts w:asciiTheme="minorHAnsi" w:hAnsi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144561">
      <w:bodyDiv w:val="1"/>
      <w:marLeft w:val="0"/>
      <w:marRight w:val="0"/>
      <w:marTop w:val="0"/>
      <w:marBottom w:val="0"/>
      <w:divBdr>
        <w:top w:val="none" w:sz="0" w:space="0" w:color="auto"/>
        <w:left w:val="none" w:sz="0" w:space="0" w:color="auto"/>
        <w:bottom w:val="none" w:sz="0" w:space="0" w:color="auto"/>
        <w:right w:val="none" w:sz="0" w:space="0" w:color="auto"/>
      </w:divBdr>
    </w:div>
    <w:div w:id="197206323">
      <w:bodyDiv w:val="1"/>
      <w:marLeft w:val="0"/>
      <w:marRight w:val="0"/>
      <w:marTop w:val="0"/>
      <w:marBottom w:val="0"/>
      <w:divBdr>
        <w:top w:val="none" w:sz="0" w:space="0" w:color="auto"/>
        <w:left w:val="none" w:sz="0" w:space="0" w:color="auto"/>
        <w:bottom w:val="none" w:sz="0" w:space="0" w:color="auto"/>
        <w:right w:val="none" w:sz="0" w:space="0" w:color="auto"/>
      </w:divBdr>
    </w:div>
    <w:div w:id="206725284">
      <w:bodyDiv w:val="1"/>
      <w:marLeft w:val="0"/>
      <w:marRight w:val="0"/>
      <w:marTop w:val="0"/>
      <w:marBottom w:val="0"/>
      <w:divBdr>
        <w:top w:val="none" w:sz="0" w:space="0" w:color="auto"/>
        <w:left w:val="none" w:sz="0" w:space="0" w:color="auto"/>
        <w:bottom w:val="none" w:sz="0" w:space="0" w:color="auto"/>
        <w:right w:val="none" w:sz="0" w:space="0" w:color="auto"/>
      </w:divBdr>
    </w:div>
    <w:div w:id="269554913">
      <w:bodyDiv w:val="1"/>
      <w:marLeft w:val="0"/>
      <w:marRight w:val="0"/>
      <w:marTop w:val="0"/>
      <w:marBottom w:val="0"/>
      <w:divBdr>
        <w:top w:val="none" w:sz="0" w:space="0" w:color="auto"/>
        <w:left w:val="none" w:sz="0" w:space="0" w:color="auto"/>
        <w:bottom w:val="none" w:sz="0" w:space="0" w:color="auto"/>
        <w:right w:val="none" w:sz="0" w:space="0" w:color="auto"/>
      </w:divBdr>
    </w:div>
    <w:div w:id="344404932">
      <w:bodyDiv w:val="1"/>
      <w:marLeft w:val="0"/>
      <w:marRight w:val="0"/>
      <w:marTop w:val="0"/>
      <w:marBottom w:val="0"/>
      <w:divBdr>
        <w:top w:val="none" w:sz="0" w:space="0" w:color="auto"/>
        <w:left w:val="none" w:sz="0" w:space="0" w:color="auto"/>
        <w:bottom w:val="none" w:sz="0" w:space="0" w:color="auto"/>
        <w:right w:val="none" w:sz="0" w:space="0" w:color="auto"/>
      </w:divBdr>
    </w:div>
    <w:div w:id="416290925">
      <w:bodyDiv w:val="1"/>
      <w:marLeft w:val="0"/>
      <w:marRight w:val="0"/>
      <w:marTop w:val="0"/>
      <w:marBottom w:val="0"/>
      <w:divBdr>
        <w:top w:val="none" w:sz="0" w:space="0" w:color="auto"/>
        <w:left w:val="none" w:sz="0" w:space="0" w:color="auto"/>
        <w:bottom w:val="none" w:sz="0" w:space="0" w:color="auto"/>
        <w:right w:val="none" w:sz="0" w:space="0" w:color="auto"/>
      </w:divBdr>
    </w:div>
    <w:div w:id="432359228">
      <w:bodyDiv w:val="1"/>
      <w:marLeft w:val="0"/>
      <w:marRight w:val="0"/>
      <w:marTop w:val="0"/>
      <w:marBottom w:val="0"/>
      <w:divBdr>
        <w:top w:val="none" w:sz="0" w:space="0" w:color="auto"/>
        <w:left w:val="none" w:sz="0" w:space="0" w:color="auto"/>
        <w:bottom w:val="none" w:sz="0" w:space="0" w:color="auto"/>
        <w:right w:val="none" w:sz="0" w:space="0" w:color="auto"/>
      </w:divBdr>
    </w:div>
    <w:div w:id="538471162">
      <w:bodyDiv w:val="1"/>
      <w:marLeft w:val="0"/>
      <w:marRight w:val="0"/>
      <w:marTop w:val="0"/>
      <w:marBottom w:val="0"/>
      <w:divBdr>
        <w:top w:val="none" w:sz="0" w:space="0" w:color="auto"/>
        <w:left w:val="none" w:sz="0" w:space="0" w:color="auto"/>
        <w:bottom w:val="none" w:sz="0" w:space="0" w:color="auto"/>
        <w:right w:val="none" w:sz="0" w:space="0" w:color="auto"/>
      </w:divBdr>
    </w:div>
    <w:div w:id="604583724">
      <w:bodyDiv w:val="1"/>
      <w:marLeft w:val="0"/>
      <w:marRight w:val="0"/>
      <w:marTop w:val="0"/>
      <w:marBottom w:val="0"/>
      <w:divBdr>
        <w:top w:val="none" w:sz="0" w:space="0" w:color="auto"/>
        <w:left w:val="none" w:sz="0" w:space="0" w:color="auto"/>
        <w:bottom w:val="none" w:sz="0" w:space="0" w:color="auto"/>
        <w:right w:val="none" w:sz="0" w:space="0" w:color="auto"/>
      </w:divBdr>
    </w:div>
    <w:div w:id="659115582">
      <w:bodyDiv w:val="1"/>
      <w:marLeft w:val="0"/>
      <w:marRight w:val="0"/>
      <w:marTop w:val="0"/>
      <w:marBottom w:val="0"/>
      <w:divBdr>
        <w:top w:val="none" w:sz="0" w:space="0" w:color="auto"/>
        <w:left w:val="none" w:sz="0" w:space="0" w:color="auto"/>
        <w:bottom w:val="none" w:sz="0" w:space="0" w:color="auto"/>
        <w:right w:val="none" w:sz="0" w:space="0" w:color="auto"/>
      </w:divBdr>
    </w:div>
    <w:div w:id="687370998">
      <w:bodyDiv w:val="1"/>
      <w:marLeft w:val="0"/>
      <w:marRight w:val="0"/>
      <w:marTop w:val="0"/>
      <w:marBottom w:val="0"/>
      <w:divBdr>
        <w:top w:val="none" w:sz="0" w:space="0" w:color="auto"/>
        <w:left w:val="none" w:sz="0" w:space="0" w:color="auto"/>
        <w:bottom w:val="none" w:sz="0" w:space="0" w:color="auto"/>
        <w:right w:val="none" w:sz="0" w:space="0" w:color="auto"/>
      </w:divBdr>
    </w:div>
    <w:div w:id="705376905">
      <w:bodyDiv w:val="1"/>
      <w:marLeft w:val="0"/>
      <w:marRight w:val="0"/>
      <w:marTop w:val="0"/>
      <w:marBottom w:val="0"/>
      <w:divBdr>
        <w:top w:val="none" w:sz="0" w:space="0" w:color="auto"/>
        <w:left w:val="none" w:sz="0" w:space="0" w:color="auto"/>
        <w:bottom w:val="none" w:sz="0" w:space="0" w:color="auto"/>
        <w:right w:val="none" w:sz="0" w:space="0" w:color="auto"/>
      </w:divBdr>
    </w:div>
    <w:div w:id="719283233">
      <w:bodyDiv w:val="1"/>
      <w:marLeft w:val="0"/>
      <w:marRight w:val="0"/>
      <w:marTop w:val="0"/>
      <w:marBottom w:val="0"/>
      <w:divBdr>
        <w:top w:val="none" w:sz="0" w:space="0" w:color="auto"/>
        <w:left w:val="none" w:sz="0" w:space="0" w:color="auto"/>
        <w:bottom w:val="none" w:sz="0" w:space="0" w:color="auto"/>
        <w:right w:val="none" w:sz="0" w:space="0" w:color="auto"/>
      </w:divBdr>
    </w:div>
    <w:div w:id="858541454">
      <w:bodyDiv w:val="1"/>
      <w:marLeft w:val="0"/>
      <w:marRight w:val="0"/>
      <w:marTop w:val="0"/>
      <w:marBottom w:val="0"/>
      <w:divBdr>
        <w:top w:val="none" w:sz="0" w:space="0" w:color="auto"/>
        <w:left w:val="none" w:sz="0" w:space="0" w:color="auto"/>
        <w:bottom w:val="none" w:sz="0" w:space="0" w:color="auto"/>
        <w:right w:val="none" w:sz="0" w:space="0" w:color="auto"/>
      </w:divBdr>
    </w:div>
    <w:div w:id="862524159">
      <w:bodyDiv w:val="1"/>
      <w:marLeft w:val="0"/>
      <w:marRight w:val="0"/>
      <w:marTop w:val="0"/>
      <w:marBottom w:val="0"/>
      <w:divBdr>
        <w:top w:val="none" w:sz="0" w:space="0" w:color="auto"/>
        <w:left w:val="none" w:sz="0" w:space="0" w:color="auto"/>
        <w:bottom w:val="none" w:sz="0" w:space="0" w:color="auto"/>
        <w:right w:val="none" w:sz="0" w:space="0" w:color="auto"/>
      </w:divBdr>
    </w:div>
    <w:div w:id="906494561">
      <w:bodyDiv w:val="1"/>
      <w:marLeft w:val="0"/>
      <w:marRight w:val="0"/>
      <w:marTop w:val="0"/>
      <w:marBottom w:val="0"/>
      <w:divBdr>
        <w:top w:val="none" w:sz="0" w:space="0" w:color="auto"/>
        <w:left w:val="none" w:sz="0" w:space="0" w:color="auto"/>
        <w:bottom w:val="none" w:sz="0" w:space="0" w:color="auto"/>
        <w:right w:val="none" w:sz="0" w:space="0" w:color="auto"/>
      </w:divBdr>
    </w:div>
    <w:div w:id="940533710">
      <w:bodyDiv w:val="1"/>
      <w:marLeft w:val="0"/>
      <w:marRight w:val="0"/>
      <w:marTop w:val="0"/>
      <w:marBottom w:val="0"/>
      <w:divBdr>
        <w:top w:val="none" w:sz="0" w:space="0" w:color="auto"/>
        <w:left w:val="none" w:sz="0" w:space="0" w:color="auto"/>
        <w:bottom w:val="none" w:sz="0" w:space="0" w:color="auto"/>
        <w:right w:val="none" w:sz="0" w:space="0" w:color="auto"/>
      </w:divBdr>
    </w:div>
    <w:div w:id="978655273">
      <w:bodyDiv w:val="1"/>
      <w:marLeft w:val="0"/>
      <w:marRight w:val="0"/>
      <w:marTop w:val="0"/>
      <w:marBottom w:val="0"/>
      <w:divBdr>
        <w:top w:val="none" w:sz="0" w:space="0" w:color="auto"/>
        <w:left w:val="none" w:sz="0" w:space="0" w:color="auto"/>
        <w:bottom w:val="none" w:sz="0" w:space="0" w:color="auto"/>
        <w:right w:val="none" w:sz="0" w:space="0" w:color="auto"/>
      </w:divBdr>
    </w:div>
    <w:div w:id="1167524978">
      <w:bodyDiv w:val="1"/>
      <w:marLeft w:val="0"/>
      <w:marRight w:val="0"/>
      <w:marTop w:val="0"/>
      <w:marBottom w:val="0"/>
      <w:divBdr>
        <w:top w:val="none" w:sz="0" w:space="0" w:color="auto"/>
        <w:left w:val="none" w:sz="0" w:space="0" w:color="auto"/>
        <w:bottom w:val="none" w:sz="0" w:space="0" w:color="auto"/>
        <w:right w:val="none" w:sz="0" w:space="0" w:color="auto"/>
      </w:divBdr>
    </w:div>
    <w:div w:id="1206412657">
      <w:bodyDiv w:val="1"/>
      <w:marLeft w:val="0"/>
      <w:marRight w:val="0"/>
      <w:marTop w:val="0"/>
      <w:marBottom w:val="0"/>
      <w:divBdr>
        <w:top w:val="none" w:sz="0" w:space="0" w:color="auto"/>
        <w:left w:val="none" w:sz="0" w:space="0" w:color="auto"/>
        <w:bottom w:val="none" w:sz="0" w:space="0" w:color="auto"/>
        <w:right w:val="none" w:sz="0" w:space="0" w:color="auto"/>
      </w:divBdr>
    </w:div>
    <w:div w:id="1262379294">
      <w:bodyDiv w:val="1"/>
      <w:marLeft w:val="0"/>
      <w:marRight w:val="0"/>
      <w:marTop w:val="0"/>
      <w:marBottom w:val="0"/>
      <w:divBdr>
        <w:top w:val="none" w:sz="0" w:space="0" w:color="auto"/>
        <w:left w:val="none" w:sz="0" w:space="0" w:color="auto"/>
        <w:bottom w:val="none" w:sz="0" w:space="0" w:color="auto"/>
        <w:right w:val="none" w:sz="0" w:space="0" w:color="auto"/>
      </w:divBdr>
    </w:div>
    <w:div w:id="1324090920">
      <w:bodyDiv w:val="1"/>
      <w:marLeft w:val="0"/>
      <w:marRight w:val="0"/>
      <w:marTop w:val="0"/>
      <w:marBottom w:val="0"/>
      <w:divBdr>
        <w:top w:val="none" w:sz="0" w:space="0" w:color="auto"/>
        <w:left w:val="none" w:sz="0" w:space="0" w:color="auto"/>
        <w:bottom w:val="none" w:sz="0" w:space="0" w:color="auto"/>
        <w:right w:val="none" w:sz="0" w:space="0" w:color="auto"/>
      </w:divBdr>
    </w:div>
    <w:div w:id="1380089504">
      <w:bodyDiv w:val="1"/>
      <w:marLeft w:val="0"/>
      <w:marRight w:val="0"/>
      <w:marTop w:val="0"/>
      <w:marBottom w:val="0"/>
      <w:divBdr>
        <w:top w:val="none" w:sz="0" w:space="0" w:color="auto"/>
        <w:left w:val="none" w:sz="0" w:space="0" w:color="auto"/>
        <w:bottom w:val="none" w:sz="0" w:space="0" w:color="auto"/>
        <w:right w:val="none" w:sz="0" w:space="0" w:color="auto"/>
      </w:divBdr>
      <w:divsChild>
        <w:div w:id="1650935715">
          <w:marLeft w:val="0"/>
          <w:marRight w:val="0"/>
          <w:marTop w:val="0"/>
          <w:marBottom w:val="0"/>
          <w:divBdr>
            <w:top w:val="single" w:sz="4" w:space="1" w:color="auto"/>
            <w:left w:val="none" w:sz="0" w:space="0" w:color="auto"/>
            <w:bottom w:val="none" w:sz="0" w:space="0" w:color="auto"/>
            <w:right w:val="none" w:sz="0" w:space="0" w:color="auto"/>
          </w:divBdr>
        </w:div>
      </w:divsChild>
    </w:div>
    <w:div w:id="1417675053">
      <w:bodyDiv w:val="1"/>
      <w:marLeft w:val="0"/>
      <w:marRight w:val="0"/>
      <w:marTop w:val="0"/>
      <w:marBottom w:val="0"/>
      <w:divBdr>
        <w:top w:val="none" w:sz="0" w:space="0" w:color="auto"/>
        <w:left w:val="none" w:sz="0" w:space="0" w:color="auto"/>
        <w:bottom w:val="none" w:sz="0" w:space="0" w:color="auto"/>
        <w:right w:val="none" w:sz="0" w:space="0" w:color="auto"/>
      </w:divBdr>
    </w:div>
    <w:div w:id="1463380154">
      <w:bodyDiv w:val="1"/>
      <w:marLeft w:val="0"/>
      <w:marRight w:val="0"/>
      <w:marTop w:val="0"/>
      <w:marBottom w:val="0"/>
      <w:divBdr>
        <w:top w:val="none" w:sz="0" w:space="0" w:color="auto"/>
        <w:left w:val="none" w:sz="0" w:space="0" w:color="auto"/>
        <w:bottom w:val="none" w:sz="0" w:space="0" w:color="auto"/>
        <w:right w:val="none" w:sz="0" w:space="0" w:color="auto"/>
      </w:divBdr>
    </w:div>
    <w:div w:id="1487818152">
      <w:bodyDiv w:val="1"/>
      <w:marLeft w:val="0"/>
      <w:marRight w:val="0"/>
      <w:marTop w:val="0"/>
      <w:marBottom w:val="0"/>
      <w:divBdr>
        <w:top w:val="none" w:sz="0" w:space="0" w:color="auto"/>
        <w:left w:val="none" w:sz="0" w:space="0" w:color="auto"/>
        <w:bottom w:val="none" w:sz="0" w:space="0" w:color="auto"/>
        <w:right w:val="none" w:sz="0" w:space="0" w:color="auto"/>
      </w:divBdr>
    </w:div>
    <w:div w:id="1522668018">
      <w:bodyDiv w:val="1"/>
      <w:marLeft w:val="0"/>
      <w:marRight w:val="0"/>
      <w:marTop w:val="0"/>
      <w:marBottom w:val="0"/>
      <w:divBdr>
        <w:top w:val="none" w:sz="0" w:space="0" w:color="auto"/>
        <w:left w:val="none" w:sz="0" w:space="0" w:color="auto"/>
        <w:bottom w:val="none" w:sz="0" w:space="0" w:color="auto"/>
        <w:right w:val="none" w:sz="0" w:space="0" w:color="auto"/>
      </w:divBdr>
    </w:div>
    <w:div w:id="1542093855">
      <w:bodyDiv w:val="1"/>
      <w:marLeft w:val="0"/>
      <w:marRight w:val="0"/>
      <w:marTop w:val="0"/>
      <w:marBottom w:val="0"/>
      <w:divBdr>
        <w:top w:val="none" w:sz="0" w:space="0" w:color="auto"/>
        <w:left w:val="none" w:sz="0" w:space="0" w:color="auto"/>
        <w:bottom w:val="none" w:sz="0" w:space="0" w:color="auto"/>
        <w:right w:val="none" w:sz="0" w:space="0" w:color="auto"/>
      </w:divBdr>
    </w:div>
    <w:div w:id="1598826242">
      <w:bodyDiv w:val="1"/>
      <w:marLeft w:val="0"/>
      <w:marRight w:val="0"/>
      <w:marTop w:val="0"/>
      <w:marBottom w:val="0"/>
      <w:divBdr>
        <w:top w:val="none" w:sz="0" w:space="0" w:color="auto"/>
        <w:left w:val="none" w:sz="0" w:space="0" w:color="auto"/>
        <w:bottom w:val="none" w:sz="0" w:space="0" w:color="auto"/>
        <w:right w:val="none" w:sz="0" w:space="0" w:color="auto"/>
      </w:divBdr>
    </w:div>
    <w:div w:id="1599219758">
      <w:bodyDiv w:val="1"/>
      <w:marLeft w:val="0"/>
      <w:marRight w:val="0"/>
      <w:marTop w:val="0"/>
      <w:marBottom w:val="0"/>
      <w:divBdr>
        <w:top w:val="none" w:sz="0" w:space="0" w:color="auto"/>
        <w:left w:val="none" w:sz="0" w:space="0" w:color="auto"/>
        <w:bottom w:val="none" w:sz="0" w:space="0" w:color="auto"/>
        <w:right w:val="none" w:sz="0" w:space="0" w:color="auto"/>
      </w:divBdr>
    </w:div>
    <w:div w:id="1669482327">
      <w:bodyDiv w:val="1"/>
      <w:marLeft w:val="0"/>
      <w:marRight w:val="0"/>
      <w:marTop w:val="0"/>
      <w:marBottom w:val="0"/>
      <w:divBdr>
        <w:top w:val="none" w:sz="0" w:space="0" w:color="auto"/>
        <w:left w:val="none" w:sz="0" w:space="0" w:color="auto"/>
        <w:bottom w:val="none" w:sz="0" w:space="0" w:color="auto"/>
        <w:right w:val="none" w:sz="0" w:space="0" w:color="auto"/>
      </w:divBdr>
    </w:div>
    <w:div w:id="1718964918">
      <w:bodyDiv w:val="1"/>
      <w:marLeft w:val="0"/>
      <w:marRight w:val="0"/>
      <w:marTop w:val="0"/>
      <w:marBottom w:val="0"/>
      <w:divBdr>
        <w:top w:val="none" w:sz="0" w:space="0" w:color="auto"/>
        <w:left w:val="none" w:sz="0" w:space="0" w:color="auto"/>
        <w:bottom w:val="none" w:sz="0" w:space="0" w:color="auto"/>
        <w:right w:val="none" w:sz="0" w:space="0" w:color="auto"/>
      </w:divBdr>
    </w:div>
    <w:div w:id="1721443595">
      <w:bodyDiv w:val="1"/>
      <w:marLeft w:val="0"/>
      <w:marRight w:val="0"/>
      <w:marTop w:val="0"/>
      <w:marBottom w:val="0"/>
      <w:divBdr>
        <w:top w:val="none" w:sz="0" w:space="0" w:color="auto"/>
        <w:left w:val="none" w:sz="0" w:space="0" w:color="auto"/>
        <w:bottom w:val="none" w:sz="0" w:space="0" w:color="auto"/>
        <w:right w:val="none" w:sz="0" w:space="0" w:color="auto"/>
      </w:divBdr>
    </w:div>
    <w:div w:id="1767575656">
      <w:bodyDiv w:val="1"/>
      <w:marLeft w:val="0"/>
      <w:marRight w:val="0"/>
      <w:marTop w:val="0"/>
      <w:marBottom w:val="0"/>
      <w:divBdr>
        <w:top w:val="none" w:sz="0" w:space="0" w:color="auto"/>
        <w:left w:val="none" w:sz="0" w:space="0" w:color="auto"/>
        <w:bottom w:val="none" w:sz="0" w:space="0" w:color="auto"/>
        <w:right w:val="none" w:sz="0" w:space="0" w:color="auto"/>
      </w:divBdr>
      <w:divsChild>
        <w:div w:id="425154272">
          <w:marLeft w:val="0"/>
          <w:marRight w:val="0"/>
          <w:marTop w:val="0"/>
          <w:marBottom w:val="0"/>
          <w:divBdr>
            <w:top w:val="single" w:sz="4" w:space="1" w:color="auto"/>
            <w:left w:val="none" w:sz="0" w:space="0" w:color="auto"/>
            <w:bottom w:val="none" w:sz="0" w:space="0" w:color="auto"/>
            <w:right w:val="none" w:sz="0" w:space="0" w:color="auto"/>
          </w:divBdr>
        </w:div>
      </w:divsChild>
    </w:div>
    <w:div w:id="1787461613">
      <w:bodyDiv w:val="1"/>
      <w:marLeft w:val="0"/>
      <w:marRight w:val="0"/>
      <w:marTop w:val="0"/>
      <w:marBottom w:val="0"/>
      <w:divBdr>
        <w:top w:val="none" w:sz="0" w:space="0" w:color="auto"/>
        <w:left w:val="none" w:sz="0" w:space="0" w:color="auto"/>
        <w:bottom w:val="none" w:sz="0" w:space="0" w:color="auto"/>
        <w:right w:val="none" w:sz="0" w:space="0" w:color="auto"/>
      </w:divBdr>
    </w:div>
    <w:div w:id="1795715132">
      <w:bodyDiv w:val="1"/>
      <w:marLeft w:val="0"/>
      <w:marRight w:val="0"/>
      <w:marTop w:val="0"/>
      <w:marBottom w:val="0"/>
      <w:divBdr>
        <w:top w:val="none" w:sz="0" w:space="0" w:color="auto"/>
        <w:left w:val="none" w:sz="0" w:space="0" w:color="auto"/>
        <w:bottom w:val="none" w:sz="0" w:space="0" w:color="auto"/>
        <w:right w:val="none" w:sz="0" w:space="0" w:color="auto"/>
      </w:divBdr>
    </w:div>
    <w:div w:id="1798640109">
      <w:bodyDiv w:val="1"/>
      <w:marLeft w:val="0"/>
      <w:marRight w:val="0"/>
      <w:marTop w:val="0"/>
      <w:marBottom w:val="0"/>
      <w:divBdr>
        <w:top w:val="none" w:sz="0" w:space="0" w:color="auto"/>
        <w:left w:val="none" w:sz="0" w:space="0" w:color="auto"/>
        <w:bottom w:val="none" w:sz="0" w:space="0" w:color="auto"/>
        <w:right w:val="none" w:sz="0" w:space="0" w:color="auto"/>
      </w:divBdr>
    </w:div>
    <w:div w:id="1919288483">
      <w:bodyDiv w:val="1"/>
      <w:marLeft w:val="0"/>
      <w:marRight w:val="0"/>
      <w:marTop w:val="0"/>
      <w:marBottom w:val="0"/>
      <w:divBdr>
        <w:top w:val="none" w:sz="0" w:space="0" w:color="auto"/>
        <w:left w:val="none" w:sz="0" w:space="0" w:color="auto"/>
        <w:bottom w:val="none" w:sz="0" w:space="0" w:color="auto"/>
        <w:right w:val="none" w:sz="0" w:space="0" w:color="auto"/>
      </w:divBdr>
    </w:div>
    <w:div w:id="1920362954">
      <w:bodyDiv w:val="1"/>
      <w:marLeft w:val="0"/>
      <w:marRight w:val="0"/>
      <w:marTop w:val="0"/>
      <w:marBottom w:val="0"/>
      <w:divBdr>
        <w:top w:val="none" w:sz="0" w:space="0" w:color="auto"/>
        <w:left w:val="none" w:sz="0" w:space="0" w:color="auto"/>
        <w:bottom w:val="none" w:sz="0" w:space="0" w:color="auto"/>
        <w:right w:val="none" w:sz="0" w:space="0" w:color="auto"/>
      </w:divBdr>
    </w:div>
    <w:div w:id="1940064098">
      <w:bodyDiv w:val="1"/>
      <w:marLeft w:val="0"/>
      <w:marRight w:val="0"/>
      <w:marTop w:val="0"/>
      <w:marBottom w:val="0"/>
      <w:divBdr>
        <w:top w:val="none" w:sz="0" w:space="0" w:color="auto"/>
        <w:left w:val="none" w:sz="0" w:space="0" w:color="auto"/>
        <w:bottom w:val="none" w:sz="0" w:space="0" w:color="auto"/>
        <w:right w:val="none" w:sz="0" w:space="0" w:color="auto"/>
      </w:divBdr>
    </w:div>
    <w:div w:id="1986816673">
      <w:bodyDiv w:val="1"/>
      <w:marLeft w:val="0"/>
      <w:marRight w:val="0"/>
      <w:marTop w:val="0"/>
      <w:marBottom w:val="0"/>
      <w:divBdr>
        <w:top w:val="none" w:sz="0" w:space="0" w:color="auto"/>
        <w:left w:val="none" w:sz="0" w:space="0" w:color="auto"/>
        <w:bottom w:val="none" w:sz="0" w:space="0" w:color="auto"/>
        <w:right w:val="none" w:sz="0" w:space="0" w:color="auto"/>
      </w:divBdr>
    </w:div>
    <w:div w:id="2025668883">
      <w:bodyDiv w:val="1"/>
      <w:marLeft w:val="0"/>
      <w:marRight w:val="0"/>
      <w:marTop w:val="0"/>
      <w:marBottom w:val="0"/>
      <w:divBdr>
        <w:top w:val="none" w:sz="0" w:space="0" w:color="auto"/>
        <w:left w:val="none" w:sz="0" w:space="0" w:color="auto"/>
        <w:bottom w:val="none" w:sz="0" w:space="0" w:color="auto"/>
        <w:right w:val="none" w:sz="0" w:space="0" w:color="auto"/>
      </w:divBdr>
    </w:div>
    <w:div w:id="2038238016">
      <w:bodyDiv w:val="1"/>
      <w:marLeft w:val="0"/>
      <w:marRight w:val="0"/>
      <w:marTop w:val="0"/>
      <w:marBottom w:val="0"/>
      <w:divBdr>
        <w:top w:val="none" w:sz="0" w:space="0" w:color="auto"/>
        <w:left w:val="none" w:sz="0" w:space="0" w:color="auto"/>
        <w:bottom w:val="none" w:sz="0" w:space="0" w:color="auto"/>
        <w:right w:val="none" w:sz="0" w:space="0" w:color="auto"/>
      </w:divBdr>
    </w:div>
    <w:div w:id="2096586544">
      <w:bodyDiv w:val="1"/>
      <w:marLeft w:val="0"/>
      <w:marRight w:val="0"/>
      <w:marTop w:val="0"/>
      <w:marBottom w:val="0"/>
      <w:divBdr>
        <w:top w:val="none" w:sz="0" w:space="0" w:color="auto"/>
        <w:left w:val="none" w:sz="0" w:space="0" w:color="auto"/>
        <w:bottom w:val="none" w:sz="0" w:space="0" w:color="auto"/>
        <w:right w:val="none" w:sz="0" w:space="0" w:color="auto"/>
      </w:divBdr>
    </w:div>
    <w:div w:id="212464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cntd.ru/document/902268755" TargetMode="External"/><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5.xm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60D98A8F-4934-42D6-A97A-7EC6B1B50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103</Pages>
  <Words>18934</Words>
  <Characters>107924</Characters>
  <Application>Microsoft Office Word</Application>
  <DocSecurity>0</DocSecurity>
  <Lines>899</Lines>
  <Paragraphs>253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Aleksandr</dc:creator>
  <cp:lastModifiedBy>Татьяна Диденко</cp:lastModifiedBy>
  <cp:revision>5</cp:revision>
  <cp:lastPrinted>2019-11-06T08:15:00Z</cp:lastPrinted>
  <dcterms:created xsi:type="dcterms:W3CDTF">2023-05-02T11:12:00Z</dcterms:created>
  <dcterms:modified xsi:type="dcterms:W3CDTF">2023-05-02T11:26:00Z</dcterms:modified>
</cp:coreProperties>
</file>