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793463" w14:textId="60EDE331" w:rsidR="006010D3" w:rsidRPr="00E75533" w:rsidRDefault="006010D3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5533">
        <w:rPr>
          <w:rFonts w:ascii="Times New Roman" w:hAnsi="Times New Roman" w:cs="Times New Roman"/>
          <w:b/>
          <w:sz w:val="28"/>
          <w:szCs w:val="28"/>
        </w:rPr>
        <w:t>МИНИСТЕРСТВО СТРОИТЕЛЬСТВА</w:t>
      </w:r>
    </w:p>
    <w:p w14:paraId="06DB8DBD" w14:textId="49A8EFFD" w:rsidR="006010D3" w:rsidRPr="00E75533" w:rsidRDefault="006010D3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5533">
        <w:rPr>
          <w:rFonts w:ascii="Times New Roman" w:hAnsi="Times New Roman" w:cs="Times New Roman"/>
          <w:b/>
          <w:sz w:val="28"/>
          <w:szCs w:val="28"/>
        </w:rPr>
        <w:t>И ЖИЛИЩНО-КОММУНАЛЬНОГО ХОЗЯЙСТВА</w:t>
      </w:r>
    </w:p>
    <w:p w14:paraId="2FD941FC" w14:textId="65FC05E7" w:rsidR="006010D3" w:rsidRPr="00E75533" w:rsidRDefault="006010D3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5533">
        <w:rPr>
          <w:rFonts w:ascii="Times New Roman" w:hAnsi="Times New Roman" w:cs="Times New Roman"/>
          <w:b/>
          <w:sz w:val="28"/>
          <w:szCs w:val="28"/>
        </w:rPr>
        <w:t>РОССИЙСКОЙ ФЕДЕРАЦИИ</w:t>
      </w:r>
    </w:p>
    <w:p w14:paraId="3CC52E79" w14:textId="77777777" w:rsidR="006010D3" w:rsidRPr="00E75533" w:rsidRDefault="006010D3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94AE32" w14:textId="77777777" w:rsidR="006010D3" w:rsidRPr="00E75533" w:rsidRDefault="006010D3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9EBB6FE" w14:textId="77777777" w:rsidR="006010D3" w:rsidRPr="00E75533" w:rsidRDefault="006010D3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563A04F" w14:textId="517139ED" w:rsidR="00E75533" w:rsidRPr="00E75533" w:rsidRDefault="00E75533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5533">
        <w:rPr>
          <w:rFonts w:ascii="Times New Roman" w:hAnsi="Times New Roman" w:cs="Times New Roman"/>
          <w:b/>
          <w:sz w:val="28"/>
          <w:szCs w:val="28"/>
        </w:rPr>
        <w:t xml:space="preserve">С </w:t>
      </w:r>
      <w:proofErr w:type="gramStart"/>
      <w:r w:rsidRPr="00E75533">
        <w:rPr>
          <w:rFonts w:ascii="Times New Roman" w:hAnsi="Times New Roman" w:cs="Times New Roman"/>
          <w:b/>
          <w:sz w:val="28"/>
          <w:szCs w:val="28"/>
        </w:rPr>
        <w:t>В О</w:t>
      </w:r>
      <w:proofErr w:type="gramEnd"/>
      <w:r w:rsidRPr="00E75533">
        <w:rPr>
          <w:rFonts w:ascii="Times New Roman" w:hAnsi="Times New Roman" w:cs="Times New Roman"/>
          <w:b/>
          <w:sz w:val="28"/>
          <w:szCs w:val="28"/>
        </w:rPr>
        <w:t xml:space="preserve"> Д   П Р А В И Л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</w:t>
      </w:r>
      <w:r w:rsidRPr="00E75533">
        <w:rPr>
          <w:rFonts w:ascii="Times New Roman" w:hAnsi="Times New Roman" w:cs="Times New Roman"/>
          <w:b/>
          <w:sz w:val="28"/>
          <w:szCs w:val="28"/>
        </w:rPr>
        <w:t>СП 465.1325800.2019</w:t>
      </w:r>
    </w:p>
    <w:p w14:paraId="2A09C274" w14:textId="77777777" w:rsidR="00E75533" w:rsidRPr="00E75533" w:rsidRDefault="00E75533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375A81E" w14:textId="77777777" w:rsidR="00E75533" w:rsidRPr="00E75533" w:rsidRDefault="00E75533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E27CC7E" w14:textId="77777777" w:rsidR="006010D3" w:rsidRPr="00E75533" w:rsidRDefault="006010D3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DCD0A5" w14:textId="77777777" w:rsidR="006010D3" w:rsidRPr="00E75533" w:rsidRDefault="006010D3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D3D1FBB" w14:textId="77777777" w:rsidR="006010D3" w:rsidRPr="00E75533" w:rsidRDefault="006010D3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F74850" w14:textId="77777777" w:rsidR="006010D3" w:rsidRPr="00E75533" w:rsidRDefault="006010D3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59DF6D0" w14:textId="77777777" w:rsidR="006010D3" w:rsidRPr="00E75533" w:rsidRDefault="006010D3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812438F" w14:textId="77777777" w:rsidR="006010D3" w:rsidRPr="00E75533" w:rsidRDefault="006010D3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B68F0E" w14:textId="77777777" w:rsidR="006010D3" w:rsidRPr="00E75533" w:rsidRDefault="006010D3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7425F6" w14:textId="5D19E0E4" w:rsidR="003D5A26" w:rsidRPr="00E75533" w:rsidRDefault="00E75533" w:rsidP="000D1D4F">
      <w:pPr>
        <w:pStyle w:val="affff9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75533">
        <w:rPr>
          <w:rFonts w:ascii="Times New Roman" w:hAnsi="Times New Roman" w:cs="Times New Roman"/>
          <w:b/>
          <w:sz w:val="36"/>
          <w:szCs w:val="36"/>
        </w:rPr>
        <w:t>ЗДАНИЯ И СООРУЖЕНИЯ. ЗАЩИТА ОТ ВИБРАЦИИ МЕТРОПОЛИТЕНА</w:t>
      </w:r>
    </w:p>
    <w:p w14:paraId="7DE10D27" w14:textId="77777777" w:rsidR="00134137" w:rsidRPr="00E75533" w:rsidRDefault="003D5A26" w:rsidP="000D1D4F">
      <w:pPr>
        <w:pStyle w:val="affff9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75533">
        <w:rPr>
          <w:rFonts w:ascii="Times New Roman" w:hAnsi="Times New Roman" w:cs="Times New Roman"/>
          <w:b/>
          <w:sz w:val="36"/>
          <w:szCs w:val="36"/>
        </w:rPr>
        <w:t>Правила проектирования</w:t>
      </w:r>
    </w:p>
    <w:p w14:paraId="254BF5FA" w14:textId="77777777" w:rsidR="006010D3" w:rsidRPr="00E75533" w:rsidRDefault="006010D3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E284E83" w14:textId="77777777" w:rsidR="006010D3" w:rsidRPr="00E75533" w:rsidRDefault="006010D3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58D780" w14:textId="77777777" w:rsidR="006010D3" w:rsidRPr="00E75533" w:rsidRDefault="006010D3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408963" w14:textId="77777777" w:rsidR="00E75533" w:rsidRPr="00074C9E" w:rsidRDefault="00E75533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37952216"/>
      <w:r w:rsidRPr="00074C9E">
        <w:rPr>
          <w:rFonts w:ascii="Times New Roman" w:hAnsi="Times New Roman" w:cs="Times New Roman"/>
          <w:b/>
          <w:sz w:val="28"/>
          <w:szCs w:val="28"/>
        </w:rPr>
        <w:t>С Изменением № 1</w:t>
      </w:r>
    </w:p>
    <w:bookmarkEnd w:id="0"/>
    <w:p w14:paraId="3A501028" w14:textId="77777777" w:rsidR="006010D3" w:rsidRPr="00E75533" w:rsidRDefault="006010D3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88B363" w14:textId="77777777" w:rsidR="006010D3" w:rsidRPr="00E75533" w:rsidRDefault="006010D3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356A32D" w14:textId="77777777" w:rsidR="006010D3" w:rsidRPr="00E75533" w:rsidRDefault="006010D3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DBEB063" w14:textId="77777777" w:rsidR="006010D3" w:rsidRPr="00E75533" w:rsidRDefault="006010D3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781CB44" w14:textId="77777777" w:rsidR="006010D3" w:rsidRPr="00E75533" w:rsidRDefault="006010D3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0E7EA19" w14:textId="77777777" w:rsidR="006010D3" w:rsidRPr="00E75533" w:rsidRDefault="006010D3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C0C9BD2" w14:textId="77777777" w:rsidR="006010D3" w:rsidRPr="00E75533" w:rsidRDefault="006010D3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AC29FDB" w14:textId="77777777" w:rsidR="006010D3" w:rsidRPr="00E75533" w:rsidRDefault="006010D3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7B62DC" w14:textId="77777777" w:rsidR="006010D3" w:rsidRPr="00E75533" w:rsidRDefault="006010D3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38C64A5" w14:textId="77777777" w:rsidR="006010D3" w:rsidRPr="00E75533" w:rsidRDefault="006010D3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FDD5CD" w14:textId="77777777" w:rsidR="006010D3" w:rsidRPr="00E75533" w:rsidRDefault="006010D3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3FFD45E" w14:textId="77777777" w:rsidR="006010D3" w:rsidRPr="00E75533" w:rsidRDefault="006010D3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183D1D8" w14:textId="77777777" w:rsidR="006010D3" w:rsidRPr="00E75533" w:rsidRDefault="006010D3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916186B" w14:textId="77777777" w:rsidR="006010D3" w:rsidRPr="00E75533" w:rsidRDefault="006010D3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834C5AE" w14:textId="77777777" w:rsidR="006010D3" w:rsidRPr="00E75533" w:rsidRDefault="006010D3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905E95" w14:textId="77777777" w:rsidR="006010D3" w:rsidRPr="00E75533" w:rsidRDefault="006010D3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363595F" w14:textId="77777777" w:rsidR="00E75533" w:rsidRDefault="00363932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5533">
        <w:rPr>
          <w:rFonts w:ascii="Times New Roman" w:hAnsi="Times New Roman" w:cs="Times New Roman"/>
          <w:b/>
          <w:sz w:val="28"/>
          <w:szCs w:val="28"/>
        </w:rPr>
        <w:t xml:space="preserve">Москва </w:t>
      </w:r>
      <w:r w:rsidR="00487B07" w:rsidRPr="00E75533">
        <w:rPr>
          <w:rFonts w:ascii="Times New Roman" w:hAnsi="Times New Roman" w:cs="Times New Roman"/>
          <w:b/>
          <w:sz w:val="28"/>
          <w:szCs w:val="28"/>
        </w:rPr>
        <w:t>20</w:t>
      </w:r>
      <w:r w:rsidR="00E75533">
        <w:rPr>
          <w:rFonts w:ascii="Times New Roman" w:hAnsi="Times New Roman" w:cs="Times New Roman"/>
          <w:b/>
          <w:sz w:val="28"/>
          <w:szCs w:val="28"/>
        </w:rPr>
        <w:t>22</w:t>
      </w:r>
    </w:p>
    <w:p w14:paraId="44D5644B" w14:textId="77777777" w:rsidR="00E75533" w:rsidRDefault="00E75533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01C6231" w14:textId="154533B8" w:rsidR="00E75533" w:rsidRDefault="00E75533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4C16A0B" w14:textId="35685F4A" w:rsidR="00625501" w:rsidRPr="00E75533" w:rsidRDefault="00625501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5533">
        <w:rPr>
          <w:rFonts w:ascii="Times New Roman" w:hAnsi="Times New Roman" w:cs="Times New Roman"/>
          <w:b/>
          <w:sz w:val="28"/>
          <w:szCs w:val="28"/>
        </w:rPr>
        <w:lastRenderedPageBreak/>
        <w:t>Предисловие</w:t>
      </w:r>
    </w:p>
    <w:p w14:paraId="3634D725" w14:textId="77777777" w:rsidR="00E75533" w:rsidRPr="00E75533" w:rsidRDefault="00E75533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B0DE990" w14:textId="4FB8A063" w:rsidR="00925992" w:rsidRPr="00E75533" w:rsidRDefault="00925992" w:rsidP="000D1D4F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75533">
        <w:rPr>
          <w:rFonts w:ascii="Times New Roman" w:hAnsi="Times New Roman" w:cs="Times New Roman"/>
          <w:b/>
          <w:sz w:val="28"/>
          <w:szCs w:val="28"/>
        </w:rPr>
        <w:t xml:space="preserve">Сведения о </w:t>
      </w:r>
      <w:r w:rsidR="00253F1E" w:rsidRPr="00E75533">
        <w:rPr>
          <w:rFonts w:ascii="Times New Roman" w:hAnsi="Times New Roman" w:cs="Times New Roman"/>
          <w:b/>
          <w:sz w:val="28"/>
          <w:szCs w:val="28"/>
        </w:rPr>
        <w:t>своде правил</w:t>
      </w:r>
    </w:p>
    <w:p w14:paraId="78EDD4BF" w14:textId="77777777" w:rsidR="00784E7D" w:rsidRPr="00E75533" w:rsidRDefault="00784E7D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FC5EA51" w14:textId="04F416A7" w:rsidR="00D04F28" w:rsidRPr="00E75533" w:rsidRDefault="006010D3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5533">
        <w:rPr>
          <w:rFonts w:ascii="Times New Roman" w:hAnsi="Times New Roman" w:cs="Times New Roman"/>
          <w:sz w:val="28"/>
          <w:szCs w:val="28"/>
        </w:rPr>
        <w:t xml:space="preserve">1 </w:t>
      </w:r>
      <w:proofErr w:type="gramStart"/>
      <w:r w:rsidR="00253F1E" w:rsidRPr="00E75533">
        <w:rPr>
          <w:rFonts w:ascii="Times New Roman" w:hAnsi="Times New Roman" w:cs="Times New Roman"/>
          <w:sz w:val="28"/>
          <w:szCs w:val="28"/>
        </w:rPr>
        <w:t>ИСПОЛНИТЕЛ</w:t>
      </w:r>
      <w:r w:rsidR="008F1049" w:rsidRPr="00E75533">
        <w:rPr>
          <w:rFonts w:ascii="Times New Roman" w:hAnsi="Times New Roman" w:cs="Times New Roman"/>
          <w:sz w:val="28"/>
          <w:szCs w:val="28"/>
        </w:rPr>
        <w:t>Ь</w:t>
      </w:r>
      <w:r w:rsidR="00253F1E" w:rsidRPr="00E75533">
        <w:rPr>
          <w:rFonts w:ascii="Times New Roman" w:hAnsi="Times New Roman" w:cs="Times New Roman"/>
          <w:sz w:val="28"/>
          <w:szCs w:val="28"/>
        </w:rPr>
        <w:t xml:space="preserve"> </w:t>
      </w:r>
      <w:r w:rsidR="00253F1E" w:rsidRPr="00E75533">
        <w:rPr>
          <w:rFonts w:ascii="Times New Roman" w:hAnsi="Times New Roman" w:cs="Times New Roman"/>
          <w:sz w:val="28"/>
          <w:szCs w:val="28"/>
        </w:rPr>
        <w:sym w:font="Symbol" w:char="F02D"/>
      </w:r>
      <w:r w:rsidR="00253F1E" w:rsidRPr="00E75533">
        <w:rPr>
          <w:rFonts w:ascii="Times New Roman" w:hAnsi="Times New Roman" w:cs="Times New Roman"/>
          <w:sz w:val="28"/>
          <w:szCs w:val="28"/>
        </w:rPr>
        <w:t xml:space="preserve"> </w:t>
      </w:r>
      <w:r w:rsidRPr="00E75533">
        <w:rPr>
          <w:rFonts w:ascii="Times New Roman" w:hAnsi="Times New Roman" w:cs="Times New Roman"/>
          <w:sz w:val="28"/>
          <w:szCs w:val="28"/>
        </w:rPr>
        <w:t>Ф</w:t>
      </w:r>
      <w:r w:rsidR="00D04F28" w:rsidRPr="00E75533">
        <w:rPr>
          <w:rFonts w:ascii="Times New Roman" w:hAnsi="Times New Roman" w:cs="Times New Roman"/>
          <w:sz w:val="28"/>
          <w:szCs w:val="28"/>
        </w:rPr>
        <w:t>едеральное</w:t>
      </w:r>
      <w:proofErr w:type="gramEnd"/>
      <w:r w:rsidR="00D04F28" w:rsidRPr="00E75533">
        <w:rPr>
          <w:rFonts w:ascii="Times New Roman" w:hAnsi="Times New Roman" w:cs="Times New Roman"/>
          <w:sz w:val="28"/>
          <w:szCs w:val="28"/>
        </w:rPr>
        <w:t xml:space="preserve"> государственное бюджетное учреждение «</w:t>
      </w:r>
      <w:r w:rsidR="00253F1E" w:rsidRPr="00E75533">
        <w:rPr>
          <w:rFonts w:ascii="Times New Roman" w:hAnsi="Times New Roman" w:cs="Times New Roman"/>
          <w:sz w:val="28"/>
          <w:szCs w:val="28"/>
        </w:rPr>
        <w:t xml:space="preserve">Научно-исследовательский институт строительной физики </w:t>
      </w:r>
      <w:r w:rsidR="00D04F28" w:rsidRPr="00E75533">
        <w:rPr>
          <w:rFonts w:ascii="Times New Roman" w:hAnsi="Times New Roman" w:cs="Times New Roman"/>
          <w:sz w:val="28"/>
          <w:szCs w:val="28"/>
        </w:rPr>
        <w:t>Российской академии архитектуры и строительных наук» (НИИСФ РААСН)</w:t>
      </w:r>
    </w:p>
    <w:p w14:paraId="14BDB6AB" w14:textId="77777777" w:rsidR="001510F0" w:rsidRPr="00E75533" w:rsidRDefault="001510F0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5533">
        <w:rPr>
          <w:rFonts w:ascii="Times New Roman" w:hAnsi="Times New Roman" w:cs="Times New Roman"/>
          <w:sz w:val="28"/>
          <w:szCs w:val="28"/>
        </w:rPr>
        <w:t>2 ВНЕСЕН Техническим комитетом по стандартизации ТК 465 «Строительство»</w:t>
      </w:r>
    </w:p>
    <w:p w14:paraId="4EE11C25" w14:textId="77777777" w:rsidR="001510F0" w:rsidRPr="00E75533" w:rsidRDefault="001510F0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5533">
        <w:rPr>
          <w:rFonts w:ascii="Times New Roman" w:hAnsi="Times New Roman" w:cs="Times New Roman"/>
          <w:sz w:val="28"/>
          <w:szCs w:val="28"/>
        </w:rPr>
        <w:t>3 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14:paraId="1A622811" w14:textId="448B5384" w:rsidR="000B4B6C" w:rsidRPr="00E75533" w:rsidRDefault="000B4B6C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5533">
        <w:rPr>
          <w:rFonts w:ascii="Times New Roman" w:hAnsi="Times New Roman" w:cs="Times New Roman"/>
          <w:sz w:val="28"/>
          <w:szCs w:val="28"/>
        </w:rPr>
        <w:t xml:space="preserve">4 УТВЕРЖДЕН приказом Министерства строительства и жилищно-коммунального хозяйства Российской Федерации от </w:t>
      </w:r>
      <w:r w:rsidR="00EF555B" w:rsidRPr="00E75533">
        <w:rPr>
          <w:rFonts w:ascii="Times New Roman" w:hAnsi="Times New Roman" w:cs="Times New Roman"/>
          <w:sz w:val="28"/>
          <w:szCs w:val="28"/>
        </w:rPr>
        <w:t xml:space="preserve">2 декабря 2019 г. </w:t>
      </w:r>
      <w:r w:rsidR="00E75533">
        <w:rPr>
          <w:rFonts w:ascii="Times New Roman" w:hAnsi="Times New Roman" w:cs="Times New Roman"/>
          <w:sz w:val="28"/>
          <w:szCs w:val="28"/>
        </w:rPr>
        <w:br/>
      </w:r>
      <w:r w:rsidR="00EF555B" w:rsidRPr="00E75533">
        <w:rPr>
          <w:rFonts w:ascii="Times New Roman" w:hAnsi="Times New Roman" w:cs="Times New Roman"/>
          <w:sz w:val="28"/>
          <w:szCs w:val="28"/>
        </w:rPr>
        <w:t>№ 756/</w:t>
      </w:r>
      <w:proofErr w:type="spellStart"/>
      <w:r w:rsidR="00EF555B" w:rsidRPr="00E75533">
        <w:rPr>
          <w:rFonts w:ascii="Times New Roman" w:hAnsi="Times New Roman" w:cs="Times New Roman"/>
          <w:sz w:val="28"/>
          <w:szCs w:val="28"/>
        </w:rPr>
        <w:t>пр</w:t>
      </w:r>
      <w:proofErr w:type="spellEnd"/>
      <w:r w:rsidRPr="00E75533">
        <w:rPr>
          <w:rFonts w:ascii="Times New Roman" w:hAnsi="Times New Roman" w:cs="Times New Roman"/>
          <w:sz w:val="28"/>
          <w:szCs w:val="28"/>
        </w:rPr>
        <w:t xml:space="preserve"> и введен в действие с </w:t>
      </w:r>
      <w:r w:rsidR="00EF555B" w:rsidRPr="00E75533">
        <w:rPr>
          <w:rFonts w:ascii="Times New Roman" w:hAnsi="Times New Roman" w:cs="Times New Roman"/>
          <w:sz w:val="28"/>
          <w:szCs w:val="28"/>
        </w:rPr>
        <w:t>3 июня 2020</w:t>
      </w:r>
      <w:r w:rsidRPr="00E75533">
        <w:rPr>
          <w:rFonts w:ascii="Times New Roman" w:hAnsi="Times New Roman" w:cs="Times New Roman"/>
          <w:sz w:val="28"/>
          <w:szCs w:val="28"/>
        </w:rPr>
        <w:t xml:space="preserve"> г.</w:t>
      </w:r>
      <w:r w:rsidR="00E75533">
        <w:rPr>
          <w:rFonts w:ascii="Times New Roman" w:hAnsi="Times New Roman" w:cs="Times New Roman"/>
          <w:sz w:val="28"/>
          <w:szCs w:val="28"/>
        </w:rPr>
        <w:t xml:space="preserve"> </w:t>
      </w:r>
      <w:r w:rsidR="00E75533" w:rsidRPr="00E75533">
        <w:rPr>
          <w:rFonts w:ascii="Times New Roman" w:hAnsi="Times New Roman" w:cs="Times New Roman"/>
          <w:sz w:val="28"/>
          <w:szCs w:val="28"/>
        </w:rPr>
        <w:t xml:space="preserve">Изменение № 1 к </w:t>
      </w:r>
      <w:r w:rsidR="00E75533">
        <w:rPr>
          <w:rFonts w:ascii="Times New Roman" w:hAnsi="Times New Roman" w:cs="Times New Roman"/>
          <w:sz w:val="28"/>
          <w:szCs w:val="28"/>
        </w:rPr>
        <w:br/>
      </w:r>
      <w:r w:rsidR="00E75533" w:rsidRPr="00E75533">
        <w:rPr>
          <w:rFonts w:ascii="Times New Roman" w:hAnsi="Times New Roman" w:cs="Times New Roman"/>
          <w:sz w:val="28"/>
          <w:szCs w:val="28"/>
        </w:rPr>
        <w:t xml:space="preserve">СП 465.1325800.2019 </w:t>
      </w:r>
      <w:r w:rsidR="00E75533">
        <w:rPr>
          <w:rFonts w:ascii="Times New Roman" w:hAnsi="Times New Roman" w:cs="Times New Roman"/>
          <w:sz w:val="28"/>
          <w:szCs w:val="28"/>
        </w:rPr>
        <w:t>«</w:t>
      </w:r>
      <w:r w:rsidR="00E75533" w:rsidRPr="00E75533">
        <w:rPr>
          <w:rFonts w:ascii="Times New Roman" w:hAnsi="Times New Roman" w:cs="Times New Roman"/>
          <w:sz w:val="28"/>
          <w:szCs w:val="28"/>
        </w:rPr>
        <w:t>Здания и сооружения. Защита от вибрации метрополитена. Правила проектирования» утверждено приказом Министерства строительства и жилищно-коммунального хозяйства Российской Федерации от 27 декабря 2022 г. № 1136/</w:t>
      </w:r>
      <w:proofErr w:type="spellStart"/>
      <w:r w:rsidR="00E75533" w:rsidRPr="00E75533">
        <w:rPr>
          <w:rFonts w:ascii="Times New Roman" w:hAnsi="Times New Roman" w:cs="Times New Roman"/>
          <w:sz w:val="28"/>
          <w:szCs w:val="28"/>
        </w:rPr>
        <w:t>пр</w:t>
      </w:r>
      <w:proofErr w:type="spellEnd"/>
      <w:r w:rsidR="00E75533" w:rsidRPr="00E75533">
        <w:rPr>
          <w:rFonts w:ascii="Times New Roman" w:hAnsi="Times New Roman" w:cs="Times New Roman"/>
          <w:sz w:val="28"/>
          <w:szCs w:val="28"/>
        </w:rPr>
        <w:t xml:space="preserve"> и введено в действие с </w:t>
      </w:r>
      <w:r w:rsidR="00E75533">
        <w:rPr>
          <w:rFonts w:ascii="Times New Roman" w:hAnsi="Times New Roman" w:cs="Times New Roman"/>
          <w:sz w:val="28"/>
          <w:szCs w:val="28"/>
        </w:rPr>
        <w:t>28 января</w:t>
      </w:r>
      <w:r w:rsidR="00E75533" w:rsidRPr="00E75533">
        <w:rPr>
          <w:rFonts w:ascii="Times New Roman" w:hAnsi="Times New Roman" w:cs="Times New Roman"/>
          <w:sz w:val="28"/>
          <w:szCs w:val="28"/>
        </w:rPr>
        <w:t xml:space="preserve"> 202</w:t>
      </w:r>
      <w:r w:rsidR="00E75533">
        <w:rPr>
          <w:rFonts w:ascii="Times New Roman" w:hAnsi="Times New Roman" w:cs="Times New Roman"/>
          <w:sz w:val="28"/>
          <w:szCs w:val="28"/>
        </w:rPr>
        <w:t>3</w:t>
      </w:r>
      <w:r w:rsidR="00E75533" w:rsidRPr="00E75533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3D39B4D8" w14:textId="77777777" w:rsidR="001510F0" w:rsidRPr="00E75533" w:rsidRDefault="001510F0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5533">
        <w:rPr>
          <w:rFonts w:ascii="Times New Roman" w:hAnsi="Times New Roman" w:cs="Times New Roman"/>
          <w:sz w:val="28"/>
          <w:szCs w:val="28"/>
        </w:rPr>
        <w:t>5 ЗАРЕГИСТРИРОВАН Федеральным агентством по техническому регулированию и метрологии (</w:t>
      </w:r>
      <w:proofErr w:type="spellStart"/>
      <w:r w:rsidRPr="00E75533">
        <w:rPr>
          <w:rFonts w:ascii="Times New Roman" w:hAnsi="Times New Roman" w:cs="Times New Roman"/>
          <w:sz w:val="28"/>
          <w:szCs w:val="28"/>
        </w:rPr>
        <w:t>Росстандарт</w:t>
      </w:r>
      <w:proofErr w:type="spellEnd"/>
      <w:r w:rsidRPr="00E75533">
        <w:rPr>
          <w:rFonts w:ascii="Times New Roman" w:hAnsi="Times New Roman" w:cs="Times New Roman"/>
          <w:sz w:val="28"/>
          <w:szCs w:val="28"/>
        </w:rPr>
        <w:t>)</w:t>
      </w:r>
    </w:p>
    <w:p w14:paraId="63C56C90" w14:textId="77777777" w:rsidR="001510F0" w:rsidRPr="00E75533" w:rsidRDefault="001510F0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5533">
        <w:rPr>
          <w:rFonts w:ascii="Times New Roman" w:hAnsi="Times New Roman" w:cs="Times New Roman"/>
          <w:sz w:val="28"/>
          <w:szCs w:val="28"/>
        </w:rPr>
        <w:t>6 ВВЕДЕН ВПЕРВЫЕ</w:t>
      </w:r>
    </w:p>
    <w:p w14:paraId="27E2C38E" w14:textId="77777777" w:rsidR="001510F0" w:rsidRPr="00E75533" w:rsidRDefault="001510F0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174E000" w14:textId="77777777" w:rsidR="001510F0" w:rsidRPr="00E75533" w:rsidRDefault="001510F0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BC2296E" w14:textId="77777777" w:rsidR="001510F0" w:rsidRPr="00E75533" w:rsidRDefault="001510F0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5623DFC" w14:textId="77777777" w:rsidR="00E75533" w:rsidRPr="00E227BF" w:rsidRDefault="00E75533" w:rsidP="000D1D4F">
      <w:pPr>
        <w:pStyle w:val="affff9"/>
        <w:ind w:firstLine="567"/>
        <w:jc w:val="both"/>
        <w:rPr>
          <w:rFonts w:ascii="Times New Roman" w:hAnsi="Times New Roman" w:cs="Times New Roman"/>
          <w:i/>
          <w:sz w:val="20"/>
          <w:szCs w:val="20"/>
        </w:rPr>
      </w:pPr>
      <w:r w:rsidRPr="00E227BF">
        <w:rPr>
          <w:rFonts w:ascii="Times New Roman" w:hAnsi="Times New Roman" w:cs="Times New Roman"/>
          <w:i/>
          <w:sz w:val="20"/>
          <w:szCs w:val="20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14:paraId="24F0B30E" w14:textId="77777777" w:rsidR="00E75533" w:rsidRDefault="00E75533" w:rsidP="000D1D4F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3BF2C90D" w14:textId="77777777" w:rsidR="00E75533" w:rsidRDefault="00E75533" w:rsidP="000D1D4F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6C17BFBA" w14:textId="77777777" w:rsidR="00E75533" w:rsidRDefault="00E75533" w:rsidP="000D1D4F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662331C3" w14:textId="77777777" w:rsidR="00E75533" w:rsidRDefault="00E75533" w:rsidP="000D1D4F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6F38F4F5" w14:textId="77777777" w:rsidR="00E75533" w:rsidRDefault="00E75533" w:rsidP="000D1D4F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771A4327" w14:textId="77777777" w:rsidR="00E75533" w:rsidRDefault="00E75533" w:rsidP="000D1D4F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458F1B97" w14:textId="77777777" w:rsidR="00E75533" w:rsidRDefault="00E75533" w:rsidP="000D1D4F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1E224367" w14:textId="77777777" w:rsidR="00E75533" w:rsidRDefault="00E75533" w:rsidP="000D1D4F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23808E34" w14:textId="77777777" w:rsidR="00E75533" w:rsidRDefault="00E75533" w:rsidP="000D1D4F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15DC14D2" w14:textId="77777777" w:rsidR="00E75533" w:rsidRDefault="00E75533" w:rsidP="000D1D4F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37176B0C" w14:textId="77777777" w:rsidR="00E75533" w:rsidRDefault="00E75533" w:rsidP="000D1D4F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18726C06" w14:textId="77777777" w:rsidR="00E75533" w:rsidRDefault="00E75533" w:rsidP="000D1D4F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78A6F2A6" w14:textId="77777777" w:rsidR="00E75533" w:rsidRDefault="00E75533" w:rsidP="000D1D4F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37B7CDA8" w14:textId="77777777" w:rsidR="00E75533" w:rsidRPr="00E227BF" w:rsidRDefault="00E75533" w:rsidP="000D1D4F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4111F701" w14:textId="77777777" w:rsidR="00E75533" w:rsidRPr="00E227BF" w:rsidRDefault="00E75533" w:rsidP="000D1D4F">
      <w:pPr>
        <w:pStyle w:val="affff9"/>
        <w:ind w:firstLine="567"/>
        <w:jc w:val="right"/>
        <w:rPr>
          <w:rFonts w:ascii="Times New Roman" w:hAnsi="Times New Roman" w:cs="Times New Roman"/>
          <w:sz w:val="20"/>
          <w:szCs w:val="20"/>
        </w:rPr>
      </w:pPr>
      <w:r w:rsidRPr="00E227BF">
        <w:rPr>
          <w:rFonts w:ascii="Times New Roman" w:hAnsi="Times New Roman" w:cs="Times New Roman"/>
          <w:sz w:val="20"/>
          <w:szCs w:val="20"/>
        </w:rPr>
        <w:t>© Минстрой России, 20</w:t>
      </w:r>
      <w:r>
        <w:rPr>
          <w:rFonts w:ascii="Times New Roman" w:hAnsi="Times New Roman" w:cs="Times New Roman"/>
          <w:sz w:val="20"/>
          <w:szCs w:val="20"/>
        </w:rPr>
        <w:t>22</w:t>
      </w:r>
    </w:p>
    <w:p w14:paraId="693DAFD0" w14:textId="77777777" w:rsidR="00E75533" w:rsidRDefault="00E75533" w:rsidP="000D1D4F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7E8E9F37" w14:textId="77777777" w:rsidR="00E75533" w:rsidRDefault="00E75533" w:rsidP="000D1D4F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B32586">
        <w:rPr>
          <w:rFonts w:ascii="Times New Roman" w:hAnsi="Times New Roman" w:cs="Times New Roman"/>
          <w:sz w:val="20"/>
          <w:szCs w:val="20"/>
        </w:rPr>
        <w:t>Настоящий свод правил не может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66BBFC6A" w14:textId="77777777" w:rsidR="001510F0" w:rsidRPr="0010177F" w:rsidRDefault="001510F0" w:rsidP="000D1D4F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188AC5B6" w14:textId="77777777" w:rsidR="00DF44FD" w:rsidRPr="00E75533" w:rsidRDefault="00DF44FD" w:rsidP="000D1D4F">
      <w:pPr>
        <w:autoSpaceDE w:val="0"/>
        <w:autoSpaceDN w:val="0"/>
        <w:adjustRightInd w:val="0"/>
        <w:spacing w:line="240" w:lineRule="auto"/>
        <w:ind w:firstLine="709"/>
        <w:rPr>
          <w:rFonts w:ascii="Times New Roman" w:hAnsi="Times New Roman"/>
        </w:rPr>
      </w:pPr>
      <w:r w:rsidRPr="00E75533">
        <w:rPr>
          <w:rFonts w:ascii="Times New Roman" w:hAnsi="Times New Roman"/>
        </w:rPr>
        <w:br w:type="page"/>
      </w:r>
    </w:p>
    <w:p w14:paraId="1ECF8760" w14:textId="77777777" w:rsidR="00625501" w:rsidRPr="0010177F" w:rsidRDefault="00625501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1A892074" w14:textId="77777777" w:rsidR="00C61800" w:rsidRPr="00E75533" w:rsidRDefault="00C61800" w:rsidP="000D1D4F">
      <w:pPr>
        <w:pStyle w:val="affff9"/>
        <w:rPr>
          <w:rFonts w:ascii="Times New Roman" w:hAnsi="Times New Roman" w:cs="Times New Roman"/>
          <w:sz w:val="28"/>
          <w:szCs w:val="28"/>
        </w:rPr>
      </w:pPr>
    </w:p>
    <w:tbl>
      <w:tblPr>
        <w:tblStyle w:val="affffb"/>
        <w:tblW w:w="9351" w:type="dxa"/>
        <w:tblLayout w:type="fixed"/>
        <w:tblLook w:val="04A0" w:firstRow="1" w:lastRow="0" w:firstColumn="1" w:lastColumn="0" w:noHBand="0" w:noVBand="1"/>
      </w:tblPr>
      <w:tblGrid>
        <w:gridCol w:w="8500"/>
        <w:gridCol w:w="851"/>
      </w:tblGrid>
      <w:tr w:rsidR="000D1D4F" w:rsidRPr="000D1D4F" w14:paraId="61CD37EA" w14:textId="02059873" w:rsidTr="00B474A8">
        <w:tc>
          <w:tcPr>
            <w:tcW w:w="8500" w:type="dxa"/>
          </w:tcPr>
          <w:p w14:paraId="4EBDC8CD" w14:textId="5CAEEC74" w:rsidR="000D1D4F" w:rsidRPr="000D1D4F" w:rsidRDefault="000D1D4F" w:rsidP="000D1D4F">
            <w:pPr>
              <w:pStyle w:val="affff9"/>
              <w:rPr>
                <w:rFonts w:ascii="Times New Roman" w:hAnsi="Times New Roman" w:cs="Times New Roman"/>
                <w:sz w:val="28"/>
                <w:szCs w:val="28"/>
              </w:rPr>
            </w:pPr>
            <w:r w:rsidRPr="000D1D4F">
              <w:rPr>
                <w:rFonts w:ascii="Times New Roman" w:hAnsi="Times New Roman" w:cs="Times New Roman"/>
                <w:sz w:val="28"/>
                <w:szCs w:val="28"/>
              </w:rPr>
              <w:t xml:space="preserve">1 Область применения </w:t>
            </w:r>
            <w:r w:rsidR="00B474A8"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………………………………………………….</w:t>
            </w:r>
          </w:p>
        </w:tc>
        <w:tc>
          <w:tcPr>
            <w:tcW w:w="851" w:type="dxa"/>
            <w:vAlign w:val="bottom"/>
          </w:tcPr>
          <w:p w14:paraId="2BB61B44" w14:textId="701A1025" w:rsidR="000D1D4F" w:rsidRPr="000D1D4F" w:rsidRDefault="002C6A7A" w:rsidP="00967357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1D4F" w:rsidRPr="000D1D4F" w14:paraId="6CE7292F" w14:textId="0440CEFC" w:rsidTr="00B474A8">
        <w:tc>
          <w:tcPr>
            <w:tcW w:w="8500" w:type="dxa"/>
          </w:tcPr>
          <w:p w14:paraId="18E6E4E0" w14:textId="6D9919D1" w:rsidR="000D1D4F" w:rsidRPr="000D1D4F" w:rsidRDefault="000D1D4F" w:rsidP="000D1D4F">
            <w:pPr>
              <w:pStyle w:val="affff9"/>
              <w:rPr>
                <w:rFonts w:ascii="Times New Roman" w:hAnsi="Times New Roman" w:cs="Times New Roman"/>
                <w:sz w:val="28"/>
                <w:szCs w:val="28"/>
              </w:rPr>
            </w:pPr>
            <w:r w:rsidRPr="000D1D4F">
              <w:rPr>
                <w:rFonts w:ascii="Times New Roman" w:hAnsi="Times New Roman" w:cs="Times New Roman"/>
                <w:sz w:val="28"/>
                <w:szCs w:val="28"/>
              </w:rPr>
              <w:t>2 Нормативные ссылки …………………………………………………</w:t>
            </w:r>
          </w:p>
        </w:tc>
        <w:tc>
          <w:tcPr>
            <w:tcW w:w="851" w:type="dxa"/>
            <w:vAlign w:val="bottom"/>
          </w:tcPr>
          <w:p w14:paraId="45514468" w14:textId="32EA54D4" w:rsidR="000D1D4F" w:rsidRPr="000D1D4F" w:rsidRDefault="002C6A7A" w:rsidP="00967357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D1D4F" w:rsidRPr="000D1D4F" w14:paraId="293C2E34" w14:textId="59BA1FB9" w:rsidTr="00B474A8">
        <w:tc>
          <w:tcPr>
            <w:tcW w:w="8500" w:type="dxa"/>
          </w:tcPr>
          <w:p w14:paraId="7B23D8AC" w14:textId="79F8AE6F" w:rsidR="000D1D4F" w:rsidRPr="000D1D4F" w:rsidRDefault="000D1D4F" w:rsidP="000D1D4F">
            <w:pPr>
              <w:pStyle w:val="affff9"/>
              <w:rPr>
                <w:rFonts w:ascii="Times New Roman" w:hAnsi="Times New Roman" w:cs="Times New Roman"/>
                <w:sz w:val="28"/>
                <w:szCs w:val="28"/>
              </w:rPr>
            </w:pPr>
            <w:r w:rsidRPr="000D1D4F">
              <w:rPr>
                <w:rFonts w:ascii="Times New Roman" w:hAnsi="Times New Roman" w:cs="Times New Roman"/>
                <w:sz w:val="28"/>
                <w:szCs w:val="28"/>
              </w:rPr>
              <w:t>3 Термины и определения ………………………………………………</w:t>
            </w:r>
          </w:p>
        </w:tc>
        <w:tc>
          <w:tcPr>
            <w:tcW w:w="851" w:type="dxa"/>
            <w:vAlign w:val="bottom"/>
          </w:tcPr>
          <w:p w14:paraId="545FE328" w14:textId="62C50661" w:rsidR="000D1D4F" w:rsidRPr="000D1D4F" w:rsidRDefault="002C6A7A" w:rsidP="00967357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0D1D4F" w:rsidRPr="000D1D4F" w14:paraId="213994FD" w14:textId="7D9A6565" w:rsidTr="00B474A8">
        <w:tc>
          <w:tcPr>
            <w:tcW w:w="8500" w:type="dxa"/>
          </w:tcPr>
          <w:p w14:paraId="04C55424" w14:textId="4C788BCF" w:rsidR="000D1D4F" w:rsidRPr="000D1D4F" w:rsidRDefault="000D1D4F" w:rsidP="000D1D4F">
            <w:pPr>
              <w:pStyle w:val="affff9"/>
              <w:rPr>
                <w:rFonts w:ascii="Times New Roman" w:hAnsi="Times New Roman" w:cs="Times New Roman"/>
                <w:sz w:val="28"/>
                <w:szCs w:val="28"/>
              </w:rPr>
            </w:pPr>
            <w:r w:rsidRPr="000D1D4F">
              <w:rPr>
                <w:rFonts w:ascii="Times New Roman" w:hAnsi="Times New Roman" w:cs="Times New Roman"/>
                <w:sz w:val="28"/>
                <w:szCs w:val="28"/>
              </w:rPr>
              <w:t>4 Общие положения</w:t>
            </w:r>
            <w:r w:rsidR="00213440">
              <w:rPr>
                <w:rFonts w:ascii="Times New Roman" w:hAnsi="Times New Roman" w:cs="Times New Roman"/>
                <w:sz w:val="28"/>
                <w:szCs w:val="28"/>
              </w:rPr>
              <w:t xml:space="preserve"> ………………………………………………</w:t>
            </w:r>
            <w:proofErr w:type="gramStart"/>
            <w:r w:rsidR="00213440"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  <w:proofErr w:type="gramEnd"/>
            <w:r w:rsidR="0021344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bottom"/>
          </w:tcPr>
          <w:p w14:paraId="2730DB2A" w14:textId="3B92AE60" w:rsidR="000D1D4F" w:rsidRPr="000D1D4F" w:rsidRDefault="002C6A7A" w:rsidP="00967357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D1D4F" w:rsidRPr="000D1D4F" w14:paraId="06CF876A" w14:textId="18549D52" w:rsidTr="00B474A8">
        <w:tc>
          <w:tcPr>
            <w:tcW w:w="8500" w:type="dxa"/>
          </w:tcPr>
          <w:p w14:paraId="39157252" w14:textId="4B0E9E8E" w:rsidR="000D1D4F" w:rsidRPr="000D1D4F" w:rsidRDefault="000D1D4F" w:rsidP="00213440">
            <w:pPr>
              <w:pStyle w:val="affff9"/>
              <w:ind w:left="313"/>
              <w:rPr>
                <w:rFonts w:ascii="Times New Roman" w:hAnsi="Times New Roman" w:cs="Times New Roman"/>
                <w:sz w:val="28"/>
                <w:szCs w:val="28"/>
              </w:rPr>
            </w:pPr>
            <w:r w:rsidRPr="000D1D4F">
              <w:rPr>
                <w:rFonts w:ascii="Times New Roman" w:hAnsi="Times New Roman" w:cs="Times New Roman"/>
                <w:sz w:val="28"/>
                <w:szCs w:val="28"/>
              </w:rPr>
              <w:t>4.1 Нормирование и оценка параметров вибрации и уровней структурного шума в помещениях жилых и</w:t>
            </w:r>
            <w:r w:rsidR="002134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="00213440">
              <w:rPr>
                <w:rFonts w:ascii="Times New Roman" w:hAnsi="Times New Roman" w:cs="Times New Roman"/>
                <w:sz w:val="28"/>
                <w:szCs w:val="28"/>
              </w:rPr>
              <w:t>общественных  зданий</w:t>
            </w:r>
            <w:proofErr w:type="gramEnd"/>
            <w:r w:rsidR="00213440">
              <w:rPr>
                <w:rFonts w:ascii="Times New Roman" w:hAnsi="Times New Roman" w:cs="Times New Roman"/>
                <w:sz w:val="28"/>
                <w:szCs w:val="28"/>
              </w:rPr>
              <w:t xml:space="preserve"> …………………………………………………………………</w:t>
            </w:r>
          </w:p>
        </w:tc>
        <w:tc>
          <w:tcPr>
            <w:tcW w:w="851" w:type="dxa"/>
            <w:vAlign w:val="bottom"/>
          </w:tcPr>
          <w:p w14:paraId="01241C13" w14:textId="05386B60" w:rsidR="000D1D4F" w:rsidRPr="000D1D4F" w:rsidRDefault="002C6A7A" w:rsidP="00967357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0D1D4F" w:rsidRPr="000D1D4F" w14:paraId="79A5485B" w14:textId="6155AABD" w:rsidTr="00B474A8">
        <w:tc>
          <w:tcPr>
            <w:tcW w:w="8500" w:type="dxa"/>
          </w:tcPr>
          <w:p w14:paraId="628A95E4" w14:textId="3E4B3573" w:rsidR="000D1D4F" w:rsidRPr="000D1D4F" w:rsidRDefault="000D1D4F" w:rsidP="00213440">
            <w:pPr>
              <w:pStyle w:val="affff9"/>
              <w:ind w:left="313"/>
              <w:rPr>
                <w:rFonts w:ascii="Times New Roman" w:hAnsi="Times New Roman" w:cs="Times New Roman"/>
                <w:sz w:val="28"/>
                <w:szCs w:val="28"/>
              </w:rPr>
            </w:pPr>
            <w:r w:rsidRPr="000D1D4F">
              <w:rPr>
                <w:rFonts w:ascii="Times New Roman" w:hAnsi="Times New Roman" w:cs="Times New Roman"/>
                <w:sz w:val="28"/>
                <w:szCs w:val="28"/>
              </w:rPr>
              <w:t>4.2 Нормирование и критерии оценки воздействия вибрации на здания …...</w:t>
            </w:r>
            <w:r w:rsidR="00213440">
              <w:rPr>
                <w:rFonts w:ascii="Times New Roman" w:hAnsi="Times New Roman" w:cs="Times New Roman"/>
                <w:sz w:val="28"/>
                <w:szCs w:val="28"/>
              </w:rPr>
              <w:t>..............................................................................................</w:t>
            </w:r>
          </w:p>
        </w:tc>
        <w:tc>
          <w:tcPr>
            <w:tcW w:w="851" w:type="dxa"/>
            <w:vAlign w:val="bottom"/>
          </w:tcPr>
          <w:p w14:paraId="2E840A73" w14:textId="607BF4D3" w:rsidR="000D1D4F" w:rsidRPr="000D1D4F" w:rsidRDefault="002C6A7A" w:rsidP="00967357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0D1D4F" w:rsidRPr="000D1D4F" w14:paraId="283CE297" w14:textId="1A91B166" w:rsidTr="00B474A8">
        <w:tc>
          <w:tcPr>
            <w:tcW w:w="8500" w:type="dxa"/>
          </w:tcPr>
          <w:p w14:paraId="54D5C6EA" w14:textId="0669C316" w:rsidR="000D1D4F" w:rsidRPr="000D1D4F" w:rsidRDefault="000D1D4F" w:rsidP="00213440">
            <w:pPr>
              <w:pStyle w:val="affff9"/>
              <w:ind w:left="313"/>
              <w:rPr>
                <w:rFonts w:ascii="Times New Roman" w:hAnsi="Times New Roman" w:cs="Times New Roman"/>
                <w:sz w:val="28"/>
                <w:szCs w:val="28"/>
              </w:rPr>
            </w:pPr>
            <w:r w:rsidRPr="000D1D4F">
              <w:rPr>
                <w:rFonts w:ascii="Times New Roman" w:hAnsi="Times New Roman" w:cs="Times New Roman"/>
                <w:sz w:val="28"/>
                <w:szCs w:val="28"/>
              </w:rPr>
              <w:t>4.3 Нормирование и критерии оценки воздействия вибрации на оборудование и техноло</w:t>
            </w:r>
            <w:r w:rsidR="00213440">
              <w:rPr>
                <w:rFonts w:ascii="Times New Roman" w:hAnsi="Times New Roman" w:cs="Times New Roman"/>
                <w:sz w:val="28"/>
                <w:szCs w:val="28"/>
              </w:rPr>
              <w:t>гические процессы …………………</w:t>
            </w:r>
            <w:proofErr w:type="gramStart"/>
            <w:r w:rsidR="00213440"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  <w:proofErr w:type="gramEnd"/>
            <w:r w:rsidR="0021344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bottom"/>
          </w:tcPr>
          <w:p w14:paraId="624F64CD" w14:textId="0E6C3047" w:rsidR="000D1D4F" w:rsidRPr="000D1D4F" w:rsidRDefault="002C6A7A" w:rsidP="00967357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0D1D4F" w:rsidRPr="000D1D4F" w14:paraId="605BCA0A" w14:textId="1ADB0902" w:rsidTr="00B474A8">
        <w:tc>
          <w:tcPr>
            <w:tcW w:w="8500" w:type="dxa"/>
          </w:tcPr>
          <w:p w14:paraId="42CD7DB1" w14:textId="10D5C948" w:rsidR="000D1D4F" w:rsidRPr="000D1D4F" w:rsidRDefault="000D1D4F" w:rsidP="000D1D4F">
            <w:pPr>
              <w:pStyle w:val="affff9"/>
              <w:rPr>
                <w:rFonts w:ascii="Times New Roman" w:hAnsi="Times New Roman" w:cs="Times New Roman"/>
                <w:sz w:val="28"/>
                <w:szCs w:val="28"/>
              </w:rPr>
            </w:pPr>
            <w:r w:rsidRPr="000D1D4F">
              <w:rPr>
                <w:rFonts w:ascii="Times New Roman" w:hAnsi="Times New Roman" w:cs="Times New Roman"/>
                <w:sz w:val="28"/>
                <w:szCs w:val="28"/>
              </w:rPr>
              <w:t>5 Расчет динамического воздействия, вызванного движением поездов метрополитена</w:t>
            </w:r>
            <w:r w:rsidR="00213440">
              <w:rPr>
                <w:rFonts w:ascii="Times New Roman" w:hAnsi="Times New Roman" w:cs="Times New Roman"/>
                <w:sz w:val="28"/>
                <w:szCs w:val="28"/>
              </w:rPr>
              <w:t xml:space="preserve"> …………………………………………………</w:t>
            </w:r>
          </w:p>
        </w:tc>
        <w:tc>
          <w:tcPr>
            <w:tcW w:w="851" w:type="dxa"/>
            <w:vAlign w:val="bottom"/>
          </w:tcPr>
          <w:p w14:paraId="5FF540DB" w14:textId="6784BD4D" w:rsidR="000D1D4F" w:rsidRPr="000D1D4F" w:rsidRDefault="002C6A7A" w:rsidP="00967357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0D1D4F" w:rsidRPr="000D1D4F" w14:paraId="328E04D4" w14:textId="5EC5F510" w:rsidTr="00B474A8">
        <w:tc>
          <w:tcPr>
            <w:tcW w:w="8500" w:type="dxa"/>
          </w:tcPr>
          <w:p w14:paraId="3C62BA33" w14:textId="75C884F5" w:rsidR="000D1D4F" w:rsidRPr="000D1D4F" w:rsidRDefault="000D1D4F" w:rsidP="00213440">
            <w:pPr>
              <w:pStyle w:val="affff9"/>
              <w:ind w:left="313"/>
              <w:rPr>
                <w:rFonts w:ascii="Times New Roman" w:hAnsi="Times New Roman" w:cs="Times New Roman"/>
                <w:sz w:val="28"/>
                <w:szCs w:val="28"/>
              </w:rPr>
            </w:pPr>
            <w:r w:rsidRPr="000D1D4F">
              <w:rPr>
                <w:rFonts w:ascii="Times New Roman" w:hAnsi="Times New Roman" w:cs="Times New Roman"/>
                <w:sz w:val="28"/>
                <w:szCs w:val="28"/>
              </w:rPr>
              <w:t>5.1 Общие положения …………………………………………</w:t>
            </w:r>
            <w:proofErr w:type="gramStart"/>
            <w:r w:rsidRPr="000D1D4F">
              <w:rPr>
                <w:rFonts w:ascii="Times New Roman" w:hAnsi="Times New Roman" w:cs="Times New Roman"/>
                <w:sz w:val="28"/>
                <w:szCs w:val="28"/>
              </w:rPr>
              <w:t>……</w:t>
            </w:r>
            <w:r w:rsidR="0021344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gramEnd"/>
            <w:r w:rsidR="0021344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bottom"/>
          </w:tcPr>
          <w:p w14:paraId="6B57490B" w14:textId="6A5F24F0" w:rsidR="000D1D4F" w:rsidRPr="000D1D4F" w:rsidRDefault="002C6A7A" w:rsidP="00967357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0D1D4F" w:rsidRPr="000D1D4F" w14:paraId="1F3B1985" w14:textId="0E9A09DC" w:rsidTr="00B474A8">
        <w:tc>
          <w:tcPr>
            <w:tcW w:w="8500" w:type="dxa"/>
          </w:tcPr>
          <w:p w14:paraId="0D5C0BBD" w14:textId="60598D10" w:rsidR="000D1D4F" w:rsidRPr="000D1D4F" w:rsidRDefault="000D1D4F" w:rsidP="00213440">
            <w:pPr>
              <w:pStyle w:val="affff9"/>
              <w:ind w:left="313"/>
              <w:rPr>
                <w:rFonts w:ascii="Times New Roman" w:hAnsi="Times New Roman" w:cs="Times New Roman"/>
                <w:sz w:val="28"/>
                <w:szCs w:val="28"/>
              </w:rPr>
            </w:pPr>
            <w:r w:rsidRPr="000D1D4F">
              <w:rPr>
                <w:rFonts w:ascii="Times New Roman" w:hAnsi="Times New Roman" w:cs="Times New Roman"/>
                <w:sz w:val="28"/>
                <w:szCs w:val="28"/>
              </w:rPr>
              <w:t>5.2 Расчет величин вибраци</w:t>
            </w:r>
            <w:r w:rsidR="00213440">
              <w:rPr>
                <w:rFonts w:ascii="Times New Roman" w:hAnsi="Times New Roman" w:cs="Times New Roman"/>
                <w:sz w:val="28"/>
                <w:szCs w:val="28"/>
              </w:rPr>
              <w:t>и обделок тоннелей ……………</w:t>
            </w:r>
            <w:proofErr w:type="gramStart"/>
            <w:r w:rsidR="00213440"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  <w:proofErr w:type="gramEnd"/>
            <w:r w:rsidR="0021344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bottom"/>
          </w:tcPr>
          <w:p w14:paraId="4678EEE6" w14:textId="5F18EF97" w:rsidR="000D1D4F" w:rsidRPr="000D1D4F" w:rsidRDefault="002C6A7A" w:rsidP="00967357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0D1D4F" w:rsidRPr="000D1D4F" w14:paraId="1CE3EE9E" w14:textId="2871CD51" w:rsidTr="00B474A8">
        <w:tc>
          <w:tcPr>
            <w:tcW w:w="8500" w:type="dxa"/>
          </w:tcPr>
          <w:p w14:paraId="394EBE36" w14:textId="7100B38F" w:rsidR="000D1D4F" w:rsidRPr="000D1D4F" w:rsidRDefault="000D1D4F" w:rsidP="00213440">
            <w:pPr>
              <w:pStyle w:val="affff9"/>
              <w:ind w:left="313"/>
              <w:rPr>
                <w:rFonts w:ascii="Times New Roman" w:hAnsi="Times New Roman" w:cs="Times New Roman"/>
                <w:sz w:val="28"/>
                <w:szCs w:val="28"/>
              </w:rPr>
            </w:pPr>
            <w:r w:rsidRPr="000D1D4F">
              <w:rPr>
                <w:rFonts w:ascii="Times New Roman" w:hAnsi="Times New Roman" w:cs="Times New Roman"/>
                <w:sz w:val="28"/>
                <w:szCs w:val="28"/>
              </w:rPr>
              <w:t>5.3 Расчет величин вибрации лотковой части станций, тупиков и камер съезда ……………………………………</w:t>
            </w:r>
            <w:r w:rsidR="00213440">
              <w:rPr>
                <w:rFonts w:ascii="Times New Roman" w:hAnsi="Times New Roman" w:cs="Times New Roman"/>
                <w:sz w:val="28"/>
                <w:szCs w:val="28"/>
              </w:rPr>
              <w:t>…………………….</w:t>
            </w:r>
          </w:p>
        </w:tc>
        <w:tc>
          <w:tcPr>
            <w:tcW w:w="851" w:type="dxa"/>
            <w:vAlign w:val="bottom"/>
          </w:tcPr>
          <w:p w14:paraId="30DE5526" w14:textId="5AAC5CFB" w:rsidR="000D1D4F" w:rsidRPr="000D1D4F" w:rsidRDefault="002C6A7A" w:rsidP="00967357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0D1D4F" w:rsidRPr="000D1D4F" w14:paraId="675969A3" w14:textId="5C755989" w:rsidTr="00B474A8">
        <w:tc>
          <w:tcPr>
            <w:tcW w:w="8500" w:type="dxa"/>
          </w:tcPr>
          <w:p w14:paraId="6F45E46F" w14:textId="26E64A70" w:rsidR="000D1D4F" w:rsidRPr="000D1D4F" w:rsidRDefault="000D1D4F" w:rsidP="00213440">
            <w:pPr>
              <w:pStyle w:val="affff9"/>
              <w:ind w:left="313"/>
              <w:rPr>
                <w:rFonts w:ascii="Times New Roman" w:hAnsi="Times New Roman" w:cs="Times New Roman"/>
                <w:sz w:val="28"/>
                <w:szCs w:val="28"/>
              </w:rPr>
            </w:pPr>
            <w:r w:rsidRPr="000D1D4F">
              <w:rPr>
                <w:rFonts w:ascii="Times New Roman" w:hAnsi="Times New Roman" w:cs="Times New Roman"/>
                <w:sz w:val="28"/>
                <w:szCs w:val="28"/>
              </w:rPr>
              <w:t>5.4 Расчет ожидаемых значений вибрации поверхности грунта вблизи проектируемых перегонных тоннелей, станций, тупиков и камер съезда …</w:t>
            </w:r>
            <w:r w:rsidR="00213440"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……………………………………………………….</w:t>
            </w:r>
          </w:p>
        </w:tc>
        <w:tc>
          <w:tcPr>
            <w:tcW w:w="851" w:type="dxa"/>
            <w:vAlign w:val="bottom"/>
          </w:tcPr>
          <w:p w14:paraId="1CF8C898" w14:textId="2177DCF5" w:rsidR="000D1D4F" w:rsidRPr="000D1D4F" w:rsidRDefault="002C6A7A" w:rsidP="00967357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</w:tr>
      <w:tr w:rsidR="000D1D4F" w:rsidRPr="000D1D4F" w14:paraId="0201028D" w14:textId="0F34314F" w:rsidTr="00B474A8">
        <w:tc>
          <w:tcPr>
            <w:tcW w:w="8500" w:type="dxa"/>
          </w:tcPr>
          <w:p w14:paraId="6C368108" w14:textId="118D2F9B" w:rsidR="000D1D4F" w:rsidRPr="000D1D4F" w:rsidRDefault="000D1D4F" w:rsidP="00213440">
            <w:pPr>
              <w:pStyle w:val="affff9"/>
              <w:ind w:left="313"/>
              <w:rPr>
                <w:rFonts w:ascii="Times New Roman" w:hAnsi="Times New Roman" w:cs="Times New Roman"/>
                <w:sz w:val="28"/>
                <w:szCs w:val="28"/>
              </w:rPr>
            </w:pPr>
            <w:r w:rsidRPr="000D1D4F">
              <w:rPr>
                <w:rFonts w:ascii="Times New Roman" w:hAnsi="Times New Roman" w:cs="Times New Roman"/>
                <w:sz w:val="28"/>
                <w:szCs w:val="28"/>
              </w:rPr>
              <w:t xml:space="preserve">5.5 Расчет вибрации </w:t>
            </w:r>
            <w:r w:rsidR="00213440">
              <w:rPr>
                <w:rFonts w:ascii="Times New Roman" w:hAnsi="Times New Roman" w:cs="Times New Roman"/>
                <w:sz w:val="28"/>
                <w:szCs w:val="28"/>
              </w:rPr>
              <w:t>фундаментов зданий …………………………</w:t>
            </w:r>
          </w:p>
        </w:tc>
        <w:tc>
          <w:tcPr>
            <w:tcW w:w="851" w:type="dxa"/>
            <w:vAlign w:val="bottom"/>
          </w:tcPr>
          <w:p w14:paraId="60545F1E" w14:textId="0E645955" w:rsidR="000D1D4F" w:rsidRPr="000D1D4F" w:rsidRDefault="002C6A7A" w:rsidP="00967357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</w:tr>
      <w:tr w:rsidR="000D1D4F" w:rsidRPr="000D1D4F" w14:paraId="4AAFC064" w14:textId="1FD1DD50" w:rsidTr="00B474A8">
        <w:tc>
          <w:tcPr>
            <w:tcW w:w="8500" w:type="dxa"/>
          </w:tcPr>
          <w:p w14:paraId="7BCB8B66" w14:textId="0EA4F2BC" w:rsidR="000D1D4F" w:rsidRPr="000D1D4F" w:rsidRDefault="000D1D4F" w:rsidP="00213440">
            <w:pPr>
              <w:pStyle w:val="affff9"/>
              <w:ind w:left="313"/>
              <w:rPr>
                <w:rFonts w:ascii="Times New Roman" w:hAnsi="Times New Roman" w:cs="Times New Roman"/>
                <w:sz w:val="28"/>
                <w:szCs w:val="28"/>
              </w:rPr>
            </w:pPr>
            <w:r w:rsidRPr="000D1D4F">
              <w:rPr>
                <w:rFonts w:ascii="Times New Roman" w:hAnsi="Times New Roman" w:cs="Times New Roman"/>
                <w:sz w:val="28"/>
                <w:szCs w:val="28"/>
              </w:rPr>
              <w:t>5.6 Расчет распространения вибрации по несущим конструкциям зданий и с</w:t>
            </w:r>
            <w:r w:rsidR="00213440">
              <w:rPr>
                <w:rFonts w:ascii="Times New Roman" w:hAnsi="Times New Roman" w:cs="Times New Roman"/>
                <w:sz w:val="28"/>
                <w:szCs w:val="28"/>
              </w:rPr>
              <w:t>ооружений</w:t>
            </w:r>
            <w:proofErr w:type="gramStart"/>
            <w:r w:rsidR="00213440">
              <w:rPr>
                <w:rFonts w:ascii="Times New Roman" w:hAnsi="Times New Roman" w:cs="Times New Roman"/>
                <w:sz w:val="28"/>
                <w:szCs w:val="28"/>
              </w:rPr>
              <w:t xml:space="preserve"> .…</w:t>
            </w:r>
            <w:proofErr w:type="gramEnd"/>
            <w:r w:rsidR="00213440"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……………………………………………..</w:t>
            </w:r>
          </w:p>
        </w:tc>
        <w:tc>
          <w:tcPr>
            <w:tcW w:w="851" w:type="dxa"/>
            <w:vAlign w:val="bottom"/>
          </w:tcPr>
          <w:p w14:paraId="5124109E" w14:textId="3AC3B971" w:rsidR="000D1D4F" w:rsidRPr="000D1D4F" w:rsidRDefault="002C6A7A" w:rsidP="00967357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0D1D4F" w:rsidRPr="000D1D4F" w14:paraId="3C836C58" w14:textId="6F9E4CF8" w:rsidTr="00B474A8">
        <w:tc>
          <w:tcPr>
            <w:tcW w:w="8500" w:type="dxa"/>
          </w:tcPr>
          <w:p w14:paraId="5374A24E" w14:textId="0F5BD37A" w:rsidR="000D1D4F" w:rsidRPr="000D1D4F" w:rsidRDefault="000D1D4F" w:rsidP="00213440">
            <w:pPr>
              <w:pStyle w:val="affff9"/>
              <w:ind w:left="313"/>
              <w:rPr>
                <w:rFonts w:ascii="Times New Roman" w:hAnsi="Times New Roman" w:cs="Times New Roman"/>
                <w:sz w:val="28"/>
                <w:szCs w:val="28"/>
              </w:rPr>
            </w:pPr>
            <w:r w:rsidRPr="000D1D4F">
              <w:rPr>
                <w:rFonts w:ascii="Times New Roman" w:hAnsi="Times New Roman" w:cs="Times New Roman"/>
                <w:sz w:val="28"/>
                <w:szCs w:val="28"/>
              </w:rPr>
              <w:t>5.7 Расчет вибрации перекр</w:t>
            </w:r>
            <w:r w:rsidR="00213440">
              <w:rPr>
                <w:rFonts w:ascii="Times New Roman" w:hAnsi="Times New Roman" w:cs="Times New Roman"/>
                <w:sz w:val="28"/>
                <w:szCs w:val="28"/>
              </w:rPr>
              <w:t>ытий зданий и сооружений ……</w:t>
            </w:r>
            <w:proofErr w:type="gramStart"/>
            <w:r w:rsidR="00213440"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  <w:proofErr w:type="gramEnd"/>
            <w:r w:rsidR="0021344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bottom"/>
          </w:tcPr>
          <w:p w14:paraId="26FBC28D" w14:textId="0A67EBB6" w:rsidR="000D1D4F" w:rsidRPr="000D1D4F" w:rsidRDefault="002C6A7A" w:rsidP="00967357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</w:tr>
      <w:tr w:rsidR="000D1D4F" w:rsidRPr="000D1D4F" w14:paraId="6C818349" w14:textId="236369D3" w:rsidTr="00B474A8">
        <w:tc>
          <w:tcPr>
            <w:tcW w:w="8500" w:type="dxa"/>
          </w:tcPr>
          <w:p w14:paraId="18E035ED" w14:textId="1FCB56D7" w:rsidR="000D1D4F" w:rsidRPr="000D1D4F" w:rsidRDefault="000D1D4F" w:rsidP="00213440">
            <w:pPr>
              <w:pStyle w:val="affff9"/>
              <w:ind w:left="313"/>
              <w:rPr>
                <w:rFonts w:ascii="Times New Roman" w:hAnsi="Times New Roman" w:cs="Times New Roman"/>
                <w:sz w:val="28"/>
                <w:szCs w:val="28"/>
              </w:rPr>
            </w:pPr>
            <w:r w:rsidRPr="000D1D4F">
              <w:rPr>
                <w:rFonts w:ascii="Times New Roman" w:hAnsi="Times New Roman" w:cs="Times New Roman"/>
                <w:sz w:val="28"/>
                <w:szCs w:val="28"/>
              </w:rPr>
              <w:t>5.8 Расчет на стадии детальной разработки проектной документации ……</w:t>
            </w:r>
            <w:r w:rsidR="00213440"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</w:t>
            </w:r>
          </w:p>
        </w:tc>
        <w:tc>
          <w:tcPr>
            <w:tcW w:w="851" w:type="dxa"/>
            <w:vAlign w:val="bottom"/>
          </w:tcPr>
          <w:p w14:paraId="37DF8BE2" w14:textId="218A5E51" w:rsidR="000D1D4F" w:rsidRPr="000D1D4F" w:rsidRDefault="002C6A7A" w:rsidP="002C6A7A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</w:tr>
      <w:tr w:rsidR="000D1D4F" w:rsidRPr="000D1D4F" w14:paraId="0B82E5BC" w14:textId="16063AD7" w:rsidTr="00B474A8">
        <w:tc>
          <w:tcPr>
            <w:tcW w:w="8500" w:type="dxa"/>
          </w:tcPr>
          <w:p w14:paraId="3F967E95" w14:textId="07CB8091" w:rsidR="000D1D4F" w:rsidRPr="000D1D4F" w:rsidRDefault="000D1D4F" w:rsidP="00213440">
            <w:pPr>
              <w:pStyle w:val="affff9"/>
              <w:ind w:left="313"/>
              <w:rPr>
                <w:rFonts w:ascii="Times New Roman" w:hAnsi="Times New Roman" w:cs="Times New Roman"/>
                <w:sz w:val="28"/>
                <w:szCs w:val="28"/>
              </w:rPr>
            </w:pPr>
            <w:r w:rsidRPr="000D1D4F">
              <w:rPr>
                <w:rFonts w:ascii="Times New Roman" w:hAnsi="Times New Roman" w:cs="Times New Roman"/>
                <w:sz w:val="28"/>
                <w:szCs w:val="28"/>
              </w:rPr>
              <w:t>5.9 Расчет уровней</w:t>
            </w:r>
            <w:r w:rsidR="00213440">
              <w:rPr>
                <w:rFonts w:ascii="Times New Roman" w:hAnsi="Times New Roman" w:cs="Times New Roman"/>
                <w:sz w:val="28"/>
                <w:szCs w:val="28"/>
              </w:rPr>
              <w:t xml:space="preserve"> структурного шума ………………………</w:t>
            </w:r>
            <w:proofErr w:type="gramStart"/>
            <w:r w:rsidR="00213440"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  <w:proofErr w:type="gramEnd"/>
            <w:r w:rsidR="0021344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bottom"/>
          </w:tcPr>
          <w:p w14:paraId="080C0680" w14:textId="54510C69" w:rsidR="000D1D4F" w:rsidRPr="000D1D4F" w:rsidRDefault="002C6A7A" w:rsidP="00967357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</w:tr>
      <w:tr w:rsidR="000D1D4F" w:rsidRPr="000D1D4F" w14:paraId="13899B5F" w14:textId="50621F69" w:rsidTr="00B474A8">
        <w:tc>
          <w:tcPr>
            <w:tcW w:w="8500" w:type="dxa"/>
          </w:tcPr>
          <w:p w14:paraId="37B41B57" w14:textId="7B1E9E2D" w:rsidR="000D1D4F" w:rsidRPr="000D1D4F" w:rsidRDefault="000D1D4F" w:rsidP="000D1D4F">
            <w:pPr>
              <w:pStyle w:val="affff9"/>
              <w:rPr>
                <w:rFonts w:ascii="Times New Roman" w:hAnsi="Times New Roman" w:cs="Times New Roman"/>
                <w:sz w:val="28"/>
                <w:szCs w:val="28"/>
              </w:rPr>
            </w:pPr>
            <w:r w:rsidRPr="000D1D4F">
              <w:rPr>
                <w:rFonts w:ascii="Times New Roman" w:hAnsi="Times New Roman" w:cs="Times New Roman"/>
                <w:sz w:val="28"/>
                <w:szCs w:val="28"/>
              </w:rPr>
              <w:t>6 Определение физико-механических свойств грунтов при расчетах вибрации от движения п</w:t>
            </w:r>
            <w:r w:rsidR="00213440">
              <w:rPr>
                <w:rFonts w:ascii="Times New Roman" w:hAnsi="Times New Roman" w:cs="Times New Roman"/>
                <w:sz w:val="28"/>
                <w:szCs w:val="28"/>
              </w:rPr>
              <w:t>оездов метрополитена ………………………</w:t>
            </w:r>
          </w:p>
        </w:tc>
        <w:tc>
          <w:tcPr>
            <w:tcW w:w="851" w:type="dxa"/>
            <w:vAlign w:val="bottom"/>
          </w:tcPr>
          <w:p w14:paraId="5F5BE0D9" w14:textId="445600D2" w:rsidR="000D1D4F" w:rsidRPr="000D1D4F" w:rsidRDefault="002C6A7A" w:rsidP="00967357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</w:tr>
      <w:tr w:rsidR="000D1D4F" w:rsidRPr="000D1D4F" w14:paraId="06066C10" w14:textId="62CDDFA3" w:rsidTr="00B474A8">
        <w:tc>
          <w:tcPr>
            <w:tcW w:w="8500" w:type="dxa"/>
          </w:tcPr>
          <w:p w14:paraId="211A38EC" w14:textId="5D942AD8" w:rsidR="000D1D4F" w:rsidRPr="000D1D4F" w:rsidRDefault="000D1D4F" w:rsidP="00213440">
            <w:pPr>
              <w:pStyle w:val="affff9"/>
              <w:ind w:left="454" w:hanging="141"/>
              <w:rPr>
                <w:rFonts w:ascii="Times New Roman" w:hAnsi="Times New Roman" w:cs="Times New Roman"/>
                <w:sz w:val="28"/>
                <w:szCs w:val="28"/>
              </w:rPr>
            </w:pPr>
            <w:r w:rsidRPr="000D1D4F">
              <w:rPr>
                <w:rFonts w:ascii="Times New Roman" w:hAnsi="Times New Roman" w:cs="Times New Roman"/>
                <w:sz w:val="28"/>
                <w:szCs w:val="28"/>
              </w:rPr>
              <w:t>6.1 Общие</w:t>
            </w:r>
            <w:r w:rsidR="00213440">
              <w:rPr>
                <w:rFonts w:ascii="Times New Roman" w:hAnsi="Times New Roman" w:cs="Times New Roman"/>
                <w:sz w:val="28"/>
                <w:szCs w:val="28"/>
              </w:rPr>
              <w:t xml:space="preserve"> положения …………………………………………</w:t>
            </w:r>
            <w:proofErr w:type="gramStart"/>
            <w:r w:rsidR="00213440"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  <w:proofErr w:type="gramEnd"/>
            <w:r w:rsidR="0021344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bottom"/>
          </w:tcPr>
          <w:p w14:paraId="0F096542" w14:textId="326A489D" w:rsidR="000D1D4F" w:rsidRPr="000D1D4F" w:rsidRDefault="002C6A7A" w:rsidP="00967357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</w:tr>
      <w:tr w:rsidR="000D1D4F" w:rsidRPr="000D1D4F" w14:paraId="3847BE1E" w14:textId="767E3DCF" w:rsidTr="00B474A8">
        <w:tc>
          <w:tcPr>
            <w:tcW w:w="8500" w:type="dxa"/>
          </w:tcPr>
          <w:p w14:paraId="3F6C4960" w14:textId="15565C40" w:rsidR="000D1D4F" w:rsidRPr="000D1D4F" w:rsidRDefault="000D1D4F" w:rsidP="00213440">
            <w:pPr>
              <w:pStyle w:val="affff9"/>
              <w:ind w:left="454" w:hanging="141"/>
              <w:rPr>
                <w:rFonts w:ascii="Times New Roman" w:hAnsi="Times New Roman" w:cs="Times New Roman"/>
                <w:sz w:val="28"/>
                <w:szCs w:val="28"/>
              </w:rPr>
            </w:pPr>
            <w:r w:rsidRPr="000D1D4F">
              <w:rPr>
                <w:rFonts w:ascii="Times New Roman" w:hAnsi="Times New Roman" w:cs="Times New Roman"/>
                <w:sz w:val="28"/>
                <w:szCs w:val="28"/>
              </w:rPr>
              <w:t xml:space="preserve">6.2 Оценка упругих динамических, массовых и диссипативных параметров грунта </w:t>
            </w:r>
            <w:r w:rsidR="00213440"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</w:t>
            </w:r>
            <w:proofErr w:type="gramStart"/>
            <w:r w:rsidR="00213440"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  <w:proofErr w:type="gramEnd"/>
            <w:r w:rsidR="0021344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bottom"/>
          </w:tcPr>
          <w:p w14:paraId="64162E2D" w14:textId="32707E16" w:rsidR="000D1D4F" w:rsidRPr="000D1D4F" w:rsidRDefault="002C6A7A" w:rsidP="00967357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</w:tr>
      <w:tr w:rsidR="000D1D4F" w:rsidRPr="000D1D4F" w14:paraId="6D84E5CE" w14:textId="41F6577A" w:rsidTr="00B474A8">
        <w:tc>
          <w:tcPr>
            <w:tcW w:w="8500" w:type="dxa"/>
          </w:tcPr>
          <w:p w14:paraId="3355615C" w14:textId="0EA764CE" w:rsidR="000D1D4F" w:rsidRPr="000D1D4F" w:rsidRDefault="000D1D4F" w:rsidP="00213440">
            <w:pPr>
              <w:pStyle w:val="affff9"/>
              <w:ind w:left="454" w:hanging="141"/>
              <w:rPr>
                <w:rFonts w:ascii="Times New Roman" w:hAnsi="Times New Roman" w:cs="Times New Roman"/>
                <w:sz w:val="28"/>
                <w:szCs w:val="28"/>
              </w:rPr>
            </w:pPr>
            <w:r w:rsidRPr="000D1D4F">
              <w:rPr>
                <w:rFonts w:ascii="Times New Roman" w:hAnsi="Times New Roman" w:cs="Times New Roman"/>
                <w:sz w:val="28"/>
                <w:szCs w:val="28"/>
              </w:rPr>
              <w:t>6.3 Получение исходной экспериментальной информации при определении параметров</w:t>
            </w:r>
            <w:r w:rsidR="00213440">
              <w:rPr>
                <w:rFonts w:ascii="Times New Roman" w:hAnsi="Times New Roman" w:cs="Times New Roman"/>
                <w:sz w:val="28"/>
                <w:szCs w:val="28"/>
              </w:rPr>
              <w:t xml:space="preserve"> грунта …………………………………...</w:t>
            </w:r>
          </w:p>
        </w:tc>
        <w:tc>
          <w:tcPr>
            <w:tcW w:w="851" w:type="dxa"/>
            <w:vAlign w:val="bottom"/>
          </w:tcPr>
          <w:p w14:paraId="2286C913" w14:textId="20A1DDAC" w:rsidR="000D1D4F" w:rsidRPr="000D1D4F" w:rsidRDefault="002C6A7A" w:rsidP="00967357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</w:tr>
      <w:tr w:rsidR="000D1D4F" w:rsidRPr="000D1D4F" w14:paraId="6E11B463" w14:textId="27DCAB01" w:rsidTr="00B474A8">
        <w:tc>
          <w:tcPr>
            <w:tcW w:w="8500" w:type="dxa"/>
          </w:tcPr>
          <w:p w14:paraId="1E70F272" w14:textId="0A6B19EE" w:rsidR="000D1D4F" w:rsidRPr="000D1D4F" w:rsidRDefault="000D1D4F" w:rsidP="000D1D4F">
            <w:pPr>
              <w:pStyle w:val="affff9"/>
              <w:rPr>
                <w:rFonts w:ascii="Times New Roman" w:hAnsi="Times New Roman" w:cs="Times New Roman"/>
                <w:sz w:val="28"/>
                <w:szCs w:val="28"/>
              </w:rPr>
            </w:pPr>
            <w:r w:rsidRPr="000D1D4F">
              <w:rPr>
                <w:rFonts w:ascii="Times New Roman" w:hAnsi="Times New Roman" w:cs="Times New Roman"/>
                <w:sz w:val="28"/>
                <w:szCs w:val="28"/>
              </w:rPr>
              <w:t>7 Виброизоляция верхн</w:t>
            </w:r>
            <w:r w:rsidR="00213440">
              <w:rPr>
                <w:rFonts w:ascii="Times New Roman" w:hAnsi="Times New Roman" w:cs="Times New Roman"/>
                <w:sz w:val="28"/>
                <w:szCs w:val="28"/>
              </w:rPr>
              <w:t>его строения пути …………………………….</w:t>
            </w:r>
          </w:p>
        </w:tc>
        <w:tc>
          <w:tcPr>
            <w:tcW w:w="851" w:type="dxa"/>
            <w:vAlign w:val="bottom"/>
          </w:tcPr>
          <w:p w14:paraId="57991BAE" w14:textId="7CC1D47D" w:rsidR="000D1D4F" w:rsidRPr="000D1D4F" w:rsidRDefault="002C6A7A" w:rsidP="00967357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</w:tr>
      <w:tr w:rsidR="000D1D4F" w:rsidRPr="000D1D4F" w14:paraId="5C689BDA" w14:textId="27C7C5A5" w:rsidTr="00B474A8">
        <w:tc>
          <w:tcPr>
            <w:tcW w:w="8500" w:type="dxa"/>
          </w:tcPr>
          <w:p w14:paraId="384223EA" w14:textId="706E6B8A" w:rsidR="000D1D4F" w:rsidRPr="000D1D4F" w:rsidRDefault="000D1D4F" w:rsidP="00213440">
            <w:pPr>
              <w:pStyle w:val="affff9"/>
              <w:ind w:left="313"/>
              <w:rPr>
                <w:rFonts w:ascii="Times New Roman" w:hAnsi="Times New Roman" w:cs="Times New Roman"/>
                <w:sz w:val="28"/>
                <w:szCs w:val="28"/>
              </w:rPr>
            </w:pPr>
            <w:r w:rsidRPr="000D1D4F">
              <w:rPr>
                <w:rFonts w:ascii="Times New Roman" w:hAnsi="Times New Roman" w:cs="Times New Roman"/>
                <w:sz w:val="28"/>
                <w:szCs w:val="28"/>
              </w:rPr>
              <w:t>7.1 Общие положения …………………………………………</w:t>
            </w:r>
            <w:proofErr w:type="gramStart"/>
            <w:r w:rsidRPr="000D1D4F">
              <w:rPr>
                <w:rFonts w:ascii="Times New Roman" w:hAnsi="Times New Roman" w:cs="Times New Roman"/>
                <w:sz w:val="28"/>
                <w:szCs w:val="28"/>
              </w:rPr>
              <w:t>……</w:t>
            </w:r>
            <w:r w:rsidR="0021344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gramEnd"/>
            <w:r w:rsidR="0021344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bottom"/>
          </w:tcPr>
          <w:p w14:paraId="35F5FFD7" w14:textId="3301CAC7" w:rsidR="000D1D4F" w:rsidRPr="000D1D4F" w:rsidRDefault="002C6A7A" w:rsidP="00967357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</w:tr>
      <w:tr w:rsidR="000D1D4F" w:rsidRPr="000D1D4F" w14:paraId="2B5EBE00" w14:textId="3964BE16" w:rsidTr="00B474A8">
        <w:tc>
          <w:tcPr>
            <w:tcW w:w="8500" w:type="dxa"/>
          </w:tcPr>
          <w:p w14:paraId="342FDDDA" w14:textId="432784A6" w:rsidR="000D1D4F" w:rsidRPr="000D1D4F" w:rsidRDefault="000D1D4F" w:rsidP="00213440">
            <w:pPr>
              <w:pStyle w:val="affff9"/>
              <w:ind w:left="313"/>
              <w:rPr>
                <w:rFonts w:ascii="Times New Roman" w:hAnsi="Times New Roman" w:cs="Times New Roman"/>
                <w:sz w:val="28"/>
                <w:szCs w:val="28"/>
              </w:rPr>
            </w:pPr>
            <w:r w:rsidRPr="000D1D4F">
              <w:rPr>
                <w:rFonts w:ascii="Times New Roman" w:hAnsi="Times New Roman" w:cs="Times New Roman"/>
                <w:sz w:val="28"/>
                <w:szCs w:val="28"/>
              </w:rPr>
              <w:t>7.2 Требования</w:t>
            </w:r>
            <w:r w:rsidR="00213440">
              <w:rPr>
                <w:rFonts w:ascii="Times New Roman" w:hAnsi="Times New Roman" w:cs="Times New Roman"/>
                <w:sz w:val="28"/>
                <w:szCs w:val="28"/>
              </w:rPr>
              <w:t xml:space="preserve"> к материалам …………………………………</w:t>
            </w:r>
            <w:proofErr w:type="gramStart"/>
            <w:r w:rsidR="00213440"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  <w:proofErr w:type="gramEnd"/>
            <w:r w:rsidR="0021344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bottom"/>
          </w:tcPr>
          <w:p w14:paraId="68DD29CE" w14:textId="66CD086F" w:rsidR="000D1D4F" w:rsidRPr="000D1D4F" w:rsidRDefault="002C6A7A" w:rsidP="00967357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</w:tr>
      <w:tr w:rsidR="000D1D4F" w:rsidRPr="000D1D4F" w14:paraId="183B7257" w14:textId="0799BF8C" w:rsidTr="00B474A8">
        <w:tc>
          <w:tcPr>
            <w:tcW w:w="8500" w:type="dxa"/>
          </w:tcPr>
          <w:p w14:paraId="6CABDC9D" w14:textId="5E18B57C" w:rsidR="000D1D4F" w:rsidRPr="000D1D4F" w:rsidRDefault="000D1D4F" w:rsidP="00213440">
            <w:pPr>
              <w:pStyle w:val="affff9"/>
              <w:ind w:left="313"/>
              <w:rPr>
                <w:rFonts w:ascii="Times New Roman" w:hAnsi="Times New Roman" w:cs="Times New Roman"/>
                <w:sz w:val="28"/>
                <w:szCs w:val="28"/>
              </w:rPr>
            </w:pPr>
            <w:r w:rsidRPr="000D1D4F">
              <w:rPr>
                <w:rFonts w:ascii="Times New Roman" w:hAnsi="Times New Roman" w:cs="Times New Roman"/>
                <w:sz w:val="28"/>
                <w:szCs w:val="28"/>
              </w:rPr>
              <w:t xml:space="preserve">7.3 Расчетное обоснование динамических характеристик </w:t>
            </w:r>
            <w:proofErr w:type="spellStart"/>
            <w:r w:rsidRPr="000D1D4F">
              <w:rPr>
                <w:rFonts w:ascii="Times New Roman" w:hAnsi="Times New Roman" w:cs="Times New Roman"/>
                <w:sz w:val="28"/>
                <w:szCs w:val="28"/>
              </w:rPr>
              <w:t>виброзащитной</w:t>
            </w:r>
            <w:proofErr w:type="spellEnd"/>
            <w:r w:rsidRPr="000D1D4F">
              <w:rPr>
                <w:rFonts w:ascii="Times New Roman" w:hAnsi="Times New Roman" w:cs="Times New Roman"/>
                <w:sz w:val="28"/>
                <w:szCs w:val="28"/>
              </w:rPr>
              <w:t xml:space="preserve"> конструкции верхнего строения пути …………….</w:t>
            </w:r>
          </w:p>
        </w:tc>
        <w:tc>
          <w:tcPr>
            <w:tcW w:w="851" w:type="dxa"/>
            <w:vAlign w:val="bottom"/>
          </w:tcPr>
          <w:p w14:paraId="30560D11" w14:textId="62C989DA" w:rsidR="000D1D4F" w:rsidRPr="000D1D4F" w:rsidRDefault="002C6A7A" w:rsidP="00967357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</w:tr>
      <w:tr w:rsidR="000D1D4F" w:rsidRPr="000D1D4F" w14:paraId="40CEF9F4" w14:textId="70400948" w:rsidTr="00B474A8">
        <w:tc>
          <w:tcPr>
            <w:tcW w:w="8500" w:type="dxa"/>
          </w:tcPr>
          <w:p w14:paraId="3B9E3E76" w14:textId="3940AFF0" w:rsidR="000D1D4F" w:rsidRPr="000D1D4F" w:rsidRDefault="000D1D4F" w:rsidP="00213440">
            <w:pPr>
              <w:pStyle w:val="affff9"/>
              <w:ind w:left="313"/>
              <w:rPr>
                <w:rFonts w:ascii="Times New Roman" w:hAnsi="Times New Roman" w:cs="Times New Roman"/>
                <w:sz w:val="28"/>
                <w:szCs w:val="28"/>
              </w:rPr>
            </w:pPr>
            <w:r w:rsidRPr="000D1D4F">
              <w:rPr>
                <w:rFonts w:ascii="Times New Roman" w:hAnsi="Times New Roman" w:cs="Times New Roman"/>
                <w:sz w:val="28"/>
                <w:szCs w:val="28"/>
              </w:rPr>
              <w:t xml:space="preserve">7.4 Правила проектирования </w:t>
            </w:r>
            <w:proofErr w:type="spellStart"/>
            <w:r w:rsidRPr="000D1D4F">
              <w:rPr>
                <w:rFonts w:ascii="Times New Roman" w:hAnsi="Times New Roman" w:cs="Times New Roman"/>
                <w:sz w:val="28"/>
                <w:szCs w:val="28"/>
              </w:rPr>
              <w:t>виброзащитной</w:t>
            </w:r>
            <w:proofErr w:type="spellEnd"/>
            <w:r w:rsidRPr="000D1D4F">
              <w:rPr>
                <w:rFonts w:ascii="Times New Roman" w:hAnsi="Times New Roman" w:cs="Times New Roman"/>
                <w:sz w:val="28"/>
                <w:szCs w:val="28"/>
              </w:rPr>
              <w:t xml:space="preserve"> конструкции верхнего строения пути …………………………………………</w:t>
            </w:r>
            <w:r w:rsidR="00213440">
              <w:rPr>
                <w:rFonts w:ascii="Times New Roman" w:hAnsi="Times New Roman" w:cs="Times New Roman"/>
                <w:sz w:val="28"/>
                <w:szCs w:val="28"/>
              </w:rPr>
              <w:t>……</w:t>
            </w:r>
          </w:p>
        </w:tc>
        <w:tc>
          <w:tcPr>
            <w:tcW w:w="851" w:type="dxa"/>
            <w:vAlign w:val="bottom"/>
          </w:tcPr>
          <w:p w14:paraId="63B113A1" w14:textId="68BA4FE0" w:rsidR="000D1D4F" w:rsidRPr="000D1D4F" w:rsidRDefault="002C6A7A" w:rsidP="00967357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0D1D4F" w:rsidRPr="000D1D4F" w14:paraId="461D2646" w14:textId="1B4AE6BA" w:rsidTr="00B474A8">
        <w:tc>
          <w:tcPr>
            <w:tcW w:w="8500" w:type="dxa"/>
          </w:tcPr>
          <w:p w14:paraId="5F57CB3F" w14:textId="0B684505" w:rsidR="000D1D4F" w:rsidRPr="000D1D4F" w:rsidRDefault="000D1D4F" w:rsidP="000D1D4F">
            <w:pPr>
              <w:pStyle w:val="affff9"/>
              <w:rPr>
                <w:rFonts w:ascii="Times New Roman" w:hAnsi="Times New Roman" w:cs="Times New Roman"/>
                <w:sz w:val="28"/>
                <w:szCs w:val="28"/>
              </w:rPr>
            </w:pPr>
            <w:r w:rsidRPr="000D1D4F">
              <w:rPr>
                <w:rFonts w:ascii="Times New Roman" w:hAnsi="Times New Roman" w:cs="Times New Roman"/>
                <w:sz w:val="28"/>
                <w:szCs w:val="28"/>
              </w:rPr>
              <w:t>8 Виброизоляция зданий</w:t>
            </w:r>
            <w:r w:rsidR="00213440">
              <w:rPr>
                <w:rFonts w:ascii="Times New Roman" w:hAnsi="Times New Roman" w:cs="Times New Roman"/>
                <w:sz w:val="28"/>
                <w:szCs w:val="28"/>
              </w:rPr>
              <w:t xml:space="preserve"> …………………………………………</w:t>
            </w:r>
            <w:proofErr w:type="gramStart"/>
            <w:r w:rsidR="00213440"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  <w:proofErr w:type="gramEnd"/>
            <w:r w:rsidR="0021344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bottom"/>
          </w:tcPr>
          <w:p w14:paraId="23821BE1" w14:textId="4E9742DA" w:rsidR="000D1D4F" w:rsidRPr="000D1D4F" w:rsidRDefault="002C6A7A" w:rsidP="00967357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</w:tr>
      <w:tr w:rsidR="000D1D4F" w:rsidRPr="000D1D4F" w14:paraId="55611A41" w14:textId="517443F4" w:rsidTr="00B474A8">
        <w:tc>
          <w:tcPr>
            <w:tcW w:w="8500" w:type="dxa"/>
          </w:tcPr>
          <w:p w14:paraId="675224F8" w14:textId="59E88BF5" w:rsidR="000D1D4F" w:rsidRPr="000D1D4F" w:rsidRDefault="000D1D4F" w:rsidP="00213440">
            <w:pPr>
              <w:pStyle w:val="affff9"/>
              <w:ind w:left="313"/>
              <w:rPr>
                <w:rFonts w:ascii="Times New Roman" w:hAnsi="Times New Roman" w:cs="Times New Roman"/>
                <w:sz w:val="28"/>
                <w:szCs w:val="28"/>
              </w:rPr>
            </w:pPr>
            <w:r w:rsidRPr="000D1D4F">
              <w:rPr>
                <w:rFonts w:ascii="Times New Roman" w:hAnsi="Times New Roman" w:cs="Times New Roman"/>
                <w:sz w:val="28"/>
                <w:szCs w:val="28"/>
              </w:rPr>
              <w:t>8.1 Общие положения ……………………………………</w:t>
            </w:r>
            <w:r w:rsidR="00213440">
              <w:rPr>
                <w:rFonts w:ascii="Times New Roman" w:hAnsi="Times New Roman" w:cs="Times New Roman"/>
                <w:sz w:val="28"/>
                <w:szCs w:val="28"/>
              </w:rPr>
              <w:t>……</w:t>
            </w:r>
            <w:proofErr w:type="gramStart"/>
            <w:r w:rsidR="00213440"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  <w:proofErr w:type="gramEnd"/>
            <w:r w:rsidR="0021344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bottom"/>
          </w:tcPr>
          <w:p w14:paraId="745FD0D6" w14:textId="1BEC966A" w:rsidR="000D1D4F" w:rsidRPr="000D1D4F" w:rsidRDefault="002C6A7A" w:rsidP="00967357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</w:tr>
      <w:tr w:rsidR="000D1D4F" w:rsidRPr="000D1D4F" w14:paraId="6E939D22" w14:textId="1ADBA2D9" w:rsidTr="00B474A8">
        <w:tc>
          <w:tcPr>
            <w:tcW w:w="8500" w:type="dxa"/>
          </w:tcPr>
          <w:p w14:paraId="0939197E" w14:textId="48586E64" w:rsidR="000D1D4F" w:rsidRPr="000D1D4F" w:rsidRDefault="000D1D4F" w:rsidP="00213440">
            <w:pPr>
              <w:pStyle w:val="affff9"/>
              <w:ind w:left="313"/>
              <w:rPr>
                <w:rFonts w:ascii="Times New Roman" w:hAnsi="Times New Roman" w:cs="Times New Roman"/>
                <w:sz w:val="28"/>
                <w:szCs w:val="28"/>
              </w:rPr>
            </w:pPr>
            <w:r w:rsidRPr="000D1D4F">
              <w:rPr>
                <w:rFonts w:ascii="Times New Roman" w:hAnsi="Times New Roman" w:cs="Times New Roman"/>
                <w:sz w:val="28"/>
                <w:szCs w:val="28"/>
              </w:rPr>
              <w:t>8.2 Требования к мат</w:t>
            </w:r>
            <w:r w:rsidR="00213440">
              <w:rPr>
                <w:rFonts w:ascii="Times New Roman" w:hAnsi="Times New Roman" w:cs="Times New Roman"/>
                <w:sz w:val="28"/>
                <w:szCs w:val="28"/>
              </w:rPr>
              <w:t>ериалам и изделиям ………………………….</w:t>
            </w:r>
          </w:p>
        </w:tc>
        <w:tc>
          <w:tcPr>
            <w:tcW w:w="851" w:type="dxa"/>
            <w:vAlign w:val="bottom"/>
          </w:tcPr>
          <w:p w14:paraId="7703111B" w14:textId="4A777E0A" w:rsidR="000D1D4F" w:rsidRPr="000D1D4F" w:rsidRDefault="005236D5" w:rsidP="00967357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</w:tr>
      <w:tr w:rsidR="000D1D4F" w:rsidRPr="000D1D4F" w14:paraId="10141656" w14:textId="4BB43471" w:rsidTr="00B474A8">
        <w:tc>
          <w:tcPr>
            <w:tcW w:w="8500" w:type="dxa"/>
          </w:tcPr>
          <w:p w14:paraId="3000218E" w14:textId="716AB676" w:rsidR="000D1D4F" w:rsidRPr="000D1D4F" w:rsidRDefault="000D1D4F" w:rsidP="00213440">
            <w:pPr>
              <w:pStyle w:val="affff9"/>
              <w:ind w:left="313"/>
              <w:rPr>
                <w:rFonts w:ascii="Times New Roman" w:hAnsi="Times New Roman" w:cs="Times New Roman"/>
                <w:sz w:val="28"/>
                <w:szCs w:val="28"/>
              </w:rPr>
            </w:pPr>
            <w:r w:rsidRPr="000D1D4F">
              <w:rPr>
                <w:rFonts w:ascii="Times New Roman" w:hAnsi="Times New Roman" w:cs="Times New Roman"/>
                <w:sz w:val="28"/>
                <w:szCs w:val="28"/>
              </w:rPr>
              <w:t>8.3 Расчетное обоснование динамических характеристик системы виброизоля</w:t>
            </w:r>
            <w:r w:rsidR="00213440">
              <w:rPr>
                <w:rFonts w:ascii="Times New Roman" w:hAnsi="Times New Roman" w:cs="Times New Roman"/>
                <w:sz w:val="28"/>
                <w:szCs w:val="28"/>
              </w:rPr>
              <w:t>ции здания ……………………………………………….</w:t>
            </w:r>
          </w:p>
        </w:tc>
        <w:tc>
          <w:tcPr>
            <w:tcW w:w="851" w:type="dxa"/>
            <w:vAlign w:val="bottom"/>
          </w:tcPr>
          <w:p w14:paraId="5B4CA1CD" w14:textId="652B1F2C" w:rsidR="000D1D4F" w:rsidRPr="000D1D4F" w:rsidRDefault="005236D5" w:rsidP="00967357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</w:tr>
      <w:tr w:rsidR="000D1D4F" w:rsidRPr="000D1D4F" w14:paraId="1EB53D44" w14:textId="25E80BA4" w:rsidTr="00B474A8">
        <w:tc>
          <w:tcPr>
            <w:tcW w:w="8500" w:type="dxa"/>
          </w:tcPr>
          <w:p w14:paraId="6DA99B3C" w14:textId="1B3BFEDF" w:rsidR="000D1D4F" w:rsidRPr="000D1D4F" w:rsidRDefault="000D1D4F" w:rsidP="00213440">
            <w:pPr>
              <w:pStyle w:val="affff9"/>
              <w:ind w:left="1872" w:hanging="1872"/>
              <w:rPr>
                <w:rFonts w:ascii="Times New Roman" w:hAnsi="Times New Roman" w:cs="Times New Roman"/>
                <w:sz w:val="28"/>
                <w:szCs w:val="28"/>
              </w:rPr>
            </w:pPr>
            <w:r w:rsidRPr="000D1D4F">
              <w:rPr>
                <w:rFonts w:ascii="Times New Roman" w:hAnsi="Times New Roman" w:cs="Times New Roman"/>
                <w:sz w:val="28"/>
                <w:szCs w:val="28"/>
              </w:rPr>
              <w:t>Приложение А Измерение и оценка вибрации от движения поездов метрополитена …………………………………………</w:t>
            </w:r>
          </w:p>
        </w:tc>
        <w:tc>
          <w:tcPr>
            <w:tcW w:w="851" w:type="dxa"/>
            <w:vAlign w:val="bottom"/>
          </w:tcPr>
          <w:p w14:paraId="52136812" w14:textId="4257B725" w:rsidR="000D1D4F" w:rsidRPr="000D1D4F" w:rsidRDefault="005236D5" w:rsidP="00967357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</w:tr>
      <w:tr w:rsidR="000D1D4F" w:rsidRPr="000D1D4F" w14:paraId="494704B4" w14:textId="4D8C5E0B" w:rsidTr="00B474A8">
        <w:tc>
          <w:tcPr>
            <w:tcW w:w="8500" w:type="dxa"/>
          </w:tcPr>
          <w:p w14:paraId="29FC25E8" w14:textId="004AFAC2" w:rsidR="000D1D4F" w:rsidRPr="000D1D4F" w:rsidRDefault="000D1D4F" w:rsidP="00213440">
            <w:pPr>
              <w:pStyle w:val="affff9"/>
              <w:ind w:left="1872" w:hanging="1872"/>
              <w:rPr>
                <w:rFonts w:ascii="Times New Roman" w:hAnsi="Times New Roman" w:cs="Times New Roman"/>
                <w:sz w:val="28"/>
                <w:szCs w:val="28"/>
              </w:rPr>
            </w:pPr>
            <w:r w:rsidRPr="000D1D4F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Б Пример ориентировочных значений </w:t>
            </w:r>
            <w:proofErr w:type="spellStart"/>
            <w:r w:rsidRPr="000D1D4F">
              <w:rPr>
                <w:rFonts w:ascii="Times New Roman" w:hAnsi="Times New Roman" w:cs="Times New Roman"/>
                <w:sz w:val="28"/>
                <w:szCs w:val="28"/>
              </w:rPr>
              <w:t>виброскорости</w:t>
            </w:r>
            <w:proofErr w:type="spellEnd"/>
            <w:r w:rsidRPr="000D1D4F">
              <w:rPr>
                <w:rFonts w:ascii="Times New Roman" w:hAnsi="Times New Roman" w:cs="Times New Roman"/>
                <w:sz w:val="28"/>
                <w:szCs w:val="28"/>
              </w:rPr>
              <w:t xml:space="preserve"> колебаний обделки при различных констр</w:t>
            </w:r>
            <w:r w:rsidR="00B474A8">
              <w:rPr>
                <w:rFonts w:ascii="Times New Roman" w:hAnsi="Times New Roman" w:cs="Times New Roman"/>
                <w:sz w:val="28"/>
                <w:szCs w:val="28"/>
              </w:rPr>
              <w:t xml:space="preserve">укциях верхнего строения </w:t>
            </w:r>
            <w:r w:rsidR="00213440">
              <w:rPr>
                <w:rFonts w:ascii="Times New Roman" w:hAnsi="Times New Roman" w:cs="Times New Roman"/>
                <w:sz w:val="28"/>
                <w:szCs w:val="28"/>
              </w:rPr>
              <w:t>пути ……………………………….</w:t>
            </w:r>
          </w:p>
        </w:tc>
        <w:tc>
          <w:tcPr>
            <w:tcW w:w="851" w:type="dxa"/>
            <w:vAlign w:val="bottom"/>
          </w:tcPr>
          <w:p w14:paraId="1D00AE3B" w14:textId="3A19F051" w:rsidR="000D1D4F" w:rsidRPr="000D1D4F" w:rsidRDefault="005236D5" w:rsidP="00967357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</w:tr>
      <w:tr w:rsidR="000D1D4F" w:rsidRPr="000D1D4F" w14:paraId="57AED069" w14:textId="3E28C5EE" w:rsidTr="00B474A8">
        <w:tc>
          <w:tcPr>
            <w:tcW w:w="8500" w:type="dxa"/>
          </w:tcPr>
          <w:p w14:paraId="448C5BE9" w14:textId="0C0F0F92" w:rsidR="000D1D4F" w:rsidRPr="000D1D4F" w:rsidRDefault="000D1D4F" w:rsidP="00213440">
            <w:pPr>
              <w:pStyle w:val="affff9"/>
              <w:ind w:left="1872" w:hanging="1872"/>
              <w:rPr>
                <w:rFonts w:ascii="Times New Roman" w:hAnsi="Times New Roman" w:cs="Times New Roman"/>
                <w:sz w:val="28"/>
                <w:szCs w:val="28"/>
              </w:rPr>
            </w:pPr>
            <w:r w:rsidRPr="000D1D4F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В Принципиальные схемы </w:t>
            </w:r>
            <w:proofErr w:type="spellStart"/>
            <w:r w:rsidRPr="000D1D4F">
              <w:rPr>
                <w:rFonts w:ascii="Times New Roman" w:hAnsi="Times New Roman" w:cs="Times New Roman"/>
                <w:sz w:val="28"/>
                <w:szCs w:val="28"/>
              </w:rPr>
              <w:t>виброзащитных</w:t>
            </w:r>
            <w:proofErr w:type="spellEnd"/>
            <w:r w:rsidRPr="000D1D4F">
              <w:rPr>
                <w:rFonts w:ascii="Times New Roman" w:hAnsi="Times New Roman" w:cs="Times New Roman"/>
                <w:sz w:val="28"/>
                <w:szCs w:val="28"/>
              </w:rPr>
              <w:t xml:space="preserve"> конструкций ве</w:t>
            </w:r>
            <w:r w:rsidR="00213440">
              <w:rPr>
                <w:rFonts w:ascii="Times New Roman" w:hAnsi="Times New Roman" w:cs="Times New Roman"/>
                <w:sz w:val="28"/>
                <w:szCs w:val="28"/>
              </w:rPr>
              <w:t>рхнего строения пути …………</w:t>
            </w:r>
            <w:proofErr w:type="gramStart"/>
            <w:r w:rsidR="00213440"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  <w:proofErr w:type="gramEnd"/>
            <w:r w:rsidR="0021344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bottom"/>
          </w:tcPr>
          <w:p w14:paraId="3D3E13A7" w14:textId="10252028" w:rsidR="000D1D4F" w:rsidRPr="000D1D4F" w:rsidRDefault="005236D5" w:rsidP="00967357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53</w:t>
            </w:r>
          </w:p>
        </w:tc>
      </w:tr>
      <w:tr w:rsidR="000D1D4F" w:rsidRPr="000D1D4F" w14:paraId="4C782FB7" w14:textId="1184BF7E" w:rsidTr="00B474A8">
        <w:tc>
          <w:tcPr>
            <w:tcW w:w="8500" w:type="dxa"/>
          </w:tcPr>
          <w:p w14:paraId="687E3305" w14:textId="3BA7D161" w:rsidR="000D1D4F" w:rsidRPr="000D1D4F" w:rsidRDefault="000D1D4F" w:rsidP="00213440">
            <w:pPr>
              <w:pStyle w:val="affff9"/>
              <w:ind w:left="1872" w:hanging="1872"/>
              <w:rPr>
                <w:rFonts w:ascii="Times New Roman" w:hAnsi="Times New Roman" w:cs="Times New Roman"/>
                <w:sz w:val="28"/>
                <w:szCs w:val="28"/>
              </w:rPr>
            </w:pPr>
            <w:r w:rsidRPr="000D1D4F">
              <w:rPr>
                <w:rFonts w:ascii="Times New Roman" w:hAnsi="Times New Roman" w:cs="Times New Roman"/>
                <w:sz w:val="28"/>
                <w:szCs w:val="28"/>
              </w:rPr>
              <w:t>Приложение Г Методика подб</w:t>
            </w:r>
            <w:r w:rsidR="00213440">
              <w:rPr>
                <w:rFonts w:ascii="Times New Roman" w:hAnsi="Times New Roman" w:cs="Times New Roman"/>
                <w:sz w:val="28"/>
                <w:szCs w:val="28"/>
              </w:rPr>
              <w:t>ора параметров грунта ……………….</w:t>
            </w:r>
          </w:p>
        </w:tc>
        <w:tc>
          <w:tcPr>
            <w:tcW w:w="851" w:type="dxa"/>
            <w:vAlign w:val="bottom"/>
          </w:tcPr>
          <w:p w14:paraId="2CB305BD" w14:textId="7B4F5201" w:rsidR="000D1D4F" w:rsidRPr="000D1D4F" w:rsidRDefault="005236D5" w:rsidP="00967357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58</w:t>
            </w:r>
          </w:p>
        </w:tc>
      </w:tr>
      <w:tr w:rsidR="000D1D4F" w:rsidRPr="000D1D4F" w14:paraId="4AE35CCE" w14:textId="6AEFE9A4" w:rsidTr="00B474A8">
        <w:tc>
          <w:tcPr>
            <w:tcW w:w="8500" w:type="dxa"/>
          </w:tcPr>
          <w:p w14:paraId="39CB64B6" w14:textId="7027DCD2" w:rsidR="000D1D4F" w:rsidRPr="000D1D4F" w:rsidRDefault="000D1D4F" w:rsidP="000D1D4F">
            <w:pPr>
              <w:pStyle w:val="affff9"/>
              <w:rPr>
                <w:rFonts w:ascii="Times New Roman" w:hAnsi="Times New Roman" w:cs="Times New Roman"/>
                <w:sz w:val="28"/>
                <w:szCs w:val="28"/>
              </w:rPr>
            </w:pPr>
            <w:r w:rsidRPr="000D1D4F">
              <w:rPr>
                <w:rFonts w:ascii="Times New Roman" w:hAnsi="Times New Roman" w:cs="Times New Roman"/>
                <w:sz w:val="28"/>
                <w:szCs w:val="28"/>
              </w:rPr>
              <w:t>Библиог</w:t>
            </w:r>
            <w:r w:rsidR="00213440">
              <w:rPr>
                <w:rFonts w:ascii="Times New Roman" w:hAnsi="Times New Roman" w:cs="Times New Roman"/>
                <w:sz w:val="28"/>
                <w:szCs w:val="28"/>
              </w:rPr>
              <w:t>рафия ……………………………………………………………</w:t>
            </w:r>
          </w:p>
        </w:tc>
        <w:tc>
          <w:tcPr>
            <w:tcW w:w="851" w:type="dxa"/>
            <w:vAlign w:val="bottom"/>
          </w:tcPr>
          <w:p w14:paraId="10E32B72" w14:textId="2D09E866" w:rsidR="000D1D4F" w:rsidRPr="000D1D4F" w:rsidRDefault="005236D5" w:rsidP="00967357">
            <w:pPr>
              <w:pStyle w:val="affff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</w:tr>
    </w:tbl>
    <w:p w14:paraId="572CF14E" w14:textId="77777777" w:rsidR="00D93468" w:rsidRPr="00E75533" w:rsidRDefault="00D93468" w:rsidP="000D1D4F">
      <w:pPr>
        <w:pStyle w:val="affff9"/>
        <w:rPr>
          <w:rFonts w:ascii="Times New Roman" w:hAnsi="Times New Roman" w:cs="Times New Roman"/>
          <w:sz w:val="28"/>
          <w:szCs w:val="28"/>
        </w:rPr>
      </w:pPr>
    </w:p>
    <w:p w14:paraId="72322329" w14:textId="77777777" w:rsidR="003E7856" w:rsidRPr="0010177F" w:rsidRDefault="003E7856" w:rsidP="000D1D4F">
      <w:pPr>
        <w:spacing w:line="240" w:lineRule="auto"/>
        <w:ind w:firstLine="0"/>
        <w:jc w:val="left"/>
      </w:pPr>
      <w:r w:rsidRPr="0010177F">
        <w:br w:type="page"/>
      </w:r>
    </w:p>
    <w:p w14:paraId="087BD655" w14:textId="77777777" w:rsidR="001407A8" w:rsidRPr="0010177F" w:rsidRDefault="001407A8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14:paraId="28B4840F" w14:textId="77777777" w:rsidR="00225AFC" w:rsidRPr="0010177F" w:rsidRDefault="00225AFC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000B141" w14:textId="77777777" w:rsidR="00784E7D" w:rsidRDefault="00356A15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25133506"/>
      <w:r w:rsidRPr="0010177F">
        <w:rPr>
          <w:rFonts w:ascii="Times New Roman" w:hAnsi="Times New Roman" w:cs="Times New Roman"/>
          <w:sz w:val="28"/>
          <w:szCs w:val="28"/>
        </w:rPr>
        <w:t>Свод</w:t>
      </w:r>
      <w:r w:rsidR="00E252EA" w:rsidRPr="0010177F">
        <w:rPr>
          <w:rFonts w:ascii="Times New Roman" w:hAnsi="Times New Roman" w:cs="Times New Roman"/>
          <w:sz w:val="28"/>
          <w:szCs w:val="28"/>
        </w:rPr>
        <w:t xml:space="preserve"> правил разработан </w:t>
      </w:r>
      <w:bookmarkEnd w:id="1"/>
      <w:r w:rsidRPr="0010177F">
        <w:rPr>
          <w:rFonts w:ascii="Times New Roman" w:hAnsi="Times New Roman" w:cs="Times New Roman"/>
          <w:sz w:val="28"/>
          <w:szCs w:val="28"/>
        </w:rPr>
        <w:t>в целях обеспечения требований Федерального закона от 30 декабря 2009 г. № 384-ФЗ «Технический регламент о бе</w:t>
      </w:r>
      <w:r w:rsidR="007931CE" w:rsidRPr="0010177F">
        <w:rPr>
          <w:rFonts w:ascii="Times New Roman" w:hAnsi="Times New Roman" w:cs="Times New Roman"/>
          <w:sz w:val="28"/>
          <w:szCs w:val="28"/>
        </w:rPr>
        <w:t>зопасности зданий и сооружений»</w:t>
      </w:r>
      <w:r w:rsidR="00784E7D">
        <w:rPr>
          <w:rFonts w:ascii="Times New Roman" w:hAnsi="Times New Roman" w:cs="Times New Roman"/>
          <w:sz w:val="28"/>
          <w:szCs w:val="28"/>
        </w:rPr>
        <w:t>.</w:t>
      </w:r>
    </w:p>
    <w:p w14:paraId="0EEFF290" w14:textId="5A4A3F11" w:rsidR="00784E7D" w:rsidRDefault="00784E7D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B6EAE">
        <w:rPr>
          <w:rFonts w:ascii="Times New Roman" w:hAnsi="Times New Roman"/>
          <w:sz w:val="28"/>
          <w:szCs w:val="28"/>
        </w:rPr>
        <w:t>Кроме того, применение настоящего свода правил обеспечивает соблюдение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5B6EAE">
        <w:rPr>
          <w:rFonts w:ascii="Times New Roman" w:hAnsi="Times New Roman"/>
          <w:sz w:val="28"/>
          <w:szCs w:val="28"/>
        </w:rPr>
        <w:t>федеральных законо</w:t>
      </w:r>
      <w:r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94E90" w:rsidRPr="0010177F">
        <w:rPr>
          <w:rFonts w:ascii="Times New Roman" w:hAnsi="Times New Roman" w:cs="Times New Roman"/>
          <w:sz w:val="28"/>
          <w:szCs w:val="28"/>
        </w:rPr>
        <w:t>от 30 марта 1999 г. №</w:t>
      </w:r>
      <w:r w:rsidR="00225AFC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A94E90" w:rsidRPr="0010177F">
        <w:rPr>
          <w:rFonts w:ascii="Times New Roman" w:hAnsi="Times New Roman" w:cs="Times New Roman"/>
          <w:sz w:val="28"/>
          <w:szCs w:val="28"/>
        </w:rPr>
        <w:t xml:space="preserve">52-ФЗ «О санитарно-эпидемиологическом благополучии населения», </w:t>
      </w:r>
      <w:r w:rsidR="00E252EA" w:rsidRPr="0010177F">
        <w:rPr>
          <w:rFonts w:ascii="Times New Roman" w:hAnsi="Times New Roman" w:cs="Times New Roman"/>
          <w:sz w:val="28"/>
          <w:szCs w:val="28"/>
        </w:rPr>
        <w:t>от 27 декабря 2002 г. № 184</w:t>
      </w:r>
      <w:r w:rsidR="00225AFC" w:rsidRPr="0010177F">
        <w:rPr>
          <w:rFonts w:ascii="Times New Roman" w:hAnsi="Times New Roman" w:cs="Times New Roman"/>
          <w:sz w:val="28"/>
          <w:szCs w:val="28"/>
        </w:rPr>
        <w:t>-</w:t>
      </w:r>
      <w:r w:rsidR="00E252EA" w:rsidRPr="0010177F">
        <w:rPr>
          <w:rFonts w:ascii="Times New Roman" w:hAnsi="Times New Roman" w:cs="Times New Roman"/>
          <w:sz w:val="28"/>
          <w:szCs w:val="28"/>
        </w:rPr>
        <w:t>ФЗ «О техническом регулировании»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1DA26DD" w14:textId="4B6A97C1" w:rsidR="007F306E" w:rsidRPr="0010177F" w:rsidRDefault="00B663B1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3B1">
        <w:rPr>
          <w:rFonts w:ascii="Times New Roman" w:hAnsi="Times New Roman" w:cs="Times New Roman"/>
          <w:sz w:val="28"/>
          <w:szCs w:val="28"/>
        </w:rPr>
        <w:t>Свод правил разработан в развитие СП 120.13330.2012 «СНиП 32-02-2003 Метрополитены» и содержит требования к расчету и проектированию защиты от вибрации и структурного шума, создаваемых подвижным составом метрополитена в помещениях жилых и общественных зданий, расположенных в зоне влияния линий метрополитена.</w:t>
      </w:r>
    </w:p>
    <w:p w14:paraId="6F69C6AE" w14:textId="77777777" w:rsidR="00784E7D" w:rsidRDefault="00784E7D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911B7A9" w14:textId="223C0FFF" w:rsidR="00E616BA" w:rsidRDefault="007F306E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С</w:t>
      </w:r>
      <w:r w:rsidR="001E2D6E" w:rsidRPr="0010177F">
        <w:rPr>
          <w:rFonts w:ascii="Times New Roman" w:hAnsi="Times New Roman" w:cs="Times New Roman"/>
          <w:sz w:val="28"/>
          <w:szCs w:val="28"/>
        </w:rPr>
        <w:t>вод правил</w:t>
      </w:r>
      <w:r w:rsidR="00D054EC" w:rsidRPr="0010177F">
        <w:rPr>
          <w:rFonts w:ascii="Times New Roman" w:hAnsi="Times New Roman" w:cs="Times New Roman"/>
          <w:sz w:val="28"/>
          <w:szCs w:val="28"/>
        </w:rPr>
        <w:t xml:space="preserve"> разработан </w:t>
      </w:r>
      <w:r w:rsidR="003311D7" w:rsidRPr="0010177F">
        <w:rPr>
          <w:rFonts w:ascii="Times New Roman" w:hAnsi="Times New Roman" w:cs="Times New Roman"/>
          <w:sz w:val="28"/>
          <w:szCs w:val="28"/>
        </w:rPr>
        <w:t xml:space="preserve">авторским коллективом НИИСФ РААСН </w:t>
      </w:r>
      <w:r w:rsidR="00B663B1">
        <w:rPr>
          <w:rFonts w:ascii="Times New Roman" w:hAnsi="Times New Roman" w:cs="Times New Roman"/>
          <w:sz w:val="28"/>
          <w:szCs w:val="28"/>
        </w:rPr>
        <w:br/>
      </w:r>
      <w:r w:rsidR="003311D7" w:rsidRPr="0010177F">
        <w:rPr>
          <w:rFonts w:ascii="Times New Roman" w:hAnsi="Times New Roman" w:cs="Times New Roman"/>
          <w:sz w:val="28"/>
          <w:szCs w:val="28"/>
        </w:rPr>
        <w:t>(</w:t>
      </w:r>
      <w:r w:rsidR="00D054EC" w:rsidRPr="0010177F">
        <w:rPr>
          <w:rFonts w:ascii="Times New Roman" w:hAnsi="Times New Roman" w:cs="Times New Roman"/>
          <w:sz w:val="28"/>
          <w:szCs w:val="28"/>
        </w:rPr>
        <w:t>д</w:t>
      </w:r>
      <w:r w:rsidR="00D41933" w:rsidRPr="0010177F">
        <w:rPr>
          <w:rFonts w:ascii="Times New Roman" w:hAnsi="Times New Roman" w:cs="Times New Roman"/>
          <w:sz w:val="28"/>
          <w:szCs w:val="28"/>
        </w:rPr>
        <w:t>-р</w:t>
      </w:r>
      <w:r w:rsidR="00D054EC" w:rsidRPr="00101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054EC" w:rsidRPr="0010177F">
        <w:rPr>
          <w:rFonts w:ascii="Times New Roman" w:hAnsi="Times New Roman" w:cs="Times New Roman"/>
          <w:sz w:val="28"/>
          <w:szCs w:val="28"/>
        </w:rPr>
        <w:t>техн</w:t>
      </w:r>
      <w:proofErr w:type="spellEnd"/>
      <w:r w:rsidR="00D054EC" w:rsidRPr="0010177F">
        <w:rPr>
          <w:rFonts w:ascii="Times New Roman" w:hAnsi="Times New Roman" w:cs="Times New Roman"/>
          <w:sz w:val="28"/>
          <w:szCs w:val="28"/>
        </w:rPr>
        <w:t>.</w:t>
      </w:r>
      <w:r w:rsidR="00A267A9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1E2D6E" w:rsidRPr="0010177F">
        <w:rPr>
          <w:rFonts w:ascii="Times New Roman" w:hAnsi="Times New Roman" w:cs="Times New Roman"/>
          <w:sz w:val="28"/>
          <w:szCs w:val="28"/>
        </w:rPr>
        <w:t>н</w:t>
      </w:r>
      <w:r w:rsidR="00D054EC" w:rsidRPr="0010177F">
        <w:rPr>
          <w:rFonts w:ascii="Times New Roman" w:hAnsi="Times New Roman" w:cs="Times New Roman"/>
          <w:sz w:val="28"/>
          <w:szCs w:val="28"/>
        </w:rPr>
        <w:t>аук</w:t>
      </w:r>
      <w:r w:rsidR="001E2D6E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1E2D6E" w:rsidRPr="0010177F">
        <w:rPr>
          <w:rFonts w:ascii="Times New Roman" w:hAnsi="Times New Roman" w:cs="Times New Roman"/>
          <w:i/>
          <w:sz w:val="28"/>
          <w:szCs w:val="28"/>
        </w:rPr>
        <w:t>И.Л. Шубин</w:t>
      </w:r>
      <w:r w:rsidR="001E2D6E" w:rsidRPr="0010177F">
        <w:rPr>
          <w:rFonts w:ascii="Times New Roman" w:hAnsi="Times New Roman" w:cs="Times New Roman"/>
          <w:sz w:val="28"/>
          <w:szCs w:val="28"/>
        </w:rPr>
        <w:t xml:space="preserve">, </w:t>
      </w:r>
      <w:r w:rsidR="00BC76CB" w:rsidRPr="0010177F">
        <w:rPr>
          <w:rFonts w:ascii="Times New Roman" w:hAnsi="Times New Roman" w:cs="Times New Roman"/>
          <w:sz w:val="28"/>
          <w:szCs w:val="28"/>
        </w:rPr>
        <w:t xml:space="preserve">д-р </w:t>
      </w:r>
      <w:proofErr w:type="spellStart"/>
      <w:r w:rsidR="00BC76CB" w:rsidRPr="0010177F">
        <w:rPr>
          <w:rFonts w:ascii="Times New Roman" w:hAnsi="Times New Roman" w:cs="Times New Roman"/>
          <w:sz w:val="28"/>
          <w:szCs w:val="28"/>
        </w:rPr>
        <w:t>техн</w:t>
      </w:r>
      <w:proofErr w:type="spellEnd"/>
      <w:r w:rsidR="00BC76CB" w:rsidRPr="0010177F">
        <w:rPr>
          <w:rFonts w:ascii="Times New Roman" w:hAnsi="Times New Roman" w:cs="Times New Roman"/>
          <w:sz w:val="28"/>
          <w:szCs w:val="28"/>
        </w:rPr>
        <w:t xml:space="preserve">. наук </w:t>
      </w:r>
      <w:r w:rsidR="00A968E2" w:rsidRPr="0010177F">
        <w:rPr>
          <w:rFonts w:ascii="Times New Roman" w:hAnsi="Times New Roman" w:cs="Times New Roman"/>
          <w:i/>
          <w:sz w:val="28"/>
          <w:szCs w:val="28"/>
        </w:rPr>
        <w:t>И.Е. Цукерников,</w:t>
      </w:r>
      <w:r w:rsidR="00A968E2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674D2D" w:rsidRPr="0010177F">
        <w:rPr>
          <w:rFonts w:ascii="Times New Roman" w:hAnsi="Times New Roman" w:cs="Times New Roman"/>
          <w:sz w:val="28"/>
          <w:szCs w:val="28"/>
        </w:rPr>
        <w:t>к</w:t>
      </w:r>
      <w:r w:rsidR="00225AFC" w:rsidRPr="0010177F">
        <w:rPr>
          <w:rFonts w:ascii="Times New Roman" w:hAnsi="Times New Roman" w:cs="Times New Roman"/>
          <w:sz w:val="28"/>
          <w:szCs w:val="28"/>
        </w:rPr>
        <w:t>анд.</w:t>
      </w:r>
      <w:r w:rsidR="00674D2D" w:rsidRPr="00101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4D2D" w:rsidRPr="0010177F">
        <w:rPr>
          <w:rFonts w:ascii="Times New Roman" w:hAnsi="Times New Roman" w:cs="Times New Roman"/>
          <w:sz w:val="28"/>
          <w:szCs w:val="28"/>
        </w:rPr>
        <w:t>техн</w:t>
      </w:r>
      <w:proofErr w:type="spellEnd"/>
      <w:r w:rsidR="00674D2D" w:rsidRPr="0010177F">
        <w:rPr>
          <w:rFonts w:ascii="Times New Roman" w:hAnsi="Times New Roman" w:cs="Times New Roman"/>
          <w:sz w:val="28"/>
          <w:szCs w:val="28"/>
        </w:rPr>
        <w:t xml:space="preserve">. наук </w:t>
      </w:r>
      <w:r w:rsidR="00D93468" w:rsidRPr="0010177F">
        <w:rPr>
          <w:rFonts w:ascii="Times New Roman" w:hAnsi="Times New Roman" w:cs="Times New Roman"/>
          <w:i/>
          <w:sz w:val="28"/>
          <w:szCs w:val="28"/>
        </w:rPr>
        <w:t xml:space="preserve">В.А. </w:t>
      </w:r>
      <w:r w:rsidRPr="0010177F">
        <w:rPr>
          <w:rFonts w:ascii="Times New Roman" w:hAnsi="Times New Roman" w:cs="Times New Roman"/>
          <w:i/>
          <w:sz w:val="28"/>
          <w:szCs w:val="28"/>
        </w:rPr>
        <w:t>Смирнов</w:t>
      </w:r>
      <w:r w:rsidR="00580062" w:rsidRPr="0010177F">
        <w:rPr>
          <w:rFonts w:ascii="Times New Roman" w:hAnsi="Times New Roman" w:cs="Times New Roman"/>
          <w:sz w:val="28"/>
          <w:szCs w:val="28"/>
        </w:rPr>
        <w:t xml:space="preserve">, </w:t>
      </w:r>
      <w:r w:rsidR="00580062" w:rsidRPr="0010177F">
        <w:rPr>
          <w:rFonts w:ascii="Times New Roman" w:hAnsi="Times New Roman" w:cs="Times New Roman"/>
          <w:i/>
          <w:sz w:val="28"/>
          <w:szCs w:val="28"/>
        </w:rPr>
        <w:t>А.С.</w:t>
      </w:r>
      <w:r w:rsidR="00683264" w:rsidRPr="0010177F">
        <w:rPr>
          <w:rFonts w:ascii="Times New Roman" w:hAnsi="Times New Roman" w:cs="Times New Roman"/>
          <w:i/>
          <w:sz w:val="28"/>
          <w:szCs w:val="28"/>
        </w:rPr>
        <w:t xml:space="preserve"> Лебедев</w:t>
      </w:r>
      <w:r w:rsidR="00683264" w:rsidRPr="0010177F">
        <w:rPr>
          <w:rFonts w:ascii="Times New Roman" w:hAnsi="Times New Roman" w:cs="Times New Roman"/>
          <w:sz w:val="28"/>
          <w:szCs w:val="28"/>
        </w:rPr>
        <w:t xml:space="preserve">, </w:t>
      </w:r>
      <w:r w:rsidR="00580062" w:rsidRPr="0010177F">
        <w:rPr>
          <w:rFonts w:ascii="Times New Roman" w:hAnsi="Times New Roman" w:cs="Times New Roman"/>
          <w:i/>
          <w:sz w:val="28"/>
          <w:szCs w:val="28"/>
        </w:rPr>
        <w:t>М.Ю. Смоляков</w:t>
      </w:r>
      <w:r w:rsidR="00B828BD" w:rsidRPr="0010177F">
        <w:rPr>
          <w:rFonts w:ascii="Times New Roman" w:hAnsi="Times New Roman" w:cs="Times New Roman"/>
          <w:i/>
          <w:sz w:val="28"/>
          <w:szCs w:val="28"/>
        </w:rPr>
        <w:t>,</w:t>
      </w:r>
      <w:r w:rsidR="00D41933" w:rsidRPr="0010177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B828BD" w:rsidRPr="0010177F">
        <w:rPr>
          <w:rFonts w:ascii="Times New Roman" w:hAnsi="Times New Roman" w:cs="Times New Roman"/>
          <w:i/>
          <w:sz w:val="28"/>
          <w:szCs w:val="28"/>
        </w:rPr>
        <w:t>Д.А. Черкасова</w:t>
      </w:r>
      <w:r w:rsidR="003311D7" w:rsidRPr="0010177F">
        <w:rPr>
          <w:rFonts w:ascii="Times New Roman" w:hAnsi="Times New Roman" w:cs="Times New Roman"/>
          <w:sz w:val="28"/>
          <w:szCs w:val="28"/>
        </w:rPr>
        <w:t>)</w:t>
      </w:r>
      <w:r w:rsidR="006F639C" w:rsidRPr="0010177F">
        <w:rPr>
          <w:rFonts w:ascii="Times New Roman" w:hAnsi="Times New Roman" w:cs="Times New Roman"/>
          <w:sz w:val="28"/>
          <w:szCs w:val="28"/>
        </w:rPr>
        <w:t xml:space="preserve"> при участии </w:t>
      </w:r>
      <w:r w:rsidR="00806C57" w:rsidRPr="0010177F">
        <w:rPr>
          <w:rFonts w:ascii="Times New Roman" w:hAnsi="Times New Roman" w:cs="Times New Roman"/>
          <w:sz w:val="28"/>
          <w:szCs w:val="28"/>
        </w:rPr>
        <w:t>НИУ МГСУ</w:t>
      </w:r>
      <w:r w:rsidR="006F639C" w:rsidRPr="0010177F">
        <w:rPr>
          <w:rFonts w:ascii="Times New Roman" w:hAnsi="Times New Roman" w:cs="Times New Roman"/>
          <w:sz w:val="28"/>
          <w:szCs w:val="28"/>
        </w:rPr>
        <w:t xml:space="preserve"> (</w:t>
      </w:r>
      <w:r w:rsidR="00806C57" w:rsidRPr="0010177F">
        <w:rPr>
          <w:rFonts w:ascii="Times New Roman" w:hAnsi="Times New Roman" w:cs="Times New Roman"/>
          <w:sz w:val="28"/>
          <w:szCs w:val="28"/>
        </w:rPr>
        <w:t>д-р</w:t>
      </w:r>
      <w:r w:rsidR="006F639C" w:rsidRPr="00101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639C" w:rsidRPr="0010177F">
        <w:rPr>
          <w:rFonts w:ascii="Times New Roman" w:hAnsi="Times New Roman" w:cs="Times New Roman"/>
          <w:sz w:val="28"/>
          <w:szCs w:val="28"/>
        </w:rPr>
        <w:t>техн</w:t>
      </w:r>
      <w:proofErr w:type="spellEnd"/>
      <w:r w:rsidR="006F639C" w:rsidRPr="0010177F">
        <w:rPr>
          <w:rFonts w:ascii="Times New Roman" w:hAnsi="Times New Roman" w:cs="Times New Roman"/>
          <w:sz w:val="28"/>
          <w:szCs w:val="28"/>
        </w:rPr>
        <w:t xml:space="preserve">. наук </w:t>
      </w:r>
      <w:r w:rsidR="00806C57" w:rsidRPr="0010177F">
        <w:rPr>
          <w:rFonts w:ascii="Times New Roman" w:hAnsi="Times New Roman" w:cs="Times New Roman"/>
          <w:i/>
          <w:sz w:val="28"/>
          <w:szCs w:val="28"/>
        </w:rPr>
        <w:t>Ю.Т. Чернов</w:t>
      </w:r>
      <w:r w:rsidR="006F639C" w:rsidRPr="0010177F">
        <w:rPr>
          <w:rFonts w:ascii="Times New Roman" w:hAnsi="Times New Roman" w:cs="Times New Roman"/>
          <w:sz w:val="28"/>
          <w:szCs w:val="28"/>
        </w:rPr>
        <w:t>)</w:t>
      </w:r>
      <w:r w:rsidR="00806C57" w:rsidRPr="0010177F">
        <w:rPr>
          <w:rFonts w:ascii="Times New Roman" w:hAnsi="Times New Roman" w:cs="Times New Roman"/>
          <w:sz w:val="28"/>
          <w:szCs w:val="28"/>
        </w:rPr>
        <w:t xml:space="preserve">, АО </w:t>
      </w:r>
      <w:r w:rsidR="00B828BD" w:rsidRPr="0010177F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806C57" w:rsidRPr="0010177F">
        <w:rPr>
          <w:rFonts w:ascii="Times New Roman" w:hAnsi="Times New Roman" w:cs="Times New Roman"/>
          <w:sz w:val="28"/>
          <w:szCs w:val="28"/>
        </w:rPr>
        <w:t>Моспромпроект</w:t>
      </w:r>
      <w:proofErr w:type="spellEnd"/>
      <w:r w:rsidR="00B828BD" w:rsidRPr="0010177F">
        <w:rPr>
          <w:rFonts w:ascii="Times New Roman" w:hAnsi="Times New Roman" w:cs="Times New Roman"/>
          <w:sz w:val="28"/>
          <w:szCs w:val="28"/>
        </w:rPr>
        <w:t>»</w:t>
      </w:r>
      <w:r w:rsidR="00806C57" w:rsidRPr="0010177F">
        <w:rPr>
          <w:rFonts w:ascii="Times New Roman" w:hAnsi="Times New Roman" w:cs="Times New Roman"/>
          <w:sz w:val="28"/>
          <w:szCs w:val="28"/>
        </w:rPr>
        <w:t xml:space="preserve"> (</w:t>
      </w:r>
      <w:r w:rsidR="00806C57" w:rsidRPr="0010177F">
        <w:rPr>
          <w:rFonts w:ascii="Times New Roman" w:hAnsi="Times New Roman" w:cs="Times New Roman"/>
          <w:i/>
          <w:sz w:val="28"/>
          <w:szCs w:val="28"/>
        </w:rPr>
        <w:t>Д.А. Цюпа</w:t>
      </w:r>
      <w:r w:rsidR="00806C57" w:rsidRPr="0010177F">
        <w:rPr>
          <w:rFonts w:ascii="Times New Roman" w:hAnsi="Times New Roman" w:cs="Times New Roman"/>
          <w:sz w:val="28"/>
          <w:szCs w:val="28"/>
        </w:rPr>
        <w:t xml:space="preserve">, </w:t>
      </w:r>
      <w:r w:rsidR="00806C57" w:rsidRPr="0010177F">
        <w:rPr>
          <w:rFonts w:ascii="Times New Roman" w:hAnsi="Times New Roman" w:cs="Times New Roman"/>
          <w:i/>
          <w:sz w:val="28"/>
          <w:szCs w:val="28"/>
        </w:rPr>
        <w:t>Л.В. Грошев</w:t>
      </w:r>
      <w:r w:rsidR="00806C57" w:rsidRPr="0010177F">
        <w:rPr>
          <w:rFonts w:ascii="Times New Roman" w:hAnsi="Times New Roman" w:cs="Times New Roman"/>
          <w:sz w:val="28"/>
          <w:szCs w:val="28"/>
        </w:rPr>
        <w:t>), ФБУЗ «Центр гигиены и эпидемиологии по г. Москве»</w:t>
      </w:r>
      <w:r w:rsidR="00EF7A5D">
        <w:rPr>
          <w:rFonts w:ascii="Times New Roman" w:hAnsi="Times New Roman" w:cs="Times New Roman"/>
          <w:sz w:val="28"/>
          <w:szCs w:val="28"/>
        </w:rPr>
        <w:t xml:space="preserve"> </w:t>
      </w:r>
      <w:r w:rsidR="00B663B1">
        <w:rPr>
          <w:rFonts w:ascii="Times New Roman" w:hAnsi="Times New Roman" w:cs="Times New Roman"/>
          <w:sz w:val="28"/>
          <w:szCs w:val="28"/>
        </w:rPr>
        <w:br/>
      </w:r>
      <w:r w:rsidR="00806C57" w:rsidRPr="0010177F">
        <w:rPr>
          <w:rFonts w:ascii="Times New Roman" w:hAnsi="Times New Roman" w:cs="Times New Roman"/>
          <w:sz w:val="28"/>
          <w:szCs w:val="28"/>
        </w:rPr>
        <w:t>(</w:t>
      </w:r>
      <w:r w:rsidR="00806C57" w:rsidRPr="0010177F">
        <w:rPr>
          <w:rFonts w:ascii="Times New Roman" w:hAnsi="Times New Roman" w:cs="Times New Roman"/>
          <w:i/>
          <w:sz w:val="28"/>
          <w:szCs w:val="28"/>
        </w:rPr>
        <w:t>Е.А. Руднева</w:t>
      </w:r>
      <w:r w:rsidR="00806C57" w:rsidRPr="0010177F">
        <w:rPr>
          <w:rFonts w:ascii="Times New Roman" w:hAnsi="Times New Roman" w:cs="Times New Roman"/>
          <w:sz w:val="28"/>
          <w:szCs w:val="28"/>
        </w:rPr>
        <w:t>)</w:t>
      </w:r>
      <w:r w:rsidR="006F639C" w:rsidRPr="0010177F">
        <w:rPr>
          <w:rFonts w:ascii="Times New Roman" w:hAnsi="Times New Roman" w:cs="Times New Roman"/>
          <w:sz w:val="28"/>
          <w:szCs w:val="28"/>
        </w:rPr>
        <w:t>.</w:t>
      </w:r>
    </w:p>
    <w:p w14:paraId="16BE0DFD" w14:textId="529E0915" w:rsidR="00B663B1" w:rsidRDefault="00B663B1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34A37">
        <w:rPr>
          <w:rFonts w:ascii="Times New Roman" w:hAnsi="Times New Roman" w:cs="Times New Roman"/>
          <w:sz w:val="28"/>
          <w:szCs w:val="28"/>
        </w:rPr>
        <w:t xml:space="preserve">Изменение </w:t>
      </w:r>
      <w:r>
        <w:rPr>
          <w:rFonts w:ascii="Times New Roman" w:hAnsi="Times New Roman" w:cs="Times New Roman"/>
          <w:sz w:val="28"/>
          <w:szCs w:val="28"/>
        </w:rPr>
        <w:t>№</w:t>
      </w:r>
      <w:r w:rsidRPr="00E34A37">
        <w:rPr>
          <w:rFonts w:ascii="Times New Roman" w:hAnsi="Times New Roman" w:cs="Times New Roman"/>
          <w:sz w:val="28"/>
          <w:szCs w:val="28"/>
        </w:rPr>
        <w:t xml:space="preserve"> 1 </w:t>
      </w:r>
      <w:r w:rsidRPr="00C5490F">
        <w:rPr>
          <w:rFonts w:ascii="Times New Roman" w:hAnsi="Times New Roman" w:cs="Times New Roman"/>
          <w:sz w:val="28"/>
          <w:szCs w:val="28"/>
        </w:rPr>
        <w:t>к настоящему своду правил разработано авторским коллективом</w:t>
      </w:r>
      <w:r w:rsidRPr="00E34A37">
        <w:rPr>
          <w:rFonts w:ascii="Times New Roman" w:hAnsi="Times New Roman" w:cs="Times New Roman"/>
          <w:sz w:val="28"/>
          <w:szCs w:val="28"/>
        </w:rPr>
        <w:t xml:space="preserve"> НИИСФ РААСН (руководители разработки – д-р </w:t>
      </w:r>
      <w:proofErr w:type="spellStart"/>
      <w:r w:rsidRPr="00E34A37">
        <w:rPr>
          <w:rFonts w:ascii="Times New Roman" w:hAnsi="Times New Roman" w:cs="Times New Roman"/>
          <w:sz w:val="28"/>
          <w:szCs w:val="28"/>
        </w:rPr>
        <w:t>техн</w:t>
      </w:r>
      <w:proofErr w:type="spellEnd"/>
      <w:r w:rsidRPr="00E34A37">
        <w:rPr>
          <w:rFonts w:ascii="Times New Roman" w:hAnsi="Times New Roman" w:cs="Times New Roman"/>
          <w:sz w:val="28"/>
          <w:szCs w:val="28"/>
        </w:rPr>
        <w:t xml:space="preserve">. наук </w:t>
      </w:r>
      <w:r>
        <w:rPr>
          <w:rFonts w:ascii="Times New Roman" w:hAnsi="Times New Roman" w:cs="Times New Roman"/>
          <w:sz w:val="28"/>
          <w:szCs w:val="28"/>
        </w:rPr>
        <w:br/>
      </w:r>
      <w:r w:rsidRPr="00E34A37">
        <w:rPr>
          <w:rFonts w:ascii="Times New Roman" w:hAnsi="Times New Roman" w:cs="Times New Roman"/>
          <w:i/>
          <w:iCs/>
          <w:sz w:val="28"/>
          <w:szCs w:val="28"/>
        </w:rPr>
        <w:t>И.Л. Шубин</w:t>
      </w:r>
      <w:r w:rsidRPr="00E34A37">
        <w:rPr>
          <w:rFonts w:ascii="Times New Roman" w:hAnsi="Times New Roman" w:cs="Times New Roman"/>
          <w:sz w:val="28"/>
          <w:szCs w:val="28"/>
        </w:rPr>
        <w:t xml:space="preserve">, канд. </w:t>
      </w:r>
      <w:proofErr w:type="spellStart"/>
      <w:r w:rsidRPr="00E34A37">
        <w:rPr>
          <w:rFonts w:ascii="Times New Roman" w:hAnsi="Times New Roman" w:cs="Times New Roman"/>
          <w:sz w:val="28"/>
          <w:szCs w:val="28"/>
        </w:rPr>
        <w:t>техн</w:t>
      </w:r>
      <w:proofErr w:type="spellEnd"/>
      <w:r w:rsidRPr="00E34A37">
        <w:rPr>
          <w:rFonts w:ascii="Times New Roman" w:hAnsi="Times New Roman" w:cs="Times New Roman"/>
          <w:sz w:val="28"/>
          <w:szCs w:val="28"/>
        </w:rPr>
        <w:t xml:space="preserve">. наук </w:t>
      </w:r>
      <w:r w:rsidRPr="00E34A37">
        <w:rPr>
          <w:rFonts w:ascii="Times New Roman" w:hAnsi="Times New Roman" w:cs="Times New Roman"/>
          <w:i/>
          <w:iCs/>
          <w:sz w:val="28"/>
          <w:szCs w:val="28"/>
        </w:rPr>
        <w:t>В.А. Смирнов</w:t>
      </w:r>
      <w:r w:rsidRPr="00E34A37">
        <w:rPr>
          <w:rFonts w:ascii="Times New Roman" w:hAnsi="Times New Roman" w:cs="Times New Roman"/>
          <w:sz w:val="28"/>
          <w:szCs w:val="28"/>
        </w:rPr>
        <w:t xml:space="preserve">; </w:t>
      </w:r>
      <w:bookmarkStart w:id="2" w:name="_Hlk120025914"/>
      <w:r>
        <w:rPr>
          <w:rFonts w:ascii="Times New Roman" w:hAnsi="Times New Roman" w:cs="Times New Roman"/>
          <w:sz w:val="28"/>
          <w:szCs w:val="28"/>
        </w:rPr>
        <w:t xml:space="preserve">исполнители – </w:t>
      </w:r>
      <w:bookmarkEnd w:id="2"/>
      <w:r w:rsidRPr="00E34A37">
        <w:rPr>
          <w:rFonts w:ascii="Times New Roman" w:hAnsi="Times New Roman" w:cs="Times New Roman"/>
          <w:i/>
          <w:iCs/>
          <w:sz w:val="28"/>
          <w:szCs w:val="28"/>
        </w:rPr>
        <w:t>М.Ю. Смоляков</w:t>
      </w:r>
      <w:r w:rsidRPr="00E34A37">
        <w:rPr>
          <w:rFonts w:ascii="Times New Roman" w:hAnsi="Times New Roman" w:cs="Times New Roman"/>
          <w:sz w:val="28"/>
          <w:szCs w:val="28"/>
        </w:rPr>
        <w:t xml:space="preserve">, </w:t>
      </w:r>
      <w:r w:rsidRPr="00E34A37">
        <w:rPr>
          <w:rFonts w:ascii="Times New Roman" w:hAnsi="Times New Roman" w:cs="Times New Roman"/>
          <w:i/>
          <w:iCs/>
          <w:sz w:val="28"/>
          <w:szCs w:val="28"/>
        </w:rPr>
        <w:t>Д.Д. Малов</w:t>
      </w:r>
      <w:r w:rsidRPr="00E34A37">
        <w:rPr>
          <w:rFonts w:ascii="Times New Roman" w:hAnsi="Times New Roman" w:cs="Times New Roman"/>
          <w:sz w:val="28"/>
          <w:szCs w:val="28"/>
        </w:rPr>
        <w:t xml:space="preserve">, </w:t>
      </w:r>
      <w:r w:rsidRPr="00E34A37">
        <w:rPr>
          <w:rFonts w:ascii="Times New Roman" w:hAnsi="Times New Roman" w:cs="Times New Roman"/>
          <w:i/>
          <w:iCs/>
          <w:sz w:val="28"/>
          <w:szCs w:val="28"/>
        </w:rPr>
        <w:t xml:space="preserve">Е.С. </w:t>
      </w:r>
      <w:proofErr w:type="spellStart"/>
      <w:r w:rsidRPr="00E34A37">
        <w:rPr>
          <w:rFonts w:ascii="Times New Roman" w:hAnsi="Times New Roman" w:cs="Times New Roman"/>
          <w:i/>
          <w:iCs/>
          <w:sz w:val="28"/>
          <w:szCs w:val="28"/>
        </w:rPr>
        <w:t>Улесикова</w:t>
      </w:r>
      <w:proofErr w:type="spellEnd"/>
      <w:r w:rsidRPr="00E34A37">
        <w:rPr>
          <w:rFonts w:ascii="Times New Roman" w:hAnsi="Times New Roman" w:cs="Times New Roman"/>
          <w:sz w:val="28"/>
          <w:szCs w:val="28"/>
        </w:rPr>
        <w:t>) при участии АО «</w:t>
      </w:r>
      <w:proofErr w:type="spellStart"/>
      <w:r w:rsidRPr="00E34A37">
        <w:rPr>
          <w:rFonts w:ascii="Times New Roman" w:hAnsi="Times New Roman" w:cs="Times New Roman"/>
          <w:sz w:val="28"/>
          <w:szCs w:val="28"/>
        </w:rPr>
        <w:t>Моспромпроект</w:t>
      </w:r>
      <w:proofErr w:type="spellEnd"/>
      <w:r w:rsidRPr="00E34A37">
        <w:rPr>
          <w:rFonts w:ascii="Times New Roman" w:hAnsi="Times New Roman" w:cs="Times New Roman"/>
          <w:sz w:val="28"/>
          <w:szCs w:val="28"/>
        </w:rPr>
        <w:t>» (</w:t>
      </w:r>
      <w:r w:rsidRPr="00E34A37">
        <w:rPr>
          <w:rFonts w:ascii="Times New Roman" w:hAnsi="Times New Roman" w:cs="Times New Roman"/>
          <w:i/>
          <w:sz w:val="28"/>
          <w:szCs w:val="28"/>
        </w:rPr>
        <w:t>Д.А. Цюпа</w:t>
      </w:r>
      <w:r w:rsidRPr="00E34A37">
        <w:rPr>
          <w:rFonts w:ascii="Times New Roman" w:hAnsi="Times New Roman" w:cs="Times New Roman"/>
          <w:sz w:val="28"/>
          <w:szCs w:val="28"/>
        </w:rPr>
        <w:t xml:space="preserve">, </w:t>
      </w:r>
      <w:r w:rsidRPr="00031554">
        <w:rPr>
          <w:rFonts w:ascii="Times New Roman" w:hAnsi="Times New Roman" w:cs="Times New Roman"/>
          <w:i/>
          <w:sz w:val="28"/>
          <w:szCs w:val="28"/>
        </w:rPr>
        <w:t>Л.В. Грошев</w:t>
      </w:r>
      <w:r w:rsidRPr="00031554">
        <w:rPr>
          <w:rFonts w:ascii="Times New Roman" w:hAnsi="Times New Roman" w:cs="Times New Roman"/>
          <w:sz w:val="28"/>
          <w:szCs w:val="28"/>
        </w:rPr>
        <w:t>),</w:t>
      </w:r>
      <w:r w:rsidRPr="00E34A37">
        <w:rPr>
          <w:rFonts w:ascii="Times New Roman" w:hAnsi="Times New Roman" w:cs="Times New Roman"/>
          <w:sz w:val="28"/>
          <w:szCs w:val="28"/>
        </w:rPr>
        <w:t xml:space="preserve"> ФБУЗ «Центр гигиены и эпидемиологии по г. Москве» </w:t>
      </w:r>
      <w:r>
        <w:rPr>
          <w:rFonts w:ascii="Times New Roman" w:hAnsi="Times New Roman" w:cs="Times New Roman"/>
          <w:sz w:val="28"/>
          <w:szCs w:val="28"/>
        </w:rPr>
        <w:br/>
      </w:r>
      <w:r w:rsidRPr="00E34A37">
        <w:rPr>
          <w:rFonts w:ascii="Times New Roman" w:hAnsi="Times New Roman" w:cs="Times New Roman"/>
          <w:sz w:val="28"/>
          <w:szCs w:val="28"/>
        </w:rPr>
        <w:t>(</w:t>
      </w:r>
      <w:r w:rsidRPr="00E34A37">
        <w:rPr>
          <w:rFonts w:ascii="Times New Roman" w:hAnsi="Times New Roman" w:cs="Times New Roman"/>
          <w:i/>
          <w:sz w:val="28"/>
          <w:szCs w:val="28"/>
        </w:rPr>
        <w:t>Е.А. Руднева</w:t>
      </w:r>
      <w:r w:rsidRPr="00E34A3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44317C" w14:textId="77777777" w:rsidR="00B663B1" w:rsidRPr="00E227BF" w:rsidRDefault="00B663B1" w:rsidP="00B663B1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3" w:name="_Hlk37953168"/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bookmarkEnd w:id="3"/>
    <w:p w14:paraId="5C701337" w14:textId="77777777" w:rsidR="00B663B1" w:rsidRDefault="00B663B1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42B17B3" w14:textId="77777777" w:rsidR="00B663B1" w:rsidRPr="00B663B1" w:rsidRDefault="00B663B1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64AC73B" w14:textId="04B6F4A8" w:rsidR="00356A15" w:rsidRPr="00B663B1" w:rsidRDefault="00356A15" w:rsidP="00B663B1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bookmarkStart w:id="4" w:name="_Toc34413784"/>
    </w:p>
    <w:p w14:paraId="3AF9678A" w14:textId="77777777" w:rsidR="00784E7D" w:rsidRDefault="00784E7D" w:rsidP="000D1D4F">
      <w:pPr>
        <w:spacing w:line="240" w:lineRule="auto"/>
        <w:sectPr w:rsidR="00784E7D" w:rsidSect="006010D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oddPage"/>
          <w:pgSz w:w="11906" w:h="16838" w:code="9"/>
          <w:pgMar w:top="1134" w:right="850" w:bottom="1134" w:left="1701" w:header="720" w:footer="720" w:gutter="0"/>
          <w:pgNumType w:fmt="upperRoman" w:start="1"/>
          <w:cols w:space="720"/>
          <w:titlePg/>
          <w:docGrid w:linePitch="326"/>
        </w:sectPr>
      </w:pPr>
    </w:p>
    <w:p w14:paraId="662982F6" w14:textId="73D924F7" w:rsidR="00674D2D" w:rsidRPr="0010177F" w:rsidRDefault="00337ECE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>С</w:t>
      </w:r>
      <w:r w:rsidR="00B663B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10177F">
        <w:rPr>
          <w:rFonts w:ascii="Times New Roman" w:hAnsi="Times New Roman" w:cs="Times New Roman"/>
          <w:b/>
          <w:sz w:val="28"/>
          <w:szCs w:val="28"/>
        </w:rPr>
        <w:t>В</w:t>
      </w:r>
      <w:r w:rsidR="00B663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b/>
          <w:sz w:val="28"/>
          <w:szCs w:val="28"/>
        </w:rPr>
        <w:t>О</w:t>
      </w:r>
      <w:proofErr w:type="gramEnd"/>
      <w:r w:rsidR="00B663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b/>
          <w:sz w:val="28"/>
          <w:szCs w:val="28"/>
        </w:rPr>
        <w:t>Д</w:t>
      </w:r>
      <w:r w:rsidR="00B663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663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b/>
          <w:sz w:val="28"/>
          <w:szCs w:val="28"/>
        </w:rPr>
        <w:t>П</w:t>
      </w:r>
      <w:r w:rsidR="00B663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b/>
          <w:sz w:val="28"/>
          <w:szCs w:val="28"/>
        </w:rPr>
        <w:t>Р</w:t>
      </w:r>
      <w:r w:rsidR="00B663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b/>
          <w:sz w:val="28"/>
          <w:szCs w:val="28"/>
        </w:rPr>
        <w:t>А</w:t>
      </w:r>
      <w:r w:rsidR="00B663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b/>
          <w:sz w:val="28"/>
          <w:szCs w:val="28"/>
        </w:rPr>
        <w:t>В</w:t>
      </w:r>
      <w:r w:rsidR="00B663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b/>
          <w:sz w:val="28"/>
          <w:szCs w:val="28"/>
        </w:rPr>
        <w:t>И</w:t>
      </w:r>
      <w:r w:rsidR="00B663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b/>
          <w:sz w:val="28"/>
          <w:szCs w:val="28"/>
        </w:rPr>
        <w:t>Л</w:t>
      </w:r>
    </w:p>
    <w:bookmarkEnd w:id="4"/>
    <w:p w14:paraId="0704DA1A" w14:textId="77777777" w:rsidR="00337ECE" w:rsidRPr="0010177F" w:rsidRDefault="00337ECE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66A9FB" w14:textId="77777777" w:rsidR="00337ECE" w:rsidRPr="0010177F" w:rsidRDefault="00337ECE" w:rsidP="000D1D4F">
      <w:pPr>
        <w:pStyle w:val="affff9"/>
        <w:pBdr>
          <w:top w:val="single" w:sz="4" w:space="1" w:color="auto"/>
        </w:pBd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170444F" w14:textId="212D3E35" w:rsidR="00337ECE" w:rsidRPr="0010177F" w:rsidRDefault="00487B07" w:rsidP="000D1D4F">
      <w:pPr>
        <w:pStyle w:val="affff9"/>
        <w:pBdr>
          <w:top w:val="single" w:sz="4" w:space="1" w:color="auto"/>
        </w:pBd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>З</w:t>
      </w:r>
      <w:r w:rsidR="00C03AAC" w:rsidRPr="0010177F">
        <w:rPr>
          <w:rFonts w:ascii="Times New Roman" w:hAnsi="Times New Roman" w:cs="Times New Roman"/>
          <w:b/>
          <w:sz w:val="28"/>
          <w:szCs w:val="28"/>
        </w:rPr>
        <w:t>ДАНИЯ И СООРУЖЕНИЯ</w:t>
      </w:r>
      <w:r w:rsidRPr="0010177F">
        <w:rPr>
          <w:rFonts w:ascii="Times New Roman" w:hAnsi="Times New Roman" w:cs="Times New Roman"/>
          <w:b/>
          <w:sz w:val="28"/>
          <w:szCs w:val="28"/>
        </w:rPr>
        <w:t>. З</w:t>
      </w:r>
      <w:r w:rsidR="00C03AAC" w:rsidRPr="0010177F">
        <w:rPr>
          <w:rFonts w:ascii="Times New Roman" w:hAnsi="Times New Roman" w:cs="Times New Roman"/>
          <w:b/>
          <w:sz w:val="28"/>
          <w:szCs w:val="28"/>
        </w:rPr>
        <w:t>АЩИТА ОТ ВИБРАЦИИ МЕТРОПОЛИТЕНА</w:t>
      </w:r>
    </w:p>
    <w:p w14:paraId="6191FA7F" w14:textId="768E191F" w:rsidR="00674D2D" w:rsidRPr="0010177F" w:rsidRDefault="00144B30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>Правила проектирования</w:t>
      </w:r>
    </w:p>
    <w:p w14:paraId="3843BFE4" w14:textId="77777777" w:rsidR="00674D2D" w:rsidRPr="0010177F" w:rsidRDefault="00674D2D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A255AEF" w14:textId="5D2C555F" w:rsidR="003E7856" w:rsidRPr="00B663B1" w:rsidRDefault="00395552" w:rsidP="000D1D4F">
      <w:pPr>
        <w:pStyle w:val="affff9"/>
        <w:pBdr>
          <w:bottom w:val="single" w:sz="4" w:space="1" w:color="auto"/>
        </w:pBdr>
        <w:jc w:val="center"/>
        <w:rPr>
          <w:rFonts w:ascii="Times New Roman" w:hAnsi="Times New Roman" w:cs="Times New Roman"/>
          <w:sz w:val="24"/>
          <w:szCs w:val="24"/>
        </w:rPr>
      </w:pPr>
      <w:r w:rsidRPr="00B663B1">
        <w:rPr>
          <w:rFonts w:ascii="Times New Roman" w:hAnsi="Times New Roman" w:cs="Times New Roman"/>
          <w:sz w:val="24"/>
          <w:szCs w:val="24"/>
          <w:lang w:val="en-US"/>
        </w:rPr>
        <w:t xml:space="preserve">Buildings and structures. </w:t>
      </w:r>
      <w:r w:rsidR="00487B07" w:rsidRPr="00B663B1">
        <w:rPr>
          <w:rFonts w:ascii="Times New Roman" w:hAnsi="Times New Roman" w:cs="Times New Roman"/>
          <w:sz w:val="24"/>
          <w:szCs w:val="24"/>
          <w:lang w:val="en-US"/>
        </w:rPr>
        <w:t>Protection against vibration of underground lines</w:t>
      </w:r>
      <w:r w:rsidR="0094763F" w:rsidRPr="00B663B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D93468" w:rsidRPr="00B663B1">
        <w:rPr>
          <w:rFonts w:ascii="Times New Roman" w:hAnsi="Times New Roman" w:cs="Times New Roman"/>
          <w:sz w:val="24"/>
          <w:szCs w:val="24"/>
          <w:lang w:val="en-US"/>
        </w:rPr>
        <w:t>Design</w:t>
      </w:r>
      <w:r w:rsidR="00D93468" w:rsidRPr="00B663B1">
        <w:rPr>
          <w:rFonts w:ascii="Times New Roman" w:hAnsi="Times New Roman" w:cs="Times New Roman"/>
          <w:sz w:val="24"/>
          <w:szCs w:val="24"/>
        </w:rPr>
        <w:t xml:space="preserve"> </w:t>
      </w:r>
      <w:r w:rsidR="00D93468" w:rsidRPr="00B663B1">
        <w:rPr>
          <w:rFonts w:ascii="Times New Roman" w:hAnsi="Times New Roman" w:cs="Times New Roman"/>
          <w:sz w:val="24"/>
          <w:szCs w:val="24"/>
          <w:lang w:val="en-US"/>
        </w:rPr>
        <w:t>rules</w:t>
      </w:r>
    </w:p>
    <w:p w14:paraId="3193D56E" w14:textId="77777777" w:rsidR="00337ECE" w:rsidRPr="0022623B" w:rsidRDefault="00337ECE" w:rsidP="000D1D4F">
      <w:pPr>
        <w:pStyle w:val="affff9"/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41B1620D" w14:textId="77777777" w:rsidR="00337ECE" w:rsidRPr="0010177F" w:rsidRDefault="00337ECE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A25535" w14:textId="789188F2" w:rsidR="00337ECE" w:rsidRPr="00B663B1" w:rsidRDefault="00337ECE" w:rsidP="000D1D4F">
      <w:pPr>
        <w:widowControl w:val="0"/>
        <w:suppressAutoHyphens/>
        <w:snapToGrid w:val="0"/>
        <w:spacing w:line="240" w:lineRule="auto"/>
        <w:jc w:val="right"/>
        <w:rPr>
          <w:rFonts w:ascii="Times New Roman" w:hAnsi="Times New Roman"/>
          <w:b/>
          <w:bCs/>
          <w:szCs w:val="24"/>
        </w:rPr>
      </w:pPr>
      <w:r w:rsidRPr="00B663B1">
        <w:rPr>
          <w:rFonts w:ascii="Times New Roman" w:hAnsi="Times New Roman"/>
          <w:b/>
          <w:bCs/>
          <w:szCs w:val="24"/>
        </w:rPr>
        <w:t xml:space="preserve">Дата введения – </w:t>
      </w:r>
      <w:r w:rsidR="00FD7155" w:rsidRPr="00B663B1">
        <w:rPr>
          <w:rFonts w:ascii="Times New Roman" w:hAnsi="Times New Roman"/>
          <w:b/>
          <w:bCs/>
          <w:szCs w:val="24"/>
        </w:rPr>
        <w:t>2020</w:t>
      </w:r>
      <w:r w:rsidRPr="00B663B1">
        <w:rPr>
          <w:rFonts w:ascii="Times New Roman" w:hAnsi="Times New Roman"/>
          <w:b/>
          <w:bCs/>
          <w:szCs w:val="24"/>
        </w:rPr>
        <w:t>–</w:t>
      </w:r>
      <w:r w:rsidR="00EF7A5D" w:rsidRPr="00B663B1">
        <w:rPr>
          <w:rFonts w:ascii="Times New Roman" w:hAnsi="Times New Roman"/>
          <w:b/>
          <w:bCs/>
          <w:szCs w:val="24"/>
        </w:rPr>
        <w:t>06</w:t>
      </w:r>
      <w:r w:rsidRPr="00B663B1">
        <w:rPr>
          <w:rFonts w:ascii="Times New Roman" w:hAnsi="Times New Roman"/>
          <w:b/>
          <w:bCs/>
          <w:szCs w:val="24"/>
        </w:rPr>
        <w:t>–</w:t>
      </w:r>
      <w:r w:rsidR="00EF7A5D" w:rsidRPr="00B663B1">
        <w:rPr>
          <w:rFonts w:ascii="Times New Roman" w:hAnsi="Times New Roman"/>
          <w:b/>
          <w:bCs/>
          <w:szCs w:val="24"/>
        </w:rPr>
        <w:t>03</w:t>
      </w:r>
    </w:p>
    <w:p w14:paraId="57299778" w14:textId="77777777" w:rsidR="00674D2D" w:rsidRPr="0010177F" w:rsidRDefault="00674D2D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1A4B9B9" w14:textId="48D51172" w:rsidR="00674D2D" w:rsidRPr="0010177F" w:rsidRDefault="00337ECE" w:rsidP="000D1D4F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5" w:name="_Toc379640638"/>
      <w:r w:rsidRPr="0010177F">
        <w:rPr>
          <w:rFonts w:ascii="Times New Roman" w:hAnsi="Times New Roman" w:cs="Times New Roman"/>
          <w:b/>
          <w:sz w:val="28"/>
          <w:szCs w:val="28"/>
        </w:rPr>
        <w:t xml:space="preserve">1 </w:t>
      </w:r>
      <w:r w:rsidR="00674D2D" w:rsidRPr="0010177F">
        <w:rPr>
          <w:rFonts w:ascii="Times New Roman" w:hAnsi="Times New Roman" w:cs="Times New Roman"/>
          <w:b/>
          <w:sz w:val="28"/>
          <w:szCs w:val="28"/>
        </w:rPr>
        <w:t>Область применения</w:t>
      </w:r>
      <w:bookmarkEnd w:id="5"/>
    </w:p>
    <w:p w14:paraId="5775D3F5" w14:textId="2A6738D9" w:rsidR="00674D2D" w:rsidRPr="0010177F" w:rsidRDefault="00B663B1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6" w:name="_Toc15473293"/>
      <w:bookmarkStart w:id="7" w:name="_Toc16180156"/>
      <w:bookmarkStart w:id="8" w:name="_Toc114062188"/>
      <w:bookmarkStart w:id="9" w:name="_Toc228630449"/>
      <w:bookmarkStart w:id="10" w:name="_Toc379640639"/>
      <w:r w:rsidRPr="00B663B1">
        <w:rPr>
          <w:rFonts w:ascii="Times New Roman" w:hAnsi="Times New Roman" w:cs="Times New Roman"/>
          <w:sz w:val="28"/>
          <w:szCs w:val="28"/>
        </w:rPr>
        <w:t>Настоящий свод правил распространяется на защиту от вибрации и структурного шума, создаваемых подвижным составом линий метрополитена в помещениях жилых, общественных и производственных зданий и сооружений, расположенных в зоне влияния перегонных тоннелей, тупиков, камер съезда и станций метрополитена.</w:t>
      </w:r>
    </w:p>
    <w:p w14:paraId="1C3D1B2C" w14:textId="77777777" w:rsidR="00B663B1" w:rsidRPr="00E227BF" w:rsidRDefault="00B663B1" w:rsidP="00B663B1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5E51519E" w14:textId="4F01289D" w:rsidR="00E54965" w:rsidRPr="0010177F" w:rsidRDefault="00E54965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0B4FEA6" w14:textId="63ACE86F" w:rsidR="00674D2D" w:rsidRPr="0010177F" w:rsidRDefault="00AF5197" w:rsidP="000D1D4F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 xml:space="preserve">2 </w:t>
      </w:r>
      <w:r w:rsidR="00674D2D" w:rsidRPr="0010177F">
        <w:rPr>
          <w:rFonts w:ascii="Times New Roman" w:hAnsi="Times New Roman" w:cs="Times New Roman"/>
          <w:b/>
          <w:sz w:val="28"/>
          <w:szCs w:val="28"/>
        </w:rPr>
        <w:t>Нормативные ссылки</w:t>
      </w:r>
      <w:bookmarkEnd w:id="6"/>
      <w:bookmarkEnd w:id="7"/>
      <w:bookmarkEnd w:id="8"/>
      <w:bookmarkEnd w:id="9"/>
      <w:bookmarkEnd w:id="10"/>
    </w:p>
    <w:p w14:paraId="7A8F8E85" w14:textId="77777777" w:rsidR="00A9582C" w:rsidRPr="00B872E1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B872E1">
        <w:rPr>
          <w:rFonts w:ascii="Times New Roman" w:hAnsi="Times New Roman"/>
          <w:sz w:val="28"/>
          <w:szCs w:val="28"/>
        </w:rPr>
        <w:t>В настоящем своде правил использованы нормативные</w:t>
      </w:r>
      <w:r>
        <w:rPr>
          <w:rFonts w:ascii="Times New Roman" w:hAnsi="Times New Roman"/>
          <w:sz w:val="28"/>
          <w:szCs w:val="28"/>
        </w:rPr>
        <w:t xml:space="preserve"> ссылки на следующие документы:</w:t>
      </w:r>
    </w:p>
    <w:p w14:paraId="705B783A" w14:textId="77777777" w:rsidR="00A9582C" w:rsidRPr="00624FA2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ГОСТ 12248.3</w:t>
      </w:r>
      <w:r>
        <w:rPr>
          <w:rFonts w:ascii="Times New Roman" w:hAnsi="Times New Roman"/>
          <w:sz w:val="28"/>
          <w:szCs w:val="28"/>
        </w:rPr>
        <w:t>–2020</w:t>
      </w:r>
      <w:r w:rsidRPr="00624FA2">
        <w:rPr>
          <w:rFonts w:ascii="Times New Roman" w:hAnsi="Times New Roman"/>
          <w:sz w:val="28"/>
          <w:szCs w:val="28"/>
        </w:rPr>
        <w:t xml:space="preserve"> Грунты. Определение характеристик прочности и </w:t>
      </w:r>
      <w:proofErr w:type="spellStart"/>
      <w:r w:rsidRPr="00624FA2">
        <w:rPr>
          <w:rFonts w:ascii="Times New Roman" w:hAnsi="Times New Roman"/>
          <w:sz w:val="28"/>
          <w:szCs w:val="28"/>
        </w:rPr>
        <w:t>деформируе</w:t>
      </w:r>
      <w:r>
        <w:rPr>
          <w:rFonts w:ascii="Times New Roman" w:hAnsi="Times New Roman"/>
          <w:sz w:val="28"/>
          <w:szCs w:val="28"/>
        </w:rPr>
        <w:t>мости</w:t>
      </w:r>
      <w:proofErr w:type="spellEnd"/>
      <w:r>
        <w:rPr>
          <w:rFonts w:ascii="Times New Roman" w:hAnsi="Times New Roman"/>
          <w:sz w:val="28"/>
          <w:szCs w:val="28"/>
        </w:rPr>
        <w:t xml:space="preserve"> методом трехосного сжатия</w:t>
      </w:r>
    </w:p>
    <w:p w14:paraId="00204947" w14:textId="77777777" w:rsidR="00A9582C" w:rsidRPr="00624FA2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ГОСТ 12248.9</w:t>
      </w:r>
      <w:r>
        <w:rPr>
          <w:rFonts w:ascii="Times New Roman" w:hAnsi="Times New Roman"/>
          <w:sz w:val="28"/>
          <w:szCs w:val="28"/>
        </w:rPr>
        <w:t>–2020</w:t>
      </w:r>
      <w:r w:rsidRPr="00624FA2">
        <w:rPr>
          <w:rFonts w:ascii="Times New Roman" w:hAnsi="Times New Roman"/>
          <w:sz w:val="28"/>
          <w:szCs w:val="28"/>
        </w:rPr>
        <w:t xml:space="preserve"> Грунты. Определение характеристик прочности и </w:t>
      </w:r>
      <w:proofErr w:type="spellStart"/>
      <w:r w:rsidRPr="00624FA2">
        <w:rPr>
          <w:rFonts w:ascii="Times New Roman" w:hAnsi="Times New Roman"/>
          <w:sz w:val="28"/>
          <w:szCs w:val="28"/>
        </w:rPr>
        <w:t>деформируемости</w:t>
      </w:r>
      <w:proofErr w:type="spellEnd"/>
      <w:r w:rsidRPr="00624FA2">
        <w:rPr>
          <w:rFonts w:ascii="Times New Roman" w:hAnsi="Times New Roman"/>
          <w:sz w:val="28"/>
          <w:szCs w:val="28"/>
        </w:rPr>
        <w:t xml:space="preserve"> м</w:t>
      </w:r>
      <w:r>
        <w:rPr>
          <w:rFonts w:ascii="Times New Roman" w:hAnsi="Times New Roman"/>
          <w:sz w:val="28"/>
          <w:szCs w:val="28"/>
        </w:rPr>
        <w:t>е</w:t>
      </w:r>
      <w:r w:rsidRPr="00624FA2">
        <w:rPr>
          <w:rFonts w:ascii="Times New Roman" w:hAnsi="Times New Roman"/>
          <w:sz w:val="28"/>
          <w:szCs w:val="28"/>
        </w:rPr>
        <w:t>рзлых грунтов методом одноосного сжатия</w:t>
      </w:r>
    </w:p>
    <w:p w14:paraId="71A7D42C" w14:textId="77777777" w:rsidR="00A9582C" w:rsidRPr="00624FA2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ГОСТ 12248.10</w:t>
      </w:r>
      <w:r>
        <w:rPr>
          <w:rFonts w:ascii="Times New Roman" w:hAnsi="Times New Roman"/>
          <w:sz w:val="28"/>
          <w:szCs w:val="28"/>
        </w:rPr>
        <w:t>–2020</w:t>
      </w:r>
      <w:r w:rsidRPr="00624FA2">
        <w:rPr>
          <w:rFonts w:ascii="Times New Roman" w:hAnsi="Times New Roman"/>
          <w:sz w:val="28"/>
          <w:szCs w:val="28"/>
        </w:rPr>
        <w:t xml:space="preserve"> Грунты. Определение характеристик </w:t>
      </w:r>
      <w:proofErr w:type="spellStart"/>
      <w:r w:rsidRPr="00624FA2">
        <w:rPr>
          <w:rFonts w:ascii="Times New Roman" w:hAnsi="Times New Roman"/>
          <w:sz w:val="28"/>
          <w:szCs w:val="28"/>
        </w:rPr>
        <w:t>деформируемости</w:t>
      </w:r>
      <w:proofErr w:type="spellEnd"/>
      <w:r w:rsidRPr="00624FA2">
        <w:rPr>
          <w:rFonts w:ascii="Times New Roman" w:hAnsi="Times New Roman"/>
          <w:sz w:val="28"/>
          <w:szCs w:val="28"/>
        </w:rPr>
        <w:t xml:space="preserve"> м</w:t>
      </w:r>
      <w:r>
        <w:rPr>
          <w:rFonts w:ascii="Times New Roman" w:hAnsi="Times New Roman"/>
          <w:sz w:val="28"/>
          <w:szCs w:val="28"/>
        </w:rPr>
        <w:t>е</w:t>
      </w:r>
      <w:r w:rsidRPr="00624FA2">
        <w:rPr>
          <w:rFonts w:ascii="Times New Roman" w:hAnsi="Times New Roman"/>
          <w:sz w:val="28"/>
          <w:szCs w:val="28"/>
        </w:rPr>
        <w:t>рзлых грунтов методом компрессионного сжатия</w:t>
      </w:r>
    </w:p>
    <w:p w14:paraId="4E83A2B5" w14:textId="77777777" w:rsidR="00A9582C" w:rsidRPr="00624FA2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ГОСТ 23961</w:t>
      </w:r>
      <w:r>
        <w:rPr>
          <w:rFonts w:ascii="Times New Roman" w:hAnsi="Times New Roman"/>
          <w:sz w:val="28"/>
          <w:szCs w:val="28"/>
        </w:rPr>
        <w:t>–80</w:t>
      </w:r>
      <w:r w:rsidRPr="00624FA2">
        <w:rPr>
          <w:rFonts w:ascii="Times New Roman" w:hAnsi="Times New Roman"/>
          <w:sz w:val="28"/>
          <w:szCs w:val="28"/>
        </w:rPr>
        <w:t xml:space="preserve"> Метрополитены. Габариты приближения строений, оборудования и подвижного состава</w:t>
      </w:r>
    </w:p>
    <w:p w14:paraId="2B05D23F" w14:textId="77777777" w:rsidR="00A9582C" w:rsidRPr="00624FA2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ГОСТ 24346</w:t>
      </w:r>
      <w:r>
        <w:rPr>
          <w:rFonts w:ascii="Times New Roman" w:hAnsi="Times New Roman"/>
          <w:sz w:val="28"/>
          <w:szCs w:val="28"/>
        </w:rPr>
        <w:t>–80</w:t>
      </w:r>
      <w:r w:rsidRPr="00624FA2">
        <w:rPr>
          <w:rFonts w:ascii="Times New Roman" w:hAnsi="Times New Roman"/>
          <w:sz w:val="28"/>
          <w:szCs w:val="28"/>
        </w:rPr>
        <w:t xml:space="preserve"> Вибрация. Термины и определения</w:t>
      </w:r>
    </w:p>
    <w:p w14:paraId="195F8239" w14:textId="77777777" w:rsidR="00A9582C" w:rsidRPr="00624FA2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ГОСТ 25100</w:t>
      </w:r>
      <w:r>
        <w:rPr>
          <w:rFonts w:ascii="Times New Roman" w:hAnsi="Times New Roman"/>
          <w:sz w:val="28"/>
          <w:szCs w:val="28"/>
        </w:rPr>
        <w:t>–2020</w:t>
      </w:r>
      <w:r w:rsidRPr="00624FA2">
        <w:rPr>
          <w:rFonts w:ascii="Times New Roman" w:hAnsi="Times New Roman"/>
          <w:sz w:val="28"/>
          <w:szCs w:val="28"/>
        </w:rPr>
        <w:t xml:space="preserve"> Грунты. Классификация</w:t>
      </w:r>
    </w:p>
    <w:p w14:paraId="00137531" w14:textId="77777777" w:rsidR="00A9582C" w:rsidRPr="00624FA2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ГОСТ 27751</w:t>
      </w:r>
      <w:r>
        <w:rPr>
          <w:rFonts w:ascii="Times New Roman" w:hAnsi="Times New Roman"/>
          <w:sz w:val="28"/>
          <w:szCs w:val="28"/>
        </w:rPr>
        <w:t>–2014</w:t>
      </w:r>
      <w:r w:rsidRPr="00624FA2">
        <w:rPr>
          <w:rFonts w:ascii="Times New Roman" w:hAnsi="Times New Roman"/>
          <w:sz w:val="28"/>
          <w:szCs w:val="28"/>
        </w:rPr>
        <w:t xml:space="preserve"> Над</w:t>
      </w:r>
      <w:r>
        <w:rPr>
          <w:rFonts w:ascii="Times New Roman" w:hAnsi="Times New Roman"/>
          <w:sz w:val="28"/>
          <w:szCs w:val="28"/>
        </w:rPr>
        <w:t>е</w:t>
      </w:r>
      <w:r w:rsidRPr="00624FA2">
        <w:rPr>
          <w:rFonts w:ascii="Times New Roman" w:hAnsi="Times New Roman"/>
          <w:sz w:val="28"/>
          <w:szCs w:val="28"/>
        </w:rPr>
        <w:t>жность строительных конструкций и оснований. Основные положения</w:t>
      </w:r>
    </w:p>
    <w:p w14:paraId="058379EC" w14:textId="77777777" w:rsidR="00A9582C" w:rsidRPr="00624FA2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ГОСТ 31185</w:t>
      </w:r>
      <w:r>
        <w:rPr>
          <w:rFonts w:ascii="Times New Roman" w:hAnsi="Times New Roman"/>
          <w:sz w:val="28"/>
          <w:szCs w:val="28"/>
        </w:rPr>
        <w:t>–2002</w:t>
      </w:r>
      <w:r w:rsidRPr="00624FA2">
        <w:rPr>
          <w:rFonts w:ascii="Times New Roman" w:hAnsi="Times New Roman"/>
          <w:sz w:val="28"/>
          <w:szCs w:val="28"/>
        </w:rPr>
        <w:t xml:space="preserve"> (ИСО 10815:1996) Вибрация. Измерения вибрации внутри железнодорожных туннелей при прохождении поездов</w:t>
      </w:r>
    </w:p>
    <w:p w14:paraId="1FE91127" w14:textId="77777777" w:rsidR="00A9582C" w:rsidRPr="00624FA2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ГОСТ 31191.1</w:t>
      </w:r>
      <w:r>
        <w:rPr>
          <w:rFonts w:ascii="Times New Roman" w:hAnsi="Times New Roman"/>
          <w:sz w:val="28"/>
          <w:szCs w:val="28"/>
        </w:rPr>
        <w:t>–2004</w:t>
      </w:r>
      <w:r w:rsidRPr="00624FA2">
        <w:rPr>
          <w:rFonts w:ascii="Times New Roman" w:hAnsi="Times New Roman"/>
          <w:sz w:val="28"/>
          <w:szCs w:val="28"/>
        </w:rPr>
        <w:t xml:space="preserve"> (ИСО 2631-1:1997) Вибрация и удар. Измерение общей вибрации и оценка е</w:t>
      </w:r>
      <w:r>
        <w:rPr>
          <w:rFonts w:ascii="Times New Roman" w:hAnsi="Times New Roman"/>
          <w:sz w:val="28"/>
          <w:szCs w:val="28"/>
        </w:rPr>
        <w:t>е</w:t>
      </w:r>
      <w:r w:rsidRPr="00624FA2">
        <w:rPr>
          <w:rFonts w:ascii="Times New Roman" w:hAnsi="Times New Roman"/>
          <w:sz w:val="28"/>
          <w:szCs w:val="28"/>
        </w:rPr>
        <w:t xml:space="preserve"> воздействия на человека. Часть 1. Общие требования</w:t>
      </w:r>
    </w:p>
    <w:p w14:paraId="148952EA" w14:textId="77777777" w:rsidR="00EA0ACD" w:rsidRPr="00CF6F1E" w:rsidRDefault="00EA0ACD" w:rsidP="00EA0ACD">
      <w:pPr>
        <w:pStyle w:val="affff9"/>
        <w:jc w:val="both"/>
        <w:rPr>
          <w:rFonts w:ascii="Times New Roman" w:hAnsi="Times New Roman" w:cs="Times New Roman"/>
          <w:sz w:val="24"/>
          <w:szCs w:val="24"/>
        </w:rPr>
      </w:pPr>
      <w:bookmarkStart w:id="11" w:name="_Hlk89161162"/>
    </w:p>
    <w:p w14:paraId="733EA08A" w14:textId="77777777" w:rsidR="00EA0ACD" w:rsidRPr="00CF6F1E" w:rsidRDefault="00EA0ACD" w:rsidP="00EA0ACD">
      <w:pPr>
        <w:pStyle w:val="affff9"/>
        <w:pBdr>
          <w:top w:val="single" w:sz="4" w:space="1" w:color="auto"/>
        </w:pBdr>
        <w:jc w:val="both"/>
        <w:rPr>
          <w:rFonts w:ascii="Times New Roman" w:hAnsi="Times New Roman" w:cs="Times New Roman"/>
          <w:b/>
          <w:sz w:val="24"/>
          <w:szCs w:val="24"/>
        </w:rPr>
      </w:pPr>
      <w:r w:rsidRPr="00CF6F1E">
        <w:rPr>
          <w:rFonts w:ascii="Times New Roman" w:hAnsi="Times New Roman" w:cs="Times New Roman"/>
          <w:b/>
          <w:sz w:val="24"/>
          <w:szCs w:val="24"/>
        </w:rPr>
        <w:t>Издание официальное</w:t>
      </w:r>
    </w:p>
    <w:bookmarkEnd w:id="11"/>
    <w:p w14:paraId="4B43D210" w14:textId="77777777" w:rsidR="00A9582C" w:rsidRPr="00624FA2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ГОСТ 31191.2</w:t>
      </w:r>
      <w:r>
        <w:rPr>
          <w:rFonts w:ascii="Times New Roman" w:hAnsi="Times New Roman"/>
          <w:sz w:val="28"/>
          <w:szCs w:val="28"/>
        </w:rPr>
        <w:t>–2004</w:t>
      </w:r>
      <w:r w:rsidRPr="00624FA2">
        <w:rPr>
          <w:rFonts w:ascii="Times New Roman" w:hAnsi="Times New Roman"/>
          <w:sz w:val="28"/>
          <w:szCs w:val="28"/>
        </w:rPr>
        <w:t xml:space="preserve"> (ИСО 2631-2:2003) Вибрация и удар. Измерение общей вибрации и оценка е</w:t>
      </w:r>
      <w:r>
        <w:rPr>
          <w:rFonts w:ascii="Times New Roman" w:hAnsi="Times New Roman"/>
          <w:sz w:val="28"/>
          <w:szCs w:val="28"/>
        </w:rPr>
        <w:t>е</w:t>
      </w:r>
      <w:r w:rsidRPr="00624FA2">
        <w:rPr>
          <w:rFonts w:ascii="Times New Roman" w:hAnsi="Times New Roman"/>
          <w:sz w:val="28"/>
          <w:szCs w:val="28"/>
        </w:rPr>
        <w:t xml:space="preserve"> воздействия на человека. Часть 2. Вибрация внутри зданий</w:t>
      </w:r>
    </w:p>
    <w:p w14:paraId="03DE8FBA" w14:textId="77777777" w:rsidR="00A9582C" w:rsidRPr="00624FA2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ГОСТ 32192</w:t>
      </w:r>
      <w:r>
        <w:rPr>
          <w:rFonts w:ascii="Times New Roman" w:hAnsi="Times New Roman"/>
          <w:sz w:val="28"/>
          <w:szCs w:val="28"/>
        </w:rPr>
        <w:t>–2013</w:t>
      </w:r>
      <w:r w:rsidRPr="00624FA2">
        <w:rPr>
          <w:rFonts w:ascii="Times New Roman" w:hAnsi="Times New Roman"/>
          <w:sz w:val="28"/>
          <w:szCs w:val="28"/>
        </w:rPr>
        <w:t xml:space="preserve"> Над</w:t>
      </w:r>
      <w:r>
        <w:rPr>
          <w:rFonts w:ascii="Times New Roman" w:hAnsi="Times New Roman"/>
          <w:sz w:val="28"/>
          <w:szCs w:val="28"/>
        </w:rPr>
        <w:t>е</w:t>
      </w:r>
      <w:r w:rsidRPr="00624FA2">
        <w:rPr>
          <w:rFonts w:ascii="Times New Roman" w:hAnsi="Times New Roman"/>
          <w:sz w:val="28"/>
          <w:szCs w:val="28"/>
        </w:rPr>
        <w:t>жность в железнодорожной технике. Основные понятия. Термины и определения</w:t>
      </w:r>
    </w:p>
    <w:p w14:paraId="0C3C72DE" w14:textId="77777777" w:rsidR="00A9582C" w:rsidRPr="00624FA2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ГОСТ 34056</w:t>
      </w:r>
      <w:r>
        <w:rPr>
          <w:rFonts w:ascii="Times New Roman" w:hAnsi="Times New Roman"/>
          <w:sz w:val="28"/>
          <w:szCs w:val="28"/>
        </w:rPr>
        <w:t>–2017</w:t>
      </w:r>
      <w:r w:rsidRPr="00624FA2">
        <w:rPr>
          <w:rFonts w:ascii="Times New Roman" w:hAnsi="Times New Roman"/>
          <w:sz w:val="28"/>
          <w:szCs w:val="28"/>
        </w:rPr>
        <w:t xml:space="preserve"> Транспорт железнодорожный. Состав подвижной. Термины и определения</w:t>
      </w:r>
    </w:p>
    <w:p w14:paraId="060F6D24" w14:textId="77777777" w:rsidR="00A9582C" w:rsidRPr="00624FA2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ГОСТ 34530</w:t>
      </w:r>
      <w:r>
        <w:rPr>
          <w:rFonts w:ascii="Times New Roman" w:hAnsi="Times New Roman"/>
          <w:sz w:val="28"/>
          <w:szCs w:val="28"/>
        </w:rPr>
        <w:t>–2019</w:t>
      </w:r>
      <w:r w:rsidRPr="00624FA2">
        <w:rPr>
          <w:rFonts w:ascii="Times New Roman" w:hAnsi="Times New Roman"/>
          <w:sz w:val="28"/>
          <w:szCs w:val="28"/>
        </w:rPr>
        <w:t xml:space="preserve"> Транспорт железнодорожный. Основные понятия. Термины и определения</w:t>
      </w:r>
    </w:p>
    <w:p w14:paraId="18DAC44A" w14:textId="77777777" w:rsidR="00A9582C" w:rsidRPr="00624FA2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ГОСТ Р ИСО/ТС 10811-1</w:t>
      </w:r>
      <w:r>
        <w:rPr>
          <w:rFonts w:ascii="Times New Roman" w:hAnsi="Times New Roman"/>
          <w:sz w:val="28"/>
          <w:szCs w:val="28"/>
        </w:rPr>
        <w:t>–2007</w:t>
      </w:r>
      <w:r w:rsidRPr="00624FA2">
        <w:rPr>
          <w:rFonts w:ascii="Times New Roman" w:hAnsi="Times New Roman"/>
          <w:sz w:val="28"/>
          <w:szCs w:val="28"/>
        </w:rPr>
        <w:t xml:space="preserve"> Вибрация и удар. Вибрация в помещениях с установленным оборудованием. Часть 1. Измерения и оценка</w:t>
      </w:r>
    </w:p>
    <w:p w14:paraId="1BA905EE" w14:textId="77777777" w:rsidR="00A9582C" w:rsidRPr="00624FA2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ГОСТ Р 51685</w:t>
      </w:r>
      <w:r>
        <w:rPr>
          <w:rFonts w:ascii="Times New Roman" w:hAnsi="Times New Roman"/>
          <w:sz w:val="28"/>
          <w:szCs w:val="28"/>
        </w:rPr>
        <w:t>–2013</w:t>
      </w:r>
      <w:r w:rsidRPr="00624FA2">
        <w:rPr>
          <w:rFonts w:ascii="Times New Roman" w:hAnsi="Times New Roman"/>
          <w:sz w:val="28"/>
          <w:szCs w:val="28"/>
        </w:rPr>
        <w:t xml:space="preserve"> Рельсы железнодорожные. Общие технические условия</w:t>
      </w:r>
    </w:p>
    <w:p w14:paraId="3E553408" w14:textId="77777777" w:rsidR="00A9582C" w:rsidRPr="00624FA2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ГОСТ Р 52892</w:t>
      </w:r>
      <w:r>
        <w:rPr>
          <w:rFonts w:ascii="Times New Roman" w:hAnsi="Times New Roman"/>
          <w:sz w:val="28"/>
          <w:szCs w:val="28"/>
        </w:rPr>
        <w:t>–2007</w:t>
      </w:r>
      <w:r w:rsidRPr="00624FA2">
        <w:rPr>
          <w:rFonts w:ascii="Times New Roman" w:hAnsi="Times New Roman"/>
          <w:sz w:val="28"/>
          <w:szCs w:val="28"/>
        </w:rPr>
        <w:t xml:space="preserve"> Вибрация и удар. Вибрация зданий. Измерение вибрации и оценка е</w:t>
      </w:r>
      <w:r>
        <w:rPr>
          <w:rFonts w:ascii="Times New Roman" w:hAnsi="Times New Roman"/>
          <w:sz w:val="28"/>
          <w:szCs w:val="28"/>
        </w:rPr>
        <w:t>е</w:t>
      </w:r>
      <w:r w:rsidRPr="00624FA2">
        <w:rPr>
          <w:rFonts w:ascii="Times New Roman" w:hAnsi="Times New Roman"/>
          <w:sz w:val="28"/>
          <w:szCs w:val="28"/>
        </w:rPr>
        <w:t xml:space="preserve"> воздействия на конструкцию</w:t>
      </w:r>
    </w:p>
    <w:p w14:paraId="65B9F610" w14:textId="77777777" w:rsidR="00A9582C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ГОСТ Р 53964</w:t>
      </w:r>
      <w:r>
        <w:rPr>
          <w:rFonts w:ascii="Times New Roman" w:hAnsi="Times New Roman"/>
          <w:sz w:val="28"/>
          <w:szCs w:val="28"/>
        </w:rPr>
        <w:t>–2010</w:t>
      </w:r>
      <w:r w:rsidRPr="00624FA2">
        <w:rPr>
          <w:rFonts w:ascii="Times New Roman" w:hAnsi="Times New Roman"/>
          <w:sz w:val="28"/>
          <w:szCs w:val="28"/>
        </w:rPr>
        <w:t xml:space="preserve"> Вибрация. Измерения вибрации сооружений. Руко</w:t>
      </w:r>
      <w:r>
        <w:rPr>
          <w:rFonts w:ascii="Times New Roman" w:hAnsi="Times New Roman"/>
          <w:sz w:val="28"/>
          <w:szCs w:val="28"/>
        </w:rPr>
        <w:t>водство по проведению измерений</w:t>
      </w:r>
    </w:p>
    <w:p w14:paraId="2A21B7E1" w14:textId="77777777" w:rsidR="00A9582C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ГОСТ Р 56353</w:t>
      </w:r>
      <w:r>
        <w:rPr>
          <w:rFonts w:ascii="Times New Roman" w:hAnsi="Times New Roman"/>
          <w:sz w:val="28"/>
          <w:szCs w:val="28"/>
        </w:rPr>
        <w:t>–2022</w:t>
      </w:r>
      <w:r w:rsidRPr="00624FA2">
        <w:rPr>
          <w:rFonts w:ascii="Times New Roman" w:hAnsi="Times New Roman"/>
          <w:sz w:val="28"/>
          <w:szCs w:val="28"/>
        </w:rPr>
        <w:t xml:space="preserve"> Грунты. Методы лабораторного определения динамических свойств дисперсных грунтов</w:t>
      </w:r>
    </w:p>
    <w:p w14:paraId="6A97F413" w14:textId="77777777" w:rsidR="00A9582C" w:rsidRPr="00624FA2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ГОСТ Р ИСО 2017-1</w:t>
      </w:r>
      <w:r>
        <w:rPr>
          <w:rFonts w:ascii="Times New Roman" w:hAnsi="Times New Roman"/>
          <w:sz w:val="28"/>
          <w:szCs w:val="28"/>
        </w:rPr>
        <w:t>–2011</w:t>
      </w:r>
      <w:r w:rsidRPr="00624FA2">
        <w:rPr>
          <w:rFonts w:ascii="Times New Roman" w:hAnsi="Times New Roman"/>
          <w:sz w:val="28"/>
          <w:szCs w:val="28"/>
        </w:rPr>
        <w:t xml:space="preserve"> Вибрация и удар. Упругие системы крепления. Часть 1. Технические данные для применения систем виброизоляции</w:t>
      </w:r>
    </w:p>
    <w:p w14:paraId="627B65BA" w14:textId="77777777" w:rsidR="00A9582C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ГОСТ Р ИСО 2017-2</w:t>
      </w:r>
      <w:r>
        <w:rPr>
          <w:rFonts w:ascii="Times New Roman" w:hAnsi="Times New Roman"/>
          <w:sz w:val="28"/>
          <w:szCs w:val="28"/>
        </w:rPr>
        <w:t>–2011</w:t>
      </w:r>
      <w:r w:rsidRPr="00624FA2">
        <w:rPr>
          <w:rFonts w:ascii="Times New Roman" w:hAnsi="Times New Roman"/>
          <w:sz w:val="28"/>
          <w:szCs w:val="28"/>
        </w:rPr>
        <w:t xml:space="preserve"> Вибрация и удар. Упругие системы крепления. Часть 2. Технические данные для применения систем виброизоляции для железнодорожного транспорта</w:t>
      </w:r>
    </w:p>
    <w:p w14:paraId="32FA6ED5" w14:textId="77777777" w:rsidR="00A9582C" w:rsidRPr="00624FA2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ГОСТ Р ИСО 2017-3</w:t>
      </w:r>
      <w:r>
        <w:rPr>
          <w:rFonts w:ascii="Times New Roman" w:hAnsi="Times New Roman"/>
          <w:sz w:val="28"/>
          <w:szCs w:val="28"/>
        </w:rPr>
        <w:t>–2016</w:t>
      </w:r>
      <w:r w:rsidRPr="00624FA2">
        <w:rPr>
          <w:rFonts w:ascii="Times New Roman" w:hAnsi="Times New Roman"/>
          <w:sz w:val="28"/>
          <w:szCs w:val="28"/>
        </w:rPr>
        <w:t xml:space="preserve"> Вибрация и удар. Упругие системы крепления. Часть 3. Технические данные для применения систем виброизоляции при строительстве новых зданий</w:t>
      </w:r>
    </w:p>
    <w:p w14:paraId="4C7AA830" w14:textId="77777777" w:rsidR="00A9582C" w:rsidRPr="00624FA2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ГОСТ Р ИСО 2041</w:t>
      </w:r>
      <w:r>
        <w:rPr>
          <w:rFonts w:ascii="Times New Roman" w:hAnsi="Times New Roman"/>
          <w:sz w:val="28"/>
          <w:szCs w:val="28"/>
        </w:rPr>
        <w:t>–2012</w:t>
      </w:r>
      <w:r w:rsidRPr="00624FA2">
        <w:rPr>
          <w:rFonts w:ascii="Times New Roman" w:hAnsi="Times New Roman"/>
          <w:sz w:val="28"/>
          <w:szCs w:val="28"/>
        </w:rPr>
        <w:t xml:space="preserve"> Вибрация, удар и контроль технического состояния. Термины и определения</w:t>
      </w:r>
    </w:p>
    <w:p w14:paraId="189305DE" w14:textId="77777777" w:rsidR="00A9582C" w:rsidRPr="00624FA2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ГОСТ Р ИСО 10137</w:t>
      </w:r>
      <w:r>
        <w:rPr>
          <w:rFonts w:ascii="Times New Roman" w:hAnsi="Times New Roman"/>
          <w:sz w:val="28"/>
          <w:szCs w:val="28"/>
        </w:rPr>
        <w:t>–2016</w:t>
      </w:r>
      <w:r w:rsidRPr="00624FA2">
        <w:rPr>
          <w:rFonts w:ascii="Times New Roman" w:hAnsi="Times New Roman"/>
          <w:sz w:val="28"/>
          <w:szCs w:val="28"/>
        </w:rPr>
        <w:t xml:space="preserve"> Основы расч</w:t>
      </w:r>
      <w:r>
        <w:rPr>
          <w:rFonts w:ascii="Times New Roman" w:hAnsi="Times New Roman"/>
          <w:sz w:val="28"/>
          <w:szCs w:val="28"/>
        </w:rPr>
        <w:t>е</w:t>
      </w:r>
      <w:r w:rsidRPr="00624FA2">
        <w:rPr>
          <w:rFonts w:ascii="Times New Roman" w:hAnsi="Times New Roman"/>
          <w:sz w:val="28"/>
          <w:szCs w:val="28"/>
        </w:rPr>
        <w:t>та строительных конструкций. Эксплуатационная над</w:t>
      </w:r>
      <w:r>
        <w:rPr>
          <w:rFonts w:ascii="Times New Roman" w:hAnsi="Times New Roman"/>
          <w:sz w:val="28"/>
          <w:szCs w:val="28"/>
        </w:rPr>
        <w:t>е</w:t>
      </w:r>
      <w:r w:rsidRPr="00624FA2">
        <w:rPr>
          <w:rFonts w:ascii="Times New Roman" w:hAnsi="Times New Roman"/>
          <w:sz w:val="28"/>
          <w:szCs w:val="28"/>
        </w:rPr>
        <w:t>жность зданий в условиях воздействия вибрации</w:t>
      </w:r>
    </w:p>
    <w:p w14:paraId="5B54D39D" w14:textId="77777777" w:rsidR="00A9582C" w:rsidRPr="00624FA2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ГОСТ Р ИСО 14837-1</w:t>
      </w:r>
      <w:r>
        <w:rPr>
          <w:rFonts w:ascii="Times New Roman" w:hAnsi="Times New Roman"/>
          <w:sz w:val="28"/>
          <w:szCs w:val="28"/>
        </w:rPr>
        <w:t>–2007</w:t>
      </w:r>
      <w:r w:rsidRPr="00624FA2">
        <w:rPr>
          <w:rFonts w:ascii="Times New Roman" w:hAnsi="Times New Roman"/>
          <w:sz w:val="28"/>
          <w:szCs w:val="28"/>
        </w:rPr>
        <w:t xml:space="preserve"> Вибрация. Шум и вибрация, создаваемые движением рельсового транспорта. Часть 1. Общее руководство</w:t>
      </w:r>
    </w:p>
    <w:p w14:paraId="60471031" w14:textId="77777777" w:rsidR="00A9582C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ГОСТ Р 59940</w:t>
      </w:r>
      <w:r>
        <w:rPr>
          <w:rFonts w:ascii="Times New Roman" w:hAnsi="Times New Roman"/>
          <w:sz w:val="28"/>
          <w:szCs w:val="28"/>
        </w:rPr>
        <w:t>–2021</w:t>
      </w:r>
      <w:r w:rsidRPr="00624FA2">
        <w:rPr>
          <w:rFonts w:ascii="Times New Roman" w:hAnsi="Times New Roman"/>
          <w:sz w:val="28"/>
          <w:szCs w:val="28"/>
        </w:rPr>
        <w:t xml:space="preserve"> Системы виброизоляции зданий и сооружений. Методы испытаний вибродемпфирующих материалов</w:t>
      </w:r>
    </w:p>
    <w:p w14:paraId="2144FFB2" w14:textId="77777777" w:rsidR="00A9582C" w:rsidRPr="00624FA2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СП 16.13330</w:t>
      </w:r>
      <w:r>
        <w:rPr>
          <w:rFonts w:ascii="Times New Roman" w:hAnsi="Times New Roman"/>
          <w:sz w:val="28"/>
          <w:szCs w:val="28"/>
        </w:rPr>
        <w:t>.2017</w:t>
      </w:r>
      <w:r w:rsidRPr="00624FA2">
        <w:rPr>
          <w:rFonts w:ascii="Times New Roman" w:hAnsi="Times New Roman"/>
          <w:sz w:val="28"/>
          <w:szCs w:val="28"/>
        </w:rPr>
        <w:t xml:space="preserve"> «СНиП II-23-81* Стальные конструкции» </w:t>
      </w:r>
      <w:r>
        <w:rPr>
          <w:rFonts w:ascii="Times New Roman" w:hAnsi="Times New Roman"/>
          <w:sz w:val="28"/>
          <w:szCs w:val="28"/>
        </w:rPr>
        <w:br/>
      </w:r>
      <w:r w:rsidRPr="00624FA2">
        <w:rPr>
          <w:rFonts w:ascii="Times New Roman" w:hAnsi="Times New Roman"/>
          <w:sz w:val="28"/>
          <w:szCs w:val="28"/>
        </w:rPr>
        <w:t>(с изменени</w:t>
      </w:r>
      <w:r>
        <w:rPr>
          <w:rFonts w:ascii="Times New Roman" w:hAnsi="Times New Roman"/>
          <w:sz w:val="28"/>
          <w:szCs w:val="28"/>
        </w:rPr>
        <w:t>ями</w:t>
      </w:r>
      <w:r w:rsidRPr="00624FA2">
        <w:rPr>
          <w:rFonts w:ascii="Times New Roman" w:hAnsi="Times New Roman"/>
          <w:sz w:val="28"/>
          <w:szCs w:val="28"/>
        </w:rPr>
        <w:t xml:space="preserve"> № 1</w:t>
      </w:r>
      <w:r>
        <w:rPr>
          <w:rFonts w:ascii="Times New Roman" w:hAnsi="Times New Roman"/>
          <w:sz w:val="28"/>
          <w:szCs w:val="28"/>
        </w:rPr>
        <w:t>, № 2, № 3, № 4</w:t>
      </w:r>
      <w:r w:rsidRPr="00624FA2">
        <w:rPr>
          <w:rFonts w:ascii="Times New Roman" w:hAnsi="Times New Roman"/>
          <w:sz w:val="28"/>
          <w:szCs w:val="28"/>
        </w:rPr>
        <w:t>)</w:t>
      </w:r>
    </w:p>
    <w:p w14:paraId="6F12059C" w14:textId="77777777" w:rsidR="00A9582C" w:rsidRPr="00624FA2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СП 22.13330</w:t>
      </w:r>
      <w:r>
        <w:rPr>
          <w:rFonts w:ascii="Times New Roman" w:hAnsi="Times New Roman"/>
          <w:sz w:val="28"/>
          <w:szCs w:val="28"/>
        </w:rPr>
        <w:t>.2016</w:t>
      </w:r>
      <w:r w:rsidRPr="00624FA2">
        <w:rPr>
          <w:rFonts w:ascii="Times New Roman" w:hAnsi="Times New Roman"/>
          <w:sz w:val="28"/>
          <w:szCs w:val="28"/>
        </w:rPr>
        <w:t xml:space="preserve"> «СНиП 2.02.01-83* Основания зданий и сооружений» (с изменениями № 1, № 2</w:t>
      </w:r>
      <w:r>
        <w:rPr>
          <w:rFonts w:ascii="Times New Roman" w:hAnsi="Times New Roman"/>
          <w:sz w:val="28"/>
          <w:szCs w:val="28"/>
        </w:rPr>
        <w:t xml:space="preserve">, </w:t>
      </w:r>
      <w:bookmarkStart w:id="12" w:name="_Hlk120027010"/>
      <w:r>
        <w:rPr>
          <w:rFonts w:ascii="Times New Roman" w:hAnsi="Times New Roman"/>
          <w:sz w:val="28"/>
          <w:szCs w:val="28"/>
        </w:rPr>
        <w:t>№ 3, № 4</w:t>
      </w:r>
      <w:bookmarkEnd w:id="12"/>
      <w:r w:rsidRPr="00624FA2">
        <w:rPr>
          <w:rFonts w:ascii="Times New Roman" w:hAnsi="Times New Roman"/>
          <w:sz w:val="28"/>
          <w:szCs w:val="28"/>
        </w:rPr>
        <w:t>)</w:t>
      </w:r>
    </w:p>
    <w:p w14:paraId="216E297C" w14:textId="77777777" w:rsidR="00A9582C" w:rsidRPr="00624FA2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СП 26.13330</w:t>
      </w:r>
      <w:r>
        <w:rPr>
          <w:rFonts w:ascii="Times New Roman" w:hAnsi="Times New Roman"/>
          <w:sz w:val="28"/>
          <w:szCs w:val="28"/>
        </w:rPr>
        <w:t>.2012</w:t>
      </w:r>
      <w:r w:rsidRPr="00624FA2">
        <w:rPr>
          <w:rFonts w:ascii="Times New Roman" w:hAnsi="Times New Roman"/>
          <w:sz w:val="28"/>
          <w:szCs w:val="28"/>
        </w:rPr>
        <w:t xml:space="preserve"> «СНиП 2.02.05-87 Фундаменты машин с динамическими нагрузками» (с изменением № 1)</w:t>
      </w:r>
    </w:p>
    <w:p w14:paraId="1A3A3E9C" w14:textId="77777777" w:rsidR="00A9582C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СП 35.13330</w:t>
      </w:r>
      <w:r>
        <w:rPr>
          <w:rFonts w:ascii="Times New Roman" w:hAnsi="Times New Roman"/>
          <w:sz w:val="28"/>
          <w:szCs w:val="28"/>
        </w:rPr>
        <w:t>.2011</w:t>
      </w:r>
      <w:r w:rsidRPr="00624FA2">
        <w:rPr>
          <w:rFonts w:ascii="Times New Roman" w:hAnsi="Times New Roman"/>
          <w:sz w:val="28"/>
          <w:szCs w:val="28"/>
        </w:rPr>
        <w:t xml:space="preserve"> «СНиП 2.05.03-84* Мосты и трубы» (с изменениями </w:t>
      </w:r>
      <w:r>
        <w:rPr>
          <w:rFonts w:ascii="Times New Roman" w:hAnsi="Times New Roman"/>
          <w:sz w:val="28"/>
          <w:szCs w:val="28"/>
        </w:rPr>
        <w:br/>
      </w:r>
      <w:r w:rsidRPr="00624FA2">
        <w:rPr>
          <w:rFonts w:ascii="Times New Roman" w:hAnsi="Times New Roman"/>
          <w:sz w:val="28"/>
          <w:szCs w:val="28"/>
        </w:rPr>
        <w:t>№ 1, № 2</w:t>
      </w:r>
      <w:r>
        <w:rPr>
          <w:rFonts w:ascii="Times New Roman" w:hAnsi="Times New Roman"/>
          <w:sz w:val="28"/>
          <w:szCs w:val="28"/>
        </w:rPr>
        <w:t>, № 3</w:t>
      </w:r>
      <w:r w:rsidRPr="00624FA2">
        <w:rPr>
          <w:rFonts w:ascii="Times New Roman" w:hAnsi="Times New Roman"/>
          <w:sz w:val="28"/>
          <w:szCs w:val="28"/>
        </w:rPr>
        <w:t>)</w:t>
      </w:r>
    </w:p>
    <w:p w14:paraId="4780A1DD" w14:textId="77777777" w:rsidR="00A9582C" w:rsidRPr="00624FA2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СП 51.13330</w:t>
      </w:r>
      <w:r>
        <w:rPr>
          <w:rFonts w:ascii="Times New Roman" w:hAnsi="Times New Roman"/>
          <w:sz w:val="28"/>
          <w:szCs w:val="28"/>
        </w:rPr>
        <w:t>.2011</w:t>
      </w:r>
      <w:r w:rsidRPr="00624FA2">
        <w:rPr>
          <w:rFonts w:ascii="Times New Roman" w:hAnsi="Times New Roman"/>
          <w:sz w:val="28"/>
          <w:szCs w:val="28"/>
        </w:rPr>
        <w:t xml:space="preserve"> «СНиП 23-03-2003 Защита от шума» (с изменени</w:t>
      </w:r>
      <w:r>
        <w:rPr>
          <w:rFonts w:ascii="Times New Roman" w:hAnsi="Times New Roman"/>
          <w:sz w:val="28"/>
          <w:szCs w:val="28"/>
        </w:rPr>
        <w:t>ями</w:t>
      </w:r>
      <w:r w:rsidRPr="00624FA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  <w:r w:rsidRPr="00624FA2">
        <w:rPr>
          <w:rFonts w:ascii="Times New Roman" w:hAnsi="Times New Roman"/>
          <w:sz w:val="28"/>
          <w:szCs w:val="28"/>
        </w:rPr>
        <w:t>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624FA2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, № 2, № 3</w:t>
      </w:r>
      <w:r w:rsidRPr="00624FA2">
        <w:rPr>
          <w:rFonts w:ascii="Times New Roman" w:hAnsi="Times New Roman"/>
          <w:sz w:val="28"/>
          <w:szCs w:val="28"/>
        </w:rPr>
        <w:t>)</w:t>
      </w:r>
    </w:p>
    <w:p w14:paraId="2CCE8828" w14:textId="77777777" w:rsidR="00A9582C" w:rsidRPr="00624FA2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СП 63.13330</w:t>
      </w:r>
      <w:r>
        <w:rPr>
          <w:rFonts w:ascii="Times New Roman" w:hAnsi="Times New Roman"/>
          <w:sz w:val="28"/>
          <w:szCs w:val="28"/>
        </w:rPr>
        <w:t>.2018</w:t>
      </w:r>
      <w:r w:rsidRPr="00624FA2">
        <w:rPr>
          <w:rFonts w:ascii="Times New Roman" w:hAnsi="Times New Roman"/>
          <w:sz w:val="28"/>
          <w:szCs w:val="28"/>
        </w:rPr>
        <w:t xml:space="preserve"> «СНиП 52-01-2003 Бетонные и железобетонные конструкции. Основные положения»</w:t>
      </w:r>
      <w:r>
        <w:rPr>
          <w:rFonts w:ascii="Times New Roman" w:hAnsi="Times New Roman"/>
          <w:sz w:val="28"/>
          <w:szCs w:val="28"/>
        </w:rPr>
        <w:t xml:space="preserve"> </w:t>
      </w:r>
      <w:bookmarkStart w:id="13" w:name="_Hlk120027048"/>
      <w:r w:rsidRPr="00624FA2">
        <w:rPr>
          <w:rFonts w:ascii="Times New Roman" w:hAnsi="Times New Roman"/>
          <w:sz w:val="28"/>
          <w:szCs w:val="28"/>
        </w:rPr>
        <w:t>(с изменени</w:t>
      </w:r>
      <w:r>
        <w:rPr>
          <w:rFonts w:ascii="Times New Roman" w:hAnsi="Times New Roman"/>
          <w:sz w:val="28"/>
          <w:szCs w:val="28"/>
        </w:rPr>
        <w:t>ями</w:t>
      </w:r>
      <w:r w:rsidRPr="00624FA2">
        <w:rPr>
          <w:rFonts w:ascii="Times New Roman" w:hAnsi="Times New Roman"/>
          <w:sz w:val="28"/>
          <w:szCs w:val="28"/>
        </w:rPr>
        <w:t xml:space="preserve">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624FA2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, № 2</w:t>
      </w:r>
      <w:r w:rsidRPr="00624FA2">
        <w:rPr>
          <w:rFonts w:ascii="Times New Roman" w:hAnsi="Times New Roman"/>
          <w:sz w:val="28"/>
          <w:szCs w:val="28"/>
        </w:rPr>
        <w:t>)</w:t>
      </w:r>
      <w:bookmarkEnd w:id="13"/>
    </w:p>
    <w:p w14:paraId="0A4A3D74" w14:textId="77777777" w:rsidR="00A9582C" w:rsidRPr="00624FA2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СП 64.13330</w:t>
      </w:r>
      <w:r>
        <w:rPr>
          <w:rFonts w:ascii="Times New Roman" w:hAnsi="Times New Roman"/>
          <w:sz w:val="28"/>
          <w:szCs w:val="28"/>
        </w:rPr>
        <w:t>.2017</w:t>
      </w:r>
      <w:r w:rsidRPr="00624FA2">
        <w:rPr>
          <w:rFonts w:ascii="Times New Roman" w:hAnsi="Times New Roman"/>
          <w:sz w:val="28"/>
          <w:szCs w:val="28"/>
        </w:rPr>
        <w:t xml:space="preserve"> «СНиП II-25-80 Деревянные конструкции» </w:t>
      </w:r>
      <w:r>
        <w:rPr>
          <w:rFonts w:ascii="Times New Roman" w:hAnsi="Times New Roman"/>
          <w:sz w:val="28"/>
          <w:szCs w:val="28"/>
        </w:rPr>
        <w:br/>
      </w:r>
      <w:r w:rsidRPr="00624FA2">
        <w:rPr>
          <w:rFonts w:ascii="Times New Roman" w:hAnsi="Times New Roman"/>
          <w:sz w:val="28"/>
          <w:szCs w:val="28"/>
        </w:rPr>
        <w:t>(с изменениями № 1, № 2</w:t>
      </w:r>
      <w:r>
        <w:rPr>
          <w:rFonts w:ascii="Times New Roman" w:hAnsi="Times New Roman"/>
          <w:sz w:val="28"/>
          <w:szCs w:val="28"/>
        </w:rPr>
        <w:t>, № 3</w:t>
      </w:r>
      <w:r w:rsidRPr="00624FA2">
        <w:rPr>
          <w:rFonts w:ascii="Times New Roman" w:hAnsi="Times New Roman"/>
          <w:sz w:val="28"/>
          <w:szCs w:val="28"/>
        </w:rPr>
        <w:t>)</w:t>
      </w:r>
    </w:p>
    <w:p w14:paraId="5D24333A" w14:textId="77777777" w:rsidR="00A9582C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СП 119.13330</w:t>
      </w:r>
      <w:r>
        <w:rPr>
          <w:rFonts w:ascii="Times New Roman" w:hAnsi="Times New Roman"/>
          <w:sz w:val="28"/>
          <w:szCs w:val="28"/>
        </w:rPr>
        <w:t>.2017</w:t>
      </w:r>
      <w:r w:rsidRPr="00624FA2">
        <w:rPr>
          <w:rFonts w:ascii="Times New Roman" w:hAnsi="Times New Roman"/>
          <w:sz w:val="28"/>
          <w:szCs w:val="28"/>
        </w:rPr>
        <w:t xml:space="preserve"> «СНиП 32-01-95 Железные дороги колеи 1520 мм»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  <w:bookmarkStart w:id="14" w:name="_Hlk120027062"/>
      <w:r w:rsidRPr="00624FA2">
        <w:rPr>
          <w:rFonts w:ascii="Times New Roman" w:hAnsi="Times New Roman"/>
          <w:sz w:val="28"/>
          <w:szCs w:val="28"/>
        </w:rPr>
        <w:t>(с изменением № 1)</w:t>
      </w:r>
      <w:bookmarkEnd w:id="14"/>
    </w:p>
    <w:p w14:paraId="50CE18BA" w14:textId="77777777" w:rsidR="00A9582C" w:rsidRPr="00624FA2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СП 120.13330</w:t>
      </w:r>
      <w:r>
        <w:rPr>
          <w:rFonts w:ascii="Times New Roman" w:hAnsi="Times New Roman"/>
          <w:sz w:val="28"/>
          <w:szCs w:val="28"/>
        </w:rPr>
        <w:t>.2012</w:t>
      </w:r>
      <w:r w:rsidRPr="00624FA2">
        <w:rPr>
          <w:rFonts w:ascii="Times New Roman" w:hAnsi="Times New Roman"/>
          <w:sz w:val="28"/>
          <w:szCs w:val="28"/>
        </w:rPr>
        <w:t xml:space="preserve"> «СНиП 32-02-2003 Метрополитены» (с изменениями № 1, № 2, № 3, № 4)</w:t>
      </w:r>
    </w:p>
    <w:p w14:paraId="0D977D8D" w14:textId="77777777" w:rsidR="00A9582C" w:rsidRPr="00624FA2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СП 122.13330</w:t>
      </w:r>
      <w:r>
        <w:rPr>
          <w:rFonts w:ascii="Times New Roman" w:hAnsi="Times New Roman"/>
          <w:sz w:val="28"/>
          <w:szCs w:val="28"/>
        </w:rPr>
        <w:t>.2012</w:t>
      </w:r>
      <w:r w:rsidRPr="00624FA2">
        <w:rPr>
          <w:rFonts w:ascii="Times New Roman" w:hAnsi="Times New Roman"/>
          <w:sz w:val="28"/>
          <w:szCs w:val="28"/>
        </w:rPr>
        <w:t xml:space="preserve"> «СНиП 32-04-97 Тоннели железнодорожные и автодорожные» </w:t>
      </w:r>
      <w:r w:rsidRPr="00BA2230">
        <w:rPr>
          <w:rFonts w:ascii="Times New Roman" w:hAnsi="Times New Roman"/>
          <w:sz w:val="28"/>
          <w:szCs w:val="28"/>
        </w:rPr>
        <w:t>(с изменениями № 1, № 2)</w:t>
      </w:r>
    </w:p>
    <w:p w14:paraId="07B845DF" w14:textId="77777777" w:rsidR="00A9582C" w:rsidRPr="00624FA2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СП 297.1325800</w:t>
      </w:r>
      <w:r>
        <w:rPr>
          <w:rFonts w:ascii="Times New Roman" w:hAnsi="Times New Roman"/>
          <w:sz w:val="28"/>
          <w:szCs w:val="28"/>
        </w:rPr>
        <w:t>.2017</w:t>
      </w:r>
      <w:r w:rsidRPr="00624FA2">
        <w:rPr>
          <w:rFonts w:ascii="Times New Roman" w:hAnsi="Times New Roman"/>
          <w:sz w:val="28"/>
          <w:szCs w:val="28"/>
        </w:rPr>
        <w:t xml:space="preserve"> Конструкции </w:t>
      </w:r>
      <w:proofErr w:type="spellStart"/>
      <w:r w:rsidRPr="00624FA2">
        <w:rPr>
          <w:rFonts w:ascii="Times New Roman" w:hAnsi="Times New Roman"/>
          <w:sz w:val="28"/>
          <w:szCs w:val="28"/>
        </w:rPr>
        <w:t>фибробетонные</w:t>
      </w:r>
      <w:proofErr w:type="spellEnd"/>
      <w:r w:rsidRPr="00624FA2">
        <w:rPr>
          <w:rFonts w:ascii="Times New Roman" w:hAnsi="Times New Roman"/>
          <w:sz w:val="28"/>
          <w:szCs w:val="28"/>
        </w:rPr>
        <w:t xml:space="preserve"> с неметаллической фиброй. Правила проектирования (с изменением № 1)</w:t>
      </w:r>
    </w:p>
    <w:p w14:paraId="435D1F9A" w14:textId="77777777" w:rsidR="00A9582C" w:rsidRPr="00624FA2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СП 323.1325800</w:t>
      </w:r>
      <w:r>
        <w:rPr>
          <w:rFonts w:ascii="Times New Roman" w:hAnsi="Times New Roman"/>
          <w:sz w:val="28"/>
          <w:szCs w:val="28"/>
        </w:rPr>
        <w:t>.2017</w:t>
      </w:r>
      <w:r w:rsidRPr="00624FA2">
        <w:rPr>
          <w:rFonts w:ascii="Times New Roman" w:hAnsi="Times New Roman"/>
          <w:sz w:val="28"/>
          <w:szCs w:val="28"/>
        </w:rPr>
        <w:t xml:space="preserve"> Территории селитебные. Правила проектирования наружного освещения</w:t>
      </w:r>
    </w:p>
    <w:p w14:paraId="66923B7F" w14:textId="77777777" w:rsidR="00A9582C" w:rsidRPr="00624FA2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СП 413.1325800</w:t>
      </w:r>
      <w:r>
        <w:rPr>
          <w:rFonts w:ascii="Times New Roman" w:hAnsi="Times New Roman"/>
          <w:sz w:val="28"/>
          <w:szCs w:val="28"/>
        </w:rPr>
        <w:t>.2018</w:t>
      </w:r>
      <w:r w:rsidRPr="00624FA2">
        <w:rPr>
          <w:rFonts w:ascii="Times New Roman" w:hAnsi="Times New Roman"/>
          <w:sz w:val="28"/>
          <w:szCs w:val="28"/>
        </w:rPr>
        <w:t xml:space="preserve"> Здания и сооружения, подверженные динамическим воздействиям. Правила проектирования</w:t>
      </w:r>
      <w:r>
        <w:rPr>
          <w:rFonts w:ascii="Times New Roman" w:hAnsi="Times New Roman"/>
          <w:sz w:val="28"/>
          <w:szCs w:val="28"/>
        </w:rPr>
        <w:t xml:space="preserve"> </w:t>
      </w:r>
      <w:bookmarkStart w:id="15" w:name="_Hlk120027127"/>
      <w:r w:rsidRPr="00624FA2">
        <w:rPr>
          <w:rFonts w:ascii="Times New Roman" w:hAnsi="Times New Roman"/>
          <w:sz w:val="28"/>
          <w:szCs w:val="28"/>
        </w:rPr>
        <w:t>(с изменением № 1)</w:t>
      </w:r>
      <w:bookmarkEnd w:id="15"/>
    </w:p>
    <w:p w14:paraId="13016E33" w14:textId="77777777" w:rsidR="00A9582C" w:rsidRPr="00624FA2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СП 441.1325800</w:t>
      </w:r>
      <w:r>
        <w:rPr>
          <w:rFonts w:ascii="Times New Roman" w:hAnsi="Times New Roman"/>
          <w:sz w:val="28"/>
          <w:szCs w:val="28"/>
        </w:rPr>
        <w:t>.2019</w:t>
      </w:r>
      <w:r w:rsidRPr="00624FA2">
        <w:rPr>
          <w:rFonts w:ascii="Times New Roman" w:hAnsi="Times New Roman"/>
          <w:sz w:val="28"/>
          <w:szCs w:val="28"/>
        </w:rPr>
        <w:t xml:space="preserve"> Защита зданий от вибрации, создаваемой железнодорожным транспортом. Правила проектирования</w:t>
      </w:r>
      <w:r>
        <w:rPr>
          <w:rFonts w:ascii="Times New Roman" w:hAnsi="Times New Roman"/>
          <w:sz w:val="28"/>
          <w:szCs w:val="28"/>
        </w:rPr>
        <w:t xml:space="preserve"> </w:t>
      </w:r>
      <w:bookmarkStart w:id="16" w:name="_Hlk120027138"/>
      <w:r w:rsidRPr="00624FA2">
        <w:rPr>
          <w:rFonts w:ascii="Times New Roman" w:hAnsi="Times New Roman"/>
          <w:sz w:val="28"/>
          <w:szCs w:val="28"/>
        </w:rPr>
        <w:t>(с изменением № 1)</w:t>
      </w:r>
      <w:bookmarkEnd w:id="16"/>
    </w:p>
    <w:p w14:paraId="38ED660E" w14:textId="77777777" w:rsidR="00A9582C" w:rsidRDefault="00A9582C" w:rsidP="00A9582C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24FA2">
        <w:rPr>
          <w:rFonts w:ascii="Times New Roman" w:hAnsi="Times New Roman"/>
          <w:sz w:val="28"/>
          <w:szCs w:val="28"/>
        </w:rPr>
        <w:t>СанПиН 1.2.3685</w:t>
      </w:r>
      <w:r>
        <w:rPr>
          <w:rFonts w:ascii="Times New Roman" w:hAnsi="Times New Roman"/>
          <w:sz w:val="28"/>
          <w:szCs w:val="28"/>
        </w:rPr>
        <w:t>–21</w:t>
      </w:r>
      <w:r w:rsidRPr="00624FA2">
        <w:rPr>
          <w:rFonts w:ascii="Times New Roman" w:hAnsi="Times New Roman"/>
          <w:sz w:val="28"/>
          <w:szCs w:val="28"/>
        </w:rPr>
        <w:t xml:space="preserve"> Гигиенические нормативы и требования к обеспечению безопасности и (или) безвредности для человека факторов среды обитания</w:t>
      </w:r>
    </w:p>
    <w:p w14:paraId="2C1321BC" w14:textId="06710486" w:rsidR="000D2AFC" w:rsidRPr="0010177F" w:rsidRDefault="00A9582C" w:rsidP="00A9582C">
      <w:pPr>
        <w:spacing w:line="240" w:lineRule="auto"/>
        <w:ind w:firstLine="567"/>
        <w:rPr>
          <w:rFonts w:ascii="Times New Roman" w:eastAsia="Calibri" w:hAnsi="Times New Roman"/>
          <w:sz w:val="20"/>
          <w:lang w:eastAsia="en-US"/>
        </w:rPr>
      </w:pPr>
      <w:r w:rsidRPr="001A6959">
        <w:rPr>
          <w:rFonts w:ascii="Times New Roman" w:eastAsia="Calibri" w:hAnsi="Times New Roman"/>
          <w:sz w:val="20"/>
        </w:rPr>
        <w:t xml:space="preserve">П р и м е </w:t>
      </w:r>
      <w:proofErr w:type="gramStart"/>
      <w:r w:rsidRPr="001A6959">
        <w:rPr>
          <w:rFonts w:ascii="Times New Roman" w:eastAsia="Calibri" w:hAnsi="Times New Roman"/>
          <w:sz w:val="20"/>
        </w:rPr>
        <w:t>ч</w:t>
      </w:r>
      <w:proofErr w:type="gramEnd"/>
      <w:r w:rsidRPr="001A6959">
        <w:rPr>
          <w:rFonts w:ascii="Times New Roman" w:eastAsia="Calibri" w:hAnsi="Times New Roman"/>
          <w:sz w:val="20"/>
        </w:rPr>
        <w:t xml:space="preserve"> а н и е – При пользовании настоящим сводом правил целесообразно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</w:t>
      </w:r>
      <w:r>
        <w:rPr>
          <w:rFonts w:ascii="Times New Roman" w:eastAsia="Calibri" w:hAnsi="Times New Roman"/>
          <w:sz w:val="20"/>
        </w:rPr>
        <w:t>е</w:t>
      </w:r>
      <w:r w:rsidRPr="001A6959">
        <w:rPr>
          <w:rFonts w:ascii="Times New Roman" w:eastAsia="Calibri" w:hAnsi="Times New Roman"/>
          <w:sz w:val="20"/>
        </w:rPr>
        <w:t>н ссылочный документ, на который дана недатированная ссылка, то рекомендуется использовать действующую версию этого документа с уч</w:t>
      </w:r>
      <w:r>
        <w:rPr>
          <w:rFonts w:ascii="Times New Roman" w:eastAsia="Calibri" w:hAnsi="Times New Roman"/>
          <w:sz w:val="20"/>
        </w:rPr>
        <w:t>е</w:t>
      </w:r>
      <w:r w:rsidRPr="001A6959">
        <w:rPr>
          <w:rFonts w:ascii="Times New Roman" w:eastAsia="Calibri" w:hAnsi="Times New Roman"/>
          <w:sz w:val="20"/>
        </w:rPr>
        <w:t>том всех внес</w:t>
      </w:r>
      <w:r>
        <w:rPr>
          <w:rFonts w:ascii="Times New Roman" w:eastAsia="Calibri" w:hAnsi="Times New Roman"/>
          <w:sz w:val="20"/>
        </w:rPr>
        <w:t>е</w:t>
      </w:r>
      <w:r w:rsidRPr="001A6959">
        <w:rPr>
          <w:rFonts w:ascii="Times New Roman" w:eastAsia="Calibri" w:hAnsi="Times New Roman"/>
          <w:sz w:val="20"/>
        </w:rPr>
        <w:t>нных в данную версию изменений. Если замен</w:t>
      </w:r>
      <w:r>
        <w:rPr>
          <w:rFonts w:ascii="Times New Roman" w:eastAsia="Calibri" w:hAnsi="Times New Roman"/>
          <w:sz w:val="20"/>
        </w:rPr>
        <w:t>е</w:t>
      </w:r>
      <w:r w:rsidRPr="001A6959">
        <w:rPr>
          <w:rFonts w:ascii="Times New Roman" w:eastAsia="Calibri" w:hAnsi="Times New Roman"/>
          <w:sz w:val="20"/>
        </w:rPr>
        <w:t>н ссылочный документ, на который дана датированная ссылка, то рекомендуется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рекомендуется применять без уч</w:t>
      </w:r>
      <w:r>
        <w:rPr>
          <w:rFonts w:ascii="Times New Roman" w:eastAsia="Calibri" w:hAnsi="Times New Roman"/>
          <w:sz w:val="20"/>
        </w:rPr>
        <w:t>е</w:t>
      </w:r>
      <w:r w:rsidRPr="001A6959">
        <w:rPr>
          <w:rFonts w:ascii="Times New Roman" w:eastAsia="Calibri" w:hAnsi="Times New Roman"/>
          <w:sz w:val="20"/>
        </w:rPr>
        <w:t>та данного изменения. Если ссылочный документ отменен без замены, то положение, в котором дана ссылка на него, рекомендуется применять в части, не затрагивающей эту ссылку. Сведения о действии сводов правил целесообразно проверить в Федеральном информационном фонде стандартов.</w:t>
      </w:r>
    </w:p>
    <w:p w14:paraId="458784F7" w14:textId="7B04CA13" w:rsidR="00EA0ACD" w:rsidRPr="00E227BF" w:rsidRDefault="00EA0ACD" w:rsidP="00EA0ACD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Раздел 2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67FD35DE" w14:textId="77777777" w:rsidR="000D2AFC" w:rsidRPr="000429B6" w:rsidRDefault="000D2AFC" w:rsidP="000D1D4F">
      <w:pPr>
        <w:spacing w:line="240" w:lineRule="auto"/>
        <w:ind w:firstLine="567"/>
        <w:rPr>
          <w:rFonts w:ascii="Times New Roman" w:eastAsia="Calibri" w:hAnsi="Times New Roman"/>
          <w:sz w:val="28"/>
          <w:szCs w:val="28"/>
          <w:lang w:eastAsia="en-US"/>
        </w:rPr>
      </w:pPr>
    </w:p>
    <w:p w14:paraId="39AAA4AC" w14:textId="41DD83C7" w:rsidR="00674D2D" w:rsidRPr="0010177F" w:rsidRDefault="001C0B00" w:rsidP="000D1D4F">
      <w:pPr>
        <w:pStyle w:val="affff9"/>
        <w:ind w:firstLine="567"/>
        <w:jc w:val="both"/>
        <w:rPr>
          <w:rFonts w:ascii="Times New Roman" w:hAnsi="Times New Roman" w:cs="Times New Roman"/>
          <w:b/>
          <w:snapToGrid w:val="0"/>
          <w:sz w:val="28"/>
          <w:szCs w:val="28"/>
        </w:rPr>
      </w:pPr>
      <w:bookmarkStart w:id="17" w:name="_Toc120803717"/>
      <w:bookmarkStart w:id="18" w:name="_Toc342147232"/>
      <w:bookmarkStart w:id="19" w:name="_Toc379640640"/>
      <w:r w:rsidRPr="0010177F">
        <w:rPr>
          <w:rFonts w:ascii="Times New Roman" w:hAnsi="Times New Roman" w:cs="Times New Roman"/>
          <w:b/>
          <w:snapToGrid w:val="0"/>
          <w:sz w:val="28"/>
          <w:szCs w:val="28"/>
        </w:rPr>
        <w:t xml:space="preserve">3 </w:t>
      </w:r>
      <w:r w:rsidR="00674D2D" w:rsidRPr="0010177F">
        <w:rPr>
          <w:rFonts w:ascii="Times New Roman" w:hAnsi="Times New Roman" w:cs="Times New Roman"/>
          <w:b/>
          <w:snapToGrid w:val="0"/>
          <w:sz w:val="28"/>
          <w:szCs w:val="28"/>
        </w:rPr>
        <w:t>Термины и определения</w:t>
      </w:r>
      <w:bookmarkEnd w:id="17"/>
      <w:bookmarkEnd w:id="18"/>
      <w:bookmarkEnd w:id="19"/>
    </w:p>
    <w:p w14:paraId="4D6E6A00" w14:textId="56C77612" w:rsidR="00C82D7E" w:rsidRPr="0010177F" w:rsidRDefault="00EA0ACD" w:rsidP="000D1D4F">
      <w:pPr>
        <w:pStyle w:val="affff9"/>
        <w:ind w:firstLine="567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EA0ACD">
        <w:rPr>
          <w:rFonts w:ascii="Times New Roman" w:hAnsi="Times New Roman" w:cs="Times New Roman"/>
          <w:spacing w:val="2"/>
          <w:sz w:val="28"/>
          <w:szCs w:val="28"/>
        </w:rPr>
        <w:t xml:space="preserve">В настоящем своде правил применены термины по [1], СП 51.13330, </w:t>
      </w:r>
      <w:r>
        <w:rPr>
          <w:rFonts w:ascii="Times New Roman" w:hAnsi="Times New Roman" w:cs="Times New Roman"/>
          <w:spacing w:val="2"/>
          <w:sz w:val="28"/>
          <w:szCs w:val="28"/>
        </w:rPr>
        <w:br/>
      </w:r>
      <w:r w:rsidRPr="00EA0ACD">
        <w:rPr>
          <w:rFonts w:ascii="Times New Roman" w:hAnsi="Times New Roman" w:cs="Times New Roman"/>
          <w:spacing w:val="2"/>
          <w:sz w:val="28"/>
          <w:szCs w:val="28"/>
        </w:rPr>
        <w:t xml:space="preserve">СП 119.13330, СП 122.13330, СП 323.1325800, СП 441.1325800, ГОСТ Р ИСО 2041, ГОСТ 24346, ГОСТ Р ИСО 14837-1, ГОСТ 34056, ГОСТ 34530, </w:t>
      </w:r>
      <w:r>
        <w:rPr>
          <w:rFonts w:ascii="Times New Roman" w:hAnsi="Times New Roman" w:cs="Times New Roman"/>
          <w:spacing w:val="2"/>
          <w:sz w:val="28"/>
          <w:szCs w:val="28"/>
        </w:rPr>
        <w:br/>
      </w:r>
      <w:r w:rsidRPr="00EA0ACD">
        <w:rPr>
          <w:rFonts w:ascii="Times New Roman" w:hAnsi="Times New Roman" w:cs="Times New Roman"/>
          <w:spacing w:val="2"/>
          <w:sz w:val="28"/>
          <w:szCs w:val="28"/>
        </w:rPr>
        <w:t>ГОСТ 32192, ГОСТ Р 52892, СанПиН 1.2.3685, а также следующий термин с соответствующим определением:</w:t>
      </w:r>
    </w:p>
    <w:p w14:paraId="6910C3C6" w14:textId="77777777" w:rsidR="00EA0ACD" w:rsidRPr="00E227BF" w:rsidRDefault="00EA0ACD" w:rsidP="00EA0ACD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79D7D215" w14:textId="1826B2A6" w:rsidR="0034728C" w:rsidRPr="0010177F" w:rsidRDefault="00F532EC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/>
          <w:sz w:val="28"/>
          <w:szCs w:val="28"/>
        </w:rPr>
        <w:t>3.1</w:t>
      </w:r>
      <w:r w:rsidR="00241BA2" w:rsidRPr="0010177F">
        <w:rPr>
          <w:rFonts w:ascii="Times New Roman" w:hAnsi="Times New Roman"/>
          <w:sz w:val="28"/>
          <w:szCs w:val="28"/>
        </w:rPr>
        <w:t xml:space="preserve"> </w:t>
      </w:r>
      <w:r w:rsidR="00241BA2" w:rsidRPr="0010177F">
        <w:rPr>
          <w:rFonts w:ascii="Times New Roman" w:hAnsi="Times New Roman"/>
          <w:b/>
          <w:sz w:val="28"/>
          <w:szCs w:val="28"/>
        </w:rPr>
        <w:t>зона влияния линии метрополитена:</w:t>
      </w:r>
      <w:r w:rsidR="00063769" w:rsidRPr="0010177F">
        <w:rPr>
          <w:rFonts w:ascii="Times New Roman" w:hAnsi="Times New Roman"/>
          <w:b/>
          <w:sz w:val="28"/>
          <w:szCs w:val="28"/>
        </w:rPr>
        <w:t xml:space="preserve"> </w:t>
      </w:r>
      <w:r w:rsidR="00063769" w:rsidRPr="0010177F">
        <w:rPr>
          <w:rFonts w:ascii="Times New Roman" w:hAnsi="Times New Roman"/>
          <w:sz w:val="28"/>
          <w:szCs w:val="28"/>
        </w:rPr>
        <w:t>Зона, за пределами которой вибрация от метрополитена не выделяется над уровнем фоновой вибрации.</w:t>
      </w:r>
    </w:p>
    <w:p w14:paraId="61657C12" w14:textId="59CD2CFC" w:rsidR="00DD3836" w:rsidRDefault="00DD3836" w:rsidP="000D1D4F">
      <w:pPr>
        <w:pStyle w:val="affff9"/>
        <w:ind w:firstLine="567"/>
        <w:jc w:val="both"/>
        <w:rPr>
          <w:rFonts w:ascii="Times New Roman" w:hAnsi="Times New Roman" w:cs="Times New Roman"/>
          <w:b/>
          <w:snapToGrid w:val="0"/>
          <w:sz w:val="28"/>
          <w:szCs w:val="28"/>
        </w:rPr>
      </w:pPr>
    </w:p>
    <w:p w14:paraId="67A358AD" w14:textId="77777777" w:rsidR="00674D2D" w:rsidRPr="0010177F" w:rsidRDefault="001C0B00" w:rsidP="000D1D4F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napToGrid w:val="0"/>
          <w:sz w:val="28"/>
          <w:szCs w:val="28"/>
        </w:rPr>
        <w:t xml:space="preserve">4 </w:t>
      </w:r>
      <w:r w:rsidR="00674D2D" w:rsidRPr="0010177F">
        <w:rPr>
          <w:rFonts w:ascii="Times New Roman" w:hAnsi="Times New Roman" w:cs="Times New Roman"/>
          <w:b/>
          <w:snapToGrid w:val="0"/>
          <w:sz w:val="28"/>
          <w:szCs w:val="28"/>
        </w:rPr>
        <w:t>Общие</w:t>
      </w:r>
      <w:r w:rsidRPr="0010177F">
        <w:rPr>
          <w:rFonts w:ascii="Times New Roman" w:hAnsi="Times New Roman" w:cs="Times New Roman"/>
          <w:b/>
          <w:sz w:val="28"/>
          <w:szCs w:val="28"/>
        </w:rPr>
        <w:t xml:space="preserve"> положения</w:t>
      </w:r>
    </w:p>
    <w:p w14:paraId="008DD82B" w14:textId="4A7EF483" w:rsidR="007A553F" w:rsidRDefault="00757FA7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Настоящий свод правил устанавливает требования </w:t>
      </w:r>
      <w:r w:rsidR="00C44B41" w:rsidRPr="0010177F">
        <w:rPr>
          <w:rFonts w:ascii="Times New Roman" w:hAnsi="Times New Roman" w:cs="Times New Roman"/>
          <w:sz w:val="28"/>
          <w:szCs w:val="28"/>
        </w:rPr>
        <w:t>к прогнозированию, оценке и разработке мероприятий по снижению динамического воздействия, вызванного движением поездов метрополитена</w:t>
      </w:r>
      <w:r w:rsidR="00C815CA" w:rsidRPr="0010177F">
        <w:rPr>
          <w:rFonts w:ascii="Times New Roman" w:hAnsi="Times New Roman" w:cs="Times New Roman"/>
          <w:sz w:val="28"/>
          <w:szCs w:val="28"/>
        </w:rPr>
        <w:t>,</w:t>
      </w:r>
      <w:r w:rsidR="00C44B41" w:rsidRPr="0010177F">
        <w:rPr>
          <w:rFonts w:ascii="Times New Roman" w:hAnsi="Times New Roman" w:cs="Times New Roman"/>
          <w:sz w:val="28"/>
          <w:szCs w:val="28"/>
        </w:rPr>
        <w:t xml:space="preserve"> на несущую способность зданий и сооружений, включая тоннельную обделку и элементы конструкций станционных комплексов и транспортно-пересадочных узлов метрополитена, технологическое оборудование, помещения с постоянным пребыванием людей и рабочие места</w:t>
      </w:r>
      <w:r w:rsidR="00530525" w:rsidRPr="0010177F">
        <w:rPr>
          <w:rFonts w:ascii="Times New Roman" w:hAnsi="Times New Roman" w:cs="Times New Roman"/>
          <w:sz w:val="28"/>
          <w:szCs w:val="28"/>
        </w:rPr>
        <w:t xml:space="preserve">. </w:t>
      </w:r>
      <w:r w:rsidR="00EA0ACD" w:rsidRPr="00EA0ACD">
        <w:rPr>
          <w:rFonts w:ascii="Times New Roman" w:hAnsi="Times New Roman" w:cs="Times New Roman"/>
          <w:sz w:val="28"/>
          <w:szCs w:val="28"/>
        </w:rPr>
        <w:t>Положения настоящего свода правил следует использовать при выполнении расчетов по оценке степени вибрационного и шумового дискомфорта и при разработке мероприятий для обеспечения допустимых параметров вибрации и уровней структурного шума, регламентируемых СанПиН 1.2.3685–21.</w:t>
      </w:r>
    </w:p>
    <w:p w14:paraId="6AA6CE88" w14:textId="1C4E1A8A" w:rsidR="00EA0ACD" w:rsidRPr="0010177F" w:rsidRDefault="00EA0ACD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721D">
        <w:rPr>
          <w:rFonts w:ascii="Times New Roman" w:hAnsi="Times New Roman" w:cs="Times New Roman"/>
          <w:sz w:val="20"/>
          <w:szCs w:val="20"/>
        </w:rPr>
        <w:t xml:space="preserve">П р и м е </w:t>
      </w:r>
      <w:proofErr w:type="gramStart"/>
      <w:r w:rsidRPr="002F721D">
        <w:rPr>
          <w:rFonts w:ascii="Times New Roman" w:hAnsi="Times New Roman" w:cs="Times New Roman"/>
          <w:sz w:val="20"/>
          <w:szCs w:val="20"/>
        </w:rPr>
        <w:t>ч</w:t>
      </w:r>
      <w:proofErr w:type="gramEnd"/>
      <w:r w:rsidRPr="002F721D">
        <w:rPr>
          <w:rFonts w:ascii="Times New Roman" w:hAnsi="Times New Roman" w:cs="Times New Roman"/>
          <w:sz w:val="20"/>
          <w:szCs w:val="20"/>
        </w:rPr>
        <w:t xml:space="preserve"> а н и е –</w:t>
      </w:r>
      <w:r>
        <w:rPr>
          <w:rFonts w:ascii="Times New Roman" w:hAnsi="Times New Roman" w:cs="Times New Roman"/>
          <w:sz w:val="20"/>
          <w:szCs w:val="20"/>
        </w:rPr>
        <w:t xml:space="preserve"> Д</w:t>
      </w:r>
      <w:r w:rsidRPr="002F721D">
        <w:rPr>
          <w:rFonts w:ascii="Times New Roman" w:hAnsi="Times New Roman" w:cs="Times New Roman"/>
          <w:sz w:val="20"/>
          <w:szCs w:val="20"/>
        </w:rPr>
        <w:t xml:space="preserve">опускаемые параметры вибрации и уровней структурного шума приведены в разделах </w:t>
      </w:r>
      <w:r>
        <w:rPr>
          <w:rFonts w:ascii="Times New Roman" w:hAnsi="Times New Roman" w:cs="Times New Roman"/>
          <w:sz w:val="20"/>
          <w:szCs w:val="20"/>
        </w:rPr>
        <w:t xml:space="preserve">4.1, </w:t>
      </w:r>
      <w:r w:rsidRPr="002F721D">
        <w:rPr>
          <w:rFonts w:ascii="Times New Roman" w:hAnsi="Times New Roman" w:cs="Times New Roman"/>
          <w:sz w:val="20"/>
          <w:szCs w:val="20"/>
        </w:rPr>
        <w:t>4.2 и 4.3.</w:t>
      </w:r>
    </w:p>
    <w:p w14:paraId="2510A30D" w14:textId="77777777" w:rsidR="00EA0ACD" w:rsidRPr="00E227BF" w:rsidRDefault="00EA0ACD" w:rsidP="00EA0ACD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5CAA8BA3" w14:textId="0BC4F281" w:rsidR="00757FA7" w:rsidRPr="0010177F" w:rsidRDefault="00AB62CA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Требования к проведению натурных измерений вибрации грунта при прохождении поездов </w:t>
      </w:r>
      <w:r w:rsidR="00CB23FC" w:rsidRPr="0010177F">
        <w:rPr>
          <w:rFonts w:ascii="Times New Roman" w:hAnsi="Times New Roman" w:cs="Times New Roman"/>
          <w:sz w:val="28"/>
          <w:szCs w:val="28"/>
        </w:rPr>
        <w:t xml:space="preserve">приведены в </w:t>
      </w:r>
      <w:r w:rsidR="0016601C" w:rsidRPr="0010177F">
        <w:rPr>
          <w:rFonts w:ascii="Times New Roman" w:hAnsi="Times New Roman" w:cs="Times New Roman"/>
          <w:sz w:val="28"/>
          <w:szCs w:val="28"/>
        </w:rPr>
        <w:t>п</w:t>
      </w:r>
      <w:r w:rsidR="00CB23FC" w:rsidRPr="0010177F">
        <w:rPr>
          <w:rFonts w:ascii="Times New Roman" w:hAnsi="Times New Roman" w:cs="Times New Roman"/>
          <w:sz w:val="28"/>
          <w:szCs w:val="28"/>
        </w:rPr>
        <w:t xml:space="preserve">риложении А; </w:t>
      </w:r>
      <w:r w:rsidR="001D36A4">
        <w:rPr>
          <w:rFonts w:ascii="Times New Roman" w:hAnsi="Times New Roman" w:cs="Times New Roman"/>
          <w:sz w:val="28"/>
          <w:szCs w:val="28"/>
        </w:rPr>
        <w:t xml:space="preserve">пример </w:t>
      </w:r>
      <w:r w:rsidR="003E233C" w:rsidRPr="0010177F">
        <w:rPr>
          <w:rFonts w:ascii="Times New Roman" w:hAnsi="Times New Roman" w:cs="Times New Roman"/>
          <w:sz w:val="28"/>
          <w:szCs w:val="28"/>
        </w:rPr>
        <w:t>ориентировочны</w:t>
      </w:r>
      <w:r w:rsidR="001D36A4">
        <w:rPr>
          <w:rFonts w:ascii="Times New Roman" w:hAnsi="Times New Roman" w:cs="Times New Roman"/>
          <w:sz w:val="28"/>
          <w:szCs w:val="28"/>
        </w:rPr>
        <w:t>х</w:t>
      </w:r>
      <w:r w:rsidR="003E233C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CB23FC" w:rsidRPr="0010177F">
        <w:rPr>
          <w:rFonts w:ascii="Times New Roman" w:hAnsi="Times New Roman" w:cs="Times New Roman"/>
          <w:sz w:val="28"/>
          <w:szCs w:val="28"/>
        </w:rPr>
        <w:t>значени</w:t>
      </w:r>
      <w:r w:rsidR="001D36A4">
        <w:rPr>
          <w:rFonts w:ascii="Times New Roman" w:hAnsi="Times New Roman" w:cs="Times New Roman"/>
          <w:sz w:val="28"/>
          <w:szCs w:val="28"/>
        </w:rPr>
        <w:t>й</w:t>
      </w:r>
      <w:r w:rsidR="00CB23FC" w:rsidRPr="00101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23FC" w:rsidRPr="0010177F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="00CB23FC" w:rsidRPr="0010177F">
        <w:rPr>
          <w:rFonts w:ascii="Times New Roman" w:hAnsi="Times New Roman" w:cs="Times New Roman"/>
          <w:sz w:val="28"/>
          <w:szCs w:val="28"/>
        </w:rPr>
        <w:t>, измеренны</w:t>
      </w:r>
      <w:r w:rsidR="001D36A4">
        <w:rPr>
          <w:rFonts w:ascii="Times New Roman" w:hAnsi="Times New Roman" w:cs="Times New Roman"/>
          <w:sz w:val="28"/>
          <w:szCs w:val="28"/>
        </w:rPr>
        <w:t>х</w:t>
      </w:r>
      <w:r w:rsidR="00CB23FC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85025B" w:rsidRPr="0010177F">
        <w:rPr>
          <w:rFonts w:ascii="Times New Roman" w:hAnsi="Times New Roman" w:cs="Times New Roman"/>
          <w:sz w:val="28"/>
          <w:szCs w:val="28"/>
        </w:rPr>
        <w:t>на лотке и обделке некоторых конструкций пути</w:t>
      </w:r>
      <w:r w:rsidRPr="0010177F">
        <w:rPr>
          <w:rFonts w:ascii="Times New Roman" w:hAnsi="Times New Roman" w:cs="Times New Roman"/>
          <w:sz w:val="28"/>
          <w:szCs w:val="28"/>
        </w:rPr>
        <w:t>, – в приложении Б</w:t>
      </w:r>
      <w:r w:rsidR="00CB23FC" w:rsidRPr="0010177F">
        <w:rPr>
          <w:rFonts w:ascii="Times New Roman" w:hAnsi="Times New Roman" w:cs="Times New Roman"/>
          <w:sz w:val="28"/>
          <w:szCs w:val="28"/>
        </w:rPr>
        <w:t xml:space="preserve">; </w:t>
      </w:r>
      <w:r w:rsidR="003E233C" w:rsidRPr="0010177F">
        <w:rPr>
          <w:rFonts w:ascii="Times New Roman" w:hAnsi="Times New Roman" w:cs="Times New Roman"/>
          <w:sz w:val="28"/>
          <w:szCs w:val="28"/>
        </w:rPr>
        <w:t>конструктивные решения верхнего строения пути</w:t>
      </w:r>
      <w:r w:rsidR="00CB23FC" w:rsidRPr="0010177F">
        <w:rPr>
          <w:rFonts w:ascii="Times New Roman" w:hAnsi="Times New Roman" w:cs="Times New Roman"/>
          <w:sz w:val="28"/>
          <w:szCs w:val="28"/>
        </w:rPr>
        <w:t xml:space="preserve"> – в </w:t>
      </w:r>
      <w:r w:rsidR="001C0B00" w:rsidRPr="0010177F">
        <w:rPr>
          <w:rFonts w:ascii="Times New Roman" w:hAnsi="Times New Roman" w:cs="Times New Roman"/>
          <w:sz w:val="28"/>
          <w:szCs w:val="28"/>
        </w:rPr>
        <w:t>п</w:t>
      </w:r>
      <w:r w:rsidRPr="0010177F">
        <w:rPr>
          <w:rFonts w:ascii="Times New Roman" w:hAnsi="Times New Roman" w:cs="Times New Roman"/>
          <w:sz w:val="28"/>
          <w:szCs w:val="28"/>
        </w:rPr>
        <w:t>риложении В</w:t>
      </w:r>
      <w:r w:rsidR="004F4828" w:rsidRPr="0010177F">
        <w:rPr>
          <w:rFonts w:ascii="Times New Roman" w:hAnsi="Times New Roman" w:cs="Times New Roman"/>
          <w:sz w:val="28"/>
          <w:szCs w:val="28"/>
        </w:rPr>
        <w:t xml:space="preserve">; </w:t>
      </w:r>
      <w:r w:rsidR="00C43108" w:rsidRPr="0010177F">
        <w:rPr>
          <w:rFonts w:ascii="Times New Roman" w:hAnsi="Times New Roman" w:cs="Times New Roman"/>
          <w:sz w:val="28"/>
          <w:szCs w:val="28"/>
        </w:rPr>
        <w:t>методика подбора</w:t>
      </w:r>
      <w:r w:rsidR="004F4828" w:rsidRPr="0010177F">
        <w:rPr>
          <w:rFonts w:ascii="Times New Roman" w:hAnsi="Times New Roman" w:cs="Times New Roman"/>
          <w:sz w:val="28"/>
          <w:szCs w:val="28"/>
        </w:rPr>
        <w:t xml:space="preserve"> параметров грунта</w:t>
      </w:r>
      <w:r w:rsidRPr="0010177F">
        <w:rPr>
          <w:rFonts w:ascii="Times New Roman" w:hAnsi="Times New Roman" w:cs="Times New Roman"/>
          <w:sz w:val="28"/>
          <w:szCs w:val="28"/>
        </w:rPr>
        <w:t xml:space="preserve"> – в приложении Г</w:t>
      </w:r>
      <w:r w:rsidR="004F4828" w:rsidRPr="0010177F">
        <w:rPr>
          <w:rFonts w:ascii="Times New Roman" w:hAnsi="Times New Roman" w:cs="Times New Roman"/>
          <w:sz w:val="28"/>
          <w:szCs w:val="28"/>
        </w:rPr>
        <w:t>.</w:t>
      </w:r>
    </w:p>
    <w:p w14:paraId="15BBD7E4" w14:textId="0B40C478" w:rsidR="006A1F02" w:rsidRPr="0010177F" w:rsidRDefault="00757FA7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Положения настоящего свода правил не учитывают совместного воздействия структурного шума, вызванного движением подвижного состава </w:t>
      </w:r>
      <w:r w:rsidR="00C44B41" w:rsidRPr="0010177F">
        <w:rPr>
          <w:rFonts w:ascii="Times New Roman" w:hAnsi="Times New Roman" w:cs="Times New Roman"/>
          <w:sz w:val="28"/>
          <w:szCs w:val="28"/>
        </w:rPr>
        <w:t>метрополитена</w:t>
      </w:r>
      <w:r w:rsidR="00834496" w:rsidRPr="0010177F">
        <w:rPr>
          <w:rFonts w:ascii="Times New Roman" w:hAnsi="Times New Roman" w:cs="Times New Roman"/>
          <w:sz w:val="28"/>
          <w:szCs w:val="28"/>
        </w:rPr>
        <w:t>,</w:t>
      </w:r>
      <w:r w:rsidRPr="0010177F">
        <w:rPr>
          <w:rFonts w:ascii="Times New Roman" w:hAnsi="Times New Roman" w:cs="Times New Roman"/>
          <w:sz w:val="28"/>
          <w:szCs w:val="28"/>
        </w:rPr>
        <w:t xml:space="preserve"> и воздушного шума, передаваемого через наружные ограждающие конструкции</w:t>
      </w:r>
      <w:r w:rsidR="00C44B41" w:rsidRPr="0010177F">
        <w:rPr>
          <w:rFonts w:ascii="Times New Roman" w:hAnsi="Times New Roman" w:cs="Times New Roman"/>
          <w:sz w:val="28"/>
          <w:szCs w:val="28"/>
        </w:rPr>
        <w:t xml:space="preserve"> (для наземных линий метро)</w:t>
      </w:r>
      <w:r w:rsidRPr="0010177F">
        <w:rPr>
          <w:rFonts w:ascii="Times New Roman" w:hAnsi="Times New Roman" w:cs="Times New Roman"/>
          <w:sz w:val="28"/>
          <w:szCs w:val="28"/>
        </w:rPr>
        <w:t>.</w:t>
      </w:r>
    </w:p>
    <w:p w14:paraId="58BA589D" w14:textId="5E23138B" w:rsidR="00517B27" w:rsidRPr="0010177F" w:rsidRDefault="00517B27" w:rsidP="000D1D4F">
      <w:pPr>
        <w:pStyle w:val="affff9"/>
        <w:ind w:firstLine="567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Настоящий свод правил основан на привед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нных ниже допущениях и предусматривает, что:</w:t>
      </w:r>
    </w:p>
    <w:p w14:paraId="791C0474" w14:textId="7DE41E75" w:rsidR="00517B27" w:rsidRPr="0010177F" w:rsidRDefault="005C16C8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17B27" w:rsidRPr="0010177F">
        <w:rPr>
          <w:rFonts w:ascii="Times New Roman" w:hAnsi="Times New Roman" w:cs="Times New Roman"/>
          <w:sz w:val="28"/>
          <w:szCs w:val="28"/>
        </w:rPr>
        <w:t>исходные данные для проектирования должны собираться в необходимом объ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517B27" w:rsidRPr="0010177F">
        <w:rPr>
          <w:rFonts w:ascii="Times New Roman" w:hAnsi="Times New Roman" w:cs="Times New Roman"/>
          <w:sz w:val="28"/>
          <w:szCs w:val="28"/>
        </w:rPr>
        <w:t>ме</w:t>
      </w:r>
      <w:r w:rsidR="007E2A8B" w:rsidRPr="0010177F">
        <w:rPr>
          <w:rFonts w:ascii="Times New Roman" w:hAnsi="Times New Roman" w:cs="Times New Roman"/>
          <w:sz w:val="28"/>
          <w:szCs w:val="28"/>
        </w:rPr>
        <w:t xml:space="preserve"> в соответствии с требованиями действующей нормативной документации</w:t>
      </w:r>
      <w:r w:rsidR="00517B27" w:rsidRPr="0010177F">
        <w:rPr>
          <w:rFonts w:ascii="Times New Roman" w:hAnsi="Times New Roman" w:cs="Times New Roman"/>
          <w:sz w:val="28"/>
          <w:szCs w:val="28"/>
        </w:rPr>
        <w:t>, регистрироваться и интерпретироваться специалистами, обладающими квалификацией и опытом</w:t>
      </w:r>
      <w:r w:rsidR="0004450C" w:rsidRPr="0010177F">
        <w:rPr>
          <w:rFonts w:ascii="Times New Roman" w:hAnsi="Times New Roman" w:cs="Times New Roman"/>
          <w:sz w:val="28"/>
          <w:szCs w:val="28"/>
        </w:rPr>
        <w:t>, достаточными для подобного вида работ</w:t>
      </w:r>
      <w:r w:rsidR="00517B27" w:rsidRPr="0010177F">
        <w:rPr>
          <w:rFonts w:ascii="Times New Roman" w:hAnsi="Times New Roman" w:cs="Times New Roman"/>
          <w:sz w:val="28"/>
          <w:szCs w:val="28"/>
        </w:rPr>
        <w:t>;</w:t>
      </w:r>
    </w:p>
    <w:p w14:paraId="3941041D" w14:textId="214F2BE6" w:rsidR="00517B27" w:rsidRPr="0010177F" w:rsidRDefault="005C16C8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17B27" w:rsidRPr="0010177F">
        <w:rPr>
          <w:rFonts w:ascii="Times New Roman" w:hAnsi="Times New Roman" w:cs="Times New Roman"/>
          <w:sz w:val="28"/>
          <w:szCs w:val="28"/>
        </w:rPr>
        <w:t xml:space="preserve">проектирование должно выполняться специалистами, </w:t>
      </w:r>
      <w:r w:rsidR="0004450C" w:rsidRPr="0010177F">
        <w:rPr>
          <w:rFonts w:ascii="Times New Roman" w:hAnsi="Times New Roman" w:cs="Times New Roman"/>
          <w:sz w:val="28"/>
          <w:szCs w:val="28"/>
        </w:rPr>
        <w:t>обладающими квалификацией и опытом, достаточными для подобного вида работ;</w:t>
      </w:r>
    </w:p>
    <w:p w14:paraId="6CC0EE50" w14:textId="2F349022" w:rsidR="00517B27" w:rsidRPr="0010177F" w:rsidRDefault="005C16C8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17B27" w:rsidRPr="0010177F">
        <w:rPr>
          <w:rFonts w:ascii="Times New Roman" w:hAnsi="Times New Roman" w:cs="Times New Roman"/>
          <w:sz w:val="28"/>
          <w:szCs w:val="28"/>
        </w:rPr>
        <w:t>должны быть обеспечены координация и связь между специалистами по инженерным изысканиям,</w:t>
      </w:r>
      <w:r w:rsidR="00A8664C" w:rsidRPr="0010177F">
        <w:rPr>
          <w:rFonts w:ascii="Times New Roman" w:hAnsi="Times New Roman" w:cs="Times New Roman"/>
          <w:sz w:val="28"/>
          <w:szCs w:val="28"/>
        </w:rPr>
        <w:t xml:space="preserve"> проектированию и строительству</w:t>
      </w:r>
      <w:r w:rsidR="00517B27" w:rsidRPr="0010177F">
        <w:rPr>
          <w:rFonts w:ascii="Times New Roman" w:hAnsi="Times New Roman" w:cs="Times New Roman"/>
          <w:sz w:val="28"/>
          <w:szCs w:val="28"/>
        </w:rPr>
        <w:t>;</w:t>
      </w:r>
    </w:p>
    <w:p w14:paraId="3D9CF43C" w14:textId="67C132FD" w:rsidR="00517B27" w:rsidRPr="0010177F" w:rsidRDefault="005C16C8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17B27" w:rsidRPr="0010177F">
        <w:rPr>
          <w:rFonts w:ascii="Times New Roman" w:hAnsi="Times New Roman" w:cs="Times New Roman"/>
          <w:sz w:val="28"/>
          <w:szCs w:val="28"/>
        </w:rPr>
        <w:t xml:space="preserve">должен быть обеспечен соответствующий контроль качества при </w:t>
      </w:r>
      <w:r w:rsidR="00121667" w:rsidRPr="0010177F">
        <w:rPr>
          <w:rFonts w:ascii="Times New Roman" w:hAnsi="Times New Roman" w:cs="Times New Roman"/>
          <w:sz w:val="28"/>
          <w:szCs w:val="28"/>
        </w:rPr>
        <w:t>устройстве системы виброизоляции, изготовлении</w:t>
      </w:r>
      <w:r w:rsidR="00A8664C" w:rsidRPr="00101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664C" w:rsidRPr="0010177F">
        <w:rPr>
          <w:rFonts w:ascii="Times New Roman" w:hAnsi="Times New Roman" w:cs="Times New Roman"/>
          <w:sz w:val="28"/>
          <w:szCs w:val="28"/>
        </w:rPr>
        <w:t>виброизоляторов</w:t>
      </w:r>
      <w:proofErr w:type="spellEnd"/>
      <w:r w:rsidR="00517B27" w:rsidRPr="0010177F">
        <w:rPr>
          <w:rFonts w:ascii="Times New Roman" w:hAnsi="Times New Roman" w:cs="Times New Roman"/>
          <w:sz w:val="28"/>
          <w:szCs w:val="28"/>
        </w:rPr>
        <w:t xml:space="preserve"> и выполнении работ на строительной площадке;</w:t>
      </w:r>
    </w:p>
    <w:p w14:paraId="10D7AA05" w14:textId="0D3380E9" w:rsidR="00517B27" w:rsidRPr="0010177F" w:rsidRDefault="005C16C8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17B27" w:rsidRPr="0010177F">
        <w:rPr>
          <w:rFonts w:ascii="Times New Roman" w:hAnsi="Times New Roman" w:cs="Times New Roman"/>
          <w:sz w:val="28"/>
          <w:szCs w:val="28"/>
        </w:rPr>
        <w:t xml:space="preserve">строительные работы, установка и наладка </w:t>
      </w:r>
      <w:r w:rsidR="00A8664C" w:rsidRPr="0010177F">
        <w:rPr>
          <w:rFonts w:ascii="Times New Roman" w:hAnsi="Times New Roman" w:cs="Times New Roman"/>
          <w:sz w:val="28"/>
          <w:szCs w:val="28"/>
        </w:rPr>
        <w:t>систем виброизоляции</w:t>
      </w:r>
      <w:r w:rsidR="00517B27" w:rsidRPr="0010177F">
        <w:rPr>
          <w:rFonts w:ascii="Times New Roman" w:hAnsi="Times New Roman" w:cs="Times New Roman"/>
          <w:sz w:val="28"/>
          <w:szCs w:val="28"/>
        </w:rPr>
        <w:t xml:space="preserve"> должны выполняться квалифицированным и опытным персоналом, способным обеспечи</w:t>
      </w:r>
      <w:r w:rsidR="00832A8B">
        <w:rPr>
          <w:rFonts w:ascii="Times New Roman" w:hAnsi="Times New Roman" w:cs="Times New Roman"/>
          <w:sz w:val="28"/>
          <w:szCs w:val="28"/>
        </w:rPr>
        <w:t>ва</w:t>
      </w:r>
      <w:r w:rsidR="00517B27" w:rsidRPr="0010177F">
        <w:rPr>
          <w:rFonts w:ascii="Times New Roman" w:hAnsi="Times New Roman" w:cs="Times New Roman"/>
          <w:sz w:val="28"/>
          <w:szCs w:val="28"/>
        </w:rPr>
        <w:t xml:space="preserve">ть требования </w:t>
      </w:r>
      <w:r w:rsidR="00832A8B">
        <w:rPr>
          <w:rFonts w:ascii="Times New Roman" w:hAnsi="Times New Roman" w:cs="Times New Roman"/>
          <w:sz w:val="28"/>
          <w:szCs w:val="28"/>
        </w:rPr>
        <w:t>нормативных документов</w:t>
      </w:r>
      <w:r w:rsidR="00A8664C" w:rsidRPr="0010177F">
        <w:rPr>
          <w:rFonts w:ascii="Times New Roman" w:hAnsi="Times New Roman" w:cs="Times New Roman"/>
          <w:sz w:val="28"/>
          <w:szCs w:val="28"/>
        </w:rPr>
        <w:t xml:space="preserve">, а также настоящего </w:t>
      </w:r>
      <w:r w:rsidR="008B0A43" w:rsidRPr="0010177F">
        <w:rPr>
          <w:rFonts w:ascii="Times New Roman" w:hAnsi="Times New Roman" w:cs="Times New Roman"/>
          <w:sz w:val="28"/>
          <w:szCs w:val="28"/>
        </w:rPr>
        <w:t>с</w:t>
      </w:r>
      <w:r w:rsidR="00A8664C" w:rsidRPr="0010177F">
        <w:rPr>
          <w:rFonts w:ascii="Times New Roman" w:hAnsi="Times New Roman" w:cs="Times New Roman"/>
          <w:sz w:val="28"/>
          <w:szCs w:val="28"/>
        </w:rPr>
        <w:t xml:space="preserve">вода </w:t>
      </w:r>
      <w:r w:rsidR="008B0A43" w:rsidRPr="0010177F">
        <w:rPr>
          <w:rFonts w:ascii="Times New Roman" w:hAnsi="Times New Roman" w:cs="Times New Roman"/>
          <w:sz w:val="28"/>
          <w:szCs w:val="28"/>
        </w:rPr>
        <w:t>п</w:t>
      </w:r>
      <w:r w:rsidR="00A8664C" w:rsidRPr="0010177F">
        <w:rPr>
          <w:rFonts w:ascii="Times New Roman" w:hAnsi="Times New Roman" w:cs="Times New Roman"/>
          <w:sz w:val="28"/>
          <w:szCs w:val="28"/>
        </w:rPr>
        <w:t>равил</w:t>
      </w:r>
      <w:r w:rsidR="00517B27" w:rsidRPr="0010177F">
        <w:rPr>
          <w:rFonts w:ascii="Times New Roman" w:hAnsi="Times New Roman" w:cs="Times New Roman"/>
          <w:sz w:val="28"/>
          <w:szCs w:val="28"/>
        </w:rPr>
        <w:t>;</w:t>
      </w:r>
    </w:p>
    <w:p w14:paraId="370E4278" w14:textId="076D28F1" w:rsidR="00517B27" w:rsidRPr="0010177F" w:rsidRDefault="005C16C8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17B27" w:rsidRPr="0010177F">
        <w:rPr>
          <w:rFonts w:ascii="Times New Roman" w:hAnsi="Times New Roman" w:cs="Times New Roman"/>
          <w:sz w:val="28"/>
          <w:szCs w:val="28"/>
        </w:rPr>
        <w:t xml:space="preserve">используемые материалы и изделия должны удовлетворять требованиям </w:t>
      </w:r>
      <w:r w:rsidR="00A8664C" w:rsidRPr="0010177F">
        <w:rPr>
          <w:rFonts w:ascii="Times New Roman" w:hAnsi="Times New Roman" w:cs="Times New Roman"/>
          <w:sz w:val="28"/>
          <w:szCs w:val="28"/>
        </w:rPr>
        <w:t>проект</w:t>
      </w:r>
      <w:r w:rsidR="00D22D91" w:rsidRPr="0010177F">
        <w:rPr>
          <w:rFonts w:ascii="Times New Roman" w:hAnsi="Times New Roman" w:cs="Times New Roman"/>
          <w:sz w:val="28"/>
          <w:szCs w:val="28"/>
        </w:rPr>
        <w:t>ной документации</w:t>
      </w:r>
      <w:r w:rsidR="00832A8B">
        <w:rPr>
          <w:rFonts w:ascii="Times New Roman" w:hAnsi="Times New Roman" w:cs="Times New Roman"/>
          <w:sz w:val="28"/>
          <w:szCs w:val="28"/>
        </w:rPr>
        <w:t xml:space="preserve"> и</w:t>
      </w:r>
      <w:r w:rsidR="00A8664C" w:rsidRPr="0010177F">
        <w:rPr>
          <w:rFonts w:ascii="Times New Roman" w:hAnsi="Times New Roman" w:cs="Times New Roman"/>
          <w:sz w:val="28"/>
          <w:szCs w:val="28"/>
        </w:rPr>
        <w:t xml:space="preserve"> раздел</w:t>
      </w:r>
      <w:r w:rsidR="00832A8B">
        <w:rPr>
          <w:rFonts w:ascii="Times New Roman" w:hAnsi="Times New Roman" w:cs="Times New Roman"/>
          <w:sz w:val="28"/>
          <w:szCs w:val="28"/>
        </w:rPr>
        <w:t>ов</w:t>
      </w:r>
      <w:r w:rsidR="00A8664C" w:rsidRPr="0010177F">
        <w:rPr>
          <w:rFonts w:ascii="Times New Roman" w:hAnsi="Times New Roman" w:cs="Times New Roman"/>
          <w:sz w:val="28"/>
          <w:szCs w:val="28"/>
        </w:rPr>
        <w:t xml:space="preserve"> 7 и 8</w:t>
      </w:r>
      <w:r w:rsidR="00517B27" w:rsidRPr="0010177F">
        <w:rPr>
          <w:rFonts w:ascii="Times New Roman" w:hAnsi="Times New Roman" w:cs="Times New Roman"/>
          <w:sz w:val="28"/>
          <w:szCs w:val="28"/>
        </w:rPr>
        <w:t>;</w:t>
      </w:r>
    </w:p>
    <w:p w14:paraId="4C2F8DB5" w14:textId="6624F56A" w:rsidR="00517B27" w:rsidRPr="0010177F" w:rsidRDefault="005C16C8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17B27" w:rsidRPr="0010177F">
        <w:rPr>
          <w:rFonts w:ascii="Times New Roman" w:hAnsi="Times New Roman" w:cs="Times New Roman"/>
          <w:sz w:val="28"/>
          <w:szCs w:val="28"/>
        </w:rPr>
        <w:t xml:space="preserve">техническое обслуживание </w:t>
      </w:r>
      <w:r w:rsidR="00A8664C" w:rsidRPr="0010177F">
        <w:rPr>
          <w:rFonts w:ascii="Times New Roman" w:hAnsi="Times New Roman" w:cs="Times New Roman"/>
          <w:sz w:val="28"/>
          <w:szCs w:val="28"/>
        </w:rPr>
        <w:t>систем виброизоляции</w:t>
      </w:r>
      <w:r w:rsidR="00517B27" w:rsidRPr="0010177F">
        <w:rPr>
          <w:rFonts w:ascii="Times New Roman" w:hAnsi="Times New Roman" w:cs="Times New Roman"/>
          <w:sz w:val="28"/>
          <w:szCs w:val="28"/>
        </w:rPr>
        <w:t xml:space="preserve"> должно обеспечивать их безопасность и рабочее состояние на весь</w:t>
      </w:r>
      <w:r w:rsidR="00663A81" w:rsidRPr="0010177F">
        <w:rPr>
          <w:rFonts w:ascii="Times New Roman" w:hAnsi="Times New Roman" w:cs="Times New Roman"/>
          <w:sz w:val="28"/>
          <w:szCs w:val="28"/>
        </w:rPr>
        <w:t xml:space="preserve"> заявленный</w:t>
      </w:r>
      <w:r w:rsidR="00517B27" w:rsidRPr="0010177F">
        <w:rPr>
          <w:rFonts w:ascii="Times New Roman" w:hAnsi="Times New Roman" w:cs="Times New Roman"/>
          <w:sz w:val="28"/>
          <w:szCs w:val="28"/>
        </w:rPr>
        <w:t xml:space="preserve"> срок эксплуатации;</w:t>
      </w:r>
    </w:p>
    <w:p w14:paraId="6B87F227" w14:textId="7FAE0D1F" w:rsidR="00D34E87" w:rsidRPr="0010177F" w:rsidRDefault="005C16C8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8664C" w:rsidRPr="0010177F">
        <w:rPr>
          <w:rFonts w:ascii="Times New Roman" w:hAnsi="Times New Roman" w:cs="Times New Roman"/>
          <w:sz w:val="28"/>
          <w:szCs w:val="28"/>
        </w:rPr>
        <w:t>системы виброизоляции</w:t>
      </w:r>
      <w:r w:rsidR="00517B27" w:rsidRPr="0010177F">
        <w:rPr>
          <w:rFonts w:ascii="Times New Roman" w:hAnsi="Times New Roman" w:cs="Times New Roman"/>
          <w:sz w:val="28"/>
          <w:szCs w:val="28"/>
        </w:rPr>
        <w:t xml:space="preserve"> должны использоваться по их назначению в соответствии с </w:t>
      </w:r>
      <w:r w:rsidR="00C43108" w:rsidRPr="0010177F">
        <w:rPr>
          <w:rFonts w:ascii="Times New Roman" w:hAnsi="Times New Roman" w:cs="Times New Roman"/>
          <w:sz w:val="28"/>
          <w:szCs w:val="28"/>
        </w:rPr>
        <w:t>проектной документацией</w:t>
      </w:r>
      <w:r w:rsidR="00517B27" w:rsidRPr="0010177F">
        <w:rPr>
          <w:rFonts w:ascii="Times New Roman" w:hAnsi="Times New Roman" w:cs="Times New Roman"/>
          <w:sz w:val="28"/>
          <w:szCs w:val="28"/>
        </w:rPr>
        <w:t>.</w:t>
      </w:r>
    </w:p>
    <w:p w14:paraId="5961AB97" w14:textId="1E0DA64D" w:rsidR="006A1F02" w:rsidRPr="0010177F" w:rsidRDefault="00F61011" w:rsidP="000D1D4F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 xml:space="preserve">4.1 </w:t>
      </w:r>
      <w:r w:rsidR="006A1F02" w:rsidRPr="0010177F">
        <w:rPr>
          <w:rFonts w:ascii="Times New Roman" w:hAnsi="Times New Roman" w:cs="Times New Roman"/>
          <w:b/>
          <w:sz w:val="28"/>
          <w:szCs w:val="28"/>
        </w:rPr>
        <w:t>Нормирование и оценка параметров вибрации и уровней структурного шума в помещениях жилых и общественных зданий</w:t>
      </w:r>
    </w:p>
    <w:p w14:paraId="2EF4933B" w14:textId="77777777" w:rsidR="00EA0ACD" w:rsidRPr="00EA0ACD" w:rsidRDefault="00EA0ACD" w:rsidP="00EA0ACD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A0ACD">
        <w:rPr>
          <w:rFonts w:ascii="Times New Roman" w:hAnsi="Times New Roman" w:cs="Times New Roman"/>
          <w:sz w:val="28"/>
          <w:szCs w:val="28"/>
        </w:rPr>
        <w:t>4.1.1 Выбор нормируемых параметров вибрации и уровней шума в помещениях жилых и общественных зданий и их допустимых значений осуществляют с учетом временного характера нормируемого фактора.</w:t>
      </w:r>
    </w:p>
    <w:p w14:paraId="77C10623" w14:textId="77777777" w:rsidR="00EA0ACD" w:rsidRPr="00EA0ACD" w:rsidRDefault="00EA0ACD" w:rsidP="00EA0ACD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A0ACD">
        <w:rPr>
          <w:rFonts w:ascii="Times New Roman" w:hAnsi="Times New Roman" w:cs="Times New Roman"/>
          <w:sz w:val="28"/>
          <w:szCs w:val="28"/>
        </w:rPr>
        <w:t>4.1.2 Требования к нормированию параметров вибрации и уровней шума для рабочих мест (для рабочей смены с учетом времени воздействия нормируемого фактора) установлены в СанПиН 1.2.3685.</w:t>
      </w:r>
    </w:p>
    <w:p w14:paraId="24D73F10" w14:textId="43156666" w:rsidR="00351C58" w:rsidRPr="0010177F" w:rsidRDefault="00EA0ACD" w:rsidP="00EA0ACD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A0ACD">
        <w:rPr>
          <w:rFonts w:ascii="Times New Roman" w:hAnsi="Times New Roman" w:cs="Times New Roman"/>
          <w:sz w:val="28"/>
          <w:szCs w:val="28"/>
        </w:rPr>
        <w:t>4.1.3 Параметры вибрации и уровней шума оцениваются для производственных помещений с постоянными рабочими местами и с временным пребыванием людей, бытовых помещений и пассажирских помещений станций (за исключением открытых наземных платформ и переходов). Нормируемые значения приведены в СанПиН 1.2.3685, [7].</w:t>
      </w:r>
    </w:p>
    <w:p w14:paraId="0D71B28D" w14:textId="0FA2ACC9" w:rsidR="00EA0ACD" w:rsidRPr="00E227BF" w:rsidRDefault="00EA0ACD" w:rsidP="00EA0ACD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A0ACD">
        <w:rPr>
          <w:rFonts w:ascii="Times New Roman" w:hAnsi="Times New Roman" w:cs="Times New Roman"/>
          <w:b/>
          <w:sz w:val="28"/>
          <w:szCs w:val="28"/>
        </w:rPr>
        <w:t xml:space="preserve">4.1.1–4.1.3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20E46BB5" w14:textId="505420E7" w:rsidR="003F2766" w:rsidRPr="0010177F" w:rsidRDefault="00D531BC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4.1.</w:t>
      </w:r>
      <w:r w:rsidR="00CD3327" w:rsidRPr="0010177F">
        <w:rPr>
          <w:rFonts w:ascii="Times New Roman" w:hAnsi="Times New Roman" w:cs="Times New Roman"/>
          <w:sz w:val="28"/>
          <w:szCs w:val="28"/>
        </w:rPr>
        <w:t xml:space="preserve">4 </w:t>
      </w:r>
      <w:r w:rsidRPr="0010177F">
        <w:rPr>
          <w:rFonts w:ascii="Times New Roman" w:hAnsi="Times New Roman" w:cs="Times New Roman"/>
          <w:sz w:val="28"/>
          <w:szCs w:val="28"/>
        </w:rPr>
        <w:t xml:space="preserve">Вибрация, создаваемая в помещениях зданий от движения </w:t>
      </w:r>
      <w:r w:rsidR="00725666" w:rsidRPr="0010177F">
        <w:rPr>
          <w:rFonts w:ascii="Times New Roman" w:hAnsi="Times New Roman" w:cs="Times New Roman"/>
          <w:sz w:val="28"/>
          <w:szCs w:val="28"/>
        </w:rPr>
        <w:t>поездов метрополитена</w:t>
      </w:r>
      <w:r w:rsidRPr="0010177F">
        <w:rPr>
          <w:rFonts w:ascii="Times New Roman" w:hAnsi="Times New Roman" w:cs="Times New Roman"/>
          <w:sz w:val="28"/>
          <w:szCs w:val="28"/>
        </w:rPr>
        <w:t xml:space="preserve">, </w:t>
      </w:r>
      <w:r w:rsidR="003F2766" w:rsidRPr="0010177F">
        <w:rPr>
          <w:rFonts w:ascii="Times New Roman" w:hAnsi="Times New Roman" w:cs="Times New Roman"/>
          <w:sz w:val="28"/>
          <w:szCs w:val="28"/>
        </w:rPr>
        <w:t xml:space="preserve">является общей </w:t>
      </w:r>
      <w:r w:rsidR="007B6365" w:rsidRPr="0010177F">
        <w:rPr>
          <w:rFonts w:ascii="Times New Roman" w:hAnsi="Times New Roman" w:cs="Times New Roman"/>
          <w:sz w:val="28"/>
          <w:szCs w:val="28"/>
        </w:rPr>
        <w:t xml:space="preserve">вибрацией </w:t>
      </w:r>
      <w:r w:rsidR="00F532EC" w:rsidRPr="0010177F">
        <w:rPr>
          <w:rFonts w:ascii="Times New Roman" w:hAnsi="Times New Roman" w:cs="Times New Roman"/>
          <w:sz w:val="28"/>
          <w:szCs w:val="28"/>
        </w:rPr>
        <w:t xml:space="preserve">(по способу передачи на человека) </w:t>
      </w:r>
      <w:r w:rsidR="00A3511B" w:rsidRPr="0010177F">
        <w:rPr>
          <w:rFonts w:ascii="Times New Roman" w:hAnsi="Times New Roman" w:cs="Times New Roman"/>
          <w:sz w:val="28"/>
          <w:szCs w:val="28"/>
        </w:rPr>
        <w:t xml:space="preserve">и </w:t>
      </w:r>
      <w:r w:rsidR="00696C81" w:rsidRPr="0010177F">
        <w:rPr>
          <w:rFonts w:ascii="Times New Roman" w:hAnsi="Times New Roman" w:cs="Times New Roman"/>
          <w:sz w:val="28"/>
          <w:szCs w:val="28"/>
        </w:rPr>
        <w:t>действующ</w:t>
      </w:r>
      <w:r w:rsidR="00F532EC" w:rsidRPr="0010177F">
        <w:rPr>
          <w:rFonts w:ascii="Times New Roman" w:hAnsi="Times New Roman" w:cs="Times New Roman"/>
          <w:sz w:val="28"/>
          <w:szCs w:val="28"/>
        </w:rPr>
        <w:t xml:space="preserve">ей </w:t>
      </w:r>
      <w:r w:rsidR="00696C81" w:rsidRPr="0010177F">
        <w:rPr>
          <w:rFonts w:ascii="Times New Roman" w:hAnsi="Times New Roman" w:cs="Times New Roman"/>
          <w:sz w:val="28"/>
          <w:szCs w:val="28"/>
        </w:rPr>
        <w:t xml:space="preserve">вдоль осей ортогональной системы координат </w:t>
      </w:r>
      <w:r w:rsidR="00DA6848" w:rsidRPr="0010177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2903A6" w:rsidRPr="0010177F">
        <w:rPr>
          <w:rFonts w:ascii="Times New Roman" w:hAnsi="Times New Roman" w:cs="Times New Roman"/>
          <w:sz w:val="28"/>
          <w:szCs w:val="28"/>
        </w:rPr>
        <w:t>,</w:t>
      </w:r>
      <w:r w:rsidR="002903A6" w:rsidRPr="0010177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DA6848" w:rsidRPr="0010177F">
        <w:rPr>
          <w:rFonts w:ascii="Times New Roman" w:hAnsi="Times New Roman" w:cs="Times New Roman"/>
          <w:i/>
          <w:sz w:val="28"/>
          <w:szCs w:val="28"/>
          <w:lang w:val="en-US"/>
        </w:rPr>
        <w:t>Y</w:t>
      </w:r>
      <w:r w:rsidR="002903A6" w:rsidRPr="0010177F">
        <w:rPr>
          <w:rFonts w:ascii="Times New Roman" w:hAnsi="Times New Roman" w:cs="Times New Roman"/>
          <w:sz w:val="28"/>
          <w:szCs w:val="28"/>
        </w:rPr>
        <w:t>,</w:t>
      </w:r>
      <w:r w:rsidR="002903A6" w:rsidRPr="0010177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DA6848" w:rsidRPr="0010177F">
        <w:rPr>
          <w:rFonts w:ascii="Times New Roman" w:hAnsi="Times New Roman" w:cs="Times New Roman"/>
          <w:i/>
          <w:sz w:val="28"/>
          <w:szCs w:val="28"/>
          <w:lang w:val="en-US"/>
        </w:rPr>
        <w:t>Z</w:t>
      </w:r>
      <w:r w:rsidR="009D366E" w:rsidRPr="0010177F">
        <w:rPr>
          <w:rFonts w:ascii="Times New Roman" w:hAnsi="Times New Roman" w:cs="Times New Roman"/>
          <w:sz w:val="28"/>
          <w:szCs w:val="28"/>
        </w:rPr>
        <w:t xml:space="preserve">, соответствующей </w:t>
      </w:r>
      <w:proofErr w:type="spellStart"/>
      <w:r w:rsidR="00696C81" w:rsidRPr="0010177F">
        <w:rPr>
          <w:rFonts w:ascii="Times New Roman" w:hAnsi="Times New Roman" w:cs="Times New Roman"/>
          <w:sz w:val="28"/>
          <w:szCs w:val="28"/>
        </w:rPr>
        <w:t>базицентрическ</w:t>
      </w:r>
      <w:r w:rsidR="009D366E" w:rsidRPr="0010177F">
        <w:rPr>
          <w:rFonts w:ascii="Times New Roman" w:hAnsi="Times New Roman" w:cs="Times New Roman"/>
          <w:sz w:val="28"/>
          <w:szCs w:val="28"/>
        </w:rPr>
        <w:t>ой</w:t>
      </w:r>
      <w:proofErr w:type="spellEnd"/>
      <w:r w:rsidR="00696C81" w:rsidRPr="0010177F">
        <w:rPr>
          <w:rFonts w:ascii="Times New Roman" w:hAnsi="Times New Roman" w:cs="Times New Roman"/>
          <w:sz w:val="28"/>
          <w:szCs w:val="28"/>
        </w:rPr>
        <w:t xml:space="preserve"> систем</w:t>
      </w:r>
      <w:r w:rsidR="009D366E" w:rsidRPr="0010177F">
        <w:rPr>
          <w:rFonts w:ascii="Times New Roman" w:hAnsi="Times New Roman" w:cs="Times New Roman"/>
          <w:sz w:val="28"/>
          <w:szCs w:val="28"/>
        </w:rPr>
        <w:t>е</w:t>
      </w:r>
      <w:r w:rsidR="00696C81" w:rsidRPr="0010177F">
        <w:rPr>
          <w:rFonts w:ascii="Times New Roman" w:hAnsi="Times New Roman" w:cs="Times New Roman"/>
          <w:sz w:val="28"/>
          <w:szCs w:val="28"/>
        </w:rPr>
        <w:t xml:space="preserve"> координат для тела человека по ГОСТ 31191.1</w:t>
      </w:r>
      <w:r w:rsidR="009D366E" w:rsidRPr="0010177F">
        <w:rPr>
          <w:rFonts w:ascii="Times New Roman" w:hAnsi="Times New Roman" w:cs="Times New Roman"/>
          <w:sz w:val="28"/>
          <w:szCs w:val="28"/>
        </w:rPr>
        <w:t>.</w:t>
      </w:r>
      <w:r w:rsidR="00696C81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C05EE4" w:rsidRPr="0010177F">
        <w:rPr>
          <w:rFonts w:ascii="Times New Roman" w:hAnsi="Times New Roman" w:cs="Times New Roman"/>
          <w:sz w:val="28"/>
          <w:szCs w:val="28"/>
        </w:rPr>
        <w:t>Оценку вибрации, воздействующей на человека внутри здания</w:t>
      </w:r>
      <w:r w:rsidR="006962AE" w:rsidRPr="0010177F">
        <w:rPr>
          <w:rFonts w:ascii="Times New Roman" w:hAnsi="Times New Roman" w:cs="Times New Roman"/>
          <w:sz w:val="28"/>
          <w:szCs w:val="28"/>
        </w:rPr>
        <w:t>,</w:t>
      </w:r>
      <w:r w:rsidR="00C05EE4" w:rsidRPr="0010177F">
        <w:rPr>
          <w:rFonts w:ascii="Times New Roman" w:hAnsi="Times New Roman" w:cs="Times New Roman"/>
          <w:sz w:val="28"/>
          <w:szCs w:val="28"/>
        </w:rPr>
        <w:t xml:space="preserve"> выполняют по ГОСТ 31191.2 посредством измерения в </w:t>
      </w:r>
      <w:r w:rsidR="0085025B" w:rsidRPr="0010177F">
        <w:rPr>
          <w:rFonts w:ascii="Times New Roman" w:hAnsi="Times New Roman" w:cs="Times New Roman"/>
          <w:sz w:val="28"/>
          <w:szCs w:val="28"/>
        </w:rPr>
        <w:t>тр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85025B" w:rsidRPr="0010177F">
        <w:rPr>
          <w:rFonts w:ascii="Times New Roman" w:hAnsi="Times New Roman" w:cs="Times New Roman"/>
          <w:sz w:val="28"/>
          <w:szCs w:val="28"/>
        </w:rPr>
        <w:t>х</w:t>
      </w:r>
      <w:r w:rsidR="00C05EE4" w:rsidRPr="0010177F">
        <w:rPr>
          <w:rFonts w:ascii="Times New Roman" w:hAnsi="Times New Roman" w:cs="Times New Roman"/>
          <w:sz w:val="28"/>
          <w:szCs w:val="28"/>
        </w:rPr>
        <w:t xml:space="preserve"> указанных взаимно перпендикулярных направлениях. </w:t>
      </w:r>
      <w:r w:rsidR="00F532EC" w:rsidRPr="0010177F">
        <w:rPr>
          <w:rFonts w:ascii="Times New Roman" w:hAnsi="Times New Roman" w:cs="Times New Roman"/>
          <w:sz w:val="28"/>
          <w:szCs w:val="28"/>
        </w:rPr>
        <w:t>Систему координат</w:t>
      </w:r>
      <w:r w:rsidR="00C05EE4" w:rsidRPr="0010177F">
        <w:rPr>
          <w:rFonts w:ascii="Times New Roman" w:hAnsi="Times New Roman" w:cs="Times New Roman"/>
          <w:sz w:val="28"/>
          <w:szCs w:val="28"/>
        </w:rPr>
        <w:t xml:space="preserve"> привязыва</w:t>
      </w:r>
      <w:r w:rsidR="00F532EC" w:rsidRPr="0010177F">
        <w:rPr>
          <w:rFonts w:ascii="Times New Roman" w:hAnsi="Times New Roman" w:cs="Times New Roman"/>
          <w:sz w:val="28"/>
          <w:szCs w:val="28"/>
        </w:rPr>
        <w:t>ют</w:t>
      </w:r>
      <w:r w:rsidR="00C05EE4" w:rsidRPr="0010177F">
        <w:rPr>
          <w:rFonts w:ascii="Times New Roman" w:hAnsi="Times New Roman" w:cs="Times New Roman"/>
          <w:sz w:val="28"/>
          <w:szCs w:val="28"/>
        </w:rPr>
        <w:t xml:space="preserve"> к конструкции здания так, чтобы оси координат лежали преимущественно в плоскостях, параллельных плоскостям основных несущих элементов</w:t>
      </w:r>
      <w:r w:rsidR="002903A6" w:rsidRPr="0010177F">
        <w:rPr>
          <w:rFonts w:ascii="Times New Roman" w:hAnsi="Times New Roman" w:cs="Times New Roman"/>
          <w:sz w:val="28"/>
          <w:szCs w:val="28"/>
        </w:rPr>
        <w:t>, а направления осей совпадали с направлениями соответствующих осей для стоящего человека по ГОСТ 31191.1</w:t>
      </w:r>
      <w:r w:rsidR="00834646" w:rsidRPr="0010177F">
        <w:rPr>
          <w:rFonts w:ascii="Times New Roman" w:hAnsi="Times New Roman" w:cs="Times New Roman"/>
          <w:sz w:val="28"/>
          <w:szCs w:val="28"/>
        </w:rPr>
        <w:t>,</w:t>
      </w:r>
      <w:r w:rsidR="002903A6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F61011" w:rsidRPr="0010177F">
        <w:rPr>
          <w:rFonts w:ascii="Times New Roman" w:hAnsi="Times New Roman" w:cs="Times New Roman"/>
          <w:sz w:val="28"/>
          <w:szCs w:val="28"/>
        </w:rPr>
        <w:t>т. е.</w:t>
      </w:r>
      <w:r w:rsidR="002903A6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DA6848" w:rsidRPr="0010177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D366E" w:rsidRPr="0010177F">
        <w:rPr>
          <w:rFonts w:ascii="Times New Roman" w:hAnsi="Times New Roman" w:cs="Times New Roman"/>
          <w:sz w:val="28"/>
          <w:szCs w:val="28"/>
        </w:rPr>
        <w:t xml:space="preserve"> (от спины к груди) и</w:t>
      </w:r>
      <w:r w:rsidR="000146AC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DA6848" w:rsidRPr="0010177F">
        <w:rPr>
          <w:rFonts w:ascii="Times New Roman" w:hAnsi="Times New Roman" w:cs="Times New Roman"/>
          <w:i/>
          <w:sz w:val="28"/>
          <w:szCs w:val="28"/>
          <w:lang w:val="en-US"/>
        </w:rPr>
        <w:t>Y</w:t>
      </w:r>
      <w:r w:rsidR="000146AC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9D366E" w:rsidRPr="0010177F">
        <w:rPr>
          <w:rFonts w:ascii="Times New Roman" w:hAnsi="Times New Roman" w:cs="Times New Roman"/>
          <w:sz w:val="28"/>
          <w:szCs w:val="28"/>
        </w:rPr>
        <w:t>(от правого плеча к левому) – горизонтальные оси, направленные параллельно опорным поверхностям;</w:t>
      </w:r>
      <w:r w:rsidR="000146AC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DA6848" w:rsidRPr="0010177F">
        <w:rPr>
          <w:rFonts w:ascii="Times New Roman" w:hAnsi="Times New Roman" w:cs="Times New Roman"/>
          <w:i/>
          <w:sz w:val="28"/>
          <w:szCs w:val="28"/>
          <w:lang w:val="en-US"/>
        </w:rPr>
        <w:t>Z</w:t>
      </w:r>
      <w:r w:rsidR="000146AC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363932" w:rsidRPr="0010177F">
        <w:rPr>
          <w:rFonts w:ascii="Times New Roman" w:hAnsi="Times New Roman" w:cs="Times New Roman"/>
          <w:sz w:val="28"/>
          <w:szCs w:val="28"/>
        </w:rPr>
        <w:t>–</w:t>
      </w:r>
      <w:r w:rsidR="009D366E" w:rsidRPr="0010177F">
        <w:rPr>
          <w:rFonts w:ascii="Times New Roman" w:hAnsi="Times New Roman" w:cs="Times New Roman"/>
          <w:sz w:val="28"/>
          <w:szCs w:val="28"/>
        </w:rPr>
        <w:t xml:space="preserve"> вертикальная ось, перпендикулярная </w:t>
      </w:r>
      <w:r w:rsidR="00B75770" w:rsidRPr="0010177F">
        <w:rPr>
          <w:rFonts w:ascii="Times New Roman" w:hAnsi="Times New Roman" w:cs="Times New Roman"/>
          <w:sz w:val="28"/>
          <w:szCs w:val="28"/>
        </w:rPr>
        <w:t xml:space="preserve">к </w:t>
      </w:r>
      <w:r w:rsidR="009D366E" w:rsidRPr="0010177F">
        <w:rPr>
          <w:rFonts w:ascii="Times New Roman" w:hAnsi="Times New Roman" w:cs="Times New Roman"/>
          <w:sz w:val="28"/>
          <w:szCs w:val="28"/>
        </w:rPr>
        <w:t>полу.</w:t>
      </w:r>
    </w:p>
    <w:p w14:paraId="7604C748" w14:textId="5F8F4147" w:rsidR="001750B6" w:rsidRPr="0010177F" w:rsidRDefault="007305CA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4.1.</w:t>
      </w:r>
      <w:r w:rsidR="00CD3327" w:rsidRPr="0010177F">
        <w:rPr>
          <w:rFonts w:ascii="Times New Roman" w:hAnsi="Times New Roman" w:cs="Times New Roman"/>
          <w:sz w:val="28"/>
          <w:szCs w:val="28"/>
        </w:rPr>
        <w:t xml:space="preserve">5 </w:t>
      </w:r>
      <w:r w:rsidR="00FC1E22" w:rsidRPr="0010177F">
        <w:rPr>
          <w:rFonts w:ascii="Times New Roman" w:hAnsi="Times New Roman" w:cs="Times New Roman"/>
          <w:sz w:val="28"/>
          <w:szCs w:val="28"/>
        </w:rPr>
        <w:t xml:space="preserve">Вибрация, создаваемая в помещениях зданий от движения </w:t>
      </w:r>
      <w:r w:rsidR="00300F09" w:rsidRPr="0010177F">
        <w:rPr>
          <w:rFonts w:ascii="Times New Roman" w:hAnsi="Times New Roman" w:cs="Times New Roman"/>
          <w:sz w:val="28"/>
          <w:szCs w:val="28"/>
        </w:rPr>
        <w:t>поездов метрополитена</w:t>
      </w:r>
      <w:r w:rsidR="00FC1E22" w:rsidRPr="0010177F">
        <w:rPr>
          <w:rFonts w:ascii="Times New Roman" w:hAnsi="Times New Roman" w:cs="Times New Roman"/>
          <w:sz w:val="28"/>
          <w:szCs w:val="28"/>
        </w:rPr>
        <w:t xml:space="preserve">, </w:t>
      </w:r>
      <w:r w:rsidR="00062F37" w:rsidRPr="0010177F">
        <w:rPr>
          <w:rFonts w:ascii="Times New Roman" w:hAnsi="Times New Roman" w:cs="Times New Roman"/>
          <w:sz w:val="28"/>
          <w:szCs w:val="28"/>
        </w:rPr>
        <w:t xml:space="preserve">и порождаемый ею структурный шум </w:t>
      </w:r>
      <w:r w:rsidR="00E6080A" w:rsidRPr="0010177F">
        <w:rPr>
          <w:rFonts w:ascii="Times New Roman" w:hAnsi="Times New Roman" w:cs="Times New Roman"/>
          <w:sz w:val="28"/>
          <w:szCs w:val="28"/>
        </w:rPr>
        <w:t>имеют</w:t>
      </w:r>
      <w:r w:rsidR="00FC1E22" w:rsidRPr="0010177F">
        <w:rPr>
          <w:rFonts w:ascii="Times New Roman" w:hAnsi="Times New Roman" w:cs="Times New Roman"/>
          <w:sz w:val="28"/>
          <w:szCs w:val="28"/>
        </w:rPr>
        <w:t xml:space="preserve"> непостоянный прерывистый характер с выраженным преобладанием сигнала </w:t>
      </w:r>
      <w:r w:rsidR="00062F37" w:rsidRPr="0010177F">
        <w:rPr>
          <w:rFonts w:ascii="Times New Roman" w:hAnsi="Times New Roman" w:cs="Times New Roman"/>
          <w:sz w:val="28"/>
          <w:szCs w:val="28"/>
        </w:rPr>
        <w:t xml:space="preserve">вибрации </w:t>
      </w:r>
      <w:r w:rsidR="00FC1E22" w:rsidRPr="0010177F">
        <w:rPr>
          <w:rFonts w:ascii="Times New Roman" w:hAnsi="Times New Roman" w:cs="Times New Roman"/>
          <w:sz w:val="28"/>
          <w:szCs w:val="28"/>
        </w:rPr>
        <w:t xml:space="preserve">в </w:t>
      </w:r>
      <w:r w:rsidR="00D93468" w:rsidRPr="0010177F">
        <w:rPr>
          <w:rFonts w:ascii="Times New Roman" w:hAnsi="Times New Roman" w:cs="Times New Roman"/>
          <w:sz w:val="28"/>
          <w:szCs w:val="28"/>
        </w:rPr>
        <w:t xml:space="preserve">октавной </w:t>
      </w:r>
      <w:r w:rsidR="00FC1E22" w:rsidRPr="0010177F">
        <w:rPr>
          <w:rFonts w:ascii="Times New Roman" w:hAnsi="Times New Roman" w:cs="Times New Roman"/>
          <w:sz w:val="28"/>
          <w:szCs w:val="28"/>
        </w:rPr>
        <w:t xml:space="preserve">полосе частот </w:t>
      </w:r>
      <w:r w:rsidR="00BD2800" w:rsidRPr="0010177F">
        <w:rPr>
          <w:rFonts w:ascii="Times New Roman" w:hAnsi="Times New Roman" w:cs="Times New Roman"/>
          <w:sz w:val="28"/>
          <w:szCs w:val="28"/>
        </w:rPr>
        <w:t>4–</w:t>
      </w:r>
      <w:r w:rsidR="00D93468" w:rsidRPr="0010177F">
        <w:rPr>
          <w:rFonts w:ascii="Times New Roman" w:hAnsi="Times New Roman" w:cs="Times New Roman"/>
          <w:sz w:val="28"/>
          <w:szCs w:val="28"/>
        </w:rPr>
        <w:t>63</w:t>
      </w:r>
      <w:r w:rsidR="00BD2800" w:rsidRPr="0010177F">
        <w:rPr>
          <w:rFonts w:ascii="Times New Roman" w:hAnsi="Times New Roman" w:cs="Times New Roman"/>
          <w:sz w:val="28"/>
          <w:szCs w:val="28"/>
        </w:rPr>
        <w:t xml:space="preserve"> Гц </w:t>
      </w:r>
      <w:r w:rsidR="00FC1E22" w:rsidRPr="0010177F">
        <w:rPr>
          <w:rFonts w:ascii="Times New Roman" w:hAnsi="Times New Roman" w:cs="Times New Roman"/>
          <w:sz w:val="28"/>
          <w:szCs w:val="28"/>
        </w:rPr>
        <w:t>и повторя</w:t>
      </w:r>
      <w:r w:rsidR="00062F37" w:rsidRPr="0010177F">
        <w:rPr>
          <w:rFonts w:ascii="Times New Roman" w:hAnsi="Times New Roman" w:cs="Times New Roman"/>
          <w:sz w:val="28"/>
          <w:szCs w:val="28"/>
        </w:rPr>
        <w:t>ю</w:t>
      </w:r>
      <w:r w:rsidR="00FC1E22" w:rsidRPr="0010177F">
        <w:rPr>
          <w:rFonts w:ascii="Times New Roman" w:hAnsi="Times New Roman" w:cs="Times New Roman"/>
          <w:sz w:val="28"/>
          <w:szCs w:val="28"/>
        </w:rPr>
        <w:t xml:space="preserve">тся с </w:t>
      </w:r>
      <w:r w:rsidR="00062F37" w:rsidRPr="0010177F">
        <w:rPr>
          <w:rFonts w:ascii="Times New Roman" w:hAnsi="Times New Roman" w:cs="Times New Roman"/>
          <w:sz w:val="28"/>
          <w:szCs w:val="28"/>
        </w:rPr>
        <w:t>интервал</w:t>
      </w:r>
      <w:r w:rsidR="00FC1E22" w:rsidRPr="0010177F">
        <w:rPr>
          <w:rFonts w:ascii="Times New Roman" w:hAnsi="Times New Roman" w:cs="Times New Roman"/>
          <w:sz w:val="28"/>
          <w:szCs w:val="28"/>
        </w:rPr>
        <w:t>ом, определяемым графиком движения поездов</w:t>
      </w:r>
      <w:r w:rsidR="00F61011" w:rsidRPr="0010177F">
        <w:rPr>
          <w:rFonts w:ascii="Times New Roman" w:hAnsi="Times New Roman" w:cs="Times New Roman"/>
          <w:sz w:val="28"/>
          <w:szCs w:val="28"/>
        </w:rPr>
        <w:t>.</w:t>
      </w:r>
    </w:p>
    <w:p w14:paraId="305E0EC4" w14:textId="15ED1192" w:rsidR="000F31FE" w:rsidRPr="0010177F" w:rsidRDefault="000F31FE" w:rsidP="000D1D4F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10177F">
        <w:rPr>
          <w:rFonts w:ascii="Times New Roman" w:hAnsi="Times New Roman" w:cs="Times New Roman"/>
          <w:sz w:val="20"/>
          <w:szCs w:val="20"/>
        </w:rPr>
        <w:t>П</w:t>
      </w:r>
      <w:r w:rsidR="00F61011" w:rsidRPr="0010177F">
        <w:rPr>
          <w:rFonts w:ascii="Times New Roman" w:hAnsi="Times New Roman" w:cs="Times New Roman"/>
          <w:sz w:val="20"/>
          <w:szCs w:val="20"/>
        </w:rPr>
        <w:t xml:space="preserve"> </w:t>
      </w:r>
      <w:r w:rsidRPr="0010177F">
        <w:rPr>
          <w:rFonts w:ascii="Times New Roman" w:hAnsi="Times New Roman" w:cs="Times New Roman"/>
          <w:sz w:val="20"/>
          <w:szCs w:val="20"/>
        </w:rPr>
        <w:t>р</w:t>
      </w:r>
      <w:r w:rsidR="00F61011" w:rsidRPr="0010177F">
        <w:rPr>
          <w:rFonts w:ascii="Times New Roman" w:hAnsi="Times New Roman" w:cs="Times New Roman"/>
          <w:sz w:val="20"/>
          <w:szCs w:val="20"/>
        </w:rPr>
        <w:t xml:space="preserve"> </w:t>
      </w:r>
      <w:r w:rsidRPr="0010177F">
        <w:rPr>
          <w:rFonts w:ascii="Times New Roman" w:hAnsi="Times New Roman" w:cs="Times New Roman"/>
          <w:sz w:val="20"/>
          <w:szCs w:val="20"/>
        </w:rPr>
        <w:t>и</w:t>
      </w:r>
      <w:r w:rsidR="00F61011" w:rsidRPr="0010177F">
        <w:rPr>
          <w:rFonts w:ascii="Times New Roman" w:hAnsi="Times New Roman" w:cs="Times New Roman"/>
          <w:sz w:val="20"/>
          <w:szCs w:val="20"/>
        </w:rPr>
        <w:t xml:space="preserve"> </w:t>
      </w:r>
      <w:r w:rsidRPr="0010177F">
        <w:rPr>
          <w:rFonts w:ascii="Times New Roman" w:hAnsi="Times New Roman" w:cs="Times New Roman"/>
          <w:sz w:val="20"/>
          <w:szCs w:val="20"/>
        </w:rPr>
        <w:t>м</w:t>
      </w:r>
      <w:r w:rsidR="00F61011" w:rsidRPr="0010177F">
        <w:rPr>
          <w:rFonts w:ascii="Times New Roman" w:hAnsi="Times New Roman" w:cs="Times New Roman"/>
          <w:sz w:val="20"/>
          <w:szCs w:val="20"/>
        </w:rPr>
        <w:t xml:space="preserve"> </w:t>
      </w:r>
      <w:r w:rsidRPr="0010177F">
        <w:rPr>
          <w:rFonts w:ascii="Times New Roman" w:hAnsi="Times New Roman" w:cs="Times New Roman"/>
          <w:sz w:val="20"/>
          <w:szCs w:val="20"/>
        </w:rPr>
        <w:t>е</w:t>
      </w:r>
      <w:r w:rsidR="00F61011" w:rsidRPr="0010177F">
        <w:rPr>
          <w:rFonts w:ascii="Times New Roman" w:hAnsi="Times New Roman" w:cs="Times New Roman"/>
          <w:sz w:val="20"/>
          <w:szCs w:val="20"/>
        </w:rPr>
        <w:t xml:space="preserve"> </w:t>
      </w:r>
      <w:r w:rsidRPr="0010177F">
        <w:rPr>
          <w:rFonts w:ascii="Times New Roman" w:hAnsi="Times New Roman" w:cs="Times New Roman"/>
          <w:sz w:val="20"/>
          <w:szCs w:val="20"/>
        </w:rPr>
        <w:t>ч</w:t>
      </w:r>
      <w:r w:rsidR="00F61011" w:rsidRPr="0010177F">
        <w:rPr>
          <w:rFonts w:ascii="Times New Roman" w:hAnsi="Times New Roman" w:cs="Times New Roman"/>
          <w:sz w:val="20"/>
          <w:szCs w:val="20"/>
        </w:rPr>
        <w:t xml:space="preserve"> </w:t>
      </w:r>
      <w:r w:rsidRPr="0010177F">
        <w:rPr>
          <w:rFonts w:ascii="Times New Roman" w:hAnsi="Times New Roman" w:cs="Times New Roman"/>
          <w:sz w:val="20"/>
          <w:szCs w:val="20"/>
        </w:rPr>
        <w:t>а</w:t>
      </w:r>
      <w:r w:rsidR="00F61011" w:rsidRPr="0010177F">
        <w:rPr>
          <w:rFonts w:ascii="Times New Roman" w:hAnsi="Times New Roman" w:cs="Times New Roman"/>
          <w:sz w:val="20"/>
          <w:szCs w:val="20"/>
        </w:rPr>
        <w:t xml:space="preserve"> </w:t>
      </w:r>
      <w:r w:rsidRPr="0010177F">
        <w:rPr>
          <w:rFonts w:ascii="Times New Roman" w:hAnsi="Times New Roman" w:cs="Times New Roman"/>
          <w:sz w:val="20"/>
          <w:szCs w:val="20"/>
        </w:rPr>
        <w:t>н</w:t>
      </w:r>
      <w:r w:rsidR="00F61011" w:rsidRPr="0010177F">
        <w:rPr>
          <w:rFonts w:ascii="Times New Roman" w:hAnsi="Times New Roman" w:cs="Times New Roman"/>
          <w:sz w:val="20"/>
          <w:szCs w:val="20"/>
        </w:rPr>
        <w:t xml:space="preserve"> </w:t>
      </w:r>
      <w:r w:rsidRPr="0010177F">
        <w:rPr>
          <w:rFonts w:ascii="Times New Roman" w:hAnsi="Times New Roman" w:cs="Times New Roman"/>
          <w:sz w:val="20"/>
          <w:szCs w:val="20"/>
        </w:rPr>
        <w:t>и</w:t>
      </w:r>
      <w:r w:rsidR="00F61011" w:rsidRPr="0010177F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10177F">
        <w:rPr>
          <w:rFonts w:ascii="Times New Roman" w:hAnsi="Times New Roman" w:cs="Times New Roman"/>
          <w:sz w:val="20"/>
          <w:szCs w:val="20"/>
        </w:rPr>
        <w:t xml:space="preserve">е </w:t>
      </w:r>
      <w:r w:rsidRPr="0010177F">
        <w:rPr>
          <w:rFonts w:ascii="Times New Roman" w:hAnsi="Times New Roman" w:cs="Times New Roman"/>
          <w:sz w:val="20"/>
          <w:szCs w:val="20"/>
        </w:rPr>
        <w:sym w:font="Symbol" w:char="F02D"/>
      </w:r>
      <w:r w:rsidRPr="0010177F">
        <w:rPr>
          <w:rFonts w:ascii="Times New Roman" w:hAnsi="Times New Roman" w:cs="Times New Roman"/>
          <w:sz w:val="20"/>
          <w:szCs w:val="20"/>
        </w:rPr>
        <w:t xml:space="preserve"> </w:t>
      </w:r>
      <w:r w:rsidR="00F532EC" w:rsidRPr="0010177F">
        <w:rPr>
          <w:rFonts w:ascii="Times New Roman" w:hAnsi="Times New Roman" w:cs="Times New Roman"/>
          <w:sz w:val="20"/>
          <w:szCs w:val="20"/>
        </w:rPr>
        <w:t>Согласно</w:t>
      </w:r>
      <w:proofErr w:type="gramEnd"/>
      <w:r w:rsidRPr="0010177F">
        <w:rPr>
          <w:rFonts w:ascii="Times New Roman" w:hAnsi="Times New Roman" w:cs="Times New Roman"/>
          <w:sz w:val="20"/>
          <w:szCs w:val="20"/>
        </w:rPr>
        <w:t xml:space="preserve"> ГОСТ Р ИСО 14837-1 вибрация и структурный  шум на объекте воздействия </w:t>
      </w:r>
      <w:r w:rsidR="00A3511B" w:rsidRPr="0010177F">
        <w:rPr>
          <w:rFonts w:ascii="Times New Roman" w:hAnsi="Times New Roman" w:cs="Times New Roman"/>
          <w:sz w:val="20"/>
          <w:szCs w:val="20"/>
        </w:rPr>
        <w:t xml:space="preserve">в основном </w:t>
      </w:r>
      <w:r w:rsidRPr="0010177F">
        <w:rPr>
          <w:rFonts w:ascii="Times New Roman" w:hAnsi="Times New Roman" w:cs="Times New Roman"/>
          <w:sz w:val="20"/>
          <w:szCs w:val="20"/>
        </w:rPr>
        <w:t xml:space="preserve">наблюдаются в диапазоне частот от 1 до 250 Гц. </w:t>
      </w:r>
      <w:r w:rsidR="00A3511B" w:rsidRPr="0010177F">
        <w:rPr>
          <w:rFonts w:ascii="Times New Roman" w:hAnsi="Times New Roman" w:cs="Times New Roman"/>
          <w:sz w:val="20"/>
          <w:szCs w:val="20"/>
        </w:rPr>
        <w:t>Однако д</w:t>
      </w:r>
      <w:r w:rsidRPr="0010177F">
        <w:rPr>
          <w:rFonts w:ascii="Times New Roman" w:hAnsi="Times New Roman" w:cs="Times New Roman"/>
          <w:sz w:val="20"/>
          <w:szCs w:val="20"/>
        </w:rPr>
        <w:t>ля некоторых видов гру</w:t>
      </w:r>
      <w:r w:rsidR="00A3511B" w:rsidRPr="0010177F">
        <w:rPr>
          <w:rFonts w:ascii="Times New Roman" w:hAnsi="Times New Roman" w:cs="Times New Roman"/>
          <w:sz w:val="20"/>
          <w:szCs w:val="20"/>
        </w:rPr>
        <w:t>нта (например, скальной породы)</w:t>
      </w:r>
      <w:r w:rsidRPr="0010177F">
        <w:rPr>
          <w:rFonts w:ascii="Times New Roman" w:hAnsi="Times New Roman" w:cs="Times New Roman"/>
          <w:sz w:val="20"/>
          <w:szCs w:val="20"/>
        </w:rPr>
        <w:t xml:space="preserve"> </w:t>
      </w:r>
      <w:r w:rsidR="00A3511B" w:rsidRPr="0010177F">
        <w:rPr>
          <w:rFonts w:ascii="Times New Roman" w:hAnsi="Times New Roman" w:cs="Times New Roman"/>
          <w:sz w:val="20"/>
          <w:szCs w:val="20"/>
        </w:rPr>
        <w:t xml:space="preserve">и </w:t>
      </w:r>
      <w:r w:rsidRPr="0010177F">
        <w:rPr>
          <w:rFonts w:ascii="Times New Roman" w:hAnsi="Times New Roman" w:cs="Times New Roman"/>
          <w:sz w:val="20"/>
          <w:szCs w:val="20"/>
        </w:rPr>
        <w:t xml:space="preserve">при наличии </w:t>
      </w:r>
      <w:r w:rsidR="0085025B" w:rsidRPr="0010177F">
        <w:rPr>
          <w:rFonts w:ascii="Times New Roman" w:hAnsi="Times New Roman" w:cs="Times New Roman"/>
          <w:sz w:val="20"/>
          <w:szCs w:val="20"/>
        </w:rPr>
        <w:t>ж</w:t>
      </w:r>
      <w:r w:rsidR="00784E7D">
        <w:rPr>
          <w:rFonts w:ascii="Times New Roman" w:hAnsi="Times New Roman" w:cs="Times New Roman"/>
          <w:sz w:val="20"/>
          <w:szCs w:val="20"/>
        </w:rPr>
        <w:t>е</w:t>
      </w:r>
      <w:r w:rsidR="0085025B" w:rsidRPr="0010177F">
        <w:rPr>
          <w:rFonts w:ascii="Times New Roman" w:hAnsi="Times New Roman" w:cs="Times New Roman"/>
          <w:sz w:val="20"/>
          <w:szCs w:val="20"/>
        </w:rPr>
        <w:t>сткой</w:t>
      </w:r>
      <w:r w:rsidRPr="0010177F">
        <w:rPr>
          <w:rFonts w:ascii="Times New Roman" w:hAnsi="Times New Roman" w:cs="Times New Roman"/>
          <w:sz w:val="20"/>
          <w:szCs w:val="20"/>
        </w:rPr>
        <w:t xml:space="preserve"> связи между зданием и туннелем</w:t>
      </w:r>
      <w:r w:rsidR="00D531BC" w:rsidRPr="0010177F">
        <w:rPr>
          <w:rFonts w:ascii="Times New Roman" w:hAnsi="Times New Roman" w:cs="Times New Roman"/>
          <w:sz w:val="20"/>
          <w:szCs w:val="20"/>
        </w:rPr>
        <w:t xml:space="preserve">, особенно </w:t>
      </w:r>
      <w:r w:rsidR="00A3511B" w:rsidRPr="0010177F">
        <w:rPr>
          <w:rFonts w:ascii="Times New Roman" w:hAnsi="Times New Roman" w:cs="Times New Roman"/>
          <w:sz w:val="20"/>
          <w:szCs w:val="20"/>
        </w:rPr>
        <w:t xml:space="preserve">в случае, когда </w:t>
      </w:r>
      <w:r w:rsidR="00D531BC" w:rsidRPr="0010177F">
        <w:rPr>
          <w:rFonts w:ascii="Times New Roman" w:hAnsi="Times New Roman" w:cs="Times New Roman"/>
          <w:sz w:val="20"/>
          <w:szCs w:val="20"/>
        </w:rPr>
        <w:t xml:space="preserve">здание расположено </w:t>
      </w:r>
      <w:r w:rsidRPr="0010177F">
        <w:rPr>
          <w:rFonts w:ascii="Times New Roman" w:hAnsi="Times New Roman" w:cs="Times New Roman"/>
          <w:sz w:val="20"/>
          <w:szCs w:val="20"/>
        </w:rPr>
        <w:t>на небольшом расстоянии от туннеля</w:t>
      </w:r>
      <w:r w:rsidR="00A3511B" w:rsidRPr="0010177F">
        <w:rPr>
          <w:rFonts w:ascii="Times New Roman" w:hAnsi="Times New Roman" w:cs="Times New Roman"/>
          <w:sz w:val="20"/>
          <w:szCs w:val="20"/>
        </w:rPr>
        <w:t xml:space="preserve"> и</w:t>
      </w:r>
      <w:r w:rsidRPr="0010177F">
        <w:rPr>
          <w:rFonts w:ascii="Times New Roman" w:hAnsi="Times New Roman" w:cs="Times New Roman"/>
          <w:sz w:val="20"/>
          <w:szCs w:val="20"/>
        </w:rPr>
        <w:t xml:space="preserve"> фундамент здания и скальную породу разделяет только тонкий слой грунта, </w:t>
      </w:r>
      <w:r w:rsidR="00A3511B" w:rsidRPr="0010177F">
        <w:rPr>
          <w:rFonts w:ascii="Times New Roman" w:hAnsi="Times New Roman" w:cs="Times New Roman"/>
          <w:sz w:val="20"/>
          <w:szCs w:val="20"/>
        </w:rPr>
        <w:t xml:space="preserve">вибрация на более высоких частотах может оказаться </w:t>
      </w:r>
      <w:r w:rsidRPr="0010177F">
        <w:rPr>
          <w:rFonts w:ascii="Times New Roman" w:hAnsi="Times New Roman" w:cs="Times New Roman"/>
          <w:sz w:val="20"/>
          <w:szCs w:val="20"/>
        </w:rPr>
        <w:t>существенной</w:t>
      </w:r>
      <w:r w:rsidR="00F61011" w:rsidRPr="0010177F">
        <w:rPr>
          <w:rFonts w:ascii="Times New Roman" w:hAnsi="Times New Roman" w:cs="Times New Roman"/>
          <w:sz w:val="20"/>
          <w:szCs w:val="20"/>
        </w:rPr>
        <w:t>.</w:t>
      </w:r>
    </w:p>
    <w:p w14:paraId="2369478D" w14:textId="1044DCC9" w:rsidR="00FC533C" w:rsidRPr="0010177F" w:rsidRDefault="00367B14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4.1.</w:t>
      </w:r>
      <w:r w:rsidR="00CD3327" w:rsidRPr="0010177F">
        <w:rPr>
          <w:rFonts w:ascii="Times New Roman" w:hAnsi="Times New Roman" w:cs="Times New Roman"/>
          <w:sz w:val="28"/>
          <w:szCs w:val="28"/>
        </w:rPr>
        <w:t xml:space="preserve">6 </w:t>
      </w:r>
      <w:proofErr w:type="gramStart"/>
      <w:r w:rsidR="00300F09" w:rsidRPr="0010177F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="00300F09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sz w:val="28"/>
          <w:szCs w:val="28"/>
        </w:rPr>
        <w:t>нормативными значениями следует сра</w:t>
      </w:r>
      <w:r w:rsidR="000F31FE" w:rsidRPr="0010177F">
        <w:rPr>
          <w:rFonts w:ascii="Times New Roman" w:hAnsi="Times New Roman" w:cs="Times New Roman"/>
          <w:sz w:val="28"/>
          <w:szCs w:val="28"/>
        </w:rPr>
        <w:t>в</w:t>
      </w:r>
      <w:r w:rsidRPr="0010177F">
        <w:rPr>
          <w:rFonts w:ascii="Times New Roman" w:hAnsi="Times New Roman" w:cs="Times New Roman"/>
          <w:sz w:val="28"/>
          <w:szCs w:val="28"/>
        </w:rPr>
        <w:t xml:space="preserve">нивать оценочные значения нормируемых параметров вибрации и структурного шума, </w:t>
      </w:r>
      <w:r w:rsidR="003E407E" w:rsidRPr="0010177F">
        <w:rPr>
          <w:rFonts w:ascii="Times New Roman" w:hAnsi="Times New Roman" w:cs="Times New Roman"/>
          <w:sz w:val="28"/>
          <w:szCs w:val="28"/>
        </w:rPr>
        <w:t>определ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3E407E" w:rsidRPr="0010177F">
        <w:rPr>
          <w:rFonts w:ascii="Times New Roman" w:hAnsi="Times New Roman" w:cs="Times New Roman"/>
          <w:sz w:val="28"/>
          <w:szCs w:val="28"/>
        </w:rPr>
        <w:t>нные</w:t>
      </w:r>
      <w:r w:rsidRPr="0010177F">
        <w:rPr>
          <w:rFonts w:ascii="Times New Roman" w:hAnsi="Times New Roman" w:cs="Times New Roman"/>
          <w:sz w:val="28"/>
          <w:szCs w:val="28"/>
        </w:rPr>
        <w:t xml:space="preserve"> для жилых помещений и помещений общественных зданий за время оценки, равное 16 ч дневного времени и 8 ч ночного времени, а для рабочих мест </w:t>
      </w:r>
      <w:r w:rsidR="00352A6F" w:rsidRPr="0010177F">
        <w:rPr>
          <w:rFonts w:ascii="Times New Roman" w:hAnsi="Times New Roman" w:cs="Times New Roman"/>
          <w:sz w:val="28"/>
          <w:szCs w:val="28"/>
        </w:rPr>
        <w:t xml:space="preserve">– </w:t>
      </w:r>
      <w:r w:rsidRPr="0010177F">
        <w:rPr>
          <w:rFonts w:ascii="Times New Roman" w:hAnsi="Times New Roman" w:cs="Times New Roman"/>
          <w:sz w:val="28"/>
          <w:szCs w:val="28"/>
        </w:rPr>
        <w:t>за восьмичасовую смену</w:t>
      </w:r>
      <w:r w:rsidR="008720E9" w:rsidRPr="0010177F">
        <w:rPr>
          <w:rFonts w:ascii="Times New Roman" w:hAnsi="Times New Roman" w:cs="Times New Roman"/>
          <w:sz w:val="28"/>
          <w:szCs w:val="28"/>
        </w:rPr>
        <w:t>,</w:t>
      </w:r>
      <w:r w:rsidRPr="0010177F">
        <w:rPr>
          <w:rFonts w:ascii="Times New Roman" w:hAnsi="Times New Roman" w:cs="Times New Roman"/>
          <w:sz w:val="28"/>
          <w:szCs w:val="28"/>
        </w:rPr>
        <w:t xml:space="preserve"> с </w:t>
      </w:r>
      <w:r w:rsidR="003E407E" w:rsidRPr="0010177F">
        <w:rPr>
          <w:rFonts w:ascii="Times New Roman" w:hAnsi="Times New Roman" w:cs="Times New Roman"/>
          <w:sz w:val="28"/>
          <w:szCs w:val="28"/>
        </w:rPr>
        <w:t>уч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3E407E" w:rsidRPr="0010177F">
        <w:rPr>
          <w:rFonts w:ascii="Times New Roman" w:hAnsi="Times New Roman" w:cs="Times New Roman"/>
          <w:sz w:val="28"/>
          <w:szCs w:val="28"/>
        </w:rPr>
        <w:t>том</w:t>
      </w:r>
      <w:r w:rsidRPr="0010177F">
        <w:rPr>
          <w:rFonts w:ascii="Times New Roman" w:hAnsi="Times New Roman" w:cs="Times New Roman"/>
          <w:sz w:val="28"/>
          <w:szCs w:val="28"/>
        </w:rPr>
        <w:t xml:space="preserve"> графика движения поездов.</w:t>
      </w:r>
    </w:p>
    <w:p w14:paraId="18EAB79A" w14:textId="132690D3" w:rsidR="00D34E87" w:rsidRPr="0010177F" w:rsidRDefault="00D34E87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4.1.</w:t>
      </w:r>
      <w:r w:rsidR="00CD3327" w:rsidRPr="0010177F">
        <w:rPr>
          <w:rFonts w:ascii="Times New Roman" w:hAnsi="Times New Roman" w:cs="Times New Roman"/>
          <w:sz w:val="28"/>
          <w:szCs w:val="28"/>
        </w:rPr>
        <w:t xml:space="preserve">7 </w:t>
      </w:r>
      <w:r w:rsidRPr="0010177F">
        <w:rPr>
          <w:rFonts w:ascii="Times New Roman" w:hAnsi="Times New Roman" w:cs="Times New Roman"/>
          <w:sz w:val="28"/>
          <w:szCs w:val="28"/>
        </w:rPr>
        <w:t>При наличии в проектируемом здании</w:t>
      </w:r>
      <w:r w:rsidR="00CD3327" w:rsidRPr="0010177F">
        <w:rPr>
          <w:rFonts w:ascii="Times New Roman" w:hAnsi="Times New Roman" w:cs="Times New Roman"/>
          <w:sz w:val="28"/>
          <w:szCs w:val="28"/>
        </w:rPr>
        <w:t xml:space="preserve"> или сооружении</w:t>
      </w:r>
      <w:r w:rsidRPr="0010177F">
        <w:rPr>
          <w:rFonts w:ascii="Times New Roman" w:hAnsi="Times New Roman" w:cs="Times New Roman"/>
          <w:sz w:val="28"/>
          <w:szCs w:val="28"/>
        </w:rPr>
        <w:t xml:space="preserve"> собственных источников вибрации требования к параметрам вибрации и уровням структурного шума для них и </w:t>
      </w:r>
      <w:r w:rsidR="00352A6F" w:rsidRPr="0010177F">
        <w:rPr>
          <w:rFonts w:ascii="Times New Roman" w:hAnsi="Times New Roman" w:cs="Times New Roman"/>
          <w:sz w:val="28"/>
          <w:szCs w:val="28"/>
        </w:rPr>
        <w:t>линий метрополитена</w:t>
      </w:r>
      <w:r w:rsidRPr="0010177F">
        <w:rPr>
          <w:rFonts w:ascii="Times New Roman" w:hAnsi="Times New Roman" w:cs="Times New Roman"/>
          <w:sz w:val="28"/>
          <w:szCs w:val="28"/>
        </w:rPr>
        <w:t xml:space="preserve"> следует устанавливать из условия обеспечения нормативных параметров для суммарных </w:t>
      </w:r>
      <w:r w:rsidR="00B75770" w:rsidRPr="0010177F">
        <w:rPr>
          <w:rFonts w:ascii="Times New Roman" w:hAnsi="Times New Roman" w:cs="Times New Roman"/>
          <w:sz w:val="28"/>
          <w:szCs w:val="28"/>
        </w:rPr>
        <w:t>значений</w:t>
      </w:r>
      <w:r w:rsidRPr="0010177F">
        <w:rPr>
          <w:rFonts w:ascii="Times New Roman" w:hAnsi="Times New Roman" w:cs="Times New Roman"/>
          <w:sz w:val="28"/>
          <w:szCs w:val="28"/>
        </w:rPr>
        <w:t xml:space="preserve"> вибрации и структурного шума.</w:t>
      </w:r>
    </w:p>
    <w:p w14:paraId="17AA82FF" w14:textId="498EA593" w:rsidR="0085025B" w:rsidRPr="0010177F" w:rsidRDefault="0085025B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4.1.</w:t>
      </w:r>
      <w:r w:rsidR="00CD3327" w:rsidRPr="0010177F">
        <w:rPr>
          <w:rFonts w:ascii="Times New Roman" w:hAnsi="Times New Roman" w:cs="Times New Roman"/>
          <w:sz w:val="28"/>
          <w:szCs w:val="28"/>
        </w:rPr>
        <w:t xml:space="preserve">8 </w:t>
      </w:r>
      <w:r w:rsidRPr="0010177F">
        <w:rPr>
          <w:rFonts w:ascii="Times New Roman" w:hAnsi="Times New Roman" w:cs="Times New Roman"/>
          <w:sz w:val="28"/>
          <w:szCs w:val="28"/>
        </w:rPr>
        <w:t xml:space="preserve">Нормирование и критерии оценки вибрации в помещениях жилых и общественных зданий </w:t>
      </w:r>
      <w:r w:rsidR="002E2C7B" w:rsidRPr="0010177F">
        <w:rPr>
          <w:rFonts w:ascii="Times New Roman" w:hAnsi="Times New Roman" w:cs="Times New Roman"/>
          <w:sz w:val="28"/>
          <w:szCs w:val="28"/>
        </w:rPr>
        <w:t>производят</w:t>
      </w:r>
      <w:r w:rsidRPr="0010177F">
        <w:rPr>
          <w:rFonts w:ascii="Times New Roman" w:hAnsi="Times New Roman" w:cs="Times New Roman"/>
          <w:sz w:val="28"/>
          <w:szCs w:val="28"/>
        </w:rPr>
        <w:t xml:space="preserve"> в соответствии с положениями </w:t>
      </w:r>
      <w:r w:rsidR="006C2185" w:rsidRPr="0010177F">
        <w:rPr>
          <w:rFonts w:ascii="Times New Roman" w:hAnsi="Times New Roman" w:cs="Times New Roman"/>
          <w:sz w:val="28"/>
          <w:szCs w:val="28"/>
        </w:rPr>
        <w:t>под</w:t>
      </w:r>
      <w:r w:rsidRPr="0010177F">
        <w:rPr>
          <w:rFonts w:ascii="Times New Roman" w:hAnsi="Times New Roman" w:cs="Times New Roman"/>
          <w:sz w:val="28"/>
          <w:szCs w:val="28"/>
        </w:rPr>
        <w:t>раздела 4.2 СП 441.1325800.2019.</w:t>
      </w:r>
    </w:p>
    <w:p w14:paraId="1D321E8F" w14:textId="15C82952" w:rsidR="00530D58" w:rsidRPr="0010177F" w:rsidRDefault="0085025B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4.1.</w:t>
      </w:r>
      <w:r w:rsidR="00CD3327" w:rsidRPr="0010177F">
        <w:rPr>
          <w:rFonts w:ascii="Times New Roman" w:hAnsi="Times New Roman" w:cs="Times New Roman"/>
          <w:sz w:val="28"/>
          <w:szCs w:val="28"/>
        </w:rPr>
        <w:t xml:space="preserve">9 </w:t>
      </w:r>
      <w:r w:rsidRPr="0010177F">
        <w:rPr>
          <w:rFonts w:ascii="Times New Roman" w:hAnsi="Times New Roman" w:cs="Times New Roman"/>
          <w:sz w:val="28"/>
          <w:szCs w:val="28"/>
        </w:rPr>
        <w:t>Нормирование и критерии оценки структурного шума,</w:t>
      </w:r>
      <w:r w:rsidRPr="0010177F">
        <w:rPr>
          <w:rFonts w:ascii="Times New Roman" w:eastAsia="HiddenHorzOCR" w:hAnsi="Times New Roman" w:cs="Times New Roman"/>
          <w:sz w:val="28"/>
          <w:szCs w:val="28"/>
        </w:rPr>
        <w:t xml:space="preserve"> создаваемого поездами метрополитена в помещениях жилых и общественных зданий и на рабочих местах,</w:t>
      </w:r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2E2C7B" w:rsidRPr="0010177F">
        <w:rPr>
          <w:rFonts w:ascii="Times New Roman" w:hAnsi="Times New Roman" w:cs="Times New Roman"/>
          <w:sz w:val="28"/>
          <w:szCs w:val="28"/>
        </w:rPr>
        <w:t xml:space="preserve">производят в соответствии с положениями </w:t>
      </w:r>
      <w:r w:rsidR="006C2185" w:rsidRPr="0010177F">
        <w:rPr>
          <w:rFonts w:ascii="Times New Roman" w:hAnsi="Times New Roman" w:cs="Times New Roman"/>
          <w:sz w:val="28"/>
          <w:szCs w:val="28"/>
        </w:rPr>
        <w:t>под</w:t>
      </w:r>
      <w:r w:rsidR="002E2C7B" w:rsidRPr="0010177F">
        <w:rPr>
          <w:rFonts w:ascii="Times New Roman" w:hAnsi="Times New Roman" w:cs="Times New Roman"/>
          <w:sz w:val="28"/>
          <w:szCs w:val="28"/>
        </w:rPr>
        <w:t xml:space="preserve">раздела 4.3 </w:t>
      </w:r>
      <w:r w:rsidR="00EA0ACD">
        <w:rPr>
          <w:rFonts w:ascii="Times New Roman" w:hAnsi="Times New Roman" w:cs="Times New Roman"/>
          <w:sz w:val="28"/>
          <w:szCs w:val="28"/>
        </w:rPr>
        <w:br/>
      </w:r>
      <w:r w:rsidR="002E2C7B" w:rsidRPr="0010177F">
        <w:rPr>
          <w:rFonts w:ascii="Times New Roman" w:hAnsi="Times New Roman" w:cs="Times New Roman"/>
          <w:sz w:val="28"/>
          <w:szCs w:val="28"/>
        </w:rPr>
        <w:t>СП</w:t>
      </w:r>
      <w:r w:rsidR="00832A8B">
        <w:rPr>
          <w:rFonts w:ascii="Times New Roman" w:hAnsi="Times New Roman" w:cs="Times New Roman"/>
          <w:sz w:val="28"/>
          <w:szCs w:val="28"/>
        </w:rPr>
        <w:t xml:space="preserve"> </w:t>
      </w:r>
      <w:r w:rsidR="002E2C7B" w:rsidRPr="0010177F">
        <w:rPr>
          <w:rFonts w:ascii="Times New Roman" w:hAnsi="Times New Roman" w:cs="Times New Roman"/>
          <w:sz w:val="28"/>
          <w:szCs w:val="28"/>
        </w:rPr>
        <w:t>441.1325800.2019</w:t>
      </w:r>
      <w:r w:rsidR="00C7241A" w:rsidRPr="0010177F">
        <w:rPr>
          <w:rFonts w:ascii="Times New Roman" w:hAnsi="Times New Roman" w:cs="Times New Roman"/>
          <w:sz w:val="28"/>
          <w:szCs w:val="28"/>
        </w:rPr>
        <w:t>.</w:t>
      </w:r>
    </w:p>
    <w:p w14:paraId="3F137AA4" w14:textId="3DEA5211" w:rsidR="00C63758" w:rsidRPr="0010177F" w:rsidRDefault="00C63758" w:rsidP="000D1D4F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>4.</w:t>
      </w:r>
      <w:r w:rsidR="002E2C7B" w:rsidRPr="0010177F">
        <w:rPr>
          <w:rFonts w:ascii="Times New Roman" w:hAnsi="Times New Roman" w:cs="Times New Roman"/>
          <w:b/>
          <w:sz w:val="28"/>
          <w:szCs w:val="28"/>
        </w:rPr>
        <w:t>2</w:t>
      </w:r>
      <w:r w:rsidRPr="0010177F">
        <w:rPr>
          <w:rFonts w:ascii="Times New Roman" w:hAnsi="Times New Roman" w:cs="Times New Roman"/>
          <w:b/>
          <w:sz w:val="28"/>
          <w:szCs w:val="28"/>
        </w:rPr>
        <w:t xml:space="preserve"> Нормирование и критерии оценки </w:t>
      </w:r>
      <w:r w:rsidR="000B4B6C">
        <w:rPr>
          <w:rFonts w:ascii="Times New Roman" w:hAnsi="Times New Roman" w:cs="Times New Roman"/>
          <w:b/>
          <w:sz w:val="28"/>
          <w:szCs w:val="28"/>
        </w:rPr>
        <w:t xml:space="preserve">воздействия </w:t>
      </w:r>
      <w:r w:rsidRPr="0010177F">
        <w:rPr>
          <w:rFonts w:ascii="Times New Roman" w:hAnsi="Times New Roman" w:cs="Times New Roman"/>
          <w:b/>
          <w:sz w:val="28"/>
          <w:szCs w:val="28"/>
        </w:rPr>
        <w:t>вибрации на здания</w:t>
      </w:r>
    </w:p>
    <w:p w14:paraId="2663AA67" w14:textId="0886382B" w:rsidR="00FA45D8" w:rsidRPr="0010177F" w:rsidRDefault="00EA0ACD" w:rsidP="000D1D4F">
      <w:pPr>
        <w:pStyle w:val="affff9"/>
        <w:ind w:firstLine="567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</w:pPr>
      <w:r w:rsidRPr="00EA0ACD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4.2.1 Вибрация, передаваемая по грунту или непосредственно по несущим конструкциям здания или сооружения (например, при расположении пути или станции метрополитена в составе здания, на мосту или эстакаде), не должна оказывать негативного влияния на механическую безопасность несущих и ограждающих конструкций здания в течение его жизненного цикла.</w:t>
      </w:r>
    </w:p>
    <w:p w14:paraId="52B01FCA" w14:textId="77777777" w:rsidR="00EA0ACD" w:rsidRPr="00E227BF" w:rsidRDefault="00EA0ACD" w:rsidP="00EA0ACD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26398D9C" w14:textId="3543F658" w:rsidR="00462A07" w:rsidRPr="0010177F" w:rsidRDefault="00FA45D8" w:rsidP="000D1D4F">
      <w:pPr>
        <w:pStyle w:val="affff9"/>
        <w:ind w:firstLine="567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</w:pP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4.</w:t>
      </w:r>
      <w:r w:rsidR="002E2C7B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2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.2 Пешеходные переходы, галереи и мостки в зданиях и сооружениях должны быть спроектированы так</w:t>
      </w:r>
      <w:r w:rsidR="00247F45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им образом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, чтобы амплитуды вибрации при движении подвижного состава </w:t>
      </w:r>
      <w:r w:rsidR="00E4452A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метрополитена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не вызывали чувство тревоги у потенциальных пользователей (пешеходы, посетители магазинов и </w:t>
      </w:r>
      <w:r w:rsidR="00832A8B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т. д.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).</w:t>
      </w:r>
    </w:p>
    <w:p w14:paraId="588D075C" w14:textId="1BDCD387" w:rsidR="00FA45D8" w:rsidRPr="0010177F" w:rsidRDefault="00462A07" w:rsidP="000D1D4F">
      <w:pPr>
        <w:pStyle w:val="affff9"/>
        <w:ind w:firstLine="567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</w:pP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В качестве критерия оценки допускаемых </w:t>
      </w:r>
      <w:r w:rsidR="004B7A53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значений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вибрации таких элементов конструкций зданий и сооружений следует использовать </w:t>
      </w:r>
      <w:r w:rsidR="00040C7A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предельные значения, указанные в </w:t>
      </w:r>
      <w:r w:rsidR="005C16C8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п</w:t>
      </w:r>
      <w:r w:rsidR="00FA302C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риложении С ГОСТ Р ИСО 10137</w:t>
      </w:r>
      <w:r w:rsidR="005C16C8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–</w:t>
      </w:r>
      <w:r w:rsidR="00FA302C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2016</w:t>
      </w:r>
      <w:r w:rsidRPr="0010177F">
        <w:rPr>
          <w:rFonts w:ascii="Times New Roman" w:hAnsi="Times New Roman" w:cs="Times New Roman"/>
          <w:sz w:val="28"/>
          <w:szCs w:val="28"/>
        </w:rPr>
        <w:t>.</w:t>
      </w:r>
    </w:p>
    <w:p w14:paraId="35603B60" w14:textId="5936580E" w:rsidR="00FA45D8" w:rsidRPr="0010177F" w:rsidRDefault="00FA45D8" w:rsidP="000D1D4F">
      <w:pPr>
        <w:pStyle w:val="affff9"/>
        <w:ind w:firstLine="567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</w:pP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4.</w:t>
      </w:r>
      <w:r w:rsidR="002E2C7B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2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.3 Оценку воздей</w:t>
      </w:r>
      <w:r w:rsidR="00462A07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с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твия вибрации на несущие конструкции здания осуществляют в соответствии с ГОСТ</w:t>
      </w:r>
      <w:r w:rsidR="00832A8B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Р 52892 и ГОСТ Р ИСО 10137.</w:t>
      </w:r>
    </w:p>
    <w:p w14:paraId="47D29B61" w14:textId="47361736" w:rsidR="00FA45D8" w:rsidRPr="0010177F" w:rsidRDefault="00FA45D8" w:rsidP="000D1D4F">
      <w:pPr>
        <w:pStyle w:val="affff9"/>
        <w:ind w:firstLine="567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</w:pP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4.</w:t>
      </w:r>
      <w:r w:rsidR="002E2C7B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2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.4 Оцениваемой величиной, в соответствии с ГОСТ Р 52892, является пиковое значение </w:t>
      </w:r>
      <w:proofErr w:type="spellStart"/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виброскорости</w:t>
      </w:r>
      <w:proofErr w:type="spellEnd"/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колебаний. В качестве дополнительного показателя оценивают частоту доминирующей составляющей спектра колебаний здания.</w:t>
      </w:r>
    </w:p>
    <w:p w14:paraId="759FB958" w14:textId="2FC1B369" w:rsidR="00FA45D8" w:rsidRPr="0010177F" w:rsidRDefault="00FA45D8" w:rsidP="000D1D4F">
      <w:pPr>
        <w:pStyle w:val="affff9"/>
        <w:ind w:firstLine="567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</w:pP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4.</w:t>
      </w:r>
      <w:r w:rsidR="002E2C7B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2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.5 Пиковое значение </w:t>
      </w:r>
      <w:proofErr w:type="spellStart"/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виброскорости</w:t>
      </w:r>
      <w:proofErr w:type="spellEnd"/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колебаний в </w:t>
      </w:r>
      <w:proofErr w:type="spellStart"/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третьоктавных</w:t>
      </w:r>
      <w:proofErr w:type="spellEnd"/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полосах частот, выделяемых при движении подвижного состава </w:t>
      </w:r>
      <w:r w:rsidR="00E4452A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метрополитена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, оценива</w:t>
      </w:r>
      <w:r w:rsidR="00462A07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ют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в направлении тр</w:t>
      </w:r>
      <w:r w:rsidR="00784E7D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е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х взаимно перпендикулярных осей </w:t>
      </w:r>
      <w:r w:rsidRPr="0010177F">
        <w:rPr>
          <w:rFonts w:ascii="Times New Roman" w:hAnsi="Times New Roman" w:cs="Times New Roman"/>
          <w:bCs/>
          <w:i/>
          <w:sz w:val="28"/>
          <w:szCs w:val="28"/>
          <w:bdr w:val="none" w:sz="0" w:space="0" w:color="auto" w:frame="1"/>
        </w:rPr>
        <w:t>X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, </w:t>
      </w:r>
      <w:r w:rsidRPr="0010177F">
        <w:rPr>
          <w:rFonts w:ascii="Times New Roman" w:hAnsi="Times New Roman" w:cs="Times New Roman"/>
          <w:bCs/>
          <w:i/>
          <w:sz w:val="28"/>
          <w:szCs w:val="28"/>
          <w:bdr w:val="none" w:sz="0" w:space="0" w:color="auto" w:frame="1"/>
        </w:rPr>
        <w:t>Y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и </w:t>
      </w:r>
      <w:r w:rsidRPr="0010177F">
        <w:rPr>
          <w:rFonts w:ascii="Times New Roman" w:hAnsi="Times New Roman" w:cs="Times New Roman"/>
          <w:bCs/>
          <w:i/>
          <w:sz w:val="28"/>
          <w:szCs w:val="28"/>
          <w:bdr w:val="none" w:sz="0" w:space="0" w:color="auto" w:frame="1"/>
        </w:rPr>
        <w:t>Z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</w:t>
      </w:r>
      <w:proofErr w:type="gramStart"/>
      <w:r w:rsidR="005C16C8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–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</w:t>
      </w:r>
      <w:r w:rsidR="00E3315B" w:rsidRPr="0010177F">
        <w:rPr>
          <w:rFonts w:ascii="Times New Roman" w:hAnsi="Times New Roman" w:cs="Times New Roman"/>
          <w:position w:val="-16"/>
          <w:sz w:val="28"/>
        </w:rPr>
        <w:object w:dxaOrig="760" w:dyaOrig="420" w14:anchorId="4F45F9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pt;height:21pt" o:ole="">
            <v:imagedata r:id="rId14" o:title=""/>
          </v:shape>
          <o:OLEObject Type="Embed" ProgID="Equation.DSMT4" ShapeID="_x0000_i1025" DrawAspect="Content" ObjectID="_1756294718" r:id="rId15"/>
        </w:object>
      </w:r>
      <w:r w:rsidR="00E4452A" w:rsidRPr="0010177F">
        <w:rPr>
          <w:rFonts w:ascii="Times New Roman" w:hAnsi="Times New Roman" w:cs="Times New Roman"/>
          <w:sz w:val="28"/>
        </w:rPr>
        <w:t>,</w:t>
      </w:r>
      <w:proofErr w:type="gramEnd"/>
      <w:r w:rsidR="00E4452A" w:rsidRPr="0010177F">
        <w:rPr>
          <w:rFonts w:ascii="Times New Roman" w:hAnsi="Times New Roman" w:cs="Times New Roman"/>
          <w:sz w:val="28"/>
        </w:rPr>
        <w:t xml:space="preserve"> </w:t>
      </w:r>
      <w:r w:rsidR="00E3315B" w:rsidRPr="0010177F">
        <w:rPr>
          <w:rFonts w:ascii="Times New Roman" w:hAnsi="Times New Roman" w:cs="Times New Roman"/>
          <w:position w:val="-16"/>
          <w:sz w:val="28"/>
        </w:rPr>
        <w:object w:dxaOrig="760" w:dyaOrig="420" w14:anchorId="14BE95B7">
          <v:shape id="_x0000_i1026" type="#_x0000_t75" style="width:39pt;height:21pt" o:ole="">
            <v:imagedata r:id="rId16" o:title=""/>
          </v:shape>
          <o:OLEObject Type="Embed" ProgID="Equation.DSMT4" ShapeID="_x0000_i1026" DrawAspect="Content" ObjectID="_1756294719" r:id="rId17"/>
        </w:object>
      </w:r>
      <w:r w:rsidR="00E4452A" w:rsidRPr="0010177F">
        <w:rPr>
          <w:rFonts w:ascii="Times New Roman" w:hAnsi="Times New Roman" w:cs="Times New Roman"/>
          <w:sz w:val="28"/>
        </w:rPr>
        <w:t xml:space="preserve"> и </w:t>
      </w:r>
      <w:r w:rsidR="00E3315B" w:rsidRPr="0010177F">
        <w:rPr>
          <w:rFonts w:ascii="Times New Roman" w:hAnsi="Times New Roman" w:cs="Times New Roman"/>
          <w:position w:val="-16"/>
          <w:sz w:val="28"/>
        </w:rPr>
        <w:object w:dxaOrig="760" w:dyaOrig="420" w14:anchorId="2E147638">
          <v:shape id="_x0000_i1027" type="#_x0000_t75" style="width:39pt;height:21pt" o:ole="">
            <v:imagedata r:id="rId18" o:title=""/>
          </v:shape>
          <o:OLEObject Type="Embed" ProgID="Equation.DSMT4" ShapeID="_x0000_i1027" DrawAspect="Content" ObjectID="_1756294720" r:id="rId19"/>
        </w:objec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соответственно. Направление осей зада</w:t>
      </w:r>
      <w:r w:rsidR="00784E7D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е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тся в соответствии с ГОСТ Р 52892.</w:t>
      </w:r>
    </w:p>
    <w:p w14:paraId="0B964E65" w14:textId="55CF058E" w:rsidR="00FA45D8" w:rsidRPr="0010177F" w:rsidRDefault="00FA45D8" w:rsidP="000D1D4F">
      <w:pPr>
        <w:pStyle w:val="affff9"/>
        <w:ind w:firstLine="567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</w:pP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4.</w:t>
      </w:r>
      <w:r w:rsidR="002E2C7B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2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.6 Для оценки вибрации определяют </w:t>
      </w:r>
      <w:r w:rsidR="003C1D19" w:rsidRPr="0010177F">
        <w:rPr>
          <w:rFonts w:ascii="Times New Roman" w:hAnsi="Times New Roman"/>
          <w:position w:val="-16"/>
          <w:sz w:val="28"/>
        </w:rPr>
        <w:object w:dxaOrig="999" w:dyaOrig="420" w14:anchorId="2A787A6A">
          <v:shape id="_x0000_i1028" type="#_x0000_t75" style="width:51pt;height:21pt" o:ole="">
            <v:imagedata r:id="rId20" o:title=""/>
          </v:shape>
          <o:OLEObject Type="Embed" ProgID="Equation.DSMT4" ShapeID="_x0000_i1028" DrawAspect="Content" ObjectID="_1756294721" r:id="rId21"/>
        </w:object>
      </w:r>
      <w:r w:rsidR="003C1D19" w:rsidRPr="0010177F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– 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наибольшее из пиковых значений, полученных для каждого направления измерений</w:t>
      </w:r>
      <w:r w:rsidR="00832A8B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, по формуле</w:t>
      </w:r>
    </w:p>
    <w:p w14:paraId="204A420C" w14:textId="476F380D" w:rsidR="00FA45D8" w:rsidRPr="0010177F" w:rsidRDefault="00E4452A" w:rsidP="000D1D4F">
      <w:pPr>
        <w:spacing w:line="240" w:lineRule="auto"/>
        <w:ind w:firstLine="0"/>
        <w:jc w:val="right"/>
        <w:rPr>
          <w:rFonts w:ascii="Times New Roman" w:hAnsi="Times New Roman"/>
        </w:rPr>
      </w:pPr>
      <w:r w:rsidRPr="0010177F">
        <w:rPr>
          <w:rFonts w:ascii="Times New Roman" w:hAnsi="Times New Roman"/>
          <w:position w:val="-16"/>
          <w:sz w:val="28"/>
        </w:rPr>
        <w:object w:dxaOrig="4280" w:dyaOrig="420" w14:anchorId="15DDC3C4">
          <v:shape id="_x0000_i1029" type="#_x0000_t75" style="width:213pt;height:21pt" o:ole="">
            <v:imagedata r:id="rId22" o:title=""/>
          </v:shape>
          <o:OLEObject Type="Embed" ProgID="Equation.DSMT4" ShapeID="_x0000_i1029" DrawAspect="Content" ObjectID="_1756294722" r:id="rId23"/>
        </w:object>
      </w:r>
      <w:r w:rsidR="00832A8B">
        <w:rPr>
          <w:rFonts w:ascii="Times New Roman" w:hAnsi="Times New Roman"/>
        </w:rPr>
        <w:t>.</w:t>
      </w:r>
      <w:r w:rsidR="00FA45D8" w:rsidRPr="0010177F">
        <w:rPr>
          <w:rFonts w:ascii="Times New Roman" w:hAnsi="Times New Roman"/>
        </w:rPr>
        <w:tab/>
      </w:r>
      <w:r w:rsidR="00832A8B">
        <w:rPr>
          <w:rFonts w:ascii="Times New Roman" w:hAnsi="Times New Roman"/>
        </w:rPr>
        <w:t xml:space="preserve">                    </w:t>
      </w:r>
      <w:r w:rsidR="00FA45D8" w:rsidRPr="0010177F">
        <w:rPr>
          <w:rFonts w:ascii="Times New Roman" w:hAnsi="Times New Roman"/>
          <w:sz w:val="28"/>
        </w:rPr>
        <w:t>(4.</w:t>
      </w:r>
      <w:r w:rsidR="005C16C8">
        <w:rPr>
          <w:rFonts w:ascii="Times New Roman" w:hAnsi="Times New Roman"/>
          <w:sz w:val="28"/>
        </w:rPr>
        <w:t>1</w:t>
      </w:r>
      <w:r w:rsidR="00FA45D8" w:rsidRPr="0010177F">
        <w:rPr>
          <w:rFonts w:ascii="Times New Roman" w:hAnsi="Times New Roman"/>
          <w:sz w:val="28"/>
        </w:rPr>
        <w:t>)</w:t>
      </w:r>
    </w:p>
    <w:p w14:paraId="5BD49987" w14:textId="77777777" w:rsidR="00FA45D8" w:rsidRPr="0010177F" w:rsidRDefault="00FA45D8" w:rsidP="000D1D4F">
      <w:pPr>
        <w:pStyle w:val="affff9"/>
        <w:ind w:firstLine="567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</w:pP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Оцениваемой величиной, помимо скорости, может быть ускорение с последующим выполнением операции интегрирования.</w:t>
      </w:r>
    </w:p>
    <w:p w14:paraId="3BD99F92" w14:textId="4DFDE3A4" w:rsidR="00015391" w:rsidRPr="0010177F" w:rsidRDefault="00FA45D8" w:rsidP="000D1D4F">
      <w:pPr>
        <w:pStyle w:val="affff9"/>
        <w:ind w:firstLine="567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</w:pP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4.</w:t>
      </w:r>
      <w:r w:rsidR="002E2C7B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2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.7 Вибраци</w:t>
      </w:r>
      <w:r w:rsidR="00736FA3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ю 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элементов зданий, </w:t>
      </w:r>
      <w:r w:rsidR="00736FA3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таких 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как стены и междуэтажные перекрытия, оцени</w:t>
      </w:r>
      <w:r w:rsidR="00736FA3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вают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по создаваемым </w:t>
      </w:r>
      <w:r w:rsidR="002614D2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в них 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механическим напряжениям. </w:t>
      </w:r>
    </w:p>
    <w:p w14:paraId="2BD98574" w14:textId="12257E62" w:rsidR="00736FA3" w:rsidRPr="0010177F" w:rsidRDefault="00FA45D8" w:rsidP="000D1D4F">
      <w:pPr>
        <w:pStyle w:val="affff9"/>
        <w:ind w:firstLine="567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</w:pP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Механические напряжения в балках и пластинах, возникающие при их колебаниях на частоте, близкой к резонансной, оценивают по результатам прогнозирования скорости и частоты при условии, что данные результатов прогноза берутся в точках, где значени</w:t>
      </w:r>
      <w:r w:rsidR="00BC76CB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я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скорости </w:t>
      </w:r>
      <w:r w:rsidR="00C86E12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максимальные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. </w:t>
      </w:r>
    </w:p>
    <w:p w14:paraId="189E2BA7" w14:textId="528ACABD" w:rsidR="00FA45D8" w:rsidRPr="0010177F" w:rsidRDefault="00FA45D8" w:rsidP="000D1D4F">
      <w:pPr>
        <w:pStyle w:val="affff9"/>
        <w:ind w:firstLine="567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</w:pP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Для </w:t>
      </w:r>
      <w:r w:rsidR="00015391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нагруженных 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балок и бетонных плит, армированных в одном направлении, прямоугольного сечения равномерной ж</w:t>
      </w:r>
      <w:r w:rsidR="00784E7D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е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сткости, максимальн</w:t>
      </w:r>
      <w:r w:rsidR="00015391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ое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значение изгиб</w:t>
      </w:r>
      <w:r w:rsidR="00015391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ающего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напряжения</w:t>
      </w:r>
      <w:r w:rsidR="00832A8B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</w:t>
      </w:r>
      <w:r w:rsidR="00832A8B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sym w:font="Symbol" w:char="F073"/>
      </w:r>
      <w:r w:rsidR="00832A8B" w:rsidRPr="00252EC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vertAlign w:val="subscript"/>
          <w:lang w:val="en-US"/>
        </w:rPr>
        <w:t>max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</w:t>
      </w:r>
      <w:r w:rsidR="00015391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определяется по формуле</w:t>
      </w:r>
    </w:p>
    <w:p w14:paraId="06FD528E" w14:textId="7BDE5D01" w:rsidR="00FA45D8" w:rsidRPr="0010177F" w:rsidRDefault="00FA45D8" w:rsidP="000D1D4F">
      <w:pPr>
        <w:pStyle w:val="MTDisplayEquation"/>
      </w:pPr>
      <w:r w:rsidRPr="0010177F">
        <w:tab/>
      </w:r>
      <w:r w:rsidR="00E3315B" w:rsidRPr="0010177F">
        <w:rPr>
          <w:position w:val="-36"/>
        </w:rPr>
        <w:object w:dxaOrig="3480" w:dyaOrig="859" w14:anchorId="43A15361">
          <v:shape id="_x0000_i1030" type="#_x0000_t75" style="width:174pt;height:42.75pt" o:ole="">
            <v:imagedata r:id="rId24" o:title=""/>
          </v:shape>
          <o:OLEObject Type="Embed" ProgID="Equation.DSMT4" ShapeID="_x0000_i1030" DrawAspect="Content" ObjectID="_1756294723" r:id="rId25"/>
        </w:object>
      </w:r>
      <w:r w:rsidRPr="0010177F">
        <w:t>,</w:t>
      </w:r>
      <w:r w:rsidRPr="0010177F">
        <w:tab/>
        <w:t>(4.</w:t>
      </w:r>
      <w:r w:rsidR="005C16C8">
        <w:t>2</w:t>
      </w:r>
      <w:r w:rsidRPr="0010177F">
        <w:t>)</w:t>
      </w:r>
    </w:p>
    <w:p w14:paraId="3F54BD7F" w14:textId="052DEC5D" w:rsidR="00FA45D8" w:rsidRPr="0010177F" w:rsidRDefault="00284578" w:rsidP="000D1D4F">
      <w:pPr>
        <w:pStyle w:val="affff9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</w:pPr>
      <w:proofErr w:type="gramStart"/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г</w:t>
      </w:r>
      <w:r w:rsidR="00FA45D8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де</w:t>
      </w:r>
      <w:r w:rsidR="003C1D19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</w:t>
      </w:r>
      <w:r w:rsidR="00E3315B" w:rsidRPr="0010177F">
        <w:rPr>
          <w:position w:val="-12"/>
        </w:rPr>
        <w:object w:dxaOrig="540" w:dyaOrig="380" w14:anchorId="01CFCAAA">
          <v:shape id="_x0000_i1031" type="#_x0000_t75" style="width:27pt;height:19.5pt" o:ole="">
            <v:imagedata r:id="rId26" o:title=""/>
          </v:shape>
          <o:OLEObject Type="Embed" ProgID="Equation.DSMT4" ShapeID="_x0000_i1031" DrawAspect="Content" ObjectID="_1756294724" r:id="rId27"/>
        </w:object>
      </w:r>
      <w:r w:rsidR="00FA45D8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–</w:t>
      </w:r>
      <w:proofErr w:type="gramEnd"/>
      <w:r w:rsidR="00FA45D8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максимальное значение скорости по всей длине балки, м/с;</w:t>
      </w:r>
    </w:p>
    <w:p w14:paraId="3D5AD399" w14:textId="14AE43E1" w:rsidR="006E297C" w:rsidRDefault="00E3315B" w:rsidP="000D1D4F">
      <w:pPr>
        <w:pStyle w:val="affff9"/>
        <w:ind w:left="1134" w:hanging="708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</w:pPr>
      <w:r w:rsidRPr="0010177F">
        <w:rPr>
          <w:position w:val="-16"/>
        </w:rPr>
        <w:object w:dxaOrig="540" w:dyaOrig="420" w14:anchorId="2C01AC65">
          <v:shape id="_x0000_i1032" type="#_x0000_t75" style="width:27pt;height:21pt" o:ole="">
            <v:imagedata r:id="rId28" o:title=""/>
          </v:shape>
          <o:OLEObject Type="Embed" ProgID="Equation.DSMT4" ShapeID="_x0000_i1032" DrawAspect="Content" ObjectID="_1756294725" r:id="rId29"/>
        </w:object>
      </w:r>
      <w:r w:rsidR="00FA45D8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– </w:t>
      </w:r>
      <w:r w:rsidR="00E5581A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привед</w:t>
      </w:r>
      <w:r w:rsidR="00784E7D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е</w:t>
      </w:r>
      <w:r w:rsidR="00E5581A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нный </w:t>
      </w:r>
      <w:r w:rsidR="00FA45D8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динамический модуль упругости материала балки, МПа</w:t>
      </w:r>
      <w:r w:rsidR="001929D1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, определяется по </w:t>
      </w:r>
      <w:r w:rsidR="006E297C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пункту</w:t>
      </w:r>
      <w:r w:rsidR="00C86E12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4.3 СП 413.1325800</w:t>
      </w:r>
      <w:r w:rsidR="006E297C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.2018</w:t>
      </w:r>
      <w:r w:rsidR="00FA45D8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;</w:t>
      </w:r>
    </w:p>
    <w:p w14:paraId="7A084F7A" w14:textId="1592999D" w:rsidR="00FA45D8" w:rsidRPr="0010177F" w:rsidRDefault="006E297C" w:rsidP="000D1D4F">
      <w:pPr>
        <w:pStyle w:val="affff9"/>
        <w:ind w:left="1134" w:hanging="283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</w:pP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ρ </w:t>
      </w:r>
      <w:r w:rsidR="00FA45D8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– </w:t>
      </w:r>
      <w:r w:rsidR="00E5581A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привед</w:t>
      </w:r>
      <w:r w:rsidR="00784E7D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е</w:t>
      </w:r>
      <w:r w:rsidR="00E5581A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нная </w:t>
      </w:r>
      <w:r w:rsidR="00FA45D8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плотность материала балки, кг/м</w:t>
      </w:r>
      <w:r w:rsidR="00FA45D8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vertAlign w:val="superscript"/>
        </w:rPr>
        <w:t>3</w:t>
      </w:r>
      <w:r w:rsidR="00FA45D8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;</w:t>
      </w:r>
    </w:p>
    <w:p w14:paraId="7AFC110A" w14:textId="63A17F2E" w:rsidR="00E5581A" w:rsidRPr="0010177F" w:rsidRDefault="00E3315B" w:rsidP="000D1D4F">
      <w:pPr>
        <w:pStyle w:val="affff9"/>
        <w:tabs>
          <w:tab w:val="left" w:pos="8505"/>
        </w:tabs>
        <w:ind w:left="1134" w:hanging="992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</w:pPr>
      <w:r w:rsidRPr="0010177F">
        <w:rPr>
          <w:rFonts w:ascii="Times New Roman" w:hAnsi="Times New Roman" w:cs="Times New Roman"/>
          <w:bCs/>
          <w:position w:val="-34"/>
          <w:sz w:val="28"/>
          <w:szCs w:val="28"/>
          <w:bdr w:val="none" w:sz="0" w:space="0" w:color="auto" w:frame="1"/>
        </w:rPr>
        <w:object w:dxaOrig="740" w:dyaOrig="780" w14:anchorId="1F088F06">
          <v:shape id="_x0000_i1033" type="#_x0000_t75" style="width:36.75pt;height:39pt" o:ole="">
            <v:imagedata r:id="rId30" o:title=""/>
          </v:shape>
          <o:OLEObject Type="Embed" ProgID="Equation.DSMT4" ShapeID="_x0000_i1033" DrawAspect="Content" ObjectID="_1756294726" r:id="rId31"/>
        </w:object>
      </w:r>
      <w:r w:rsidR="00FA45D8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</w:t>
      </w:r>
      <w:r w:rsidR="00D14879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– </w:t>
      </w:r>
      <w:r w:rsidR="00E5581A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безразмерный </w:t>
      </w:r>
      <w:r w:rsidR="00FA45D8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коэффициент</w:t>
      </w:r>
      <w:r w:rsidR="00E5581A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, равный отношению суммарного </w:t>
      </w:r>
      <w:proofErr w:type="gramStart"/>
      <w:r w:rsidR="00E5581A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воздействия </w:t>
      </w:r>
      <w:r w:rsidR="00E5581A" w:rsidRPr="0010177F">
        <w:rPr>
          <w:rFonts w:ascii="Times New Roman" w:hAnsi="Times New Roman" w:cs="Times New Roman"/>
          <w:bCs/>
          <w:position w:val="-12"/>
          <w:sz w:val="28"/>
          <w:szCs w:val="28"/>
          <w:bdr w:val="none" w:sz="0" w:space="0" w:color="auto" w:frame="1"/>
        </w:rPr>
        <w:object w:dxaOrig="2620" w:dyaOrig="380" w14:anchorId="40EADEDE">
          <v:shape id="_x0000_i1034" type="#_x0000_t75" style="width:132pt;height:19.5pt" o:ole="">
            <v:imagedata r:id="rId32" o:title=""/>
          </v:shape>
          <o:OLEObject Type="Embed" ProgID="Equation.DSMT4" ShapeID="_x0000_i1034" DrawAspect="Content" ObjectID="_1756294727" r:id="rId33"/>
        </w:object>
      </w:r>
      <w:r w:rsidR="00E5581A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внешней</w:t>
      </w:r>
      <w:proofErr w:type="gramEnd"/>
      <w:r w:rsidR="00E5581A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нагрузки и собственного веса к собственному весу балки </w:t>
      </w:r>
      <w:r w:rsidR="00E5581A" w:rsidRPr="0010177F">
        <w:rPr>
          <w:rFonts w:ascii="Times New Roman" w:hAnsi="Times New Roman" w:cs="Times New Roman"/>
          <w:bCs/>
          <w:position w:val="-12"/>
          <w:sz w:val="28"/>
          <w:szCs w:val="28"/>
          <w:bdr w:val="none" w:sz="0" w:space="0" w:color="auto" w:frame="1"/>
        </w:rPr>
        <w:object w:dxaOrig="680" w:dyaOrig="380" w14:anchorId="3B68DAC5">
          <v:shape id="_x0000_i1035" type="#_x0000_t75" style="width:33pt;height:19.5pt" o:ole="">
            <v:imagedata r:id="rId34" o:title=""/>
          </v:shape>
          <o:OLEObject Type="Embed" ProgID="Equation.DSMT4" ShapeID="_x0000_i1035" DrawAspect="Content" ObjectID="_1756294728" r:id="rId35"/>
        </w:object>
      </w:r>
      <w:r w:rsidR="00E5581A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;</w:t>
      </w:r>
    </w:p>
    <w:p w14:paraId="17D32408" w14:textId="16DDF289" w:rsidR="00736FA3" w:rsidRPr="0010177F" w:rsidRDefault="00663AA9" w:rsidP="000D1D4F">
      <w:pPr>
        <w:pStyle w:val="affff9"/>
        <w:tabs>
          <w:tab w:val="left" w:pos="8505"/>
        </w:tabs>
        <w:ind w:left="1134" w:hanging="708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</w:pPr>
      <w:r w:rsidRPr="0010177F">
        <w:rPr>
          <w:position w:val="-12"/>
        </w:rPr>
        <w:object w:dxaOrig="300" w:dyaOrig="380" w14:anchorId="5327A59B">
          <v:shape id="_x0000_i1036" type="#_x0000_t75" style="width:15pt;height:19.5pt" o:ole="">
            <v:imagedata r:id="rId36" o:title=""/>
          </v:shape>
          <o:OLEObject Type="Embed" ProgID="Equation.DSMT4" ShapeID="_x0000_i1036" DrawAspect="Content" ObjectID="_1756294729" r:id="rId37"/>
        </w:object>
      </w:r>
      <w:r w:rsidR="00FA45D8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</w:t>
      </w:r>
      <w:r w:rsidR="00D14879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– </w:t>
      </w:r>
      <w:r w:rsidR="00FA45D8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безразмерный модальный коэффициент, имеющий значение в диапазоне от 1 до 1,33 и зависящий от условий закрепления </w:t>
      </w:r>
      <w:r w:rsidR="006E297C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элемента и номера моды колебаний.</w:t>
      </w:r>
    </w:p>
    <w:p w14:paraId="7C5DA890" w14:textId="0AAB1A28" w:rsidR="00FA45D8" w:rsidRPr="0010177F" w:rsidRDefault="00736FA3" w:rsidP="000D1D4F">
      <w:pPr>
        <w:pStyle w:val="affff9"/>
        <w:ind w:firstLine="567"/>
        <w:jc w:val="both"/>
        <w:rPr>
          <w:rFonts w:ascii="Times New Roman" w:hAnsi="Times New Roman" w:cs="Times New Roman"/>
          <w:bCs/>
          <w:sz w:val="20"/>
          <w:szCs w:val="28"/>
          <w:bdr w:val="none" w:sz="0" w:space="0" w:color="auto" w:frame="1"/>
        </w:rPr>
      </w:pPr>
      <w:r w:rsidRPr="0010177F">
        <w:rPr>
          <w:rFonts w:ascii="Times New Roman" w:hAnsi="Times New Roman" w:cs="Times New Roman"/>
          <w:bCs/>
          <w:sz w:val="20"/>
          <w:szCs w:val="28"/>
          <w:bdr w:val="none" w:sz="0" w:space="0" w:color="auto" w:frame="1"/>
        </w:rPr>
        <w:t xml:space="preserve">П р и м е </w:t>
      </w:r>
      <w:proofErr w:type="gramStart"/>
      <w:r w:rsidRPr="0010177F">
        <w:rPr>
          <w:rFonts w:ascii="Times New Roman" w:hAnsi="Times New Roman" w:cs="Times New Roman"/>
          <w:bCs/>
          <w:sz w:val="20"/>
          <w:szCs w:val="28"/>
          <w:bdr w:val="none" w:sz="0" w:space="0" w:color="auto" w:frame="1"/>
        </w:rPr>
        <w:t>ч</w:t>
      </w:r>
      <w:proofErr w:type="gramEnd"/>
      <w:r w:rsidRPr="0010177F">
        <w:rPr>
          <w:rFonts w:ascii="Times New Roman" w:hAnsi="Times New Roman" w:cs="Times New Roman"/>
          <w:bCs/>
          <w:sz w:val="20"/>
          <w:szCs w:val="28"/>
          <w:bdr w:val="none" w:sz="0" w:space="0" w:color="auto" w:frame="1"/>
        </w:rPr>
        <w:t xml:space="preserve"> а н и е – </w:t>
      </w:r>
      <w:r w:rsidR="00FA45D8" w:rsidRPr="0010177F">
        <w:rPr>
          <w:rFonts w:ascii="Times New Roman" w:hAnsi="Times New Roman" w:cs="Times New Roman"/>
          <w:bCs/>
          <w:sz w:val="20"/>
          <w:szCs w:val="28"/>
          <w:bdr w:val="none" w:sz="0" w:space="0" w:color="auto" w:frame="1"/>
        </w:rPr>
        <w:t>Для бетонных плит с перекр</w:t>
      </w:r>
      <w:r w:rsidR="00784E7D">
        <w:rPr>
          <w:rFonts w:ascii="Times New Roman" w:hAnsi="Times New Roman" w:cs="Times New Roman"/>
          <w:bCs/>
          <w:sz w:val="20"/>
          <w:szCs w:val="28"/>
          <w:bdr w:val="none" w:sz="0" w:space="0" w:color="auto" w:frame="1"/>
        </w:rPr>
        <w:t>е</w:t>
      </w:r>
      <w:r w:rsidR="00FA45D8" w:rsidRPr="0010177F">
        <w:rPr>
          <w:rFonts w:ascii="Times New Roman" w:hAnsi="Times New Roman" w:cs="Times New Roman"/>
          <w:bCs/>
          <w:sz w:val="20"/>
          <w:szCs w:val="28"/>
          <w:bdr w:val="none" w:sz="0" w:space="0" w:color="auto" w:frame="1"/>
        </w:rPr>
        <w:t>стной арматурой полученное значение напряжения можно рассматривать как оценку сверху.</w:t>
      </w:r>
    </w:p>
    <w:p w14:paraId="30189F23" w14:textId="29D0C75E" w:rsidR="00FA45D8" w:rsidRPr="0010177F" w:rsidRDefault="00EA0ACD" w:rsidP="00EA0ACD">
      <w:pPr>
        <w:pStyle w:val="affff9"/>
        <w:ind w:firstLine="567"/>
        <w:jc w:val="both"/>
        <w:rPr>
          <w:rFonts w:ascii="Times New Roman" w:hAnsi="Times New Roman"/>
          <w:bCs/>
          <w:sz w:val="28"/>
          <w:szCs w:val="28"/>
          <w:bdr w:val="none" w:sz="0" w:space="0" w:color="auto" w:frame="1"/>
        </w:rPr>
      </w:pPr>
      <w:r w:rsidRPr="00EA0ACD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4.2.8 Для конструкций, длительное время подвергающихся динамическим воздействиям от метрополитена, а также для зданий повышенного уровня ответственности или представляющих историко-культурную ценность, прочностные и деформационные характеристики материалов, используемые для оценки уровня воздействия на конструкцию, снижают в соответствии с числом циклов воздействия динамической нагрузки (расчет на выносливость) в соответствии с требованиями СП 35.13330,</w:t>
      </w: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</w:t>
      </w:r>
      <w:r w:rsidRPr="00EA0ACD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СП 16.13330.</w:t>
      </w:r>
    </w:p>
    <w:p w14:paraId="0A372535" w14:textId="77777777" w:rsidR="00EA0ACD" w:rsidRPr="00E227BF" w:rsidRDefault="00EA0ACD" w:rsidP="00EA0ACD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3B9DE140" w14:textId="5EA975A7" w:rsidR="00FA45D8" w:rsidRPr="0010177F" w:rsidRDefault="00FA45D8" w:rsidP="000D1D4F">
      <w:pPr>
        <w:pStyle w:val="affff9"/>
        <w:ind w:firstLine="567"/>
        <w:jc w:val="both"/>
        <w:rPr>
          <w:rFonts w:ascii="Times New Roman" w:hAnsi="Times New Roman"/>
          <w:bCs/>
          <w:sz w:val="28"/>
          <w:szCs w:val="28"/>
          <w:bdr w:val="none" w:sz="0" w:space="0" w:color="auto" w:frame="1"/>
        </w:rPr>
      </w:pP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4.</w:t>
      </w:r>
      <w:r w:rsidR="002E2C7B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2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.9 Полученные максимальные напряжения по формуле (4.</w:t>
      </w:r>
      <w:r w:rsidR="005C16C8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2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) оценива</w:t>
      </w:r>
      <w:r w:rsidR="00015391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ют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в соответствии с типом и материалом конструкции по СП 16.13330, </w:t>
      </w:r>
      <w:r w:rsidR="00894445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br/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СП 35.13330, СП 63.13330, СП 64.13330</w:t>
      </w:r>
      <w:r w:rsidR="00040C7A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с уч</w:t>
      </w:r>
      <w:r w:rsidR="00784E7D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е</w:t>
      </w:r>
      <w:r w:rsidR="00040C7A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том 4.2.8.</w:t>
      </w:r>
    </w:p>
    <w:p w14:paraId="32D71E6E" w14:textId="646BED08" w:rsidR="00FA45D8" w:rsidRPr="0010177F" w:rsidRDefault="00FA45D8" w:rsidP="000D1D4F">
      <w:pPr>
        <w:pStyle w:val="affff9"/>
        <w:ind w:firstLine="567"/>
        <w:jc w:val="both"/>
        <w:rPr>
          <w:rFonts w:ascii="Times New Roman" w:hAnsi="Times New Roman"/>
          <w:bCs/>
          <w:sz w:val="28"/>
          <w:szCs w:val="28"/>
          <w:bdr w:val="none" w:sz="0" w:space="0" w:color="auto" w:frame="1"/>
        </w:rPr>
      </w:pP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4.</w:t>
      </w:r>
      <w:r w:rsidR="002E2C7B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2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.10 </w:t>
      </w:r>
      <w:r w:rsidR="006E297C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В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ибрация, создаваемая при движении поездов </w:t>
      </w:r>
      <w:r w:rsidR="00D14879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метрополитена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, характеризуется как широкополосная, длительная</w:t>
      </w:r>
      <w:r w:rsidR="006E297C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п</w:t>
      </w:r>
      <w:r w:rsidR="006E297C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о ГОСТ Р 52892</w:t>
      </w:r>
      <w:r w:rsidR="006E297C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.</w:t>
      </w:r>
    </w:p>
    <w:p w14:paraId="01B7350F" w14:textId="09C68F67" w:rsidR="00FA45D8" w:rsidRPr="0010177F" w:rsidRDefault="00FA45D8" w:rsidP="000D1D4F">
      <w:pPr>
        <w:pStyle w:val="affff9"/>
        <w:ind w:firstLine="567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</w:pP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4.</w:t>
      </w:r>
      <w:r w:rsidR="002E2C7B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2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.11 Для оценки </w:t>
      </w:r>
      <w:r w:rsidR="006E297C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влияния вибрации на здание его относят к одной из трех категорий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, представленных в таблице 4.</w:t>
      </w:r>
      <w:r w:rsidR="000B4215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1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.</w:t>
      </w:r>
    </w:p>
    <w:p w14:paraId="19D86D8B" w14:textId="77777777" w:rsidR="00B50145" w:rsidRDefault="00B50145" w:rsidP="000D1D4F">
      <w:pPr>
        <w:pStyle w:val="affff9"/>
        <w:ind w:firstLine="567"/>
        <w:jc w:val="both"/>
        <w:rPr>
          <w:rFonts w:ascii="Times New Roman" w:hAnsi="Times New Roman"/>
          <w:bCs/>
          <w:sz w:val="28"/>
          <w:szCs w:val="28"/>
          <w:bdr w:val="none" w:sz="0" w:space="0" w:color="auto" w:frame="1"/>
        </w:rPr>
      </w:pPr>
    </w:p>
    <w:p w14:paraId="707849C4" w14:textId="77777777" w:rsidR="00EA73AF" w:rsidRPr="00EA0ACD" w:rsidRDefault="00EA73AF" w:rsidP="000D1D4F">
      <w:pPr>
        <w:pStyle w:val="affff9"/>
        <w:ind w:firstLine="567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</w:pPr>
    </w:p>
    <w:p w14:paraId="1033594D" w14:textId="77777777" w:rsidR="00EA0ACD" w:rsidRPr="00EA0ACD" w:rsidRDefault="00EA0ACD" w:rsidP="00EA0ACD">
      <w:pPr>
        <w:pStyle w:val="affff9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</w:pPr>
      <w:r w:rsidRPr="00EA0ACD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Т а б л и ц а   </w:t>
      </w:r>
      <w:proofErr w:type="gramStart"/>
      <w:r w:rsidRPr="00EA0ACD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4.1 </w:t>
      </w:r>
      <w:r w:rsidRPr="00EA0ACD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sym w:font="Symbol" w:char="F02D"/>
      </w:r>
      <w:r w:rsidRPr="00EA0ACD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</w:t>
      </w:r>
      <w:r w:rsidRPr="00EA0ACD"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Категории</w:t>
      </w:r>
      <w:proofErr w:type="gramEnd"/>
      <w:r w:rsidRPr="00EA0ACD"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 xml:space="preserve"> зданий</w:t>
      </w:r>
    </w:p>
    <w:tbl>
      <w:tblPr>
        <w:tblStyle w:val="affffb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6946"/>
      </w:tblGrid>
      <w:tr w:rsidR="00EA0ACD" w:rsidRPr="00E34A37" w14:paraId="1DB018E7" w14:textId="77777777" w:rsidTr="00894445">
        <w:tc>
          <w:tcPr>
            <w:tcW w:w="2405" w:type="dxa"/>
          </w:tcPr>
          <w:p w14:paraId="1CF59094" w14:textId="77777777" w:rsidR="00EA0ACD" w:rsidRPr="00EA0ACD" w:rsidRDefault="00EA0ACD" w:rsidP="004A799A">
            <w:pPr>
              <w:pStyle w:val="affff9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</w:pPr>
            <w:r w:rsidRPr="00EA0ACD">
              <w:rPr>
                <w:rFonts w:ascii="Times New Roman" w:hAnsi="Times New Roman" w:cs="Times New Roman"/>
                <w:sz w:val="24"/>
                <w:szCs w:val="24"/>
              </w:rPr>
              <w:t>Категория здания/сооружения</w:t>
            </w:r>
          </w:p>
        </w:tc>
        <w:tc>
          <w:tcPr>
            <w:tcW w:w="6946" w:type="dxa"/>
            <w:vAlign w:val="center"/>
          </w:tcPr>
          <w:p w14:paraId="13B83AAF" w14:textId="77777777" w:rsidR="00EA0ACD" w:rsidRPr="00EA0ACD" w:rsidRDefault="00EA0ACD" w:rsidP="004A799A">
            <w:pPr>
              <w:pStyle w:val="affff9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</w:pPr>
            <w:r w:rsidRPr="00EA0ACD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EA0ACD" w:rsidRPr="00E34A37" w14:paraId="2F6E74CF" w14:textId="77777777" w:rsidTr="00894445">
        <w:tc>
          <w:tcPr>
            <w:tcW w:w="2405" w:type="dxa"/>
          </w:tcPr>
          <w:p w14:paraId="07B81AC8" w14:textId="77777777" w:rsidR="00EA0ACD" w:rsidRPr="00EA0ACD" w:rsidRDefault="00EA0ACD" w:rsidP="004A799A">
            <w:pPr>
              <w:pStyle w:val="affff9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</w:pPr>
            <w:r w:rsidRPr="00EA0A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46" w:type="dxa"/>
          </w:tcPr>
          <w:p w14:paraId="3CE81B5C" w14:textId="77777777" w:rsidR="00EA0ACD" w:rsidRPr="00EA0ACD" w:rsidRDefault="00EA0ACD" w:rsidP="004A799A">
            <w:pPr>
              <w:pStyle w:val="affff9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</w:pPr>
            <w:r w:rsidRPr="00EA0ACD">
              <w:rPr>
                <w:rFonts w:ascii="Times New Roman" w:hAnsi="Times New Roman" w:cs="Times New Roman"/>
                <w:sz w:val="24"/>
                <w:szCs w:val="24"/>
              </w:rPr>
              <w:t>Здания делового назначения, производственные здания и сооружения аналогичной конструкции</w:t>
            </w:r>
          </w:p>
        </w:tc>
      </w:tr>
      <w:tr w:rsidR="00EA0ACD" w:rsidRPr="00E34A37" w14:paraId="4DF575CD" w14:textId="77777777" w:rsidTr="00894445">
        <w:tc>
          <w:tcPr>
            <w:tcW w:w="2405" w:type="dxa"/>
          </w:tcPr>
          <w:p w14:paraId="3B84019D" w14:textId="77777777" w:rsidR="00EA0ACD" w:rsidRPr="00EA0ACD" w:rsidRDefault="00EA0ACD" w:rsidP="004A799A">
            <w:pPr>
              <w:pStyle w:val="affff9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</w:pPr>
            <w:r w:rsidRPr="00EA0AC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46" w:type="dxa"/>
          </w:tcPr>
          <w:p w14:paraId="523ECAC3" w14:textId="77777777" w:rsidR="00EA0ACD" w:rsidRPr="00EA0ACD" w:rsidRDefault="00EA0ACD" w:rsidP="004A799A">
            <w:pPr>
              <w:pStyle w:val="affff9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</w:pPr>
            <w:r w:rsidRPr="00EA0ACD">
              <w:rPr>
                <w:rFonts w:ascii="Times New Roman" w:hAnsi="Times New Roman" w:cs="Times New Roman"/>
                <w:sz w:val="24"/>
                <w:szCs w:val="24"/>
              </w:rPr>
              <w:t>Жилые здания и здания аналогичной конструкции или назначения</w:t>
            </w:r>
          </w:p>
        </w:tc>
      </w:tr>
      <w:tr w:rsidR="00EA0ACD" w:rsidRPr="00E34A37" w14:paraId="2403260B" w14:textId="77777777" w:rsidTr="00894445">
        <w:tc>
          <w:tcPr>
            <w:tcW w:w="2405" w:type="dxa"/>
          </w:tcPr>
          <w:p w14:paraId="5CB526F1" w14:textId="77777777" w:rsidR="00EA0ACD" w:rsidRPr="00EA0ACD" w:rsidRDefault="00EA0ACD" w:rsidP="004A799A">
            <w:pPr>
              <w:pStyle w:val="affff9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</w:pPr>
            <w:r w:rsidRPr="00EA0AC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46" w:type="dxa"/>
          </w:tcPr>
          <w:p w14:paraId="2CA3D3DA" w14:textId="77777777" w:rsidR="00EA0ACD" w:rsidRPr="00EA0ACD" w:rsidRDefault="00EA0ACD" w:rsidP="004A799A">
            <w:pPr>
              <w:pStyle w:val="affff9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</w:pPr>
            <w:r w:rsidRPr="00EA0ACD">
              <w:rPr>
                <w:rFonts w:ascii="Times New Roman" w:hAnsi="Times New Roman" w:cs="Times New Roman"/>
                <w:sz w:val="24"/>
                <w:szCs w:val="24"/>
              </w:rPr>
              <w:t>Сооружения, не относящиеся к категории 1 или 2, имеющие высокую социальную важность (например, охраняемые памятники архитектуры, образовательные организации, научно-исследовательские институты, медицинские организации стационарного типа, культовые сооружения)</w:t>
            </w:r>
          </w:p>
        </w:tc>
      </w:tr>
      <w:tr w:rsidR="00EA0ACD" w:rsidRPr="00E34A37" w14:paraId="058AADB1" w14:textId="77777777" w:rsidTr="00EA0ACD">
        <w:tc>
          <w:tcPr>
            <w:tcW w:w="9351" w:type="dxa"/>
            <w:gridSpan w:val="2"/>
          </w:tcPr>
          <w:p w14:paraId="27D7314A" w14:textId="77777777" w:rsidR="00EA0ACD" w:rsidRPr="00EA0ACD" w:rsidRDefault="00EA0ACD" w:rsidP="004A799A">
            <w:pPr>
              <w:pStyle w:val="affff9"/>
              <w:ind w:firstLine="45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A0ACD">
              <w:rPr>
                <w:rFonts w:ascii="Times New Roman" w:hAnsi="Times New Roman" w:cs="Times New Roman"/>
                <w:sz w:val="20"/>
                <w:szCs w:val="20"/>
              </w:rPr>
              <w:t xml:space="preserve">П р и м е </w:t>
            </w:r>
            <w:proofErr w:type="gramStart"/>
            <w:r w:rsidRPr="00EA0ACD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  <w:proofErr w:type="gramEnd"/>
            <w:r w:rsidRPr="00EA0ACD">
              <w:rPr>
                <w:rFonts w:ascii="Times New Roman" w:hAnsi="Times New Roman" w:cs="Times New Roman"/>
                <w:sz w:val="20"/>
                <w:szCs w:val="20"/>
              </w:rPr>
              <w:t xml:space="preserve"> а н и е – К факторам, влияющим на риск повреждения конструкций зданий и сооружений, относят: тип фундамента, тип и состояние грунта в основании; особенности несущей схемы конструкции; расстояние до источника вибрации, расчетные характеристики источника.</w:t>
            </w:r>
          </w:p>
        </w:tc>
      </w:tr>
    </w:tbl>
    <w:p w14:paraId="7D9B6D1A" w14:textId="4EB58850" w:rsidR="00EA0ACD" w:rsidRPr="00E227BF" w:rsidRDefault="00EA0ACD" w:rsidP="00EA0ACD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Таблица 4.1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0A9DACCC" w14:textId="00778416" w:rsidR="003E407E" w:rsidRPr="006E297C" w:rsidRDefault="003E407E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F90FAD2" w14:textId="66920DC4" w:rsidR="00FA45D8" w:rsidRPr="006E297C" w:rsidRDefault="00FA45D8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E297C">
        <w:rPr>
          <w:rFonts w:ascii="Times New Roman" w:hAnsi="Times New Roman" w:cs="Times New Roman"/>
          <w:sz w:val="28"/>
          <w:szCs w:val="28"/>
        </w:rPr>
        <w:t>4.</w:t>
      </w:r>
      <w:r w:rsidR="002E2C7B" w:rsidRPr="006E297C">
        <w:rPr>
          <w:rFonts w:ascii="Times New Roman" w:hAnsi="Times New Roman" w:cs="Times New Roman"/>
          <w:sz w:val="28"/>
          <w:szCs w:val="28"/>
        </w:rPr>
        <w:t>2</w:t>
      </w:r>
      <w:r w:rsidRPr="006E297C">
        <w:rPr>
          <w:rFonts w:ascii="Times New Roman" w:hAnsi="Times New Roman" w:cs="Times New Roman"/>
          <w:sz w:val="28"/>
          <w:szCs w:val="28"/>
        </w:rPr>
        <w:t xml:space="preserve">.12 Предельные значения пиковой </w:t>
      </w:r>
      <w:proofErr w:type="spellStart"/>
      <w:r w:rsidRPr="006E297C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Pr="006E297C">
        <w:rPr>
          <w:rFonts w:ascii="Times New Roman" w:hAnsi="Times New Roman" w:cs="Times New Roman"/>
          <w:sz w:val="28"/>
          <w:szCs w:val="28"/>
        </w:rPr>
        <w:t xml:space="preserve"> колебаний</w:t>
      </w:r>
      <w:r w:rsidR="006E297C">
        <w:rPr>
          <w:rFonts w:ascii="Times New Roman" w:hAnsi="Times New Roman" w:cs="Times New Roman"/>
          <w:sz w:val="28"/>
          <w:szCs w:val="28"/>
        </w:rPr>
        <w:t xml:space="preserve"> ν</w:t>
      </w:r>
      <w:proofErr w:type="gramStart"/>
      <w:r w:rsidR="006E297C" w:rsidRPr="003321F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peak</w:t>
      </w:r>
      <w:r w:rsidR="006E297C" w:rsidRPr="003321FC">
        <w:rPr>
          <w:rFonts w:ascii="Times New Roman" w:hAnsi="Times New Roman" w:cs="Times New Roman"/>
          <w:sz w:val="28"/>
          <w:szCs w:val="28"/>
          <w:vertAlign w:val="subscript"/>
        </w:rPr>
        <w:t>,</w:t>
      </w:r>
      <w:r w:rsidR="006E297C" w:rsidRPr="00252EC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max</w:t>
      </w:r>
      <w:proofErr w:type="gramEnd"/>
      <w:r w:rsidR="00B81DC0" w:rsidRPr="006E297C">
        <w:rPr>
          <w:rFonts w:ascii="Times New Roman" w:hAnsi="Times New Roman" w:cs="Times New Roman"/>
          <w:sz w:val="28"/>
          <w:szCs w:val="28"/>
        </w:rPr>
        <w:t>, м/с,</w:t>
      </w:r>
      <w:r w:rsidRPr="006E297C">
        <w:rPr>
          <w:rFonts w:ascii="Times New Roman" w:hAnsi="Times New Roman" w:cs="Times New Roman"/>
          <w:sz w:val="28"/>
          <w:szCs w:val="28"/>
        </w:rPr>
        <w:t xml:space="preserve"> представлены на рис</w:t>
      </w:r>
      <w:r w:rsidR="00685AE4" w:rsidRPr="006E297C">
        <w:rPr>
          <w:rFonts w:ascii="Times New Roman" w:hAnsi="Times New Roman" w:cs="Times New Roman"/>
          <w:sz w:val="28"/>
          <w:szCs w:val="28"/>
        </w:rPr>
        <w:t>унке</w:t>
      </w:r>
      <w:r w:rsidRPr="006E297C">
        <w:rPr>
          <w:rFonts w:ascii="Times New Roman" w:hAnsi="Times New Roman" w:cs="Times New Roman"/>
          <w:sz w:val="28"/>
          <w:szCs w:val="28"/>
        </w:rPr>
        <w:t xml:space="preserve"> 4.1</w:t>
      </w:r>
      <w:r w:rsidR="00B81DC0" w:rsidRPr="006E297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B81DC0" w:rsidRPr="006E297C">
        <w:rPr>
          <w:rFonts w:ascii="Times New Roman" w:hAnsi="Times New Roman" w:cs="Times New Roman"/>
          <w:sz w:val="28"/>
          <w:szCs w:val="28"/>
        </w:rPr>
        <w:t>третьоктавных</w:t>
      </w:r>
      <w:proofErr w:type="spellEnd"/>
      <w:r w:rsidR="00B81DC0" w:rsidRPr="006E297C">
        <w:rPr>
          <w:rFonts w:ascii="Times New Roman" w:hAnsi="Times New Roman" w:cs="Times New Roman"/>
          <w:sz w:val="28"/>
          <w:szCs w:val="28"/>
        </w:rPr>
        <w:t xml:space="preserve"> полосах частот 1–100 Гц</w:t>
      </w:r>
      <w:r w:rsidRPr="006E297C">
        <w:rPr>
          <w:rFonts w:ascii="Times New Roman" w:hAnsi="Times New Roman" w:cs="Times New Roman"/>
          <w:sz w:val="28"/>
          <w:szCs w:val="28"/>
        </w:rPr>
        <w:t xml:space="preserve">. Цифрами на </w:t>
      </w:r>
      <w:r w:rsidR="002614D2" w:rsidRPr="006E297C">
        <w:rPr>
          <w:rFonts w:ascii="Times New Roman" w:hAnsi="Times New Roman" w:cs="Times New Roman"/>
          <w:sz w:val="28"/>
          <w:szCs w:val="28"/>
        </w:rPr>
        <w:t>графике обозначе</w:t>
      </w:r>
      <w:r w:rsidRPr="006E297C">
        <w:rPr>
          <w:rFonts w:ascii="Times New Roman" w:hAnsi="Times New Roman" w:cs="Times New Roman"/>
          <w:sz w:val="28"/>
          <w:szCs w:val="28"/>
        </w:rPr>
        <w:t>ны категории зданий по таблице 4.</w:t>
      </w:r>
      <w:r w:rsidR="00530D58" w:rsidRPr="006E297C">
        <w:rPr>
          <w:rFonts w:ascii="Times New Roman" w:hAnsi="Times New Roman" w:cs="Times New Roman"/>
          <w:sz w:val="28"/>
          <w:szCs w:val="28"/>
        </w:rPr>
        <w:t>1</w:t>
      </w:r>
      <w:r w:rsidRPr="006E297C">
        <w:rPr>
          <w:rFonts w:ascii="Times New Roman" w:hAnsi="Times New Roman" w:cs="Times New Roman"/>
          <w:sz w:val="28"/>
          <w:szCs w:val="28"/>
        </w:rPr>
        <w:t>.</w:t>
      </w:r>
    </w:p>
    <w:p w14:paraId="2815821F" w14:textId="77777777" w:rsidR="005C16C8" w:rsidRPr="006E297C" w:rsidRDefault="005C16C8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753FEBD" w14:textId="77777777" w:rsidR="003321FC" w:rsidRPr="003321FC" w:rsidRDefault="003321FC" w:rsidP="000D1D4F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  <w:r w:rsidRPr="0010177F">
        <w:rPr>
          <w:noProof/>
          <w:lang w:eastAsia="ru-RU"/>
        </w:rPr>
        <w:drawing>
          <wp:inline distT="0" distB="0" distL="0" distR="0" wp14:anchorId="2CEFB4D6" wp14:editId="02F93356">
            <wp:extent cx="5760085" cy="39719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298F" w14:textId="77777777" w:rsidR="003321FC" w:rsidRPr="003321FC" w:rsidRDefault="003321FC" w:rsidP="000D1D4F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4C607EDD" w14:textId="77777777" w:rsidR="003321FC" w:rsidRPr="003321FC" w:rsidRDefault="003321FC" w:rsidP="000D1D4F">
      <w:pPr>
        <w:pStyle w:val="affff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321FC">
        <w:rPr>
          <w:rFonts w:ascii="Times New Roman" w:hAnsi="Times New Roman" w:cs="Times New Roman"/>
          <w:b/>
          <w:bCs/>
          <w:i/>
          <w:iCs/>
          <w:sz w:val="24"/>
          <w:szCs w:val="24"/>
        </w:rPr>
        <w:t>Рисунок 4.1</w:t>
      </w:r>
      <w:r w:rsidRPr="003321FC">
        <w:rPr>
          <w:rFonts w:ascii="Times New Roman" w:hAnsi="Times New Roman" w:cs="Times New Roman"/>
          <w:b/>
          <w:bCs/>
          <w:sz w:val="24"/>
          <w:szCs w:val="24"/>
        </w:rPr>
        <w:t xml:space="preserve"> – Пиковые значения </w:t>
      </w:r>
      <w:proofErr w:type="spellStart"/>
      <w:r w:rsidRPr="003321FC">
        <w:rPr>
          <w:rFonts w:ascii="Times New Roman" w:hAnsi="Times New Roman" w:cs="Times New Roman"/>
          <w:b/>
          <w:bCs/>
          <w:sz w:val="24"/>
          <w:szCs w:val="24"/>
        </w:rPr>
        <w:t>виброскорости</w:t>
      </w:r>
      <w:proofErr w:type="spellEnd"/>
      <w:r w:rsidRPr="003321FC">
        <w:rPr>
          <w:rFonts w:ascii="Times New Roman" w:hAnsi="Times New Roman" w:cs="Times New Roman"/>
          <w:b/>
          <w:bCs/>
          <w:sz w:val="24"/>
          <w:szCs w:val="24"/>
        </w:rPr>
        <w:t xml:space="preserve"> колебаний</w:t>
      </w:r>
    </w:p>
    <w:p w14:paraId="40BA82A7" w14:textId="77777777" w:rsidR="003321FC" w:rsidRPr="003321FC" w:rsidRDefault="003321FC" w:rsidP="000D1D4F">
      <w:pPr>
        <w:pStyle w:val="affff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E079F59" w14:textId="3C73F89E" w:rsidR="00B50145" w:rsidRPr="0010177F" w:rsidRDefault="00FA45D8" w:rsidP="000D1D4F">
      <w:pPr>
        <w:pStyle w:val="affff9"/>
        <w:ind w:firstLine="567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</w:pP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4.</w:t>
      </w:r>
      <w:r w:rsidR="002E2C7B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2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.13 При проектировании зданий с числом этажей более </w:t>
      </w:r>
      <w:r w:rsidR="003321FC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пя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ти следует оценивать </w:t>
      </w:r>
      <w:proofErr w:type="spellStart"/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виброскорость</w:t>
      </w:r>
      <w:proofErr w:type="spellEnd"/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колебаний в горизонтальном направлении (оси </w:t>
      </w:r>
      <w:r w:rsidRPr="0010177F">
        <w:rPr>
          <w:rFonts w:ascii="Times New Roman" w:hAnsi="Times New Roman" w:cs="Times New Roman"/>
          <w:bCs/>
          <w:i/>
          <w:sz w:val="28"/>
          <w:szCs w:val="28"/>
          <w:bdr w:val="none" w:sz="0" w:space="0" w:color="auto" w:frame="1"/>
        </w:rPr>
        <w:t>X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и </w:t>
      </w:r>
      <w:r w:rsidRPr="0010177F">
        <w:rPr>
          <w:rFonts w:ascii="Times New Roman" w:hAnsi="Times New Roman" w:cs="Times New Roman"/>
          <w:bCs/>
          <w:i/>
          <w:sz w:val="28"/>
          <w:szCs w:val="28"/>
          <w:bdr w:val="none" w:sz="0" w:space="0" w:color="auto" w:frame="1"/>
        </w:rPr>
        <w:t>Y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) для верхнего эксплуатируемого перекрытия </w:t>
      </w:r>
      <w:proofErr w:type="gramStart"/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здания</w:t>
      </w:r>
      <w:r w:rsidR="00B50145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</w:t>
      </w:r>
      <w:r w:rsidR="00B50145" w:rsidRPr="0010177F">
        <w:rPr>
          <w:position w:val="-16"/>
        </w:rPr>
        <w:object w:dxaOrig="900" w:dyaOrig="420" w14:anchorId="6985FE4D">
          <v:shape id="_x0000_i1037" type="#_x0000_t75" style="width:45pt;height:21pt" o:ole="">
            <v:imagedata r:id="rId39" o:title=""/>
          </v:shape>
          <o:OLEObject Type="Embed" ProgID="Equation.DSMT4" ShapeID="_x0000_i1037" DrawAspect="Content" ObjectID="_1756294730" r:id="rId40"/>
        </w:object>
      </w:r>
      <w:r w:rsidR="00B81DC0" w:rsidRPr="0010177F">
        <w:t>,</w:t>
      </w:r>
      <w:proofErr w:type="gramEnd"/>
      <w:r w:rsidR="00B81DC0" w:rsidRPr="0010177F">
        <w:t xml:space="preserve"> </w:t>
      </w:r>
      <w:r w:rsidR="00B81DC0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мм/с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. Предельные значения </w:t>
      </w:r>
      <w:r w:rsidR="003321FC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эт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ой характеристики приведены в таблице 4.</w:t>
      </w:r>
      <w:r w:rsidR="00256C87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2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.</w:t>
      </w:r>
    </w:p>
    <w:p w14:paraId="7620C9BF" w14:textId="77777777" w:rsidR="003321FC" w:rsidRPr="0010177F" w:rsidRDefault="003321FC" w:rsidP="000D1D4F">
      <w:pPr>
        <w:pStyle w:val="affff9"/>
        <w:ind w:firstLine="567"/>
        <w:jc w:val="both"/>
        <w:rPr>
          <w:rFonts w:ascii="Times New Roman" w:hAnsi="Times New Roman"/>
          <w:bCs/>
          <w:sz w:val="28"/>
          <w:szCs w:val="28"/>
          <w:bdr w:val="none" w:sz="0" w:space="0" w:color="auto" w:frame="1"/>
        </w:rPr>
      </w:pPr>
    </w:p>
    <w:p w14:paraId="3BE51FB6" w14:textId="4815AA07" w:rsidR="00FA45D8" w:rsidRPr="0010177F" w:rsidRDefault="00FA45D8" w:rsidP="000D1D4F">
      <w:pPr>
        <w:pStyle w:val="affff9"/>
        <w:jc w:val="both"/>
        <w:rPr>
          <w:rFonts w:ascii="Times New Roman" w:hAnsi="Times New Roman"/>
          <w:b/>
          <w:bCs/>
          <w:sz w:val="28"/>
          <w:szCs w:val="28"/>
          <w:bdr w:val="none" w:sz="0" w:space="0" w:color="auto" w:frame="1"/>
        </w:rPr>
      </w:pP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Т а б л и ц а </w:t>
      </w:r>
      <w:r w:rsidR="003321FC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 </w:t>
      </w:r>
      <w:proofErr w:type="gramStart"/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4.</w:t>
      </w:r>
      <w:r w:rsidR="00256C87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2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sym w:font="Symbol" w:char="F02D"/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</w:t>
      </w:r>
      <w:r w:rsidRPr="0010177F"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Предельные</w:t>
      </w:r>
      <w:proofErr w:type="gramEnd"/>
      <w:r w:rsidRPr="0010177F"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 xml:space="preserve"> значения </w:t>
      </w:r>
      <w:r w:rsidR="00C56DA9" w:rsidRPr="0010177F">
        <w:rPr>
          <w:rFonts w:ascii="Times New Roman" w:hAnsi="Times New Roman" w:cs="Times New Roman"/>
          <w:b/>
          <w:position w:val="-16"/>
          <w:sz w:val="28"/>
          <w:szCs w:val="28"/>
        </w:rPr>
        <w:object w:dxaOrig="1020" w:dyaOrig="420" w14:anchorId="32A6C0DC">
          <v:shape id="_x0000_i1038" type="#_x0000_t75" style="width:51pt;height:21pt" o:ole="">
            <v:imagedata r:id="rId41" o:title=""/>
          </v:shape>
          <o:OLEObject Type="Embed" ProgID="Equation.DSMT4" ShapeID="_x0000_i1038" DrawAspect="Content" ObjectID="_1756294731" r:id="rId42"/>
        </w:object>
      </w:r>
    </w:p>
    <w:tbl>
      <w:tblPr>
        <w:tblStyle w:val="affffb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3"/>
        <w:gridCol w:w="4536"/>
      </w:tblGrid>
      <w:tr w:rsidR="003321FC" w14:paraId="1D1973B8" w14:textId="77777777" w:rsidTr="000E31B8">
        <w:tc>
          <w:tcPr>
            <w:tcW w:w="3823" w:type="dxa"/>
          </w:tcPr>
          <w:p w14:paraId="18980FCA" w14:textId="51636756" w:rsidR="003321FC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97C">
              <w:rPr>
                <w:rFonts w:ascii="Times New Roman" w:hAnsi="Times New Roman" w:cs="Times New Roman"/>
                <w:sz w:val="24"/>
                <w:szCs w:val="24"/>
              </w:rPr>
              <w:t>Категория сооружения</w:t>
            </w:r>
          </w:p>
        </w:tc>
        <w:tc>
          <w:tcPr>
            <w:tcW w:w="4536" w:type="dxa"/>
          </w:tcPr>
          <w:p w14:paraId="1CA2656B" w14:textId="08D88A77" w:rsidR="003321FC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77F">
              <w:rPr>
                <w:position w:val="-14"/>
              </w:rPr>
              <w:object w:dxaOrig="900" w:dyaOrig="380" w14:anchorId="0B925BCD">
                <v:shape id="_x0000_i1039" type="#_x0000_t75" style="width:45pt;height:19.5pt" o:ole="">
                  <v:imagedata r:id="rId43" o:title=""/>
                </v:shape>
                <o:OLEObject Type="Embed" ProgID="Equation.DSMT4" ShapeID="_x0000_i1039" DrawAspect="Content" ObjectID="_1756294732" r:id="rId44"/>
              </w:object>
            </w:r>
            <w:r w:rsidRPr="0010177F">
              <w:rPr>
                <w:rFonts w:ascii="Times New Roman" w:hAnsi="Times New Roman"/>
                <w:szCs w:val="24"/>
                <w:lang w:val="en-US"/>
              </w:rPr>
              <w:t xml:space="preserve">, </w:t>
            </w:r>
            <w:r w:rsidRPr="0010177F">
              <w:rPr>
                <w:rFonts w:ascii="Times New Roman" w:hAnsi="Times New Roman"/>
                <w:szCs w:val="24"/>
              </w:rPr>
              <w:t>мм/с</w:t>
            </w:r>
          </w:p>
        </w:tc>
      </w:tr>
      <w:tr w:rsidR="003321FC" w14:paraId="29CB87BA" w14:textId="77777777" w:rsidTr="000E31B8">
        <w:tc>
          <w:tcPr>
            <w:tcW w:w="3823" w:type="dxa"/>
          </w:tcPr>
          <w:p w14:paraId="74791602" w14:textId="6D8037E3" w:rsidR="003321FC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97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36" w:type="dxa"/>
            <w:vAlign w:val="center"/>
          </w:tcPr>
          <w:p w14:paraId="644E4575" w14:textId="6CC5C162" w:rsidR="003321FC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10</w:t>
            </w:r>
          </w:p>
        </w:tc>
      </w:tr>
      <w:tr w:rsidR="003321FC" w14:paraId="4BE07379" w14:textId="77777777" w:rsidTr="000E31B8">
        <w:tc>
          <w:tcPr>
            <w:tcW w:w="3823" w:type="dxa"/>
          </w:tcPr>
          <w:p w14:paraId="0022A578" w14:textId="6AED0403" w:rsidR="003321FC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97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36" w:type="dxa"/>
            <w:vAlign w:val="center"/>
          </w:tcPr>
          <w:p w14:paraId="4C32973A" w14:textId="7998D08C" w:rsidR="003321FC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5</w:t>
            </w:r>
          </w:p>
        </w:tc>
      </w:tr>
      <w:tr w:rsidR="003321FC" w14:paraId="15FC6103" w14:textId="77777777" w:rsidTr="000E31B8">
        <w:tc>
          <w:tcPr>
            <w:tcW w:w="3823" w:type="dxa"/>
          </w:tcPr>
          <w:p w14:paraId="7CBAC44B" w14:textId="21BFCD5F" w:rsidR="003321FC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97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36" w:type="dxa"/>
            <w:vAlign w:val="center"/>
          </w:tcPr>
          <w:p w14:paraId="24095B32" w14:textId="7685861D" w:rsidR="003321FC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2,5</w:t>
            </w:r>
          </w:p>
        </w:tc>
      </w:tr>
      <w:tr w:rsidR="003321FC" w14:paraId="7D00DC07" w14:textId="77777777" w:rsidTr="000E31B8">
        <w:tc>
          <w:tcPr>
            <w:tcW w:w="8359" w:type="dxa"/>
            <w:gridSpan w:val="2"/>
          </w:tcPr>
          <w:p w14:paraId="6590BF1E" w14:textId="59927048" w:rsidR="003321FC" w:rsidRPr="0010177F" w:rsidRDefault="003321FC" w:rsidP="000D1D4F">
            <w:pPr>
              <w:pStyle w:val="affff9"/>
              <w:ind w:firstLine="454"/>
              <w:jc w:val="both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 w:cs="Times New Roman"/>
                <w:sz w:val="20"/>
                <w:szCs w:val="20"/>
              </w:rPr>
              <w:t xml:space="preserve">П р и м е </w:t>
            </w:r>
            <w:proofErr w:type="gramStart"/>
            <w:r w:rsidRPr="0010177F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  <w:proofErr w:type="gramEnd"/>
            <w:r w:rsidRPr="0010177F">
              <w:rPr>
                <w:rFonts w:ascii="Times New Roman" w:hAnsi="Times New Roman" w:cs="Times New Roman"/>
                <w:sz w:val="20"/>
                <w:szCs w:val="20"/>
              </w:rPr>
              <w:t xml:space="preserve"> а н и е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Pr="0010177F">
              <w:rPr>
                <w:rFonts w:ascii="Times New Roman" w:hAnsi="Times New Roman" w:cs="Times New Roman"/>
                <w:sz w:val="20"/>
                <w:szCs w:val="20"/>
              </w:rPr>
              <w:t>ривед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е</w:t>
            </w:r>
            <w:r w:rsidRPr="0010177F">
              <w:rPr>
                <w:rFonts w:ascii="Times New Roman" w:hAnsi="Times New Roman" w:cs="Times New Roman"/>
                <w:sz w:val="20"/>
                <w:szCs w:val="20"/>
              </w:rPr>
              <w:t>нные значения могут быть применены как к промежуточным перекрытиям здания, так и к его стенам.</w:t>
            </w:r>
          </w:p>
        </w:tc>
      </w:tr>
    </w:tbl>
    <w:p w14:paraId="6C7D2D05" w14:textId="77777777" w:rsidR="003321FC" w:rsidRDefault="003321FC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36D88EB" w14:textId="7D2C5511" w:rsidR="00894445" w:rsidRPr="003321FC" w:rsidRDefault="00894445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>4.2.14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Проектирование оснований зданий и сооружений, попадающих в зону влияния линий метрополитена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проводят с уч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том положений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под</w:t>
      </w: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раздела 6.14 СП 22.13330.2016. Скорость колебаний поверхности грунта и скорость колебаний фундамента определяют на основании расч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 по разделу 5. Предельные значения скоростей колебаний фундамента – по 4.2.12 и, в отдельных случаях, выходящих за рамки 4.2.11 – по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под</w:t>
      </w: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разделу 6.14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>СП 22.13330.2016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F2157A6" w14:textId="77777777" w:rsidR="00894445" w:rsidRPr="00E227BF" w:rsidRDefault="00894445" w:rsidP="00894445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20" w:name="_Hlk42066694"/>
      <w:r w:rsidRPr="00E227BF">
        <w:rPr>
          <w:rFonts w:ascii="Times New Roman" w:hAnsi="Times New Roman" w:cs="Times New Roman"/>
          <w:b/>
          <w:sz w:val="28"/>
          <w:szCs w:val="28"/>
        </w:rPr>
        <w:t>(Введен дополнительно, Изм. № 1).</w:t>
      </w:r>
    </w:p>
    <w:bookmarkEnd w:id="20"/>
    <w:p w14:paraId="3A308710" w14:textId="615B3256" w:rsidR="00F2116C" w:rsidRPr="0010177F" w:rsidRDefault="00021083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>4.</w:t>
      </w:r>
      <w:r w:rsidR="002E2C7B" w:rsidRPr="0010177F">
        <w:rPr>
          <w:rFonts w:ascii="Times New Roman" w:hAnsi="Times New Roman" w:cs="Times New Roman"/>
          <w:b/>
          <w:sz w:val="28"/>
          <w:szCs w:val="28"/>
        </w:rPr>
        <w:t>3</w:t>
      </w:r>
      <w:r w:rsidRPr="0010177F">
        <w:rPr>
          <w:rFonts w:ascii="Times New Roman" w:hAnsi="Times New Roman" w:cs="Times New Roman"/>
          <w:b/>
          <w:sz w:val="28"/>
          <w:szCs w:val="28"/>
        </w:rPr>
        <w:t xml:space="preserve"> Нормирование и критерии</w:t>
      </w:r>
      <w:r w:rsidR="00994FD9" w:rsidRPr="0010177F">
        <w:rPr>
          <w:rFonts w:ascii="Times New Roman" w:hAnsi="Times New Roman" w:cs="Times New Roman"/>
          <w:b/>
          <w:sz w:val="28"/>
          <w:szCs w:val="28"/>
        </w:rPr>
        <w:t xml:space="preserve"> оценки</w:t>
      </w:r>
      <w:r w:rsidRPr="0010177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B4B6C">
        <w:rPr>
          <w:rFonts w:ascii="Times New Roman" w:hAnsi="Times New Roman" w:cs="Times New Roman"/>
          <w:b/>
          <w:sz w:val="28"/>
          <w:szCs w:val="28"/>
        </w:rPr>
        <w:t xml:space="preserve">воздействия </w:t>
      </w:r>
      <w:r w:rsidRPr="0010177F">
        <w:rPr>
          <w:rFonts w:ascii="Times New Roman" w:hAnsi="Times New Roman" w:cs="Times New Roman"/>
          <w:b/>
          <w:sz w:val="28"/>
          <w:szCs w:val="28"/>
        </w:rPr>
        <w:t>вибрации на оборудовани</w:t>
      </w:r>
      <w:r w:rsidR="00760343" w:rsidRPr="0010177F">
        <w:rPr>
          <w:rFonts w:ascii="Times New Roman" w:hAnsi="Times New Roman" w:cs="Times New Roman"/>
          <w:b/>
          <w:sz w:val="28"/>
          <w:szCs w:val="28"/>
        </w:rPr>
        <w:t>е</w:t>
      </w:r>
      <w:r w:rsidRPr="0010177F">
        <w:rPr>
          <w:rFonts w:ascii="Times New Roman" w:hAnsi="Times New Roman" w:cs="Times New Roman"/>
          <w:b/>
          <w:sz w:val="28"/>
          <w:szCs w:val="28"/>
        </w:rPr>
        <w:t xml:space="preserve"> и технологические процессы</w:t>
      </w:r>
    </w:p>
    <w:p w14:paraId="4D6A7662" w14:textId="71C5BF6B" w:rsidR="00C56DA9" w:rsidRPr="0010177F" w:rsidRDefault="00021083" w:rsidP="000D1D4F">
      <w:pPr>
        <w:pStyle w:val="affff9"/>
        <w:ind w:firstLine="567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</w:pP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4.</w:t>
      </w:r>
      <w:r w:rsidR="002E2C7B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3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.1 </w:t>
      </w:r>
      <w:r w:rsidR="00E61A8D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Уровни вибрации в месте установки оборудования, чувствительного к вибрации</w:t>
      </w:r>
      <w:r w:rsidR="00462A07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, </w:t>
      </w:r>
      <w:r w:rsidR="00AB4FD3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не должны превышать требований 4.3.2 для обеспечения </w:t>
      </w:r>
      <w:r w:rsidR="00B3422E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заданных </w:t>
      </w:r>
      <w:r w:rsidR="003321FC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изготов</w:t>
      </w:r>
      <w:r w:rsidR="00B3422E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ителем оборудования параметров работы</w:t>
      </w:r>
      <w:r w:rsidR="00AB4FD3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чувствительных контрольно-измерительных приборов или </w:t>
      </w:r>
      <w:r w:rsidR="008B55CC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высокоточных</w:t>
      </w:r>
      <w:r w:rsidR="00033239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производственных процессов. </w:t>
      </w:r>
    </w:p>
    <w:p w14:paraId="7BE7C0C0" w14:textId="518B744A" w:rsidR="00021083" w:rsidRPr="0010177F" w:rsidRDefault="00894445" w:rsidP="000D1D4F">
      <w:pPr>
        <w:pStyle w:val="affff9"/>
        <w:ind w:firstLine="567"/>
        <w:jc w:val="both"/>
        <w:rPr>
          <w:rFonts w:ascii="Times New Roman" w:hAnsi="Times New Roman" w:cs="Times New Roman"/>
          <w:bCs/>
          <w:sz w:val="20"/>
          <w:szCs w:val="20"/>
          <w:bdr w:val="none" w:sz="0" w:space="0" w:color="auto" w:frame="1"/>
        </w:rPr>
      </w:pPr>
      <w:r w:rsidRPr="00894445">
        <w:rPr>
          <w:rFonts w:ascii="Times New Roman" w:hAnsi="Times New Roman" w:cs="Times New Roman"/>
          <w:bCs/>
          <w:sz w:val="20"/>
          <w:szCs w:val="20"/>
          <w:bdr w:val="none" w:sz="0" w:space="0" w:color="auto" w:frame="1"/>
        </w:rPr>
        <w:t xml:space="preserve">П р и м е ч а н и е – Примерами высокоточного оборудования являются микровесы, электронные, туннельные, атомно-силовые, оптические и другие микроскопы, фотографические проекционные системы интегральных схем, оборудование для выращивания кристаллов, средства лазерной интерферометрии,  приборы и оборудование для записи голографических дифракционных решеток, профилометры, делительные машины, </w:t>
      </w:r>
      <w:proofErr w:type="spellStart"/>
      <w:r w:rsidRPr="00894445">
        <w:rPr>
          <w:rFonts w:ascii="Times New Roman" w:hAnsi="Times New Roman" w:cs="Times New Roman"/>
          <w:bCs/>
          <w:sz w:val="20"/>
          <w:szCs w:val="20"/>
          <w:bdr w:val="none" w:sz="0" w:space="0" w:color="auto" w:frame="1"/>
        </w:rPr>
        <w:t>фотоповторители</w:t>
      </w:r>
      <w:proofErr w:type="spellEnd"/>
      <w:r w:rsidRPr="00894445">
        <w:rPr>
          <w:rFonts w:ascii="Times New Roman" w:hAnsi="Times New Roman" w:cs="Times New Roman"/>
          <w:bCs/>
          <w:sz w:val="20"/>
          <w:szCs w:val="20"/>
          <w:bdr w:val="none" w:sz="0" w:space="0" w:color="auto" w:frame="1"/>
        </w:rPr>
        <w:t xml:space="preserve">, установки совмещения и экспонирования, установки для прецизионной литографии, компараторы, эталонные установки, оптические скамьи, </w:t>
      </w:r>
      <w:proofErr w:type="spellStart"/>
      <w:r w:rsidRPr="00894445">
        <w:rPr>
          <w:rFonts w:ascii="Times New Roman" w:hAnsi="Times New Roman" w:cs="Times New Roman"/>
          <w:bCs/>
          <w:sz w:val="20"/>
          <w:szCs w:val="20"/>
          <w:bdr w:val="none" w:sz="0" w:space="0" w:color="auto" w:frame="1"/>
        </w:rPr>
        <w:t>нанотехнологическое</w:t>
      </w:r>
      <w:proofErr w:type="spellEnd"/>
      <w:r w:rsidRPr="00894445">
        <w:rPr>
          <w:rFonts w:ascii="Times New Roman" w:hAnsi="Times New Roman" w:cs="Times New Roman"/>
          <w:bCs/>
          <w:sz w:val="20"/>
          <w:szCs w:val="20"/>
          <w:bdr w:val="none" w:sz="0" w:space="0" w:color="auto" w:frame="1"/>
        </w:rPr>
        <w:t xml:space="preserve"> оборудование, высокоточные многокоординатные обрабатывающие центры, координатно-расточные станки, высокоточные измерительные и сканирующие системы и т. д.</w:t>
      </w:r>
    </w:p>
    <w:p w14:paraId="341DF18C" w14:textId="77777777" w:rsidR="00894445" w:rsidRPr="00E227BF" w:rsidRDefault="00894445" w:rsidP="00894445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011B3AF4" w14:textId="3C9F9771" w:rsidR="00352928" w:rsidRDefault="009C5463" w:rsidP="000D1D4F">
      <w:pPr>
        <w:pStyle w:val="affff9"/>
        <w:ind w:firstLine="567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</w:pP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4.</w:t>
      </w:r>
      <w:r w:rsidR="002E2C7B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3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.2 Оцениваемой величиной является среднеквадратическое значение</w:t>
      </w:r>
      <w:r w:rsidR="00F91A4D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(СКЗ)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виброскорости</w:t>
      </w:r>
      <w:proofErr w:type="spellEnd"/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колебаний основания, м/с, в направлении тр</w:t>
      </w:r>
      <w:r w:rsidR="00784E7D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е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х взаимно перпендикулярных осей </w:t>
      </w:r>
      <w:r w:rsidRPr="0010177F">
        <w:rPr>
          <w:rFonts w:ascii="Times New Roman" w:hAnsi="Times New Roman" w:cs="Times New Roman"/>
          <w:bCs/>
          <w:i/>
          <w:sz w:val="28"/>
          <w:szCs w:val="28"/>
          <w:bdr w:val="none" w:sz="0" w:space="0" w:color="auto" w:frame="1"/>
        </w:rPr>
        <w:t>X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, </w:t>
      </w:r>
      <w:r w:rsidRPr="0010177F">
        <w:rPr>
          <w:rFonts w:ascii="Times New Roman" w:hAnsi="Times New Roman" w:cs="Times New Roman"/>
          <w:bCs/>
          <w:i/>
          <w:sz w:val="28"/>
          <w:szCs w:val="28"/>
          <w:bdr w:val="none" w:sz="0" w:space="0" w:color="auto" w:frame="1"/>
        </w:rPr>
        <w:t>Y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и </w:t>
      </w:r>
      <w:r w:rsidRPr="0010177F">
        <w:rPr>
          <w:rFonts w:ascii="Times New Roman" w:hAnsi="Times New Roman" w:cs="Times New Roman"/>
          <w:bCs/>
          <w:i/>
          <w:sz w:val="28"/>
          <w:szCs w:val="28"/>
          <w:bdr w:val="none" w:sz="0" w:space="0" w:color="auto" w:frame="1"/>
        </w:rPr>
        <w:t>Z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</w:t>
      </w:r>
      <w:proofErr w:type="gramStart"/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– </w:t>
      </w:r>
      <w:r w:rsidR="00663AA9" w:rsidRPr="0010177F">
        <w:rPr>
          <w:rFonts w:ascii="Times New Roman" w:hAnsi="Times New Roman" w:cs="Times New Roman"/>
          <w:position w:val="-16"/>
          <w:sz w:val="28"/>
        </w:rPr>
        <w:object w:dxaOrig="639" w:dyaOrig="420" w14:anchorId="5AEE989D">
          <v:shape id="_x0000_i1040" type="#_x0000_t75" style="width:33pt;height:21pt" o:ole="">
            <v:imagedata r:id="rId45" o:title=""/>
          </v:shape>
          <o:OLEObject Type="Embed" ProgID="Equation.DSMT4" ShapeID="_x0000_i1040" DrawAspect="Content" ObjectID="_1756294733" r:id="rId46"/>
        </w:object>
      </w:r>
      <w:r w:rsidR="00760343" w:rsidRPr="0010177F">
        <w:rPr>
          <w:rFonts w:ascii="Times New Roman" w:hAnsi="Times New Roman" w:cs="Times New Roman"/>
          <w:sz w:val="28"/>
        </w:rPr>
        <w:t>,</w:t>
      </w:r>
      <w:proofErr w:type="gramEnd"/>
      <w:r w:rsidR="00760343" w:rsidRPr="0010177F">
        <w:rPr>
          <w:rFonts w:ascii="Times New Roman" w:hAnsi="Times New Roman" w:cs="Times New Roman"/>
          <w:sz w:val="28"/>
        </w:rPr>
        <w:t xml:space="preserve"> </w:t>
      </w:r>
      <w:r w:rsidR="00760343" w:rsidRPr="0010177F">
        <w:rPr>
          <w:rFonts w:ascii="Times New Roman" w:hAnsi="Times New Roman" w:cs="Times New Roman"/>
          <w:position w:val="-16"/>
          <w:sz w:val="28"/>
        </w:rPr>
        <w:object w:dxaOrig="660" w:dyaOrig="420" w14:anchorId="0E61AE15">
          <v:shape id="_x0000_i1041" type="#_x0000_t75" style="width:33pt;height:21pt" o:ole="">
            <v:imagedata r:id="rId47" o:title=""/>
          </v:shape>
          <o:OLEObject Type="Embed" ProgID="Equation.DSMT4" ShapeID="_x0000_i1041" DrawAspect="Content" ObjectID="_1756294734" r:id="rId48"/>
        </w:object>
      </w:r>
      <w:r w:rsidR="00760343" w:rsidRPr="0010177F">
        <w:rPr>
          <w:rFonts w:ascii="Times New Roman" w:hAnsi="Times New Roman" w:cs="Times New Roman"/>
          <w:sz w:val="28"/>
        </w:rPr>
        <w:t xml:space="preserve"> и </w:t>
      </w:r>
      <w:r w:rsidR="00760343" w:rsidRPr="0010177F">
        <w:rPr>
          <w:rFonts w:ascii="Times New Roman" w:hAnsi="Times New Roman" w:cs="Times New Roman"/>
          <w:position w:val="-16"/>
          <w:sz w:val="28"/>
        </w:rPr>
        <w:object w:dxaOrig="639" w:dyaOrig="420" w14:anchorId="54601672">
          <v:shape id="_x0000_i1042" type="#_x0000_t75" style="width:33pt;height:21pt" o:ole="">
            <v:imagedata r:id="rId49" o:title=""/>
          </v:shape>
          <o:OLEObject Type="Embed" ProgID="Equation.DSMT4" ShapeID="_x0000_i1042" DrawAspect="Content" ObjectID="_1756294735" r:id="rId50"/>
        </w:object>
      </w:r>
      <w:r w:rsidR="00760343" w:rsidRPr="0010177F">
        <w:rPr>
          <w:rFonts w:ascii="Times New Roman" w:hAnsi="Times New Roman" w:cs="Times New Roman"/>
          <w:sz w:val="28"/>
        </w:rPr>
        <w:t xml:space="preserve"> 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соответственно,</w:t>
      </w:r>
      <w:r w:rsidR="00117FF1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для </w:t>
      </w:r>
      <w:proofErr w:type="spellStart"/>
      <w:r w:rsidR="00117FF1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третьоктавных</w:t>
      </w:r>
      <w:proofErr w:type="spellEnd"/>
      <w:r w:rsidR="00117FF1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полос в диапазоне 1–100 Гц,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</w:t>
      </w:r>
      <w:r w:rsidR="003321FC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в месте установки оборудования.</w:t>
      </w:r>
    </w:p>
    <w:p w14:paraId="06715A70" w14:textId="45A7228D" w:rsidR="00894445" w:rsidRPr="0010177F" w:rsidRDefault="00894445" w:rsidP="000D1D4F">
      <w:pPr>
        <w:pStyle w:val="affff9"/>
        <w:ind w:firstLine="567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</w:pPr>
      <w:r w:rsidRPr="009A66B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 р и м е </w:t>
      </w:r>
      <w:proofErr w:type="gramStart"/>
      <w:r w:rsidRPr="009A66BF">
        <w:rPr>
          <w:rFonts w:ascii="Times New Roman" w:eastAsia="Times New Roman" w:hAnsi="Times New Roman" w:cs="Times New Roman"/>
          <w:sz w:val="20"/>
          <w:szCs w:val="20"/>
          <w:lang w:eastAsia="ru-RU"/>
        </w:rPr>
        <w:t>ч</w:t>
      </w:r>
      <w:proofErr w:type="gramEnd"/>
      <w:r w:rsidRPr="009A66B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 н и е –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Д</w:t>
      </w:r>
      <w:r w:rsidRPr="009A66BF">
        <w:rPr>
          <w:rFonts w:ascii="Times New Roman" w:eastAsia="Times New Roman" w:hAnsi="Times New Roman" w:cs="Times New Roman"/>
          <w:sz w:val="20"/>
          <w:szCs w:val="20"/>
          <w:lang w:eastAsia="ru-RU"/>
        </w:rPr>
        <w:t>ля детального анализа распространения колебательных волн в грунте и их взаимодействия с несущими конструкциями здания допускается оценивание проводить в более узких полосах, в том числе в 1/12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-</w:t>
      </w:r>
      <w:r w:rsidRPr="009A66BF">
        <w:rPr>
          <w:rFonts w:ascii="Times New Roman" w:eastAsia="Times New Roman" w:hAnsi="Times New Roman" w:cs="Times New Roman"/>
          <w:sz w:val="20"/>
          <w:szCs w:val="20"/>
          <w:lang w:eastAsia="ru-RU"/>
        </w:rPr>
        <w:t>октавных полосах и в непропорциональном спектре.</w:t>
      </w:r>
    </w:p>
    <w:p w14:paraId="7EC17B97" w14:textId="53ACE742" w:rsidR="009C5463" w:rsidRPr="0010177F" w:rsidRDefault="00894445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44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Допустимые параметры вибрации в месте установки определяет изготовитель оборудования. При их отсутствии следует пользоваться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4344EA">
        <w:rPr>
          <w:rFonts w:ascii="Times New Roman" w:eastAsia="Times New Roman" w:hAnsi="Times New Roman" w:cs="Times New Roman"/>
          <w:sz w:val="28"/>
          <w:szCs w:val="28"/>
          <w:lang w:eastAsia="ru-RU"/>
        </w:rPr>
        <w:t>VC-кривыми, привед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4344EA">
        <w:rPr>
          <w:rFonts w:ascii="Times New Roman" w:eastAsia="Times New Roman" w:hAnsi="Times New Roman" w:cs="Times New Roman"/>
          <w:sz w:val="28"/>
          <w:szCs w:val="28"/>
          <w:lang w:eastAsia="ru-RU"/>
        </w:rPr>
        <w:t>нными в таблице 4.3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BC84466" w14:textId="77777777" w:rsidR="00894445" w:rsidRPr="00E227BF" w:rsidRDefault="00894445" w:rsidP="00894445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1A386EC6" w14:textId="77777777" w:rsidR="009C5463" w:rsidRDefault="009C5463" w:rsidP="000D1D4F">
      <w:pPr>
        <w:pStyle w:val="affff9"/>
        <w:ind w:firstLine="567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</w:pPr>
    </w:p>
    <w:p w14:paraId="64919CC0" w14:textId="77777777" w:rsidR="00894445" w:rsidRPr="0010177F" w:rsidRDefault="00894445" w:rsidP="000D1D4F">
      <w:pPr>
        <w:pStyle w:val="affff9"/>
        <w:ind w:firstLine="567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</w:pPr>
    </w:p>
    <w:p w14:paraId="4529B42A" w14:textId="702ED235" w:rsidR="009C5463" w:rsidRPr="0010177F" w:rsidRDefault="009C5463" w:rsidP="000D1D4F">
      <w:pPr>
        <w:pStyle w:val="affff9"/>
        <w:jc w:val="both"/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</w:pP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Т а б л и ц а </w:t>
      </w:r>
      <w:proofErr w:type="gramStart"/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4.</w:t>
      </w:r>
      <w:r w:rsidR="00256C87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3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sym w:font="Symbol" w:char="F02D"/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</w:t>
      </w:r>
      <w:r w:rsidRPr="0010177F"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Параметры</w:t>
      </w:r>
      <w:proofErr w:type="gramEnd"/>
      <w:r w:rsidRPr="0010177F"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 xml:space="preserve"> </w:t>
      </w:r>
      <w:r w:rsidRPr="0010177F"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  <w:lang w:val="en-US"/>
        </w:rPr>
        <w:t>VC</w:t>
      </w:r>
      <w:r w:rsidRPr="0010177F"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-кривых</w:t>
      </w:r>
    </w:p>
    <w:tbl>
      <w:tblPr>
        <w:tblStyle w:val="affffb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2555"/>
        <w:gridCol w:w="2171"/>
        <w:gridCol w:w="1604"/>
        <w:gridCol w:w="1750"/>
      </w:tblGrid>
      <w:tr w:rsidR="003321FC" w14:paraId="7039CF0A" w14:textId="77777777" w:rsidTr="00894445">
        <w:tc>
          <w:tcPr>
            <w:tcW w:w="1271" w:type="dxa"/>
            <w:vMerge w:val="restart"/>
            <w:vAlign w:val="center"/>
          </w:tcPr>
          <w:p w14:paraId="18D03877" w14:textId="22121EB7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VC-</w:t>
            </w:r>
            <w:r w:rsidRPr="00894445">
              <w:rPr>
                <w:rFonts w:ascii="Times New Roman" w:hAnsi="Times New Roman"/>
                <w:sz w:val="24"/>
                <w:szCs w:val="24"/>
              </w:rPr>
              <w:t>кривая</w:t>
            </w:r>
          </w:p>
        </w:tc>
        <w:tc>
          <w:tcPr>
            <w:tcW w:w="2555" w:type="dxa"/>
            <w:vMerge w:val="restart"/>
            <w:vAlign w:val="center"/>
          </w:tcPr>
          <w:p w14:paraId="0712EDD3" w14:textId="2C31061C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</w:rPr>
              <w:t>Среднеквадратическое значение скорости, мкм/с</w:t>
            </w:r>
          </w:p>
        </w:tc>
        <w:tc>
          <w:tcPr>
            <w:tcW w:w="2171" w:type="dxa"/>
            <w:vMerge w:val="restart"/>
            <w:vAlign w:val="center"/>
          </w:tcPr>
          <w:p w14:paraId="7C3A5ACA" w14:textId="6FC4196A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</w:rPr>
              <w:t>Пиковое значение скорости для синусоидальной волны, мм/с</w:t>
            </w:r>
          </w:p>
        </w:tc>
        <w:tc>
          <w:tcPr>
            <w:tcW w:w="3354" w:type="dxa"/>
            <w:gridSpan w:val="2"/>
          </w:tcPr>
          <w:p w14:paraId="2B72DA9F" w14:textId="57E64250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</w:rPr>
              <w:t xml:space="preserve">Пиковое значение скорости для случайной вибрации </w:t>
            </w:r>
            <w:r w:rsidR="00894445">
              <w:rPr>
                <w:rFonts w:ascii="Times New Roman" w:hAnsi="Times New Roman"/>
                <w:sz w:val="24"/>
                <w:szCs w:val="24"/>
              </w:rPr>
              <w:br/>
            </w:r>
            <w:r w:rsidRPr="00894445">
              <w:rPr>
                <w:rFonts w:ascii="Times New Roman" w:hAnsi="Times New Roman"/>
                <w:sz w:val="24"/>
                <w:szCs w:val="24"/>
              </w:rPr>
              <w:t>(10 мин), мм/с</w:t>
            </w:r>
          </w:p>
        </w:tc>
      </w:tr>
      <w:tr w:rsidR="003321FC" w14:paraId="532C43CC" w14:textId="77777777" w:rsidTr="00894445">
        <w:tc>
          <w:tcPr>
            <w:tcW w:w="1271" w:type="dxa"/>
            <w:vMerge/>
            <w:vAlign w:val="center"/>
          </w:tcPr>
          <w:p w14:paraId="74C8A532" w14:textId="77777777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5" w:type="dxa"/>
            <w:vMerge/>
            <w:vAlign w:val="center"/>
          </w:tcPr>
          <w:p w14:paraId="50766507" w14:textId="77777777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1" w:type="dxa"/>
            <w:vMerge/>
            <w:vAlign w:val="center"/>
          </w:tcPr>
          <w:p w14:paraId="690E8CBD" w14:textId="77777777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  <w:vAlign w:val="center"/>
          </w:tcPr>
          <w:p w14:paraId="6E3A2EA3" w14:textId="7411DCDE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</w:rPr>
              <w:t>8 Гц</w:t>
            </w:r>
          </w:p>
        </w:tc>
        <w:tc>
          <w:tcPr>
            <w:tcW w:w="1750" w:type="dxa"/>
            <w:vAlign w:val="center"/>
          </w:tcPr>
          <w:p w14:paraId="491C0658" w14:textId="6C53374B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</w:rPr>
              <w:t>100 Гц</w:t>
            </w:r>
          </w:p>
        </w:tc>
      </w:tr>
      <w:tr w:rsidR="003321FC" w14:paraId="17FFC42D" w14:textId="77777777" w:rsidTr="00894445">
        <w:tc>
          <w:tcPr>
            <w:tcW w:w="1271" w:type="dxa"/>
            <w:vAlign w:val="center"/>
          </w:tcPr>
          <w:p w14:paraId="6431BD2D" w14:textId="0FAE9EC0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2555" w:type="dxa"/>
            <w:vAlign w:val="center"/>
          </w:tcPr>
          <w:p w14:paraId="63335FE8" w14:textId="390CEB37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2171" w:type="dxa"/>
            <w:vAlign w:val="center"/>
          </w:tcPr>
          <w:p w14:paraId="44F32B16" w14:textId="3FA87C8D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 w:rsidRPr="00894445">
              <w:rPr>
                <w:rFonts w:ascii="Times New Roman" w:hAnsi="Times New Roman"/>
                <w:sz w:val="24"/>
                <w:szCs w:val="24"/>
              </w:rPr>
              <w:t>,</w:t>
            </w: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071</w:t>
            </w:r>
          </w:p>
        </w:tc>
        <w:tc>
          <w:tcPr>
            <w:tcW w:w="1604" w:type="dxa"/>
            <w:vAlign w:val="center"/>
          </w:tcPr>
          <w:p w14:paraId="3FC8C2BC" w14:textId="3DBF0E08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 w:rsidRPr="00894445">
              <w:rPr>
                <w:rFonts w:ascii="Times New Roman" w:hAnsi="Times New Roman"/>
                <w:sz w:val="24"/>
                <w:szCs w:val="24"/>
              </w:rPr>
              <w:t>,</w:t>
            </w: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22</w:t>
            </w:r>
          </w:p>
        </w:tc>
        <w:tc>
          <w:tcPr>
            <w:tcW w:w="1750" w:type="dxa"/>
            <w:vAlign w:val="center"/>
          </w:tcPr>
          <w:p w14:paraId="13E374AD" w14:textId="658A1674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 w:rsidRPr="00894445">
              <w:rPr>
                <w:rFonts w:ascii="Times New Roman" w:hAnsi="Times New Roman"/>
                <w:sz w:val="24"/>
                <w:szCs w:val="24"/>
              </w:rPr>
              <w:t>,</w:t>
            </w: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25</w:t>
            </w:r>
          </w:p>
        </w:tc>
      </w:tr>
      <w:tr w:rsidR="003321FC" w14:paraId="0046240C" w14:textId="77777777" w:rsidTr="00894445">
        <w:tc>
          <w:tcPr>
            <w:tcW w:w="1271" w:type="dxa"/>
            <w:vAlign w:val="center"/>
          </w:tcPr>
          <w:p w14:paraId="4A15B615" w14:textId="7D8C6044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2555" w:type="dxa"/>
            <w:vAlign w:val="center"/>
          </w:tcPr>
          <w:p w14:paraId="3DF72543" w14:textId="0D5601C6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2171" w:type="dxa"/>
            <w:vAlign w:val="center"/>
          </w:tcPr>
          <w:p w14:paraId="4D5D48D1" w14:textId="378EC027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 w:rsidRPr="00894445">
              <w:rPr>
                <w:rFonts w:ascii="Times New Roman" w:hAnsi="Times New Roman"/>
                <w:sz w:val="24"/>
                <w:szCs w:val="24"/>
              </w:rPr>
              <w:t>,</w:t>
            </w: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035</w:t>
            </w:r>
          </w:p>
        </w:tc>
        <w:tc>
          <w:tcPr>
            <w:tcW w:w="1604" w:type="dxa"/>
            <w:vAlign w:val="center"/>
          </w:tcPr>
          <w:p w14:paraId="0EBF4CBA" w14:textId="7A6E6CFC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 w:rsidRPr="00894445">
              <w:rPr>
                <w:rFonts w:ascii="Times New Roman" w:hAnsi="Times New Roman"/>
                <w:sz w:val="24"/>
                <w:szCs w:val="24"/>
              </w:rPr>
              <w:t>,</w:t>
            </w: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1750" w:type="dxa"/>
            <w:vAlign w:val="center"/>
          </w:tcPr>
          <w:p w14:paraId="5BEF2408" w14:textId="7957F10F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 w:rsidRPr="00894445">
              <w:rPr>
                <w:rFonts w:ascii="Times New Roman" w:hAnsi="Times New Roman"/>
                <w:sz w:val="24"/>
                <w:szCs w:val="24"/>
              </w:rPr>
              <w:t>,</w:t>
            </w: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12</w:t>
            </w:r>
          </w:p>
        </w:tc>
      </w:tr>
      <w:tr w:rsidR="003321FC" w14:paraId="054F98A1" w14:textId="77777777" w:rsidTr="00894445">
        <w:tc>
          <w:tcPr>
            <w:tcW w:w="1271" w:type="dxa"/>
            <w:vAlign w:val="center"/>
          </w:tcPr>
          <w:p w14:paraId="1DE18B5F" w14:textId="3DC7D3D8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2555" w:type="dxa"/>
            <w:vAlign w:val="center"/>
          </w:tcPr>
          <w:p w14:paraId="70AC7907" w14:textId="3616E800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12</w:t>
            </w:r>
            <w:r w:rsidRPr="00894445">
              <w:rPr>
                <w:rFonts w:ascii="Times New Roman" w:hAnsi="Times New Roman"/>
                <w:sz w:val="24"/>
                <w:szCs w:val="24"/>
              </w:rPr>
              <w:t>,</w:t>
            </w: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171" w:type="dxa"/>
            <w:vAlign w:val="center"/>
          </w:tcPr>
          <w:p w14:paraId="23ABEEA4" w14:textId="27CF1C5F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 w:rsidRPr="00894445">
              <w:rPr>
                <w:rFonts w:ascii="Times New Roman" w:hAnsi="Times New Roman"/>
                <w:sz w:val="24"/>
                <w:szCs w:val="24"/>
              </w:rPr>
              <w:t>,</w:t>
            </w: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018</w:t>
            </w:r>
          </w:p>
        </w:tc>
        <w:tc>
          <w:tcPr>
            <w:tcW w:w="1604" w:type="dxa"/>
            <w:vAlign w:val="center"/>
          </w:tcPr>
          <w:p w14:paraId="15EECF0A" w14:textId="4F803038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 w:rsidRPr="00894445">
              <w:rPr>
                <w:rFonts w:ascii="Times New Roman" w:hAnsi="Times New Roman"/>
                <w:sz w:val="24"/>
                <w:szCs w:val="24"/>
              </w:rPr>
              <w:t>,</w:t>
            </w: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056</w:t>
            </w:r>
          </w:p>
        </w:tc>
        <w:tc>
          <w:tcPr>
            <w:tcW w:w="1750" w:type="dxa"/>
            <w:vAlign w:val="center"/>
          </w:tcPr>
          <w:p w14:paraId="058974B9" w14:textId="03C6A7AB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 w:rsidRPr="00894445">
              <w:rPr>
                <w:rFonts w:ascii="Times New Roman" w:hAnsi="Times New Roman"/>
                <w:sz w:val="24"/>
                <w:szCs w:val="24"/>
              </w:rPr>
              <w:t>,</w:t>
            </w: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062</w:t>
            </w:r>
          </w:p>
        </w:tc>
      </w:tr>
      <w:tr w:rsidR="003321FC" w14:paraId="6BABC994" w14:textId="77777777" w:rsidTr="00894445">
        <w:tc>
          <w:tcPr>
            <w:tcW w:w="1271" w:type="dxa"/>
            <w:vAlign w:val="center"/>
          </w:tcPr>
          <w:p w14:paraId="599F0D89" w14:textId="771AFDFF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2555" w:type="dxa"/>
            <w:vAlign w:val="center"/>
          </w:tcPr>
          <w:p w14:paraId="45D731B0" w14:textId="618F0649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171" w:type="dxa"/>
            <w:vAlign w:val="center"/>
          </w:tcPr>
          <w:p w14:paraId="6B99FC82" w14:textId="46F11907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 w:rsidRPr="00894445">
              <w:rPr>
                <w:rFonts w:ascii="Times New Roman" w:hAnsi="Times New Roman"/>
                <w:sz w:val="24"/>
                <w:szCs w:val="24"/>
              </w:rPr>
              <w:t>,</w:t>
            </w: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0085</w:t>
            </w:r>
          </w:p>
        </w:tc>
        <w:tc>
          <w:tcPr>
            <w:tcW w:w="1604" w:type="dxa"/>
            <w:vAlign w:val="center"/>
          </w:tcPr>
          <w:p w14:paraId="0D7903B0" w14:textId="2A59FAB6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 w:rsidRPr="00894445">
              <w:rPr>
                <w:rFonts w:ascii="Times New Roman" w:hAnsi="Times New Roman"/>
                <w:sz w:val="24"/>
                <w:szCs w:val="24"/>
              </w:rPr>
              <w:t>,</w:t>
            </w: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027</w:t>
            </w:r>
          </w:p>
        </w:tc>
        <w:tc>
          <w:tcPr>
            <w:tcW w:w="1750" w:type="dxa"/>
            <w:vAlign w:val="center"/>
          </w:tcPr>
          <w:p w14:paraId="768F1F2C" w14:textId="58F3D170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 w:rsidRPr="00894445">
              <w:rPr>
                <w:rFonts w:ascii="Times New Roman" w:hAnsi="Times New Roman"/>
                <w:sz w:val="24"/>
                <w:szCs w:val="24"/>
              </w:rPr>
              <w:t>,</w:t>
            </w: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030</w:t>
            </w:r>
          </w:p>
        </w:tc>
      </w:tr>
      <w:tr w:rsidR="003321FC" w14:paraId="58C3B6C9" w14:textId="77777777" w:rsidTr="00894445">
        <w:tc>
          <w:tcPr>
            <w:tcW w:w="1271" w:type="dxa"/>
            <w:vAlign w:val="center"/>
          </w:tcPr>
          <w:p w14:paraId="38611080" w14:textId="1CB68DCE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E</w:t>
            </w:r>
          </w:p>
        </w:tc>
        <w:tc>
          <w:tcPr>
            <w:tcW w:w="2555" w:type="dxa"/>
            <w:vAlign w:val="center"/>
          </w:tcPr>
          <w:p w14:paraId="7EC2E154" w14:textId="226AE2B1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171" w:type="dxa"/>
            <w:vAlign w:val="center"/>
          </w:tcPr>
          <w:p w14:paraId="154B43C3" w14:textId="79876562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 w:rsidRPr="00894445">
              <w:rPr>
                <w:rFonts w:ascii="Times New Roman" w:hAnsi="Times New Roman"/>
                <w:sz w:val="24"/>
                <w:szCs w:val="24"/>
              </w:rPr>
              <w:t>,</w:t>
            </w: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0042</w:t>
            </w:r>
          </w:p>
        </w:tc>
        <w:tc>
          <w:tcPr>
            <w:tcW w:w="1604" w:type="dxa"/>
            <w:vAlign w:val="center"/>
          </w:tcPr>
          <w:p w14:paraId="03734737" w14:textId="5A494C92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 w:rsidRPr="00894445">
              <w:rPr>
                <w:rFonts w:ascii="Times New Roman" w:hAnsi="Times New Roman"/>
                <w:sz w:val="24"/>
                <w:szCs w:val="24"/>
              </w:rPr>
              <w:t>,</w:t>
            </w: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013</w:t>
            </w:r>
          </w:p>
        </w:tc>
        <w:tc>
          <w:tcPr>
            <w:tcW w:w="1750" w:type="dxa"/>
            <w:vAlign w:val="center"/>
          </w:tcPr>
          <w:p w14:paraId="787FC55F" w14:textId="490B7380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 w:rsidRPr="00894445">
              <w:rPr>
                <w:rFonts w:ascii="Times New Roman" w:hAnsi="Times New Roman"/>
                <w:sz w:val="24"/>
                <w:szCs w:val="24"/>
              </w:rPr>
              <w:t>,</w:t>
            </w: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015</w:t>
            </w:r>
          </w:p>
        </w:tc>
      </w:tr>
      <w:tr w:rsidR="003321FC" w14:paraId="4BC262C2" w14:textId="77777777" w:rsidTr="00894445">
        <w:tc>
          <w:tcPr>
            <w:tcW w:w="1271" w:type="dxa"/>
            <w:vAlign w:val="center"/>
          </w:tcPr>
          <w:p w14:paraId="67481ECD" w14:textId="575AD602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F</w:t>
            </w:r>
          </w:p>
        </w:tc>
        <w:tc>
          <w:tcPr>
            <w:tcW w:w="2555" w:type="dxa"/>
            <w:vAlign w:val="center"/>
          </w:tcPr>
          <w:p w14:paraId="54D279E2" w14:textId="52D0E2C4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</w:rPr>
              <w:t>1,56</w:t>
            </w:r>
          </w:p>
        </w:tc>
        <w:tc>
          <w:tcPr>
            <w:tcW w:w="2171" w:type="dxa"/>
            <w:vAlign w:val="center"/>
          </w:tcPr>
          <w:p w14:paraId="299AC405" w14:textId="32986374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</w:rPr>
              <w:t>0,0021</w:t>
            </w:r>
          </w:p>
        </w:tc>
        <w:tc>
          <w:tcPr>
            <w:tcW w:w="1604" w:type="dxa"/>
            <w:vAlign w:val="center"/>
          </w:tcPr>
          <w:p w14:paraId="315EC364" w14:textId="1B2C2259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</w:rPr>
              <w:t>0,0068</w:t>
            </w:r>
          </w:p>
        </w:tc>
        <w:tc>
          <w:tcPr>
            <w:tcW w:w="1750" w:type="dxa"/>
            <w:vAlign w:val="center"/>
          </w:tcPr>
          <w:p w14:paraId="1B7AA96C" w14:textId="072E7592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</w:rPr>
              <w:t>0,0075</w:t>
            </w:r>
          </w:p>
        </w:tc>
      </w:tr>
      <w:tr w:rsidR="003321FC" w14:paraId="4C79812F" w14:textId="77777777" w:rsidTr="00894445">
        <w:tc>
          <w:tcPr>
            <w:tcW w:w="1271" w:type="dxa"/>
            <w:vAlign w:val="center"/>
          </w:tcPr>
          <w:p w14:paraId="7B539419" w14:textId="1C610F39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  <w:lang w:val="en-US"/>
              </w:rPr>
              <w:t>G</w:t>
            </w:r>
          </w:p>
        </w:tc>
        <w:tc>
          <w:tcPr>
            <w:tcW w:w="2555" w:type="dxa"/>
            <w:vAlign w:val="center"/>
          </w:tcPr>
          <w:p w14:paraId="50658B4D" w14:textId="5291C57D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</w:rPr>
              <w:t>0,78</w:t>
            </w:r>
          </w:p>
        </w:tc>
        <w:tc>
          <w:tcPr>
            <w:tcW w:w="2171" w:type="dxa"/>
            <w:vAlign w:val="center"/>
          </w:tcPr>
          <w:p w14:paraId="629DEB80" w14:textId="3D5226B3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</w:rPr>
              <w:t>0,0011</w:t>
            </w:r>
          </w:p>
        </w:tc>
        <w:tc>
          <w:tcPr>
            <w:tcW w:w="1604" w:type="dxa"/>
            <w:vAlign w:val="center"/>
          </w:tcPr>
          <w:p w14:paraId="5F60883B" w14:textId="13A37626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</w:rPr>
              <w:t>0,0033</w:t>
            </w:r>
          </w:p>
        </w:tc>
        <w:tc>
          <w:tcPr>
            <w:tcW w:w="1750" w:type="dxa"/>
            <w:vAlign w:val="center"/>
          </w:tcPr>
          <w:p w14:paraId="15572D82" w14:textId="00F85079" w:rsidR="003321FC" w:rsidRPr="00894445" w:rsidRDefault="003321FC" w:rsidP="000D1D4F">
            <w:pPr>
              <w:pStyle w:val="affff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445">
              <w:rPr>
                <w:rFonts w:ascii="Times New Roman" w:hAnsi="Times New Roman"/>
                <w:sz w:val="24"/>
                <w:szCs w:val="24"/>
              </w:rPr>
              <w:t>0,0038</w:t>
            </w:r>
          </w:p>
        </w:tc>
      </w:tr>
      <w:tr w:rsidR="00894445" w14:paraId="27F9BABB" w14:textId="77777777" w:rsidTr="00894445">
        <w:tc>
          <w:tcPr>
            <w:tcW w:w="9351" w:type="dxa"/>
            <w:gridSpan w:val="5"/>
            <w:vAlign w:val="center"/>
          </w:tcPr>
          <w:p w14:paraId="716AC44D" w14:textId="3C8BC270" w:rsidR="00894445" w:rsidRPr="0010177F" w:rsidRDefault="00894445" w:rsidP="00894445">
            <w:pPr>
              <w:pStyle w:val="affff9"/>
              <w:ind w:firstLine="454"/>
              <w:jc w:val="both"/>
              <w:rPr>
                <w:rFonts w:ascii="Times New Roman" w:hAnsi="Times New Roman"/>
                <w:szCs w:val="24"/>
              </w:rPr>
            </w:pPr>
            <w:r w:rsidRPr="009A66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 р и м е </w:t>
            </w:r>
            <w:proofErr w:type="gramStart"/>
            <w:r w:rsidRPr="009A66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</w:t>
            </w:r>
            <w:proofErr w:type="gramEnd"/>
            <w:r w:rsidRPr="009A66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а н и е – </w:t>
            </w:r>
            <w:bookmarkStart w:id="21" w:name="_Hlk120032439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Изготовителем</w:t>
            </w:r>
            <w:r w:rsidRPr="009A66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bookmarkEnd w:id="21"/>
            <w:r w:rsidRPr="009A66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также могут быть установлены требования к уровню воздушного и (или) структурного шума в месте размещения оборудования, а также требования к асимптотической ж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</w:t>
            </w:r>
            <w:r w:rsidRPr="009A66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сткости и (или) динамической податливости основания под установку оборудования.</w:t>
            </w:r>
          </w:p>
        </w:tc>
      </w:tr>
    </w:tbl>
    <w:p w14:paraId="4CF4F444" w14:textId="4EC1316A" w:rsidR="00894445" w:rsidRPr="00E227BF" w:rsidRDefault="00894445" w:rsidP="00894445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Таблица 4.3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71C72B1A" w14:textId="77777777" w:rsidR="003321FC" w:rsidRPr="0010177F" w:rsidRDefault="003321FC" w:rsidP="000D1D4F">
      <w:pPr>
        <w:pStyle w:val="affff9"/>
        <w:jc w:val="both"/>
        <w:rPr>
          <w:rFonts w:ascii="Times New Roman" w:hAnsi="Times New Roman" w:cs="Times New Roman"/>
          <w:sz w:val="28"/>
          <w:szCs w:val="28"/>
        </w:rPr>
      </w:pPr>
    </w:p>
    <w:p w14:paraId="3F7DB639" w14:textId="77777777" w:rsidR="00894445" w:rsidRPr="00894445" w:rsidRDefault="00894445" w:rsidP="00894445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4445">
        <w:rPr>
          <w:rFonts w:ascii="Times New Roman" w:hAnsi="Times New Roman" w:cs="Times New Roman"/>
          <w:sz w:val="28"/>
          <w:szCs w:val="28"/>
        </w:rPr>
        <w:t>4.3.3 Оценку воздействия вибрации на технологическое оборудование проводят для времени оценки, составляющего не менее 30 мин в каждой точке для каждого направления.</w:t>
      </w:r>
    </w:p>
    <w:p w14:paraId="1168DAE6" w14:textId="54C490EE" w:rsidR="00352928" w:rsidRPr="0010177F" w:rsidRDefault="00894445" w:rsidP="00894445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4445">
        <w:rPr>
          <w:rFonts w:ascii="Times New Roman" w:hAnsi="Times New Roman" w:cs="Times New Roman"/>
          <w:sz w:val="28"/>
          <w:szCs w:val="28"/>
        </w:rPr>
        <w:t>Для повышения точности измерений рекомендуется увеличивать время проведения измерений и оценивания до 4 ч, если иное не оговорено в техническом задании (или в задании на проектирование).</w:t>
      </w:r>
    </w:p>
    <w:p w14:paraId="3FCCABF8" w14:textId="2D7A569F" w:rsidR="00511437" w:rsidRPr="00511437" w:rsidRDefault="00511437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11437">
        <w:rPr>
          <w:rFonts w:ascii="Times New Roman" w:hAnsi="Times New Roman" w:cs="Times New Roman"/>
          <w:sz w:val="20"/>
          <w:szCs w:val="28"/>
        </w:rPr>
        <w:t xml:space="preserve">П р и м е </w:t>
      </w:r>
      <w:proofErr w:type="gramStart"/>
      <w:r w:rsidRPr="00511437">
        <w:rPr>
          <w:rFonts w:ascii="Times New Roman" w:hAnsi="Times New Roman" w:cs="Times New Roman"/>
          <w:sz w:val="20"/>
          <w:szCs w:val="28"/>
        </w:rPr>
        <w:t>ч</w:t>
      </w:r>
      <w:proofErr w:type="gramEnd"/>
      <w:r w:rsidRPr="00511437">
        <w:rPr>
          <w:rFonts w:ascii="Times New Roman" w:hAnsi="Times New Roman" w:cs="Times New Roman"/>
          <w:sz w:val="20"/>
          <w:szCs w:val="28"/>
        </w:rPr>
        <w:t xml:space="preserve"> а н и е – При проведении измерений для оценки вибрационного фона в месте установки высокоточного оборудования следует учитывать возможно большее число факторов, влияющих на него, в том числе: режимы работы другого оборудования, установленного в здании, где планируется размещение высокоточного оборудования, или в других зданиях, смежных с ним, режим работы метрополитена и иные факторы, указанные в ГОСТ Р ИСО ТС 10811-1.</w:t>
      </w:r>
    </w:p>
    <w:p w14:paraId="26A14F44" w14:textId="77777777" w:rsidR="00894445" w:rsidRPr="00E227BF" w:rsidRDefault="00894445" w:rsidP="00894445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50876DBB" w14:textId="13E4090E" w:rsidR="00B3422E" w:rsidRPr="0010177F" w:rsidRDefault="00352928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4.3.4 </w:t>
      </w:r>
      <w:r w:rsidR="008B55CC" w:rsidRPr="0010177F">
        <w:rPr>
          <w:rFonts w:ascii="Times New Roman" w:hAnsi="Times New Roman" w:cs="Times New Roman"/>
          <w:sz w:val="28"/>
          <w:szCs w:val="28"/>
        </w:rPr>
        <w:t>Н</w:t>
      </w:r>
      <w:r w:rsidR="00B3422E" w:rsidRPr="0010177F">
        <w:rPr>
          <w:rFonts w:ascii="Times New Roman" w:hAnsi="Times New Roman" w:cs="Times New Roman"/>
          <w:sz w:val="28"/>
          <w:szCs w:val="28"/>
        </w:rPr>
        <w:t>атурны</w:t>
      </w:r>
      <w:r w:rsidR="008B55CC" w:rsidRPr="0010177F">
        <w:rPr>
          <w:rFonts w:ascii="Times New Roman" w:hAnsi="Times New Roman" w:cs="Times New Roman"/>
          <w:sz w:val="28"/>
          <w:szCs w:val="28"/>
        </w:rPr>
        <w:t>е</w:t>
      </w:r>
      <w:r w:rsidR="00B3422E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8B55CC" w:rsidRPr="0010177F">
        <w:rPr>
          <w:rFonts w:ascii="Times New Roman" w:hAnsi="Times New Roman" w:cs="Times New Roman"/>
          <w:sz w:val="28"/>
          <w:szCs w:val="28"/>
        </w:rPr>
        <w:t xml:space="preserve">измерения проводят </w:t>
      </w:r>
      <w:r w:rsidRPr="0010177F">
        <w:rPr>
          <w:rFonts w:ascii="Times New Roman" w:hAnsi="Times New Roman" w:cs="Times New Roman"/>
          <w:sz w:val="28"/>
          <w:szCs w:val="28"/>
        </w:rPr>
        <w:t>по ГОСТ Р ИСО ТС 10811-1.</w:t>
      </w:r>
      <w:r w:rsidR="00B3422E" w:rsidRPr="0010177F">
        <w:rPr>
          <w:rFonts w:ascii="Times New Roman" w:hAnsi="Times New Roman" w:cs="Times New Roman"/>
          <w:sz w:val="28"/>
          <w:szCs w:val="28"/>
        </w:rPr>
        <w:t xml:space="preserve"> В зависимости от условий измерений коэффициент преобразования датчиков должен быть </w:t>
      </w:r>
      <w:r w:rsidR="00511437">
        <w:rPr>
          <w:rFonts w:ascii="Times New Roman" w:hAnsi="Times New Roman" w:cs="Times New Roman"/>
          <w:sz w:val="28"/>
          <w:szCs w:val="28"/>
        </w:rPr>
        <w:t>не менее</w:t>
      </w:r>
      <w:r w:rsidR="00B3422E" w:rsidRPr="0010177F">
        <w:rPr>
          <w:rFonts w:ascii="Times New Roman" w:hAnsi="Times New Roman" w:cs="Times New Roman"/>
          <w:sz w:val="28"/>
          <w:szCs w:val="28"/>
        </w:rPr>
        <w:t xml:space="preserve"> 100 мВ/(м/с</w:t>
      </w:r>
      <w:r w:rsidR="00B3422E" w:rsidRPr="0010177F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B3422E" w:rsidRPr="0010177F">
        <w:rPr>
          <w:rFonts w:ascii="Times New Roman" w:hAnsi="Times New Roman" w:cs="Times New Roman"/>
          <w:sz w:val="28"/>
          <w:szCs w:val="28"/>
        </w:rPr>
        <w:t>) для акселерометров и 25 мВ/(мм/с) для датчиков скорости.</w:t>
      </w:r>
    </w:p>
    <w:p w14:paraId="13AB18AC" w14:textId="7EC54A71" w:rsidR="00F91A4D" w:rsidRPr="0010177F" w:rsidRDefault="00B3422E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4.3.5 Значения оцениваемых параметров по 4.3.2 следует определять посредством измерений с помощью интегрирующих цифровых приборов с использованием записи истории процесса</w:t>
      </w:r>
      <w:r w:rsidR="00F91A4D" w:rsidRPr="0010177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8BB0B60" w14:textId="168A081C" w:rsidR="00F91A4D" w:rsidRDefault="00F91A4D" w:rsidP="000D1D4F">
      <w:pPr>
        <w:pStyle w:val="affff9"/>
        <w:ind w:firstLine="567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Результаты измерений для каждой точки и каждого направления должны содержать оценку среднего значения 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СКЗ </w:t>
      </w:r>
      <w:proofErr w:type="spellStart"/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виброскорости</w:t>
      </w:r>
      <w:proofErr w:type="spellEnd"/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колебаний основания, м/с, максимальное и минимальное значения СКЗ </w:t>
      </w:r>
      <w:proofErr w:type="spellStart"/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виброскорости</w:t>
      </w:r>
      <w:proofErr w:type="spellEnd"/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колебаний основания, м/с, а также среднее значение ± среднеквадратическое отклонение СКЗ </w:t>
      </w:r>
      <w:proofErr w:type="spellStart"/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виброскорости</w:t>
      </w:r>
      <w:proofErr w:type="spellEnd"/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колебаний основания, м/с.</w:t>
      </w:r>
    </w:p>
    <w:p w14:paraId="3B01CEA7" w14:textId="4F61A593" w:rsidR="00894445" w:rsidRPr="0010177F" w:rsidRDefault="00894445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01E5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 р и м е </w:t>
      </w:r>
      <w:proofErr w:type="gramStart"/>
      <w:r w:rsidRPr="00F01E52">
        <w:rPr>
          <w:rFonts w:ascii="Times New Roman" w:eastAsia="Times New Roman" w:hAnsi="Times New Roman" w:cs="Times New Roman"/>
          <w:sz w:val="20"/>
          <w:szCs w:val="20"/>
          <w:lang w:eastAsia="ru-RU"/>
        </w:rPr>
        <w:t>ч</w:t>
      </w:r>
      <w:proofErr w:type="gramEnd"/>
      <w:r w:rsidRPr="00F01E5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 н и е –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Д</w:t>
      </w:r>
      <w:r w:rsidRPr="00F01E5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ля </w:t>
      </w:r>
      <w:bookmarkStart w:id="22" w:name="_Hlk120032615"/>
      <w:r w:rsidRPr="00F01E5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производств,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на которых предъявляются особые требования к точности измерений</w:t>
      </w:r>
      <w:bookmarkEnd w:id="22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F01E5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а также при проектировании производств на перспективу развития рекомендуется при измерениях </w:t>
      </w:r>
      <w:r w:rsidRPr="00031554">
        <w:rPr>
          <w:rFonts w:ascii="Times New Roman" w:eastAsia="Times New Roman" w:hAnsi="Times New Roman" w:cs="Times New Roman"/>
          <w:sz w:val="20"/>
          <w:szCs w:val="20"/>
          <w:lang w:eastAsia="ru-RU"/>
        </w:rPr>
        <w:t>также определять средне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r w:rsidRPr="0003155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значени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r w:rsidRPr="0003155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СКЗ </w:t>
      </w:r>
      <w:proofErr w:type="spellStart"/>
      <w:r w:rsidRPr="00031554">
        <w:rPr>
          <w:rFonts w:ascii="Times New Roman" w:eastAsia="Times New Roman" w:hAnsi="Times New Roman" w:cs="Times New Roman"/>
          <w:sz w:val="20"/>
          <w:szCs w:val="20"/>
          <w:lang w:eastAsia="ru-RU"/>
        </w:rPr>
        <w:t>виброскорости</w:t>
      </w:r>
      <w:proofErr w:type="spellEnd"/>
      <w:r w:rsidRPr="0003155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колебаний основания ± удвоенное значение</w:t>
      </w:r>
      <w:r w:rsidRPr="00F01E5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среднеквадратического отклонения СКЗ </w:t>
      </w:r>
      <w:proofErr w:type="spellStart"/>
      <w:r w:rsidRPr="00F01E52">
        <w:rPr>
          <w:rFonts w:ascii="Times New Roman" w:eastAsia="Times New Roman" w:hAnsi="Times New Roman" w:cs="Times New Roman"/>
          <w:sz w:val="20"/>
          <w:szCs w:val="20"/>
          <w:lang w:eastAsia="ru-RU"/>
        </w:rPr>
        <w:t>виброскорости</w:t>
      </w:r>
      <w:proofErr w:type="spellEnd"/>
      <w:r w:rsidRPr="00F01E5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колебаний основания, м/с.</w:t>
      </w:r>
    </w:p>
    <w:p w14:paraId="5A92D9CB" w14:textId="1B3C85B8" w:rsidR="00B3422E" w:rsidRDefault="00F91A4D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4.3.6 Выполнение оценки по результатам измерений следует проводить на основании сопоставления измеренных величин по 4.3.5 с требованиями, установленными 4.3.2.</w:t>
      </w:r>
    </w:p>
    <w:p w14:paraId="55728E63" w14:textId="26CD5B4F" w:rsidR="00894445" w:rsidRPr="0010177F" w:rsidRDefault="00894445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проектируемых производств выполнение оценки на соответствие критериям 4.3.2 проводят для прогнозируемых уровней вибрации, полученных по результатам расч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 по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разделу </w:t>
      </w: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A1072D1" w14:textId="7351DEDC" w:rsidR="00894445" w:rsidRPr="00E227BF" w:rsidRDefault="00894445" w:rsidP="00894445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4.3.5, 4.3.6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69CCD9E8" w14:textId="77777777" w:rsidR="00352928" w:rsidRPr="0010177F" w:rsidRDefault="00352928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A1D981C" w14:textId="4D83E5A9" w:rsidR="00AB544A" w:rsidRPr="0010177F" w:rsidRDefault="006A1F02" w:rsidP="002C6A7A">
      <w:pPr>
        <w:pStyle w:val="affff9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 xml:space="preserve">5 </w:t>
      </w:r>
      <w:r w:rsidR="00C63758" w:rsidRPr="0010177F">
        <w:rPr>
          <w:rFonts w:ascii="Times New Roman" w:hAnsi="Times New Roman" w:cs="Times New Roman"/>
          <w:b/>
          <w:sz w:val="28"/>
          <w:szCs w:val="28"/>
        </w:rPr>
        <w:t>Расч</w:t>
      </w:r>
      <w:r w:rsidR="00784E7D">
        <w:rPr>
          <w:rFonts w:ascii="Times New Roman" w:hAnsi="Times New Roman" w:cs="Times New Roman"/>
          <w:b/>
          <w:sz w:val="28"/>
          <w:szCs w:val="28"/>
        </w:rPr>
        <w:t>е</w:t>
      </w:r>
      <w:r w:rsidR="00C63758" w:rsidRPr="0010177F">
        <w:rPr>
          <w:rFonts w:ascii="Times New Roman" w:hAnsi="Times New Roman" w:cs="Times New Roman"/>
          <w:b/>
          <w:sz w:val="28"/>
          <w:szCs w:val="28"/>
        </w:rPr>
        <w:t>т динамического воздействия</w:t>
      </w:r>
      <w:r w:rsidR="00760343" w:rsidRPr="0010177F">
        <w:rPr>
          <w:rFonts w:ascii="Times New Roman" w:hAnsi="Times New Roman" w:cs="Times New Roman"/>
          <w:b/>
          <w:sz w:val="28"/>
          <w:szCs w:val="28"/>
        </w:rPr>
        <w:t>,</w:t>
      </w:r>
      <w:r w:rsidR="00C63758" w:rsidRPr="0010177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17FF1" w:rsidRPr="0010177F">
        <w:rPr>
          <w:rFonts w:ascii="Times New Roman" w:hAnsi="Times New Roman" w:cs="Times New Roman"/>
          <w:b/>
          <w:sz w:val="28"/>
          <w:szCs w:val="28"/>
        </w:rPr>
        <w:t>вызванного</w:t>
      </w:r>
      <w:r w:rsidR="00C63758" w:rsidRPr="0010177F">
        <w:rPr>
          <w:rFonts w:ascii="Times New Roman" w:hAnsi="Times New Roman" w:cs="Times New Roman"/>
          <w:b/>
          <w:sz w:val="28"/>
          <w:szCs w:val="28"/>
        </w:rPr>
        <w:t xml:space="preserve"> движени</w:t>
      </w:r>
      <w:r w:rsidR="00117FF1" w:rsidRPr="0010177F">
        <w:rPr>
          <w:rFonts w:ascii="Times New Roman" w:hAnsi="Times New Roman" w:cs="Times New Roman"/>
          <w:b/>
          <w:sz w:val="28"/>
          <w:szCs w:val="28"/>
        </w:rPr>
        <w:t>ем</w:t>
      </w:r>
      <w:r w:rsidR="00C63758" w:rsidRPr="0010177F">
        <w:rPr>
          <w:rFonts w:ascii="Times New Roman" w:hAnsi="Times New Roman" w:cs="Times New Roman"/>
          <w:b/>
          <w:sz w:val="28"/>
          <w:szCs w:val="28"/>
        </w:rPr>
        <w:t xml:space="preserve"> поездов </w:t>
      </w:r>
      <w:r w:rsidR="00117FF1" w:rsidRPr="0010177F">
        <w:rPr>
          <w:rFonts w:ascii="Times New Roman" w:hAnsi="Times New Roman" w:cs="Times New Roman"/>
          <w:b/>
          <w:sz w:val="28"/>
          <w:szCs w:val="28"/>
        </w:rPr>
        <w:t>метрополитена</w:t>
      </w:r>
    </w:p>
    <w:p w14:paraId="4C613BB2" w14:textId="7A6CAA6E" w:rsidR="003A6342" w:rsidRPr="0010177F" w:rsidRDefault="00F75089" w:rsidP="000D1D4F">
      <w:pPr>
        <w:pStyle w:val="affff9"/>
        <w:ind w:firstLine="567"/>
        <w:jc w:val="both"/>
        <w:rPr>
          <w:rFonts w:ascii="Times New Roman" w:eastAsia="TimesNew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 xml:space="preserve">5.1 </w:t>
      </w:r>
      <w:r w:rsidR="003A6342" w:rsidRPr="0010177F">
        <w:rPr>
          <w:rFonts w:ascii="Times New Roman" w:hAnsi="Times New Roman" w:cs="Times New Roman"/>
          <w:b/>
          <w:sz w:val="28"/>
          <w:szCs w:val="28"/>
        </w:rPr>
        <w:t>Общие</w:t>
      </w:r>
      <w:r w:rsidR="003A6342" w:rsidRPr="0010177F">
        <w:rPr>
          <w:rFonts w:ascii="Times New Roman" w:eastAsia="TimesNewRoman" w:hAnsi="Times New Roman" w:cs="Times New Roman"/>
          <w:b/>
          <w:sz w:val="28"/>
          <w:szCs w:val="28"/>
        </w:rPr>
        <w:t xml:space="preserve"> положения</w:t>
      </w:r>
    </w:p>
    <w:p w14:paraId="4311C1C9" w14:textId="77777777" w:rsidR="00894445" w:rsidRPr="00E34A37" w:rsidRDefault="00894445" w:rsidP="00894445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E34A37">
        <w:rPr>
          <w:rFonts w:ascii="Times New Roman" w:hAnsi="Times New Roman"/>
          <w:sz w:val="28"/>
          <w:szCs w:val="28"/>
        </w:rPr>
        <w:t>5.1.1</w:t>
      </w:r>
      <w:r>
        <w:rPr>
          <w:rFonts w:ascii="Times New Roman" w:hAnsi="Times New Roman"/>
          <w:sz w:val="28"/>
          <w:szCs w:val="28"/>
        </w:rPr>
        <w:t xml:space="preserve"> </w:t>
      </w:r>
      <w:r w:rsidRPr="00B15481">
        <w:rPr>
          <w:rFonts w:ascii="Times New Roman" w:hAnsi="Times New Roman"/>
          <w:sz w:val="28"/>
          <w:szCs w:val="28"/>
        </w:rPr>
        <w:t>Расч</w:t>
      </w:r>
      <w:r>
        <w:rPr>
          <w:rFonts w:ascii="Times New Roman" w:hAnsi="Times New Roman"/>
          <w:sz w:val="28"/>
          <w:szCs w:val="28"/>
        </w:rPr>
        <w:t>е</w:t>
      </w:r>
      <w:r w:rsidRPr="00B15481">
        <w:rPr>
          <w:rFonts w:ascii="Times New Roman" w:hAnsi="Times New Roman"/>
          <w:sz w:val="28"/>
          <w:szCs w:val="28"/>
        </w:rPr>
        <w:t xml:space="preserve">т динамического воздействия, вызванного движением поездов метрополитена, проводят при прогнозировании ожидаемых значений вибрации в зданиях и сооружениях, расположенных в зоне влияния существующих или проектируемых линий метрополитена, </w:t>
      </w:r>
      <w:r>
        <w:rPr>
          <w:rFonts w:ascii="Times New Roman" w:hAnsi="Times New Roman"/>
          <w:sz w:val="28"/>
          <w:szCs w:val="28"/>
        </w:rPr>
        <w:t>в</w:t>
      </w:r>
      <w:r w:rsidRPr="00B15481">
        <w:rPr>
          <w:rFonts w:ascii="Times New Roman" w:hAnsi="Times New Roman"/>
          <w:sz w:val="28"/>
          <w:szCs w:val="28"/>
        </w:rPr>
        <w:t xml:space="preserve"> цел</w:t>
      </w:r>
      <w:r>
        <w:rPr>
          <w:rFonts w:ascii="Times New Roman" w:hAnsi="Times New Roman"/>
          <w:sz w:val="28"/>
          <w:szCs w:val="28"/>
        </w:rPr>
        <w:t>ях</w:t>
      </w:r>
      <w:r w:rsidRPr="00B15481">
        <w:rPr>
          <w:rFonts w:ascii="Times New Roman" w:hAnsi="Times New Roman"/>
          <w:sz w:val="28"/>
          <w:szCs w:val="28"/>
        </w:rPr>
        <w:t xml:space="preserve"> проверки их на соответствие санитарным требованиям, требованиям безопасности и над</w:t>
      </w:r>
      <w:r>
        <w:rPr>
          <w:rFonts w:ascii="Times New Roman" w:hAnsi="Times New Roman"/>
          <w:sz w:val="28"/>
          <w:szCs w:val="28"/>
        </w:rPr>
        <w:t>е</w:t>
      </w:r>
      <w:r w:rsidRPr="00B15481">
        <w:rPr>
          <w:rFonts w:ascii="Times New Roman" w:hAnsi="Times New Roman"/>
          <w:sz w:val="28"/>
          <w:szCs w:val="28"/>
        </w:rPr>
        <w:t xml:space="preserve">жности функционирования высокоточного оборудования, а также при разработке конкретных технических решений по </w:t>
      </w:r>
      <w:proofErr w:type="spellStart"/>
      <w:r w:rsidRPr="00B15481">
        <w:rPr>
          <w:rFonts w:ascii="Times New Roman" w:hAnsi="Times New Roman"/>
          <w:sz w:val="28"/>
          <w:szCs w:val="28"/>
        </w:rPr>
        <w:t>виброзащите</w:t>
      </w:r>
      <w:proofErr w:type="spellEnd"/>
      <w:r w:rsidRPr="00B15481">
        <w:rPr>
          <w:rFonts w:ascii="Times New Roman" w:hAnsi="Times New Roman"/>
          <w:sz w:val="28"/>
          <w:szCs w:val="28"/>
        </w:rPr>
        <w:t xml:space="preserve"> зданий, сооружений и верхнего строения пути </w:t>
      </w:r>
      <w:r>
        <w:rPr>
          <w:rFonts w:ascii="Times New Roman" w:hAnsi="Times New Roman"/>
          <w:sz w:val="28"/>
          <w:szCs w:val="28"/>
        </w:rPr>
        <w:t xml:space="preserve">(ВСП) </w:t>
      </w:r>
      <w:r w:rsidRPr="00B15481">
        <w:rPr>
          <w:rFonts w:ascii="Times New Roman" w:hAnsi="Times New Roman"/>
          <w:sz w:val="28"/>
          <w:szCs w:val="28"/>
        </w:rPr>
        <w:t>метрополитена</w:t>
      </w:r>
      <w:r w:rsidRPr="00E34A37">
        <w:rPr>
          <w:rFonts w:ascii="Times New Roman" w:hAnsi="Times New Roman"/>
          <w:sz w:val="28"/>
          <w:szCs w:val="28"/>
        </w:rPr>
        <w:t>.</w:t>
      </w:r>
    </w:p>
    <w:p w14:paraId="1B44065A" w14:textId="77777777" w:rsidR="00894445" w:rsidRPr="00E34A37" w:rsidRDefault="00894445" w:rsidP="00894445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5.1.2</w:t>
      </w:r>
      <w:r w:rsidRPr="00E34A37">
        <w:rPr>
          <w:rFonts w:ascii="Times New Roman" w:hAnsi="Times New Roman"/>
          <w:sz w:val="28"/>
          <w:szCs w:val="28"/>
        </w:rPr>
        <w:t xml:space="preserve"> Требования по проектированию и реализации защиты от динамического воздействия линий метрополитена устанавливают для нового строительства в случае:</w:t>
      </w:r>
    </w:p>
    <w:p w14:paraId="1BB4655E" w14:textId="77777777" w:rsidR="00894445" w:rsidRPr="00E34A37" w:rsidRDefault="00894445" w:rsidP="00894445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E34A37">
        <w:rPr>
          <w:rFonts w:ascii="Times New Roman" w:hAnsi="Times New Roman"/>
          <w:sz w:val="28"/>
          <w:szCs w:val="28"/>
        </w:rPr>
        <w:t>а) проектирования и (или) строительства зданий и сооружений в зоне влияния действующих линий метрополитена;</w:t>
      </w:r>
    </w:p>
    <w:p w14:paraId="72A1833D" w14:textId="77777777" w:rsidR="00894445" w:rsidRPr="00E34A37" w:rsidRDefault="00894445" w:rsidP="00894445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E34A37">
        <w:rPr>
          <w:rFonts w:ascii="Times New Roman" w:hAnsi="Times New Roman"/>
          <w:sz w:val="28"/>
          <w:szCs w:val="28"/>
        </w:rPr>
        <w:t>б) проектирования и (или) строительства зданий и сооружений в зоне влияния проектируемых или строящихся линий метрополитена;</w:t>
      </w:r>
    </w:p>
    <w:p w14:paraId="3934AEED" w14:textId="77777777" w:rsidR="00894445" w:rsidRPr="00E34A37" w:rsidRDefault="00894445" w:rsidP="00894445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E34A37">
        <w:rPr>
          <w:rFonts w:ascii="Times New Roman" w:hAnsi="Times New Roman"/>
          <w:sz w:val="28"/>
          <w:szCs w:val="28"/>
        </w:rPr>
        <w:t xml:space="preserve">в) проектирования и (или) строительства тоннельных и </w:t>
      </w:r>
      <w:proofErr w:type="spellStart"/>
      <w:r w:rsidRPr="00E34A37">
        <w:rPr>
          <w:rFonts w:ascii="Times New Roman" w:hAnsi="Times New Roman"/>
          <w:sz w:val="28"/>
          <w:szCs w:val="28"/>
        </w:rPr>
        <w:t>притоннельных</w:t>
      </w:r>
      <w:proofErr w:type="spellEnd"/>
      <w:r w:rsidRPr="00E34A37">
        <w:rPr>
          <w:rFonts w:ascii="Times New Roman" w:hAnsi="Times New Roman"/>
          <w:sz w:val="28"/>
          <w:szCs w:val="28"/>
        </w:rPr>
        <w:t xml:space="preserve"> сооружений, мостов и эстакад, станционных комплексов и транспортно-пересадочных узлов, входящих в состав действующих, проектируемых или строящихся линий метрополитена.</w:t>
      </w:r>
    </w:p>
    <w:p w14:paraId="0E74A8C8" w14:textId="35278600" w:rsidR="00C17144" w:rsidRPr="0010177F" w:rsidRDefault="00894445" w:rsidP="00894445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01E5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 р и м е ч а н и е – К перечню сооружений, указанных в перечислениях </w:t>
      </w:r>
      <w:proofErr w:type="gramStart"/>
      <w:r w:rsidRPr="00F01E52">
        <w:rPr>
          <w:rFonts w:ascii="Times New Roman" w:eastAsia="Times New Roman" w:hAnsi="Times New Roman" w:cs="Times New Roman"/>
          <w:sz w:val="20"/>
          <w:szCs w:val="20"/>
          <w:lang w:eastAsia="ru-RU"/>
        </w:rPr>
        <w:t>а)–</w:t>
      </w:r>
      <w:proofErr w:type="gramEnd"/>
      <w:r w:rsidRPr="00F01E52">
        <w:rPr>
          <w:rFonts w:ascii="Times New Roman" w:eastAsia="Times New Roman" w:hAnsi="Times New Roman" w:cs="Times New Roman"/>
          <w:sz w:val="20"/>
          <w:szCs w:val="20"/>
          <w:lang w:eastAsia="ru-RU"/>
        </w:rPr>
        <w:t>в)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,</w:t>
      </w:r>
      <w:r w:rsidRPr="00F01E5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также относят </w:t>
      </w:r>
      <w:proofErr w:type="spellStart"/>
      <w:r w:rsidRPr="00F01E52">
        <w:rPr>
          <w:rFonts w:ascii="Times New Roman" w:eastAsia="Times New Roman" w:hAnsi="Times New Roman" w:cs="Times New Roman"/>
          <w:sz w:val="20"/>
          <w:szCs w:val="20"/>
          <w:lang w:eastAsia="ru-RU"/>
        </w:rPr>
        <w:t>электродепо</w:t>
      </w:r>
      <w:proofErr w:type="spellEnd"/>
      <w:r w:rsidRPr="00F01E52">
        <w:rPr>
          <w:rFonts w:ascii="Times New Roman" w:eastAsia="Times New Roman" w:hAnsi="Times New Roman" w:cs="Times New Roman"/>
          <w:sz w:val="20"/>
          <w:szCs w:val="20"/>
          <w:lang w:eastAsia="ru-RU"/>
        </w:rPr>
        <w:t>, метромосты и эстакады, подстанции и другие объекты метрополитенов.</w:t>
      </w:r>
    </w:p>
    <w:p w14:paraId="1A0D1D2B" w14:textId="65F30904" w:rsidR="00144B30" w:rsidRPr="0010177F" w:rsidRDefault="00894445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4445">
        <w:rPr>
          <w:rFonts w:ascii="Times New Roman" w:hAnsi="Times New Roman" w:cs="Times New Roman"/>
          <w:sz w:val="28"/>
          <w:szCs w:val="28"/>
        </w:rPr>
        <w:t>5.1.3 Требования по оценке степени вибрационного и шумового дискомфорта, воздействия вибрации на несущие конструкции зданий и сооружений и технологические процессы, располагаемые в них, устанавливают для существующих зданий и сооружений при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424CB66" w14:textId="3FBA7A0B" w:rsidR="00144B30" w:rsidRPr="0010177F" w:rsidRDefault="00144B30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а) оценке воздействия действующей </w:t>
      </w:r>
      <w:r w:rsidR="000F26C8" w:rsidRPr="0010177F">
        <w:rPr>
          <w:rFonts w:ascii="Times New Roman" w:hAnsi="Times New Roman" w:cs="Times New Roman"/>
          <w:sz w:val="28"/>
          <w:szCs w:val="28"/>
        </w:rPr>
        <w:t>линии метрополитена</w:t>
      </w:r>
      <w:r w:rsidRPr="0010177F">
        <w:rPr>
          <w:rFonts w:ascii="Times New Roman" w:hAnsi="Times New Roman" w:cs="Times New Roman"/>
          <w:sz w:val="28"/>
          <w:szCs w:val="28"/>
        </w:rPr>
        <w:t xml:space="preserve"> на </w:t>
      </w:r>
      <w:r w:rsidR="00A3040D" w:rsidRPr="0010177F">
        <w:rPr>
          <w:rFonts w:ascii="Times New Roman" w:hAnsi="Times New Roman" w:cs="Times New Roman"/>
          <w:sz w:val="28"/>
          <w:szCs w:val="28"/>
        </w:rPr>
        <w:t>здания</w:t>
      </w:r>
      <w:r w:rsidR="008F756B" w:rsidRPr="0010177F">
        <w:rPr>
          <w:rFonts w:ascii="Times New Roman" w:hAnsi="Times New Roman" w:cs="Times New Roman"/>
          <w:sz w:val="28"/>
          <w:szCs w:val="28"/>
        </w:rPr>
        <w:t>, сооружения, станционные комплексы</w:t>
      </w:r>
      <w:r w:rsidR="00D36511" w:rsidRPr="0010177F">
        <w:rPr>
          <w:rFonts w:ascii="Times New Roman" w:hAnsi="Times New Roman" w:cs="Times New Roman"/>
          <w:sz w:val="28"/>
          <w:szCs w:val="28"/>
        </w:rPr>
        <w:t xml:space="preserve"> и</w:t>
      </w:r>
      <w:r w:rsidR="00A974E0" w:rsidRPr="0010177F">
        <w:rPr>
          <w:rFonts w:ascii="Times New Roman" w:hAnsi="Times New Roman" w:cs="Times New Roman"/>
          <w:sz w:val="28"/>
          <w:szCs w:val="28"/>
        </w:rPr>
        <w:t xml:space="preserve"> транспортно-пересадочные узлы</w:t>
      </w:r>
      <w:r w:rsidRPr="0010177F">
        <w:rPr>
          <w:rFonts w:ascii="Times New Roman" w:hAnsi="Times New Roman" w:cs="Times New Roman"/>
          <w:sz w:val="28"/>
          <w:szCs w:val="28"/>
        </w:rPr>
        <w:t>;</w:t>
      </w:r>
    </w:p>
    <w:p w14:paraId="129BB431" w14:textId="438B0E5B" w:rsidR="00144B30" w:rsidRPr="0010177F" w:rsidRDefault="00144B30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б) оценке воздействия действующей </w:t>
      </w:r>
      <w:r w:rsidR="000F26C8" w:rsidRPr="0010177F">
        <w:rPr>
          <w:rFonts w:ascii="Times New Roman" w:hAnsi="Times New Roman" w:cs="Times New Roman"/>
          <w:sz w:val="28"/>
          <w:szCs w:val="28"/>
        </w:rPr>
        <w:t>линии метрополитена</w:t>
      </w:r>
      <w:r w:rsidRPr="0010177F">
        <w:rPr>
          <w:rFonts w:ascii="Times New Roman" w:hAnsi="Times New Roman" w:cs="Times New Roman"/>
          <w:sz w:val="28"/>
          <w:szCs w:val="28"/>
        </w:rPr>
        <w:t xml:space="preserve"> в случае изменения интенсивности обращения по ней подвижного состава </w:t>
      </w:r>
      <w:r w:rsidR="00A3040D" w:rsidRPr="0010177F">
        <w:rPr>
          <w:rFonts w:ascii="Times New Roman" w:hAnsi="Times New Roman" w:cs="Times New Roman"/>
          <w:sz w:val="28"/>
          <w:szCs w:val="28"/>
        </w:rPr>
        <w:t>на здания</w:t>
      </w:r>
      <w:r w:rsidR="00A974E0" w:rsidRPr="0010177F">
        <w:rPr>
          <w:rFonts w:ascii="Times New Roman" w:hAnsi="Times New Roman" w:cs="Times New Roman"/>
          <w:sz w:val="28"/>
          <w:szCs w:val="28"/>
        </w:rPr>
        <w:t>, сооружения, станционные комплексы и транспортно-пересадочные узлы</w:t>
      </w:r>
      <w:r w:rsidRPr="0010177F">
        <w:rPr>
          <w:rFonts w:ascii="Times New Roman" w:hAnsi="Times New Roman" w:cs="Times New Roman"/>
          <w:sz w:val="28"/>
          <w:szCs w:val="28"/>
        </w:rPr>
        <w:t>;</w:t>
      </w:r>
    </w:p>
    <w:p w14:paraId="7A5C6EC0" w14:textId="33B66842" w:rsidR="00144B30" w:rsidRPr="0010177F" w:rsidRDefault="00144B30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в) оценке воздействия проектируемой </w:t>
      </w:r>
      <w:r w:rsidR="000F26C8" w:rsidRPr="0010177F">
        <w:rPr>
          <w:rFonts w:ascii="Times New Roman" w:hAnsi="Times New Roman" w:cs="Times New Roman"/>
          <w:sz w:val="28"/>
          <w:szCs w:val="28"/>
        </w:rPr>
        <w:t>линии метрополитена</w:t>
      </w:r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A3040D" w:rsidRPr="0010177F">
        <w:rPr>
          <w:rFonts w:ascii="Times New Roman" w:hAnsi="Times New Roman" w:cs="Times New Roman"/>
          <w:sz w:val="28"/>
          <w:szCs w:val="28"/>
        </w:rPr>
        <w:t>на здания</w:t>
      </w:r>
      <w:r w:rsidR="00A974E0" w:rsidRPr="0010177F">
        <w:rPr>
          <w:rFonts w:ascii="Times New Roman" w:hAnsi="Times New Roman" w:cs="Times New Roman"/>
          <w:sz w:val="28"/>
          <w:szCs w:val="28"/>
        </w:rPr>
        <w:t>, сооружения, станционные комплексы и транспортно-пересадочные узлы</w:t>
      </w:r>
      <w:r w:rsidRPr="0010177F">
        <w:rPr>
          <w:rFonts w:ascii="Times New Roman" w:hAnsi="Times New Roman" w:cs="Times New Roman"/>
          <w:sz w:val="28"/>
          <w:szCs w:val="28"/>
        </w:rPr>
        <w:t>.</w:t>
      </w:r>
    </w:p>
    <w:p w14:paraId="1DEC3D49" w14:textId="6954F206" w:rsidR="00063769" w:rsidRPr="0010177F" w:rsidRDefault="00894445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01E5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 р и м е ч а н и е – К перечню сооружений, указанных в перечислениях </w:t>
      </w:r>
      <w:proofErr w:type="gramStart"/>
      <w:r w:rsidRPr="00F01E52">
        <w:rPr>
          <w:rFonts w:ascii="Times New Roman" w:eastAsia="Times New Roman" w:hAnsi="Times New Roman" w:cs="Times New Roman"/>
          <w:sz w:val="20"/>
          <w:szCs w:val="20"/>
          <w:lang w:eastAsia="ru-RU"/>
        </w:rPr>
        <w:t>а)–</w:t>
      </w:r>
      <w:proofErr w:type="gramEnd"/>
      <w:r w:rsidRPr="00F01E52">
        <w:rPr>
          <w:rFonts w:ascii="Times New Roman" w:eastAsia="Times New Roman" w:hAnsi="Times New Roman" w:cs="Times New Roman"/>
          <w:sz w:val="20"/>
          <w:szCs w:val="20"/>
          <w:lang w:eastAsia="ru-RU"/>
        </w:rPr>
        <w:t>в)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,</w:t>
      </w:r>
      <w:r w:rsidRPr="00F01E5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также относят </w:t>
      </w:r>
      <w:proofErr w:type="spellStart"/>
      <w:r w:rsidRPr="00F01E52">
        <w:rPr>
          <w:rFonts w:ascii="Times New Roman" w:eastAsia="Times New Roman" w:hAnsi="Times New Roman" w:cs="Times New Roman"/>
          <w:sz w:val="20"/>
          <w:szCs w:val="20"/>
          <w:lang w:eastAsia="ru-RU"/>
        </w:rPr>
        <w:t>электродепо</w:t>
      </w:r>
      <w:proofErr w:type="spellEnd"/>
      <w:r w:rsidRPr="00F01E52">
        <w:rPr>
          <w:rFonts w:ascii="Times New Roman" w:eastAsia="Times New Roman" w:hAnsi="Times New Roman" w:cs="Times New Roman"/>
          <w:sz w:val="20"/>
          <w:szCs w:val="20"/>
          <w:lang w:eastAsia="ru-RU"/>
        </w:rPr>
        <w:t>, метромосты и эстакады, подстанции и другие объекты метрополитенов.</w:t>
      </w:r>
    </w:p>
    <w:p w14:paraId="2AD13EF9" w14:textId="00993244" w:rsidR="00A4612B" w:rsidRPr="0010177F" w:rsidRDefault="00A4612B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eastAsia="TimesNewRoman" w:hAnsi="Times New Roman" w:cs="Times New Roman"/>
          <w:sz w:val="28"/>
          <w:szCs w:val="28"/>
        </w:rPr>
        <w:t>5.1.</w:t>
      </w:r>
      <w:r w:rsidR="00144B30" w:rsidRPr="0010177F">
        <w:rPr>
          <w:rFonts w:ascii="Times New Roman" w:eastAsia="TimesNewRoman" w:hAnsi="Times New Roman" w:cs="Times New Roman"/>
          <w:sz w:val="28"/>
          <w:szCs w:val="28"/>
        </w:rPr>
        <w:t>4</w:t>
      </w:r>
      <w:r w:rsidRPr="0010177F">
        <w:rPr>
          <w:rFonts w:ascii="Times New Roman" w:eastAsia="TimesNewRoman" w:hAnsi="Times New Roman" w:cs="Times New Roman"/>
          <w:sz w:val="28"/>
          <w:szCs w:val="28"/>
        </w:rPr>
        <w:t xml:space="preserve"> Ориентировочное значение ширины зоны (полосы) влияния, считая от оси крайнего (внешнего) пути, </w:t>
      </w:r>
      <w:r w:rsidR="0097410D" w:rsidRPr="0010177F">
        <w:rPr>
          <w:rFonts w:ascii="Times New Roman" w:hAnsi="Times New Roman" w:cs="Times New Roman"/>
          <w:sz w:val="28"/>
          <w:szCs w:val="28"/>
        </w:rPr>
        <w:t>составляет</w:t>
      </w:r>
      <w:r w:rsidR="00F75089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A974E0" w:rsidRPr="0010177F">
        <w:rPr>
          <w:rFonts w:ascii="Times New Roman" w:hAnsi="Times New Roman" w:cs="Times New Roman"/>
          <w:sz w:val="28"/>
          <w:szCs w:val="28"/>
        </w:rPr>
        <w:t xml:space="preserve">не более </w:t>
      </w:r>
      <w:r w:rsidR="00F75089" w:rsidRPr="0010177F">
        <w:rPr>
          <w:rFonts w:ascii="Times New Roman" w:hAnsi="Times New Roman" w:cs="Times New Roman"/>
          <w:sz w:val="28"/>
          <w:szCs w:val="28"/>
        </w:rPr>
        <w:t>40 м</w:t>
      </w:r>
      <w:r w:rsidR="00063769" w:rsidRPr="0010177F">
        <w:rPr>
          <w:rFonts w:ascii="Times New Roman" w:hAnsi="Times New Roman" w:cs="Times New Roman"/>
          <w:sz w:val="28"/>
          <w:szCs w:val="28"/>
        </w:rPr>
        <w:t xml:space="preserve"> в плане или 45 м по наикратчайшему расстоянию от источника</w:t>
      </w:r>
      <w:r w:rsidR="00F75089" w:rsidRPr="0010177F">
        <w:rPr>
          <w:rFonts w:ascii="Times New Roman" w:hAnsi="Times New Roman" w:cs="Times New Roman"/>
          <w:sz w:val="28"/>
          <w:szCs w:val="28"/>
        </w:rPr>
        <w:t>.</w:t>
      </w:r>
    </w:p>
    <w:p w14:paraId="0A575DE3" w14:textId="7E2B2B77" w:rsidR="00063769" w:rsidRPr="0010177F" w:rsidRDefault="00894445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4445">
        <w:rPr>
          <w:rFonts w:ascii="Times New Roman" w:hAnsi="Times New Roman" w:cs="Times New Roman"/>
          <w:sz w:val="28"/>
          <w:szCs w:val="28"/>
        </w:rPr>
        <w:t>В отдельных случаях, при наличии сложных инженерно-геологических условий, в том числе на обводненных территориях, подземных протяженных коммуникаций и иных условий, изменяющих динамические свойства грунтов основания (в сторону увеличения скорости прохождения волн), ширина зоны (полосы) влияния может быть увеличена на значение, обоснованное расчетом.</w:t>
      </w:r>
    </w:p>
    <w:p w14:paraId="75436C6E" w14:textId="07C13E24" w:rsidR="00063769" w:rsidRPr="0010177F" w:rsidRDefault="0061239C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Если уровень вибрации в моменты прохождения поездов метрополитена превышает уровень фоновой вибрации более, чем на 3 дБ, ширину зоны (полосы) влияния необходимо увеличи</w:t>
      </w:r>
      <w:r w:rsidR="001929D1">
        <w:rPr>
          <w:rFonts w:ascii="Times New Roman" w:hAnsi="Times New Roman" w:cs="Times New Roman"/>
          <w:sz w:val="28"/>
          <w:szCs w:val="28"/>
        </w:rPr>
        <w:t>ва</w:t>
      </w:r>
      <w:r w:rsidRPr="0010177F">
        <w:rPr>
          <w:rFonts w:ascii="Times New Roman" w:hAnsi="Times New Roman" w:cs="Times New Roman"/>
          <w:sz w:val="28"/>
          <w:szCs w:val="28"/>
        </w:rPr>
        <w:t>ть.</w:t>
      </w:r>
    </w:p>
    <w:p w14:paraId="0EA14113" w14:textId="25204F9C" w:rsidR="00A974E0" w:rsidRPr="0010177F" w:rsidRDefault="00063769" w:rsidP="000D1D4F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10177F">
        <w:rPr>
          <w:rFonts w:ascii="Times New Roman" w:hAnsi="Times New Roman" w:cs="Times New Roman"/>
          <w:sz w:val="20"/>
          <w:szCs w:val="20"/>
        </w:rPr>
        <w:t xml:space="preserve">П р и м е </w:t>
      </w:r>
      <w:proofErr w:type="gramStart"/>
      <w:r w:rsidRPr="0010177F">
        <w:rPr>
          <w:rFonts w:ascii="Times New Roman" w:hAnsi="Times New Roman" w:cs="Times New Roman"/>
          <w:sz w:val="20"/>
          <w:szCs w:val="20"/>
        </w:rPr>
        <w:t>ч</w:t>
      </w:r>
      <w:proofErr w:type="gramEnd"/>
      <w:r w:rsidRPr="0010177F">
        <w:rPr>
          <w:rFonts w:ascii="Times New Roman" w:hAnsi="Times New Roman" w:cs="Times New Roman"/>
          <w:sz w:val="20"/>
          <w:szCs w:val="20"/>
        </w:rPr>
        <w:t xml:space="preserve"> а н и е – </w:t>
      </w:r>
      <w:r w:rsidR="005C16C8">
        <w:rPr>
          <w:rFonts w:ascii="Times New Roman" w:hAnsi="Times New Roman" w:cs="Times New Roman"/>
          <w:sz w:val="20"/>
          <w:szCs w:val="20"/>
        </w:rPr>
        <w:t>П</w:t>
      </w:r>
      <w:r w:rsidRPr="0010177F">
        <w:rPr>
          <w:rFonts w:ascii="Times New Roman" w:hAnsi="Times New Roman" w:cs="Times New Roman"/>
          <w:sz w:val="20"/>
          <w:szCs w:val="20"/>
        </w:rPr>
        <w:t xml:space="preserve">ри размещении высокоточных производств и иного оборудования, чувствительного к вибрации и </w:t>
      </w:r>
      <w:proofErr w:type="spellStart"/>
      <w:r w:rsidRPr="0010177F">
        <w:rPr>
          <w:rFonts w:ascii="Times New Roman" w:hAnsi="Times New Roman" w:cs="Times New Roman"/>
          <w:sz w:val="20"/>
          <w:szCs w:val="20"/>
        </w:rPr>
        <w:t>переизлучаемому</w:t>
      </w:r>
      <w:proofErr w:type="spellEnd"/>
      <w:r w:rsidRPr="0010177F">
        <w:rPr>
          <w:rFonts w:ascii="Times New Roman" w:hAnsi="Times New Roman" w:cs="Times New Roman"/>
          <w:sz w:val="20"/>
          <w:szCs w:val="20"/>
        </w:rPr>
        <w:t xml:space="preserve"> структурному шуму, ширина зоны (полосы) влияния может быть увеличена </w:t>
      </w:r>
      <w:r w:rsidR="001929D1">
        <w:rPr>
          <w:rFonts w:ascii="Times New Roman" w:hAnsi="Times New Roman" w:cs="Times New Roman"/>
          <w:sz w:val="20"/>
          <w:szCs w:val="20"/>
        </w:rPr>
        <w:t>не более чем на</w:t>
      </w:r>
      <w:r w:rsidRPr="0010177F">
        <w:rPr>
          <w:rFonts w:ascii="Times New Roman" w:hAnsi="Times New Roman" w:cs="Times New Roman"/>
          <w:sz w:val="20"/>
          <w:szCs w:val="20"/>
        </w:rPr>
        <w:t xml:space="preserve"> 150 м.</w:t>
      </w:r>
    </w:p>
    <w:p w14:paraId="655E5693" w14:textId="2793A4E9" w:rsidR="00894445" w:rsidRPr="00E227BF" w:rsidRDefault="00894445" w:rsidP="00894445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5.1.1</w:t>
      </w:r>
      <w:r w:rsidRPr="00894445">
        <w:rPr>
          <w:rFonts w:ascii="Times New Roman" w:hAnsi="Times New Roman" w:cs="Times New Roman"/>
          <w:b/>
          <w:sz w:val="28"/>
          <w:szCs w:val="28"/>
        </w:rPr>
        <w:t>–</w:t>
      </w:r>
      <w:r>
        <w:rPr>
          <w:rFonts w:ascii="Times New Roman" w:hAnsi="Times New Roman" w:cs="Times New Roman"/>
          <w:b/>
          <w:sz w:val="28"/>
          <w:szCs w:val="28"/>
        </w:rPr>
        <w:t xml:space="preserve">5.1.4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38699998" w14:textId="082FAE48" w:rsidR="009D0E67" w:rsidRPr="0010177F" w:rsidRDefault="006368DC" w:rsidP="000D1D4F">
      <w:pPr>
        <w:pStyle w:val="affff9"/>
        <w:ind w:firstLine="567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5</w:t>
      </w:r>
      <w:r w:rsidRPr="0010177F">
        <w:rPr>
          <w:rFonts w:ascii="Times New Roman" w:eastAsia="TimesNewRoman" w:hAnsi="Times New Roman" w:cs="Times New Roman"/>
          <w:sz w:val="28"/>
          <w:szCs w:val="28"/>
        </w:rPr>
        <w:t>.1.</w:t>
      </w:r>
      <w:r w:rsidR="00144B30" w:rsidRPr="0010177F">
        <w:rPr>
          <w:rFonts w:ascii="Times New Roman" w:eastAsia="TimesNewRoman" w:hAnsi="Times New Roman" w:cs="Times New Roman"/>
          <w:sz w:val="28"/>
          <w:szCs w:val="28"/>
        </w:rPr>
        <w:t>5</w:t>
      </w:r>
      <w:r w:rsidRPr="0010177F">
        <w:rPr>
          <w:rFonts w:ascii="Times New Roman" w:eastAsia="TimesNewRoman" w:hAnsi="Times New Roman" w:cs="Times New Roman"/>
          <w:sz w:val="28"/>
          <w:szCs w:val="28"/>
        </w:rPr>
        <w:t xml:space="preserve"> Оценку </w:t>
      </w:r>
      <w:r w:rsidR="00A974E0" w:rsidRPr="0010177F">
        <w:rPr>
          <w:rFonts w:ascii="Times New Roman" w:eastAsia="TimesNewRoman" w:hAnsi="Times New Roman" w:cs="Times New Roman"/>
          <w:sz w:val="28"/>
          <w:szCs w:val="28"/>
        </w:rPr>
        <w:t xml:space="preserve">динамического воздействия </w:t>
      </w:r>
      <w:r w:rsidRPr="0010177F">
        <w:rPr>
          <w:rFonts w:ascii="Times New Roman" w:eastAsia="TimesNewRoman" w:hAnsi="Times New Roman" w:cs="Times New Roman"/>
          <w:sz w:val="28"/>
          <w:szCs w:val="28"/>
        </w:rPr>
        <w:t xml:space="preserve">от движения </w:t>
      </w:r>
      <w:r w:rsidR="000F26C8" w:rsidRPr="0010177F">
        <w:rPr>
          <w:rFonts w:ascii="Times New Roman" w:eastAsia="TimesNewRoman" w:hAnsi="Times New Roman" w:cs="Times New Roman"/>
          <w:sz w:val="28"/>
          <w:szCs w:val="28"/>
        </w:rPr>
        <w:t>поездов метрополитена</w:t>
      </w:r>
      <w:r w:rsidRPr="0010177F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FC1E53" w:rsidRPr="0010177F">
        <w:rPr>
          <w:rFonts w:ascii="Times New Roman" w:eastAsia="TimesNewRoman" w:hAnsi="Times New Roman" w:cs="Times New Roman"/>
          <w:sz w:val="28"/>
          <w:szCs w:val="28"/>
        </w:rPr>
        <w:t>в</w:t>
      </w:r>
      <w:r w:rsidR="00B64634" w:rsidRPr="0010177F">
        <w:rPr>
          <w:rFonts w:ascii="Times New Roman" w:eastAsia="TimesNewRoman" w:hAnsi="Times New Roman" w:cs="Times New Roman"/>
          <w:sz w:val="28"/>
          <w:szCs w:val="28"/>
        </w:rPr>
        <w:t xml:space="preserve"> помещениях</w:t>
      </w:r>
      <w:r w:rsidR="00FC1E53" w:rsidRPr="0010177F">
        <w:rPr>
          <w:rFonts w:ascii="Times New Roman" w:eastAsia="TimesNewRoman" w:hAnsi="Times New Roman" w:cs="Times New Roman"/>
          <w:sz w:val="28"/>
          <w:szCs w:val="28"/>
        </w:rPr>
        <w:t xml:space="preserve"> жилых, административных и общественных </w:t>
      </w:r>
      <w:r w:rsidR="00B64634" w:rsidRPr="0010177F">
        <w:rPr>
          <w:rFonts w:ascii="Times New Roman" w:eastAsia="TimesNewRoman" w:hAnsi="Times New Roman" w:cs="Times New Roman"/>
          <w:sz w:val="28"/>
          <w:szCs w:val="28"/>
        </w:rPr>
        <w:t>зданий</w:t>
      </w:r>
      <w:r w:rsidR="006D1B0D" w:rsidRPr="0010177F">
        <w:rPr>
          <w:rFonts w:ascii="Times New Roman" w:eastAsia="TimesNewRoman" w:hAnsi="Times New Roman" w:cs="Times New Roman"/>
          <w:sz w:val="28"/>
          <w:szCs w:val="28"/>
        </w:rPr>
        <w:t xml:space="preserve"> и сооружений</w:t>
      </w:r>
      <w:r w:rsidRPr="0010177F">
        <w:rPr>
          <w:rFonts w:ascii="Times New Roman" w:eastAsia="TimesNewRoman" w:hAnsi="Times New Roman" w:cs="Times New Roman"/>
          <w:sz w:val="28"/>
          <w:szCs w:val="28"/>
        </w:rPr>
        <w:t xml:space="preserve">, </w:t>
      </w:r>
      <w:r w:rsidR="0061239C" w:rsidRPr="0010177F">
        <w:rPr>
          <w:rFonts w:ascii="Times New Roman" w:eastAsia="TimesNewRoman" w:hAnsi="Times New Roman" w:cs="Times New Roman"/>
          <w:sz w:val="28"/>
          <w:szCs w:val="28"/>
        </w:rPr>
        <w:t>медицинских</w:t>
      </w:r>
      <w:r w:rsidR="00B64634" w:rsidRPr="0010177F">
        <w:rPr>
          <w:rFonts w:ascii="Times New Roman" w:eastAsia="TimesNewRoman" w:hAnsi="Times New Roman" w:cs="Times New Roman"/>
          <w:sz w:val="28"/>
          <w:szCs w:val="28"/>
        </w:rPr>
        <w:t>,</w:t>
      </w:r>
      <w:r w:rsidR="0061239C" w:rsidRPr="0010177F">
        <w:rPr>
          <w:rFonts w:ascii="Times New Roman" w:eastAsia="TimesNewRoman" w:hAnsi="Times New Roman" w:cs="Times New Roman"/>
          <w:sz w:val="28"/>
          <w:szCs w:val="28"/>
        </w:rPr>
        <w:t xml:space="preserve"> образовательных</w:t>
      </w:r>
      <w:r w:rsidR="00FC1E53" w:rsidRPr="0010177F">
        <w:rPr>
          <w:rFonts w:ascii="Times New Roman" w:eastAsia="TimesNewRoman" w:hAnsi="Times New Roman" w:cs="Times New Roman"/>
          <w:sz w:val="28"/>
          <w:szCs w:val="28"/>
        </w:rPr>
        <w:t xml:space="preserve"> и </w:t>
      </w:r>
      <w:r w:rsidR="0061239C" w:rsidRPr="0010177F">
        <w:rPr>
          <w:rFonts w:ascii="Times New Roman" w:eastAsia="TimesNewRoman" w:hAnsi="Times New Roman" w:cs="Times New Roman"/>
          <w:sz w:val="28"/>
          <w:szCs w:val="28"/>
        </w:rPr>
        <w:t>дошкольных образовательных организаций</w:t>
      </w:r>
      <w:r w:rsidRPr="0010177F">
        <w:rPr>
          <w:rFonts w:ascii="Times New Roman" w:eastAsia="TimesNewRoman" w:hAnsi="Times New Roman" w:cs="Times New Roman"/>
          <w:sz w:val="28"/>
          <w:szCs w:val="28"/>
        </w:rPr>
        <w:t xml:space="preserve"> необходимо проводить в соответствии с 4.</w:t>
      </w:r>
      <w:r w:rsidR="00241BA2" w:rsidRPr="0010177F">
        <w:rPr>
          <w:rFonts w:ascii="Times New Roman" w:eastAsia="TimesNewRoman" w:hAnsi="Times New Roman" w:cs="Times New Roman"/>
          <w:sz w:val="28"/>
          <w:szCs w:val="28"/>
        </w:rPr>
        <w:t>1.</w:t>
      </w:r>
      <w:r w:rsidR="00FA302C" w:rsidRPr="0010177F">
        <w:rPr>
          <w:rFonts w:ascii="Times New Roman" w:eastAsia="TimesNewRoman" w:hAnsi="Times New Roman" w:cs="Times New Roman"/>
          <w:sz w:val="28"/>
          <w:szCs w:val="28"/>
        </w:rPr>
        <w:t>8</w:t>
      </w:r>
      <w:r w:rsidR="009D0E67" w:rsidRPr="0010177F">
        <w:rPr>
          <w:rFonts w:ascii="Times New Roman" w:eastAsia="TimesNewRoman" w:hAnsi="Times New Roman" w:cs="Times New Roman"/>
          <w:sz w:val="28"/>
          <w:szCs w:val="28"/>
        </w:rPr>
        <w:t>.</w:t>
      </w:r>
    </w:p>
    <w:p w14:paraId="6FB3BB16" w14:textId="2240BCC0" w:rsidR="00FA302C" w:rsidRPr="0010177F" w:rsidRDefault="00FA302C" w:rsidP="000D1D4F">
      <w:pPr>
        <w:pStyle w:val="affff9"/>
        <w:ind w:firstLine="567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10177F">
        <w:rPr>
          <w:rFonts w:ascii="Times New Roman" w:eastAsia="TimesNewRoman" w:hAnsi="Times New Roman" w:cs="Times New Roman"/>
          <w:sz w:val="28"/>
          <w:szCs w:val="28"/>
        </w:rPr>
        <w:t>Оценку динамического воздействия от движения поездов метрополитена в пассажирских, производственных и бытовых помещениях станций и сооружений метрополитена необходимо проводить в соответствии с 4.1.3.</w:t>
      </w:r>
    </w:p>
    <w:p w14:paraId="031C8EA0" w14:textId="2895E945" w:rsidR="00A974E0" w:rsidRPr="0010177F" w:rsidRDefault="00A974E0" w:rsidP="000D1D4F">
      <w:pPr>
        <w:pStyle w:val="affff9"/>
        <w:ind w:firstLine="567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10177F">
        <w:rPr>
          <w:rFonts w:ascii="Times New Roman" w:eastAsia="TimesNewRoman" w:hAnsi="Times New Roman" w:cs="Times New Roman"/>
          <w:sz w:val="28"/>
          <w:szCs w:val="28"/>
        </w:rPr>
        <w:t>Оценку динамического воздействия от движения поездов метрополитена на несущую способность зданий и сооружений необходимо проводить в соответствии с</w:t>
      </w:r>
      <w:r w:rsidR="006C2185" w:rsidRPr="0010177F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10177F">
        <w:rPr>
          <w:rFonts w:ascii="Times New Roman" w:eastAsia="TimesNewRoman" w:hAnsi="Times New Roman" w:cs="Times New Roman"/>
          <w:sz w:val="28"/>
          <w:szCs w:val="28"/>
        </w:rPr>
        <w:t>4.</w:t>
      </w:r>
      <w:r w:rsidR="00D36511" w:rsidRPr="0010177F">
        <w:rPr>
          <w:rFonts w:ascii="Times New Roman" w:eastAsia="TimesNewRoman" w:hAnsi="Times New Roman" w:cs="Times New Roman"/>
          <w:sz w:val="28"/>
          <w:szCs w:val="28"/>
        </w:rPr>
        <w:t>2</w:t>
      </w:r>
      <w:r w:rsidRPr="0010177F">
        <w:rPr>
          <w:rFonts w:ascii="Times New Roman" w:eastAsia="TimesNewRoman" w:hAnsi="Times New Roman" w:cs="Times New Roman"/>
          <w:sz w:val="28"/>
          <w:szCs w:val="28"/>
        </w:rPr>
        <w:t>.</w:t>
      </w:r>
    </w:p>
    <w:p w14:paraId="677E2803" w14:textId="0228FF3F" w:rsidR="00A974E0" w:rsidRPr="0010177F" w:rsidRDefault="00A974E0" w:rsidP="000D1D4F">
      <w:pPr>
        <w:pStyle w:val="affff9"/>
        <w:ind w:firstLine="567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10177F">
        <w:rPr>
          <w:rFonts w:ascii="Times New Roman" w:eastAsia="TimesNewRoman" w:hAnsi="Times New Roman" w:cs="Times New Roman"/>
          <w:sz w:val="28"/>
          <w:szCs w:val="28"/>
        </w:rPr>
        <w:t xml:space="preserve">Оценку динамического воздействия от движения поездов метрополитена на размещаемое технологическое оборудование </w:t>
      </w:r>
      <w:r w:rsidR="00FA302C" w:rsidRPr="0010177F">
        <w:rPr>
          <w:rFonts w:ascii="Times New Roman" w:eastAsia="TimesNewRoman" w:hAnsi="Times New Roman" w:cs="Times New Roman"/>
          <w:sz w:val="28"/>
          <w:szCs w:val="28"/>
        </w:rPr>
        <w:t xml:space="preserve">и производственные процессы </w:t>
      </w:r>
      <w:r w:rsidRPr="0010177F">
        <w:rPr>
          <w:rFonts w:ascii="Times New Roman" w:eastAsia="TimesNewRoman" w:hAnsi="Times New Roman" w:cs="Times New Roman"/>
          <w:sz w:val="28"/>
          <w:szCs w:val="28"/>
        </w:rPr>
        <w:t>необходимо проводить в соответствии с</w:t>
      </w:r>
      <w:r w:rsidR="006C2185" w:rsidRPr="0010177F">
        <w:rPr>
          <w:rFonts w:ascii="Times New Roman" w:eastAsia="TimesNewRoman" w:hAnsi="Times New Roman" w:cs="Times New Roman"/>
          <w:sz w:val="28"/>
          <w:szCs w:val="28"/>
        </w:rPr>
        <w:t xml:space="preserve"> подразделом</w:t>
      </w:r>
      <w:r w:rsidRPr="0010177F">
        <w:rPr>
          <w:rFonts w:ascii="Times New Roman" w:eastAsia="TimesNewRoman" w:hAnsi="Times New Roman" w:cs="Times New Roman"/>
          <w:sz w:val="28"/>
          <w:szCs w:val="28"/>
        </w:rPr>
        <w:t xml:space="preserve"> 4.</w:t>
      </w:r>
      <w:r w:rsidR="00D36511" w:rsidRPr="0010177F">
        <w:rPr>
          <w:rFonts w:ascii="Times New Roman" w:eastAsia="TimesNewRoman" w:hAnsi="Times New Roman" w:cs="Times New Roman"/>
          <w:sz w:val="28"/>
          <w:szCs w:val="28"/>
        </w:rPr>
        <w:t>3</w:t>
      </w:r>
      <w:r w:rsidRPr="0010177F">
        <w:rPr>
          <w:rFonts w:ascii="Times New Roman" w:eastAsia="TimesNewRoman" w:hAnsi="Times New Roman" w:cs="Times New Roman"/>
          <w:sz w:val="28"/>
          <w:szCs w:val="28"/>
        </w:rPr>
        <w:t>.</w:t>
      </w:r>
    </w:p>
    <w:p w14:paraId="766241D2" w14:textId="77777777" w:rsidR="00252ECF" w:rsidRPr="0010177F" w:rsidRDefault="00252ECF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5.1.6 Определяемыми</w:t>
      </w:r>
      <w:r w:rsidRPr="00252EC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sz w:val="28"/>
          <w:szCs w:val="28"/>
        </w:rPr>
        <w:t>параметрами вибрации в соответствии с настоящим сводом правил являются:</w:t>
      </w:r>
    </w:p>
    <w:p w14:paraId="32840ADA" w14:textId="711BF346" w:rsidR="00252ECF" w:rsidRPr="00252ECF" w:rsidRDefault="00252ECF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- </w:t>
      </w:r>
      <w:r w:rsidR="00894445" w:rsidRPr="005D0B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оценочные эквивалентные и максимальные значения </w:t>
      </w:r>
      <w:proofErr w:type="spellStart"/>
      <w:proofErr w:type="gramStart"/>
      <w:r w:rsidR="00894445" w:rsidRPr="005D0BFC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виброскорости</w:t>
      </w:r>
      <w:proofErr w:type="spellEnd"/>
      <w:r w:rsidR="00894445" w:rsidRPr="005D0B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94445" w:rsidRPr="00252ECF">
        <w:rPr>
          <w:rFonts w:ascii="Times New Roman" w:hAnsi="Times New Roman" w:cs="Times New Roman"/>
          <w:position w:val="-16"/>
        </w:rPr>
        <w:object w:dxaOrig="380" w:dyaOrig="420" w14:anchorId="134F8A84">
          <v:shape id="_x0000_i1043" type="#_x0000_t75" style="width:21.75pt;height:21.75pt" o:ole="">
            <v:imagedata r:id="rId51" o:title=""/>
          </v:shape>
          <o:OLEObject Type="Embed" ProgID="Equation.DSMT4" ShapeID="_x0000_i1043" DrawAspect="Content" ObjectID="_1756294736" r:id="rId52"/>
        </w:object>
      </w:r>
      <w:r w:rsidR="00894445" w:rsidRPr="00252ECF">
        <w:rPr>
          <w:rFonts w:ascii="Times New Roman" w:hAnsi="Times New Roman" w:cs="Times New Roman"/>
          <w:sz w:val="28"/>
        </w:rPr>
        <w:t xml:space="preserve"> и</w:t>
      </w:r>
      <w:proofErr w:type="gramEnd"/>
      <w:r w:rsidR="00894445" w:rsidRPr="00252ECF">
        <w:rPr>
          <w:rFonts w:ascii="Times New Roman" w:hAnsi="Times New Roman" w:cs="Times New Roman"/>
          <w:sz w:val="28"/>
        </w:rPr>
        <w:t xml:space="preserve"> </w:t>
      </w:r>
      <w:r w:rsidR="00894445" w:rsidRPr="00252ECF">
        <w:rPr>
          <w:position w:val="-12"/>
        </w:rPr>
        <w:object w:dxaOrig="540" w:dyaOrig="380" w14:anchorId="6D81B002">
          <v:shape id="_x0000_i1044" type="#_x0000_t75" style="width:29.25pt;height:21.75pt" o:ole="">
            <v:imagedata r:id="rId53" o:title=""/>
          </v:shape>
          <o:OLEObject Type="Embed" ProgID="Equation.DSMT4" ShapeID="_x0000_i1044" DrawAspect="Content" ObjectID="_1756294737" r:id="rId54"/>
        </w:object>
      </w:r>
      <w:r w:rsidR="00894445" w:rsidRPr="004E3483">
        <w:rPr>
          <w:rFonts w:ascii="Times New Roman" w:hAnsi="Times New Roman" w:cs="Times New Roman"/>
        </w:rPr>
        <w:t xml:space="preserve">, </w:t>
      </w:r>
      <w:r w:rsidR="00894445" w:rsidRPr="00252ECF">
        <w:rPr>
          <w:rFonts w:ascii="Times New Roman" w:hAnsi="Times New Roman" w:cs="Times New Roman"/>
          <w:sz w:val="28"/>
          <w:szCs w:val="28"/>
        </w:rPr>
        <w:t>м/с,</w:t>
      </w:r>
      <w:r w:rsidR="00894445" w:rsidRPr="005D0B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соответственно и оценочные эквивалентные значения </w:t>
      </w:r>
      <w:proofErr w:type="spellStart"/>
      <w:r w:rsidR="00894445" w:rsidRPr="005D0BFC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виброускорения</w:t>
      </w:r>
      <w:proofErr w:type="spellEnd"/>
      <w:r w:rsidR="00894445" w:rsidRPr="005D0B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94445" w:rsidRPr="00252ECF">
        <w:rPr>
          <w:rFonts w:ascii="Times New Roman" w:hAnsi="Times New Roman"/>
          <w:position w:val="-12"/>
          <w:sz w:val="28"/>
        </w:rPr>
        <w:object w:dxaOrig="420" w:dyaOrig="380" w14:anchorId="234A3690">
          <v:shape id="_x0000_i1045" type="#_x0000_t75" style="width:21.75pt;height:21.75pt" o:ole="">
            <v:imagedata r:id="rId55" o:title=""/>
          </v:shape>
          <o:OLEObject Type="Embed" ProgID="Equation.DSMT4" ShapeID="_x0000_i1045" DrawAspect="Content" ObjectID="_1756294738" r:id="rId56"/>
        </w:object>
      </w:r>
      <w:r w:rsidR="00894445" w:rsidRPr="00252ECF">
        <w:rPr>
          <w:rFonts w:ascii="Times New Roman" w:hAnsi="Times New Roman"/>
          <w:sz w:val="28"/>
        </w:rPr>
        <w:t>,</w:t>
      </w:r>
      <w:r w:rsidR="00894445" w:rsidRPr="00252ECF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м/с</w:t>
      </w:r>
      <w:r w:rsidR="00894445" w:rsidRPr="00252ECF">
        <w:rPr>
          <w:rFonts w:ascii="Times New Roman" w:hAnsi="Times New Roman" w:cs="Times New Roman"/>
          <w:sz w:val="28"/>
          <w:szCs w:val="28"/>
          <w:bdr w:val="none" w:sz="0" w:space="0" w:color="auto" w:frame="1"/>
          <w:vertAlign w:val="superscript"/>
        </w:rPr>
        <w:t>2</w:t>
      </w:r>
      <w:r w:rsidR="00894445" w:rsidRPr="005D0BFC">
        <w:rPr>
          <w:rFonts w:ascii="Times New Roman" w:eastAsia="Times New Roman" w:hAnsi="Times New Roman" w:cs="Times New Roman"/>
          <w:sz w:val="28"/>
          <w:szCs w:val="28"/>
          <w:lang w:eastAsia="ru-RU"/>
        </w:rPr>
        <w:t>, на рабочих местах в октавных полосах со среднегеометрическими частотами 1–63 Гц</w:t>
      </w:r>
      <w:r w:rsidR="0089444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EA126E3" w14:textId="77777777" w:rsidR="00252ECF" w:rsidRPr="0010177F" w:rsidRDefault="00252ECF" w:rsidP="000D1D4F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252ECF">
        <w:rPr>
          <w:rFonts w:ascii="Times New Roman" w:hAnsi="Times New Roman" w:cs="Times New Roman"/>
          <w:sz w:val="20"/>
          <w:szCs w:val="20"/>
        </w:rPr>
        <w:t xml:space="preserve">П р и м е </w:t>
      </w:r>
      <w:proofErr w:type="gramStart"/>
      <w:r w:rsidRPr="00252ECF">
        <w:rPr>
          <w:rFonts w:ascii="Times New Roman" w:hAnsi="Times New Roman" w:cs="Times New Roman"/>
          <w:sz w:val="20"/>
          <w:szCs w:val="20"/>
        </w:rPr>
        <w:t>ч</w:t>
      </w:r>
      <w:proofErr w:type="gramEnd"/>
      <w:r w:rsidRPr="00252ECF">
        <w:rPr>
          <w:rFonts w:ascii="Times New Roman" w:hAnsi="Times New Roman" w:cs="Times New Roman"/>
          <w:sz w:val="20"/>
          <w:szCs w:val="20"/>
        </w:rPr>
        <w:t xml:space="preserve"> а н и е – Для проектирования систем виброизоляции определяемые параметры вибрации следует определять не только в октавных, но и в </w:t>
      </w:r>
      <w:proofErr w:type="spellStart"/>
      <w:r w:rsidRPr="00252ECF">
        <w:rPr>
          <w:rFonts w:ascii="Times New Roman" w:hAnsi="Times New Roman" w:cs="Times New Roman"/>
          <w:sz w:val="20"/>
          <w:szCs w:val="20"/>
        </w:rPr>
        <w:t>третьоктавных</w:t>
      </w:r>
      <w:proofErr w:type="spellEnd"/>
      <w:r w:rsidRPr="00252ECF">
        <w:rPr>
          <w:rFonts w:ascii="Times New Roman" w:hAnsi="Times New Roman" w:cs="Times New Roman"/>
          <w:sz w:val="20"/>
          <w:szCs w:val="20"/>
        </w:rPr>
        <w:t xml:space="preserve"> полосах частот;</w:t>
      </w:r>
    </w:p>
    <w:p w14:paraId="575D9633" w14:textId="77219FF4" w:rsidR="00252ECF" w:rsidRPr="0010177F" w:rsidRDefault="00252ECF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- оценочные среднеквадратические и пиковые значения </w:t>
      </w:r>
      <w:proofErr w:type="spellStart"/>
      <w:proofErr w:type="gramStart"/>
      <w:r w:rsidRPr="0010177F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, </w:t>
      </w:r>
      <w:r w:rsidRPr="0010177F">
        <w:rPr>
          <w:rFonts w:ascii="Times New Roman" w:hAnsi="Times New Roman" w:cs="Times New Roman"/>
          <w:position w:val="-12"/>
        </w:rPr>
        <w:object w:dxaOrig="499" w:dyaOrig="380" w14:anchorId="384359EE">
          <v:shape id="_x0000_i1046" type="#_x0000_t75" style="width:28.5pt;height:21.75pt" o:ole="">
            <v:imagedata r:id="rId57" o:title=""/>
          </v:shape>
          <o:OLEObject Type="Embed" ProgID="Equation.DSMT4" ShapeID="_x0000_i1046" DrawAspect="Content" ObjectID="_1756294739" r:id="rId58"/>
        </w:object>
      </w:r>
      <w:r w:rsidRPr="0010177F">
        <w:rPr>
          <w:rFonts w:ascii="Times New Roman" w:hAnsi="Times New Roman" w:cs="Times New Roman"/>
        </w:rPr>
        <w:t xml:space="preserve"> </w:t>
      </w:r>
      <w:r w:rsidRPr="0010177F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position w:val="-16"/>
        </w:rPr>
        <w:object w:dxaOrig="600" w:dyaOrig="420" w14:anchorId="0ADDD4A8">
          <v:shape id="_x0000_i1047" type="#_x0000_t75" style="width:28.5pt;height:21.75pt" o:ole="">
            <v:imagedata r:id="rId59" o:title=""/>
          </v:shape>
          <o:OLEObject Type="Embed" ProgID="Equation.DSMT4" ShapeID="_x0000_i1047" DrawAspect="Content" ObjectID="_1756294740" r:id="rId60"/>
        </w:object>
      </w:r>
      <w:r w:rsidRPr="0010177F">
        <w:rPr>
          <w:rFonts w:ascii="Times New Roman" w:hAnsi="Times New Roman" w:cs="Times New Roman"/>
          <w:sz w:val="28"/>
          <w:szCs w:val="28"/>
        </w:rPr>
        <w:t xml:space="preserve">, м/с, соответственно в </w:t>
      </w:r>
      <w:proofErr w:type="spellStart"/>
      <w:r w:rsidRPr="0010177F">
        <w:rPr>
          <w:rFonts w:ascii="Times New Roman" w:hAnsi="Times New Roman" w:cs="Times New Roman"/>
          <w:sz w:val="28"/>
          <w:szCs w:val="28"/>
        </w:rPr>
        <w:t>третьоктавных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 полосах со среднегеометрическими частотами 1–100 Гц;</w:t>
      </w:r>
    </w:p>
    <w:p w14:paraId="3C580429" w14:textId="77777777" w:rsidR="00252ECF" w:rsidRDefault="00252ECF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- оценочные эквивалентные и максимальные корректированные значения </w:t>
      </w:r>
      <w:proofErr w:type="spellStart"/>
      <w:proofErr w:type="gramStart"/>
      <w:r w:rsidRPr="0010177F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position w:val="-16"/>
        </w:rPr>
        <w:object w:dxaOrig="560" w:dyaOrig="420" w14:anchorId="7B33F8A9">
          <v:shape id="_x0000_i1048" type="#_x0000_t75" style="width:28.5pt;height:21.75pt" o:ole="">
            <v:imagedata r:id="rId61" o:title=""/>
          </v:shape>
          <o:OLEObject Type="Embed" ProgID="Equation.DSMT4" ShapeID="_x0000_i1048" DrawAspect="Content" ObjectID="_1756294741" r:id="rId62"/>
        </w:object>
      </w:r>
      <w:r w:rsidRPr="0010177F">
        <w:rPr>
          <w:rFonts w:ascii="Times New Roman" w:hAnsi="Times New Roman" w:cs="Times New Roman"/>
          <w:sz w:val="28"/>
        </w:rPr>
        <w:t xml:space="preserve"> и</w:t>
      </w:r>
      <w:proofErr w:type="gramEnd"/>
      <w:r w:rsidRPr="0010177F">
        <w:rPr>
          <w:rFonts w:ascii="Times New Roman" w:hAnsi="Times New Roman" w:cs="Times New Roman"/>
          <w:sz w:val="28"/>
        </w:rPr>
        <w:t xml:space="preserve"> </w:t>
      </w:r>
      <w:r w:rsidRPr="0010177F">
        <w:rPr>
          <w:position w:val="-16"/>
        </w:rPr>
        <w:object w:dxaOrig="720" w:dyaOrig="420" w14:anchorId="13D75E1D">
          <v:shape id="_x0000_i1049" type="#_x0000_t75" style="width:36pt;height:21.75pt" o:ole="">
            <v:imagedata r:id="rId63" o:title=""/>
          </v:shape>
          <o:OLEObject Type="Embed" ProgID="Equation.DSMT4" ShapeID="_x0000_i1049" DrawAspect="Content" ObjectID="_1756294742" r:id="rId64"/>
        </w:object>
      </w:r>
      <w:r w:rsidRPr="0010177F">
        <w:rPr>
          <w:rFonts w:ascii="Times New Roman" w:hAnsi="Times New Roman" w:cs="Times New Roman"/>
          <w:sz w:val="28"/>
        </w:rPr>
        <w:t xml:space="preserve">, </w:t>
      </w:r>
      <w:r w:rsidRPr="0010177F">
        <w:rPr>
          <w:rFonts w:ascii="Times New Roman" w:hAnsi="Times New Roman" w:cs="Times New Roman"/>
          <w:sz w:val="28"/>
          <w:szCs w:val="28"/>
        </w:rPr>
        <w:t xml:space="preserve">м/с, и оценочные эквивалентные корректированные значения </w:t>
      </w:r>
      <w:proofErr w:type="spellStart"/>
      <w:r w:rsidRPr="0010177F">
        <w:rPr>
          <w:rFonts w:ascii="Times New Roman" w:hAnsi="Times New Roman" w:cs="Times New Roman"/>
          <w:sz w:val="28"/>
          <w:szCs w:val="28"/>
        </w:rPr>
        <w:t>виброускорения</w:t>
      </w:r>
      <w:proofErr w:type="spellEnd"/>
      <w:r w:rsidRPr="0010177F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</w:t>
      </w:r>
      <w:r w:rsidRPr="0010177F">
        <w:rPr>
          <w:rFonts w:ascii="Times New Roman" w:hAnsi="Times New Roman"/>
          <w:position w:val="-16"/>
          <w:sz w:val="28"/>
        </w:rPr>
        <w:object w:dxaOrig="600" w:dyaOrig="420" w14:anchorId="4842359B">
          <v:shape id="_x0000_i1050" type="#_x0000_t75" style="width:28.5pt;height:21.75pt" o:ole="">
            <v:imagedata r:id="rId65" o:title=""/>
          </v:shape>
          <o:OLEObject Type="Embed" ProgID="Equation.DSMT4" ShapeID="_x0000_i1050" DrawAspect="Content" ObjectID="_1756294743" r:id="rId66"/>
        </w:object>
      </w:r>
      <w:r w:rsidRPr="0010177F">
        <w:rPr>
          <w:rFonts w:ascii="Times New Roman" w:hAnsi="Times New Roman"/>
          <w:sz w:val="28"/>
        </w:rPr>
        <w:t xml:space="preserve">, </w:t>
      </w:r>
      <w:r w:rsidRPr="0010177F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м/с</w:t>
      </w:r>
      <w:r w:rsidRPr="0010177F">
        <w:rPr>
          <w:rFonts w:ascii="Times New Roman" w:hAnsi="Times New Roman" w:cs="Times New Roman"/>
          <w:sz w:val="28"/>
          <w:szCs w:val="28"/>
          <w:bdr w:val="none" w:sz="0" w:space="0" w:color="auto" w:frame="1"/>
          <w:vertAlign w:val="superscript"/>
        </w:rPr>
        <w:t>2</w:t>
      </w:r>
      <w:r w:rsidRPr="0010177F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, </w:t>
      </w:r>
      <w:r w:rsidRPr="0010177F">
        <w:rPr>
          <w:rFonts w:ascii="Times New Roman" w:hAnsi="Times New Roman" w:cs="Times New Roman"/>
          <w:sz w:val="28"/>
          <w:szCs w:val="28"/>
        </w:rPr>
        <w:t>на рабочих местах.</w:t>
      </w:r>
    </w:p>
    <w:p w14:paraId="17A46660" w14:textId="707D4CB6" w:rsidR="00252ECF" w:rsidRPr="0010177F" w:rsidRDefault="00252ECF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В качестве дополнительного параметра вибрации допускается использовать уровни </w:t>
      </w:r>
      <w:proofErr w:type="spellStart"/>
      <w:proofErr w:type="gramStart"/>
      <w:r w:rsidRPr="0010177F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i/>
          <w:position w:val="-12"/>
          <w:sz w:val="28"/>
          <w:szCs w:val="28"/>
        </w:rPr>
        <w:object w:dxaOrig="320" w:dyaOrig="380" w14:anchorId="2F0F688E">
          <v:shape id="_x0000_i1051" type="#_x0000_t75" style="width:14.25pt;height:21.75pt" o:ole="">
            <v:imagedata r:id="rId67" o:title=""/>
          </v:shape>
          <o:OLEObject Type="Embed" ProgID="Equation.DSMT4" ShapeID="_x0000_i1051" DrawAspect="Content" ObjectID="_1756294744" r:id="rId68"/>
        </w:object>
      </w:r>
      <w:r w:rsidRPr="0010177F">
        <w:rPr>
          <w:rFonts w:ascii="Times New Roman" w:hAnsi="Times New Roman" w:cs="Times New Roman"/>
          <w:sz w:val="28"/>
          <w:szCs w:val="28"/>
        </w:rPr>
        <w:t xml:space="preserve"> и</w:t>
      </w:r>
      <w:proofErr w:type="gramEnd"/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177F">
        <w:rPr>
          <w:rFonts w:ascii="Times New Roman" w:hAnsi="Times New Roman" w:cs="Times New Roman"/>
          <w:sz w:val="28"/>
          <w:szCs w:val="28"/>
        </w:rPr>
        <w:t>виброускорения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position w:val="-12"/>
          <w:sz w:val="28"/>
          <w:szCs w:val="28"/>
        </w:rPr>
        <w:object w:dxaOrig="340" w:dyaOrig="380" w14:anchorId="7D2AE2FA">
          <v:shape id="_x0000_i1052" type="#_x0000_t75" style="width:14.25pt;height:21.75pt" o:ole="">
            <v:imagedata r:id="rId69" o:title=""/>
          </v:shape>
          <o:OLEObject Type="Embed" ProgID="Equation.DSMT4" ShapeID="_x0000_i1052" DrawAspect="Content" ObjectID="_1756294745" r:id="rId70"/>
        </w:object>
      </w:r>
      <w:r w:rsidR="0089341C">
        <w:rPr>
          <w:rFonts w:ascii="Times New Roman" w:hAnsi="Times New Roman" w:cs="Times New Roman"/>
          <w:sz w:val="28"/>
          <w:szCs w:val="28"/>
        </w:rPr>
        <w:t>, дБ, определяемые по формуле</w:t>
      </w:r>
    </w:p>
    <w:p w14:paraId="18F81D4F" w14:textId="78848D96" w:rsidR="00252ECF" w:rsidRPr="0010177F" w:rsidRDefault="00252ECF" w:rsidP="000D1D4F">
      <w:pPr>
        <w:pStyle w:val="affff9"/>
        <w:jc w:val="right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position w:val="-12"/>
          <w:sz w:val="28"/>
          <w:szCs w:val="28"/>
        </w:rPr>
        <w:object w:dxaOrig="1900" w:dyaOrig="380" w14:anchorId="71529764">
          <v:shape id="_x0000_i1053" type="#_x0000_t75" style="width:93.75pt;height:21.75pt" o:ole="" fillcolor="window">
            <v:imagedata r:id="rId71" o:title=""/>
          </v:shape>
          <o:OLEObject Type="Embed" ProgID="Equation.DSMT4" ShapeID="_x0000_i1053" DrawAspect="Content" ObjectID="_1756294746" r:id="rId72"/>
        </w:object>
      </w:r>
      <w:r w:rsidR="0089341C">
        <w:rPr>
          <w:rFonts w:ascii="Times New Roman" w:hAnsi="Times New Roman" w:cs="Times New Roman"/>
          <w:sz w:val="28"/>
          <w:szCs w:val="28"/>
        </w:rPr>
        <w:t>,</w:t>
      </w:r>
      <w:r w:rsidRPr="0010177F">
        <w:rPr>
          <w:rFonts w:ascii="Times New Roman" w:hAnsi="Times New Roman" w:cs="Times New Roman"/>
          <w:sz w:val="28"/>
          <w:szCs w:val="28"/>
        </w:rPr>
        <w:t xml:space="preserve">                                            (5.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10177F">
        <w:rPr>
          <w:rFonts w:ascii="Times New Roman" w:hAnsi="Times New Roman" w:cs="Times New Roman"/>
          <w:sz w:val="28"/>
          <w:szCs w:val="28"/>
        </w:rPr>
        <w:t>)</w:t>
      </w:r>
    </w:p>
    <w:p w14:paraId="01892E87" w14:textId="77777777" w:rsidR="00252ECF" w:rsidRPr="00252ECF" w:rsidRDefault="00252ECF" w:rsidP="000D1D4F">
      <w:pPr>
        <w:pStyle w:val="affff9"/>
        <w:jc w:val="both"/>
        <w:rPr>
          <w:rFonts w:ascii="Times New Roman" w:hAnsi="Times New Roman" w:cs="Times New Roman"/>
          <w:sz w:val="28"/>
          <w:szCs w:val="28"/>
        </w:rPr>
      </w:pPr>
      <w:r w:rsidRPr="00252ECF">
        <w:rPr>
          <w:rFonts w:ascii="Times New Roman" w:hAnsi="Times New Roman" w:cs="Times New Roman"/>
          <w:sz w:val="28"/>
          <w:szCs w:val="28"/>
        </w:rPr>
        <w:t xml:space="preserve">где </w:t>
      </w:r>
      <w:r w:rsidRPr="00252ECF">
        <w:rPr>
          <w:rFonts w:ascii="Times New Roman" w:hAnsi="Times New Roman" w:cs="Times New Roman"/>
          <w:i/>
          <w:position w:val="-6"/>
          <w:sz w:val="28"/>
          <w:szCs w:val="28"/>
          <w:lang w:val="en-US"/>
        </w:rPr>
        <w:object w:dxaOrig="220" w:dyaOrig="240" w14:anchorId="0886B9DD">
          <v:shape id="_x0000_i1054" type="#_x0000_t75" style="width:14.25pt;height:14.25pt" o:ole="">
            <v:imagedata r:id="rId73" o:title=""/>
          </v:shape>
          <o:OLEObject Type="Embed" ProgID="Equation.DSMT4" ShapeID="_x0000_i1054" DrawAspect="Content" ObjectID="_1756294747" r:id="rId74"/>
        </w:object>
      </w:r>
      <w:r w:rsidRPr="00252ECF">
        <w:rPr>
          <w:rFonts w:ascii="Times New Roman" w:hAnsi="Times New Roman" w:cs="Times New Roman"/>
          <w:sz w:val="28"/>
          <w:szCs w:val="28"/>
        </w:rPr>
        <w:t>– вышеперечисленные в настоящем пункте параметры</w:t>
      </w:r>
      <w:r w:rsidRPr="00252ECF">
        <w:rPr>
          <w:rFonts w:ascii="Times New Roman" w:hAnsi="Times New Roman" w:cs="Times New Roman"/>
          <w:bCs/>
          <w:sz w:val="28"/>
          <w:szCs w:val="28"/>
        </w:rPr>
        <w:t>;</w:t>
      </w:r>
    </w:p>
    <w:p w14:paraId="06CAA7D2" w14:textId="77777777" w:rsidR="00252ECF" w:rsidRPr="0010177F" w:rsidRDefault="00252ECF" w:rsidP="000D1D4F">
      <w:pPr>
        <w:pStyle w:val="affff9"/>
        <w:ind w:left="1134" w:hanging="708"/>
        <w:jc w:val="both"/>
        <w:rPr>
          <w:rFonts w:ascii="Times New Roman" w:hAnsi="Times New Roman" w:cs="Times New Roman"/>
          <w:sz w:val="28"/>
          <w:szCs w:val="28"/>
        </w:rPr>
      </w:pPr>
      <w:r w:rsidRPr="00252ECF">
        <w:rPr>
          <w:rFonts w:ascii="Times New Roman" w:hAnsi="Times New Roman" w:cs="Times New Roman"/>
          <w:i/>
          <w:position w:val="-12"/>
          <w:sz w:val="28"/>
          <w:szCs w:val="28"/>
          <w:lang w:val="en-US"/>
        </w:rPr>
        <w:object w:dxaOrig="300" w:dyaOrig="380" w14:anchorId="3395015E">
          <v:shape id="_x0000_i1055" type="#_x0000_t75" style="width:14.25pt;height:21.75pt" o:ole="">
            <v:imagedata r:id="rId75" o:title=""/>
          </v:shape>
          <o:OLEObject Type="Embed" ProgID="Equation.DSMT4" ShapeID="_x0000_i1055" DrawAspect="Content" ObjectID="_1756294748" r:id="rId76"/>
        </w:object>
      </w:r>
      <w:r w:rsidRPr="00252ECF">
        <w:rPr>
          <w:rFonts w:ascii="Times New Roman" w:hAnsi="Times New Roman" w:cs="Times New Roman"/>
          <w:sz w:val="28"/>
          <w:szCs w:val="28"/>
        </w:rPr>
        <w:t>– пороговое значение, равное 5</w:t>
      </w:r>
      <w:r w:rsidRPr="00252ECF">
        <w:rPr>
          <w:rFonts w:ascii="Times New Roman" w:hAnsi="Times New Roman" w:cs="Times New Roman"/>
          <w:sz w:val="28"/>
          <w:szCs w:val="28"/>
        </w:rPr>
        <w:sym w:font="Symbol" w:char="F0D7"/>
      </w:r>
      <w:r w:rsidRPr="00252ECF">
        <w:rPr>
          <w:rFonts w:ascii="Times New Roman" w:hAnsi="Times New Roman" w:cs="Times New Roman"/>
          <w:sz w:val="28"/>
          <w:szCs w:val="28"/>
        </w:rPr>
        <w:t>10</w:t>
      </w:r>
      <w:r w:rsidRPr="00252ECF">
        <w:rPr>
          <w:rFonts w:ascii="Times New Roman" w:hAnsi="Times New Roman" w:cs="Times New Roman"/>
          <w:sz w:val="28"/>
          <w:szCs w:val="28"/>
          <w:vertAlign w:val="superscript"/>
        </w:rPr>
        <w:t>-8</w:t>
      </w:r>
      <w:r w:rsidRPr="00252ECF">
        <w:rPr>
          <w:rFonts w:ascii="Times New Roman" w:hAnsi="Times New Roman" w:cs="Times New Roman"/>
          <w:sz w:val="28"/>
          <w:szCs w:val="28"/>
        </w:rPr>
        <w:t xml:space="preserve"> м/с для </w:t>
      </w:r>
      <w:proofErr w:type="spellStart"/>
      <w:r w:rsidRPr="00252ECF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Pr="00252ECF">
        <w:rPr>
          <w:rFonts w:ascii="Times New Roman" w:hAnsi="Times New Roman" w:cs="Times New Roman"/>
          <w:sz w:val="28"/>
          <w:szCs w:val="28"/>
        </w:rPr>
        <w:t xml:space="preserve"> и 10</w:t>
      </w:r>
      <w:r w:rsidRPr="00252ECF">
        <w:rPr>
          <w:rFonts w:ascii="Times New Roman" w:hAnsi="Times New Roman" w:cs="Times New Roman"/>
          <w:sz w:val="28"/>
          <w:szCs w:val="28"/>
          <w:vertAlign w:val="superscript"/>
        </w:rPr>
        <w:t>-6</w:t>
      </w:r>
      <w:r w:rsidRPr="00252ECF">
        <w:rPr>
          <w:rFonts w:ascii="Times New Roman" w:hAnsi="Times New Roman" w:cs="Times New Roman"/>
          <w:sz w:val="28"/>
          <w:szCs w:val="28"/>
        </w:rPr>
        <w:t xml:space="preserve"> м/с</w:t>
      </w:r>
      <w:r w:rsidRPr="00252ECF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252EC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252ECF">
        <w:rPr>
          <w:rFonts w:ascii="Times New Roman" w:hAnsi="Times New Roman" w:cs="Times New Roman"/>
          <w:sz w:val="28"/>
          <w:szCs w:val="28"/>
        </w:rPr>
        <w:t>виброускорения</w:t>
      </w:r>
      <w:proofErr w:type="spellEnd"/>
      <w:r w:rsidRPr="00252ECF">
        <w:rPr>
          <w:rFonts w:ascii="Times New Roman" w:hAnsi="Times New Roman" w:cs="Times New Roman"/>
          <w:sz w:val="28"/>
          <w:szCs w:val="28"/>
        </w:rPr>
        <w:t>.</w:t>
      </w:r>
    </w:p>
    <w:p w14:paraId="24C4BC00" w14:textId="77777777" w:rsidR="0089341C" w:rsidRPr="00EA73AF" w:rsidRDefault="0089341C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Эквивалентные значения </w:t>
      </w:r>
      <w:proofErr w:type="spellStart"/>
      <w:r w:rsidRPr="0010177F">
        <w:rPr>
          <w:rFonts w:ascii="Times New Roman" w:hAnsi="Times New Roman" w:cs="Times New Roman"/>
          <w:sz w:val="28"/>
          <w:szCs w:val="28"/>
        </w:rPr>
        <w:t>виброускорения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Pr="0010177F">
        <w:rPr>
          <w:rFonts w:ascii="Times New Roman" w:hAnsi="Times New Roman"/>
          <w:i/>
          <w:sz w:val="28"/>
          <w:lang w:val="en-US"/>
        </w:rPr>
        <w:t>a</w:t>
      </w:r>
      <w:r w:rsidRPr="0010177F">
        <w:rPr>
          <w:rFonts w:ascii="Times New Roman" w:hAnsi="Times New Roman" w:cs="Times New Roman"/>
          <w:sz w:val="28"/>
          <w:szCs w:val="28"/>
        </w:rPr>
        <w:t>, м/с</w:t>
      </w:r>
      <w:r w:rsidRPr="0010177F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10177F">
        <w:rPr>
          <w:rFonts w:ascii="Times New Roman" w:hAnsi="Times New Roman" w:cs="Times New Roman"/>
          <w:sz w:val="28"/>
          <w:szCs w:val="28"/>
        </w:rPr>
        <w:t xml:space="preserve">, в октавных полосах частот рассчитывают из эквивалентных значений </w:t>
      </w:r>
      <w:proofErr w:type="spellStart"/>
      <w:r w:rsidRPr="0010177F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10177F">
        <w:rPr>
          <w:rFonts w:ascii="Times New Roman" w:hAnsi="Times New Roman" w:cs="Times New Roman"/>
          <w:sz w:val="28"/>
          <w:szCs w:val="28"/>
        </w:rPr>
        <w:t xml:space="preserve">, м/с, в октавных полосах </w:t>
      </w:r>
      <w:r w:rsidRPr="00EA73AF">
        <w:rPr>
          <w:rFonts w:ascii="Times New Roman" w:hAnsi="Times New Roman" w:cs="Times New Roman"/>
          <w:sz w:val="28"/>
          <w:szCs w:val="28"/>
        </w:rPr>
        <w:t>частот по формуле</w:t>
      </w:r>
    </w:p>
    <w:p w14:paraId="2A6D1103" w14:textId="77777777" w:rsidR="0089341C" w:rsidRPr="0010177F" w:rsidRDefault="0089341C" w:rsidP="000D1D4F">
      <w:pPr>
        <w:pStyle w:val="affff9"/>
        <w:jc w:val="right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/>
          <w:position w:val="-12"/>
          <w:sz w:val="28"/>
        </w:rPr>
        <w:object w:dxaOrig="1359" w:dyaOrig="380" w14:anchorId="369F3F75">
          <v:shape id="_x0000_i1056" type="#_x0000_t75" style="width:65.25pt;height:21.75pt" o:ole="">
            <v:imagedata r:id="rId77" o:title=""/>
          </v:shape>
          <o:OLEObject Type="Embed" ProgID="Equation.DSMT4" ShapeID="_x0000_i1056" DrawAspect="Content" ObjectID="_1756294749" r:id="rId78"/>
        </w:object>
      </w:r>
      <w:r w:rsidRPr="0010177F"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10177F">
        <w:rPr>
          <w:rFonts w:ascii="Times New Roman" w:hAnsi="Times New Roman" w:cs="Times New Roman"/>
          <w:sz w:val="28"/>
          <w:szCs w:val="28"/>
        </w:rPr>
        <w:t xml:space="preserve">                                             (5.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10177F">
        <w:rPr>
          <w:rFonts w:ascii="Times New Roman" w:hAnsi="Times New Roman" w:cs="Times New Roman"/>
          <w:sz w:val="28"/>
          <w:szCs w:val="28"/>
        </w:rPr>
        <w:t>)</w:t>
      </w:r>
    </w:p>
    <w:p w14:paraId="35325EBB" w14:textId="77777777" w:rsidR="0089341C" w:rsidRPr="0010177F" w:rsidRDefault="0089341C" w:rsidP="000D1D4F">
      <w:pPr>
        <w:pStyle w:val="affff9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где </w:t>
      </w:r>
      <w:r w:rsidRPr="0010177F">
        <w:rPr>
          <w:rFonts w:ascii="Times New Roman" w:hAnsi="Times New Roman" w:cs="Times New Roman"/>
          <w:i/>
          <w:position w:val="-12"/>
          <w:sz w:val="28"/>
          <w:szCs w:val="28"/>
          <w:lang w:val="en-US"/>
        </w:rPr>
        <w:object w:dxaOrig="480" w:dyaOrig="380" w14:anchorId="16522E7E">
          <v:shape id="_x0000_i1057" type="#_x0000_t75" style="width:28.5pt;height:21.75pt" o:ole="">
            <v:imagedata r:id="rId79" o:title=""/>
          </v:shape>
          <o:OLEObject Type="Embed" ProgID="Equation.DSMT4" ShapeID="_x0000_i1057" DrawAspect="Content" ObjectID="_1756294750" r:id="rId80"/>
        </w:object>
      </w:r>
      <w:r w:rsidRPr="0010177F">
        <w:rPr>
          <w:rFonts w:ascii="Times New Roman" w:hAnsi="Times New Roman" w:cs="Times New Roman"/>
          <w:sz w:val="28"/>
          <w:szCs w:val="28"/>
        </w:rPr>
        <w:t>– среднегеометрическая частота октавной полосы, Гц.</w:t>
      </w:r>
    </w:p>
    <w:p w14:paraId="68690013" w14:textId="0FDAFA97" w:rsidR="0089341C" w:rsidRPr="0010177F" w:rsidRDefault="0089341C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Определение корректированных значений </w:t>
      </w:r>
      <w:proofErr w:type="spellStart"/>
      <w:r w:rsidRPr="0010177F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0177F">
        <w:rPr>
          <w:rFonts w:ascii="Times New Roman" w:hAnsi="Times New Roman" w:cs="Times New Roman"/>
          <w:sz w:val="28"/>
          <w:szCs w:val="28"/>
        </w:rPr>
        <w:t>виброускорения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 следует выполнять посредством измерений или расч</w:t>
      </w:r>
      <w:r w:rsidR="009102B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том по формулам (</w:t>
      </w:r>
      <w:proofErr w:type="gramStart"/>
      <w:r w:rsidRPr="0010177F">
        <w:rPr>
          <w:rFonts w:ascii="Times New Roman" w:hAnsi="Times New Roman" w:cs="Times New Roman"/>
          <w:sz w:val="28"/>
          <w:szCs w:val="28"/>
        </w:rPr>
        <w:t>4.1)–</w:t>
      </w:r>
      <w:proofErr w:type="gramEnd"/>
      <w:r w:rsidRPr="0010177F">
        <w:rPr>
          <w:rFonts w:ascii="Times New Roman" w:hAnsi="Times New Roman" w:cs="Times New Roman"/>
          <w:sz w:val="28"/>
          <w:szCs w:val="28"/>
        </w:rPr>
        <w:t>(4.4) СП 441.1325800.2019, принимая функции частотной коррекции для вертикального и горизонтального направлений по таблице 4.4 СП 441.1325800.2019.</w:t>
      </w:r>
    </w:p>
    <w:p w14:paraId="1F34D86F" w14:textId="654D019E" w:rsidR="0089341C" w:rsidRPr="0010177F" w:rsidRDefault="00894445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D0B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Переход от абсолютных значений вибрации в </w:t>
      </w:r>
      <w:proofErr w:type="spellStart"/>
      <w:r w:rsidRPr="005D0BFC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третьоктавных</w:t>
      </w:r>
      <w:proofErr w:type="spellEnd"/>
      <w:r w:rsidRPr="005D0B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полосах частот к абсолютным значениям в октавных полосах осуществляют посредством энергетического суммирования по формуле</w:t>
      </w:r>
    </w:p>
    <w:p w14:paraId="495FD3A5" w14:textId="77777777" w:rsidR="0089341C" w:rsidRPr="0010177F" w:rsidRDefault="0089341C" w:rsidP="000D1D4F">
      <w:pPr>
        <w:pStyle w:val="affff9"/>
        <w:jc w:val="right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position w:val="-38"/>
          <w:sz w:val="28"/>
          <w:szCs w:val="28"/>
        </w:rPr>
        <w:object w:dxaOrig="1520" w:dyaOrig="940" w14:anchorId="69CE5A15">
          <v:shape id="_x0000_i1058" type="#_x0000_t75" style="width:1in;height:43.5pt" o:ole="" fillcolor="window">
            <v:imagedata r:id="rId81" o:title=""/>
          </v:shape>
          <o:OLEObject Type="Embed" ProgID="Equation.DSMT4" ShapeID="_x0000_i1058" DrawAspect="Content" ObjectID="_1756294751" r:id="rId82"/>
        </w:object>
      </w:r>
      <w:r w:rsidRPr="0010177F">
        <w:rPr>
          <w:rFonts w:ascii="Times New Roman" w:hAnsi="Times New Roman" w:cs="Times New Roman"/>
          <w:sz w:val="28"/>
          <w:szCs w:val="28"/>
        </w:rPr>
        <w:t>,                                            (5.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0177F">
        <w:rPr>
          <w:rFonts w:ascii="Times New Roman" w:hAnsi="Times New Roman" w:cs="Times New Roman"/>
          <w:sz w:val="28"/>
          <w:szCs w:val="28"/>
        </w:rPr>
        <w:t>)</w:t>
      </w:r>
    </w:p>
    <w:p w14:paraId="7C47390E" w14:textId="77777777" w:rsidR="0089341C" w:rsidRPr="0010177F" w:rsidRDefault="0089341C" w:rsidP="000D1D4F">
      <w:pPr>
        <w:pStyle w:val="affff9"/>
        <w:ind w:left="1134" w:hanging="1134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где</w:t>
      </w:r>
      <w:r w:rsidRPr="0010177F">
        <w:rPr>
          <w:position w:val="-12"/>
        </w:rPr>
        <w:object w:dxaOrig="400" w:dyaOrig="380" w14:anchorId="2C62CE51">
          <v:shape id="_x0000_i1059" type="#_x0000_t75" style="width:21.75pt;height:21.75pt" o:ole="">
            <v:imagedata r:id="rId83" o:title=""/>
          </v:shape>
          <o:OLEObject Type="Embed" ProgID="Equation.DSMT4" ShapeID="_x0000_i1059" DrawAspect="Content" ObjectID="_1756294752" r:id="rId84"/>
        </w:object>
      </w:r>
      <w:r w:rsidRPr="0010177F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значение </w:t>
      </w:r>
      <w:r w:rsidRPr="0010177F">
        <w:rPr>
          <w:rFonts w:ascii="Times New Roman" w:hAnsi="Times New Roman" w:cs="Times New Roman"/>
          <w:sz w:val="28"/>
          <w:szCs w:val="28"/>
        </w:rPr>
        <w:t xml:space="preserve">параметра вибрации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виброскорость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виброускорение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10177F">
        <w:rPr>
          <w:rFonts w:ascii="Times New Roman" w:hAnsi="Times New Roman" w:cs="Times New Roman"/>
          <w:sz w:val="28"/>
          <w:szCs w:val="28"/>
        </w:rPr>
        <w:t>в октавной полосе частот</w:t>
      </w:r>
      <w:r w:rsidRPr="00380B4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380B4D">
        <w:rPr>
          <w:rFonts w:ascii="Times New Roman" w:hAnsi="Times New Roman" w:cs="Times New Roman"/>
          <w:sz w:val="28"/>
          <w:szCs w:val="28"/>
        </w:rPr>
        <w:t>м/с, м/с</w:t>
      </w:r>
      <w:r w:rsidRPr="00380B4D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380B4D">
        <w:rPr>
          <w:rFonts w:ascii="Times New Roman" w:hAnsi="Times New Roman" w:cs="Times New Roman"/>
          <w:sz w:val="28"/>
          <w:szCs w:val="28"/>
        </w:rPr>
        <w:t>;</w:t>
      </w:r>
    </w:p>
    <w:p w14:paraId="5364BF4D" w14:textId="77777777" w:rsidR="0089341C" w:rsidRPr="0010177F" w:rsidRDefault="0089341C" w:rsidP="000D1D4F">
      <w:pPr>
        <w:pStyle w:val="affff9"/>
        <w:ind w:left="1134" w:hanging="708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position w:val="-12"/>
        </w:rPr>
        <w:object w:dxaOrig="440" w:dyaOrig="380" w14:anchorId="6591C879">
          <v:shape id="_x0000_i1060" type="#_x0000_t75" style="width:21.75pt;height:21.75pt" o:ole="">
            <v:imagedata r:id="rId85" o:title=""/>
          </v:shape>
          <o:OLEObject Type="Embed" ProgID="Equation.DSMT4" ShapeID="_x0000_i1060" DrawAspect="Content" ObjectID="_1756294753" r:id="rId86"/>
        </w:object>
      </w:r>
      <w:r w:rsidRPr="0010177F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значение соответствующего</w:t>
      </w:r>
      <w:r w:rsidRPr="0010177F">
        <w:rPr>
          <w:rFonts w:ascii="Times New Roman" w:hAnsi="Times New Roman" w:cs="Times New Roman"/>
          <w:sz w:val="28"/>
          <w:szCs w:val="28"/>
        </w:rPr>
        <w:t xml:space="preserve"> параметра вибрации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треть</w:t>
      </w:r>
      <w:r w:rsidRPr="0010177F">
        <w:rPr>
          <w:rFonts w:ascii="Times New Roman" w:hAnsi="Times New Roman" w:cs="Times New Roman"/>
          <w:sz w:val="28"/>
          <w:szCs w:val="28"/>
        </w:rPr>
        <w:t>октавной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полосе частот,</w:t>
      </w:r>
      <w:r w:rsidRPr="00380B4D">
        <w:rPr>
          <w:rFonts w:ascii="Times New Roman" w:hAnsi="Times New Roman" w:cs="Times New Roman"/>
          <w:sz w:val="28"/>
          <w:szCs w:val="28"/>
        </w:rPr>
        <w:t xml:space="preserve"> входящей в рассматриваемую октавную полосу,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380B4D">
        <w:rPr>
          <w:rFonts w:ascii="Times New Roman" w:hAnsi="Times New Roman" w:cs="Times New Roman"/>
          <w:sz w:val="28"/>
          <w:szCs w:val="28"/>
        </w:rPr>
        <w:t>м/с, м/с</w:t>
      </w:r>
      <w:r w:rsidRPr="00380B4D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380B4D">
        <w:rPr>
          <w:rFonts w:ascii="Times New Roman" w:hAnsi="Times New Roman" w:cs="Times New Roman"/>
          <w:sz w:val="28"/>
          <w:szCs w:val="28"/>
        </w:rPr>
        <w:t>.</w:t>
      </w:r>
    </w:p>
    <w:p w14:paraId="3B8A5096" w14:textId="77777777" w:rsidR="00D01246" w:rsidRPr="00E227BF" w:rsidRDefault="00D01246" w:rsidP="00D01246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545C432A" w14:textId="0E5B35A0" w:rsidR="006368DC" w:rsidRPr="0010177F" w:rsidRDefault="006368DC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5.1.</w:t>
      </w:r>
      <w:r w:rsidR="00144B30" w:rsidRPr="0010177F">
        <w:rPr>
          <w:rFonts w:ascii="Times New Roman" w:hAnsi="Times New Roman" w:cs="Times New Roman"/>
          <w:sz w:val="28"/>
          <w:szCs w:val="28"/>
        </w:rPr>
        <w:t>7</w:t>
      </w:r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856412" w:rsidRPr="0010177F">
        <w:rPr>
          <w:rFonts w:ascii="Times New Roman" w:hAnsi="Times New Roman" w:cs="Times New Roman"/>
          <w:sz w:val="28"/>
          <w:szCs w:val="28"/>
        </w:rPr>
        <w:t xml:space="preserve">Проектирование и строительство линий метрополитена </w:t>
      </w:r>
      <w:r w:rsidR="0021166D" w:rsidRPr="0010177F">
        <w:rPr>
          <w:rFonts w:ascii="Times New Roman" w:hAnsi="Times New Roman" w:cs="Times New Roman"/>
          <w:sz w:val="28"/>
          <w:szCs w:val="28"/>
        </w:rPr>
        <w:t>на</w:t>
      </w:r>
      <w:r w:rsidR="00856412" w:rsidRPr="0010177F">
        <w:rPr>
          <w:rFonts w:ascii="Times New Roman" w:hAnsi="Times New Roman" w:cs="Times New Roman"/>
          <w:sz w:val="28"/>
          <w:szCs w:val="28"/>
        </w:rPr>
        <w:t xml:space="preserve"> селитебной </w:t>
      </w:r>
      <w:r w:rsidR="0021166D" w:rsidRPr="0010177F">
        <w:rPr>
          <w:rFonts w:ascii="Times New Roman" w:hAnsi="Times New Roman" w:cs="Times New Roman"/>
          <w:sz w:val="28"/>
          <w:szCs w:val="28"/>
        </w:rPr>
        <w:t>территории</w:t>
      </w:r>
      <w:r w:rsidR="00856412" w:rsidRPr="0010177F">
        <w:rPr>
          <w:rFonts w:ascii="Times New Roman" w:hAnsi="Times New Roman" w:cs="Times New Roman"/>
          <w:sz w:val="28"/>
          <w:szCs w:val="28"/>
        </w:rPr>
        <w:t>, а также проектирование и строительство зданий и сооружений, попадающих в зону влияния линии метрополитена, допу</w:t>
      </w:r>
      <w:r w:rsidR="00121793" w:rsidRPr="0010177F">
        <w:rPr>
          <w:rFonts w:ascii="Times New Roman" w:hAnsi="Times New Roman" w:cs="Times New Roman"/>
          <w:sz w:val="28"/>
          <w:szCs w:val="28"/>
        </w:rPr>
        <w:t>скается при выполнении условий</w:t>
      </w:r>
      <w:r w:rsidR="0021166D" w:rsidRPr="0010177F">
        <w:rPr>
          <w:rFonts w:ascii="Times New Roman" w:hAnsi="Times New Roman" w:cs="Times New Roman"/>
          <w:sz w:val="28"/>
          <w:szCs w:val="28"/>
        </w:rPr>
        <w:t>:</w:t>
      </w:r>
    </w:p>
    <w:p w14:paraId="5771B3BB" w14:textId="3532B868" w:rsidR="00175426" w:rsidRPr="0010177F" w:rsidRDefault="00175426" w:rsidP="000D1D4F">
      <w:pPr>
        <w:pStyle w:val="affff9"/>
        <w:tabs>
          <w:tab w:val="left" w:pos="7859"/>
        </w:tabs>
        <w:ind w:left="108"/>
        <w:jc w:val="center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position w:val="-16"/>
        </w:rPr>
        <w:object w:dxaOrig="1700" w:dyaOrig="420" w14:anchorId="1C73902F">
          <v:shape id="_x0000_i1061" type="#_x0000_t75" style="width:84pt;height:21pt" o:ole="">
            <v:imagedata r:id="rId87" o:title=""/>
          </v:shape>
          <o:OLEObject Type="Embed" ProgID="Equation.DSMT4" ShapeID="_x0000_i1061" DrawAspect="Content" ObjectID="_1756294754" r:id="rId88"/>
        </w:object>
      </w:r>
      <w:r w:rsidRPr="0010177F">
        <w:rPr>
          <w:rFonts w:ascii="Times New Roman" w:hAnsi="Times New Roman" w:cs="Times New Roman"/>
          <w:sz w:val="28"/>
          <w:szCs w:val="28"/>
        </w:rPr>
        <w:t xml:space="preserve">, </w:t>
      </w:r>
      <w:r w:rsidRPr="0010177F">
        <w:rPr>
          <w:rFonts w:ascii="Times New Roman" w:hAnsi="Times New Roman" w:cs="Times New Roman"/>
          <w:position w:val="-16"/>
          <w:sz w:val="28"/>
          <w:szCs w:val="28"/>
        </w:rPr>
        <w:object w:dxaOrig="2000" w:dyaOrig="420" w14:anchorId="282E174A">
          <v:shape id="_x0000_i1062" type="#_x0000_t75" style="width:99.75pt;height:21pt" o:ole="">
            <v:imagedata r:id="rId89" o:title=""/>
          </v:shape>
          <o:OLEObject Type="Embed" ProgID="Equation.DSMT4" ShapeID="_x0000_i1062" DrawAspect="Content" ObjectID="_1756294755" r:id="rId90"/>
        </w:object>
      </w:r>
      <w:r w:rsidRPr="0010177F">
        <w:rPr>
          <w:rFonts w:ascii="Times New Roman" w:hAnsi="Times New Roman" w:cs="Times New Roman"/>
          <w:sz w:val="28"/>
          <w:szCs w:val="28"/>
        </w:rPr>
        <w:t xml:space="preserve">, </w:t>
      </w:r>
      <w:r w:rsidRPr="0010177F">
        <w:rPr>
          <w:rFonts w:ascii="Times New Roman" w:hAnsi="Times New Roman" w:cs="Times New Roman"/>
          <w:position w:val="-16"/>
          <w:sz w:val="28"/>
          <w:szCs w:val="28"/>
        </w:rPr>
        <w:object w:dxaOrig="1740" w:dyaOrig="420" w14:anchorId="5477869D">
          <v:shape id="_x0000_i1063" type="#_x0000_t75" style="width:87pt;height:21pt" o:ole="">
            <v:imagedata r:id="rId91" o:title=""/>
          </v:shape>
          <o:OLEObject Type="Embed" ProgID="Equation.DSMT4" ShapeID="_x0000_i1063" DrawAspect="Content" ObjectID="_1756294756" r:id="rId92"/>
        </w:object>
      </w:r>
      <w:r w:rsidRPr="0010177F">
        <w:rPr>
          <w:rFonts w:ascii="Times New Roman" w:hAnsi="Times New Roman" w:cs="Times New Roman"/>
          <w:sz w:val="28"/>
          <w:szCs w:val="28"/>
        </w:rPr>
        <w:t>;</w:t>
      </w:r>
    </w:p>
    <w:p w14:paraId="7BBEF3A3" w14:textId="58E85985" w:rsidR="00000CEB" w:rsidRPr="0010177F" w:rsidRDefault="00175426" w:rsidP="000D1D4F">
      <w:pPr>
        <w:pStyle w:val="affff9"/>
        <w:tabs>
          <w:tab w:val="left" w:pos="7859"/>
        </w:tabs>
        <w:ind w:left="108"/>
        <w:jc w:val="right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/>
        </w:rPr>
        <w:t xml:space="preserve">   </w:t>
      </w:r>
      <w:r w:rsidRPr="0010177F">
        <w:rPr>
          <w:rFonts w:ascii="Times New Roman" w:hAnsi="Times New Roman" w:cs="Times New Roman"/>
          <w:position w:val="-20"/>
        </w:rPr>
        <w:object w:dxaOrig="1680" w:dyaOrig="460" w14:anchorId="1BE9019C">
          <v:shape id="_x0000_i1064" type="#_x0000_t75" style="width:81.75pt;height:22.5pt" o:ole="">
            <v:imagedata r:id="rId93" o:title=""/>
          </v:shape>
          <o:OLEObject Type="Embed" ProgID="Equation.DSMT4" ShapeID="_x0000_i1064" DrawAspect="Content" ObjectID="_1756294757" r:id="rId94"/>
        </w:object>
      </w:r>
      <w:r w:rsidRPr="0010177F">
        <w:rPr>
          <w:rFonts w:ascii="Times New Roman" w:hAnsi="Times New Roman" w:cs="Times New Roman"/>
          <w:sz w:val="28"/>
          <w:szCs w:val="28"/>
        </w:rPr>
        <w:t xml:space="preserve">, </w:t>
      </w:r>
      <w:r w:rsidRPr="0010177F">
        <w:rPr>
          <w:rFonts w:ascii="Times New Roman" w:hAnsi="Times New Roman" w:cs="Times New Roman"/>
          <w:position w:val="-20"/>
          <w:sz w:val="28"/>
          <w:szCs w:val="28"/>
        </w:rPr>
        <w:object w:dxaOrig="1900" w:dyaOrig="460" w14:anchorId="54EF78B7">
          <v:shape id="_x0000_i1065" type="#_x0000_t75" style="width:94.5pt;height:22.5pt" o:ole="">
            <v:imagedata r:id="rId95" o:title=""/>
          </v:shape>
          <o:OLEObject Type="Embed" ProgID="Equation.DSMT4" ShapeID="_x0000_i1065" DrawAspect="Content" ObjectID="_1756294758" r:id="rId96"/>
        </w:object>
      </w:r>
      <w:r w:rsidRPr="0010177F">
        <w:rPr>
          <w:rFonts w:ascii="Times New Roman" w:hAnsi="Times New Roman" w:cs="Times New Roman"/>
          <w:sz w:val="28"/>
          <w:szCs w:val="28"/>
        </w:rPr>
        <w:t xml:space="preserve">, </w:t>
      </w:r>
      <w:r w:rsidRPr="0010177F">
        <w:rPr>
          <w:rFonts w:ascii="Times New Roman" w:hAnsi="Times New Roman" w:cs="Times New Roman"/>
          <w:position w:val="-20"/>
          <w:sz w:val="28"/>
          <w:szCs w:val="28"/>
        </w:rPr>
        <w:object w:dxaOrig="1719" w:dyaOrig="460" w14:anchorId="01F6E36B">
          <v:shape id="_x0000_i1066" type="#_x0000_t75" style="width:87pt;height:22.5pt" o:ole="">
            <v:imagedata r:id="rId97" o:title=""/>
          </v:shape>
          <o:OLEObject Type="Embed" ProgID="Equation.DSMT4" ShapeID="_x0000_i1066" DrawAspect="Content" ObjectID="_1756294759" r:id="rId98"/>
        </w:object>
      </w:r>
      <w:r w:rsidR="001D36A4">
        <w:rPr>
          <w:rFonts w:ascii="Times New Roman" w:hAnsi="Times New Roman" w:cs="Times New Roman"/>
          <w:sz w:val="28"/>
          <w:szCs w:val="28"/>
        </w:rPr>
        <w:t>,</w:t>
      </w:r>
      <w:r w:rsidRPr="0010177F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0177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sz w:val="28"/>
          <w:szCs w:val="28"/>
        </w:rPr>
        <w:t xml:space="preserve">     </w:t>
      </w:r>
      <w:r w:rsidR="00000CEB" w:rsidRPr="0010177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00CEB" w:rsidRPr="0010177F">
        <w:rPr>
          <w:rFonts w:ascii="Times New Roman" w:hAnsi="Times New Roman" w:cs="Times New Roman"/>
          <w:sz w:val="28"/>
          <w:szCs w:val="28"/>
        </w:rPr>
        <w:t>(5.</w:t>
      </w:r>
      <w:r w:rsidR="00255753" w:rsidRPr="0010177F">
        <w:rPr>
          <w:rFonts w:ascii="Times New Roman" w:hAnsi="Times New Roman" w:cs="Times New Roman"/>
          <w:sz w:val="28"/>
          <w:szCs w:val="28"/>
        </w:rPr>
        <w:t>4</w:t>
      </w:r>
      <w:r w:rsidR="00000CEB" w:rsidRPr="0010177F">
        <w:rPr>
          <w:rFonts w:ascii="Times New Roman" w:hAnsi="Times New Roman" w:cs="Times New Roman"/>
          <w:sz w:val="28"/>
          <w:szCs w:val="28"/>
        </w:rPr>
        <w:t>)</w:t>
      </w:r>
    </w:p>
    <w:p w14:paraId="0EA11C7C" w14:textId="3EE83EA6" w:rsidR="00257F00" w:rsidRPr="0010177F" w:rsidRDefault="006368DC" w:rsidP="000D1D4F">
      <w:pPr>
        <w:pStyle w:val="affff9"/>
        <w:ind w:left="1134" w:hanging="113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0177F">
        <w:rPr>
          <w:rFonts w:ascii="Times New Roman" w:hAnsi="Times New Roman" w:cs="Times New Roman"/>
          <w:sz w:val="28"/>
          <w:szCs w:val="28"/>
        </w:rPr>
        <w:t>где</w:t>
      </w:r>
      <w:r w:rsidR="00175426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175426" w:rsidRPr="0010177F">
        <w:rPr>
          <w:rFonts w:ascii="Times New Roman" w:hAnsi="Times New Roman" w:cs="Times New Roman"/>
          <w:position w:val="-16"/>
          <w:sz w:val="28"/>
          <w:szCs w:val="28"/>
          <w:lang w:val="en-US"/>
        </w:rPr>
        <w:object w:dxaOrig="560" w:dyaOrig="420" w14:anchorId="3EB9267B">
          <v:shape id="_x0000_i1067" type="#_x0000_t75" style="width:27pt;height:21pt" o:ole="">
            <v:imagedata r:id="rId99" o:title=""/>
          </v:shape>
          <o:OLEObject Type="Embed" ProgID="Equation.DSMT4" ShapeID="_x0000_i1067" DrawAspect="Content" ObjectID="_1756294760" r:id="rId100"/>
        </w:object>
      </w:r>
      <w:r w:rsidR="00175426" w:rsidRPr="0010177F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175426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175426" w:rsidRPr="0010177F">
        <w:rPr>
          <w:rFonts w:ascii="Times New Roman" w:hAnsi="Times New Roman" w:cs="Times New Roman"/>
          <w:position w:val="-16"/>
          <w:sz w:val="28"/>
          <w:szCs w:val="28"/>
          <w:lang w:val="en-US"/>
        </w:rPr>
        <w:object w:dxaOrig="720" w:dyaOrig="420" w14:anchorId="04FBA8D9">
          <v:shape id="_x0000_i1068" type="#_x0000_t75" style="width:36pt;height:21pt" o:ole="">
            <v:imagedata r:id="rId101" o:title=""/>
          </v:shape>
          <o:OLEObject Type="Embed" ProgID="Equation.DSMT4" ShapeID="_x0000_i1068" DrawAspect="Content" ObjectID="_1756294761" r:id="rId102"/>
        </w:object>
      </w:r>
      <w:r w:rsidR="00175426" w:rsidRPr="0010177F">
        <w:rPr>
          <w:rFonts w:ascii="Times New Roman" w:hAnsi="Times New Roman" w:cs="Times New Roman"/>
          <w:sz w:val="28"/>
          <w:szCs w:val="28"/>
        </w:rPr>
        <w:t xml:space="preserve"> и </w:t>
      </w:r>
      <w:r w:rsidR="00175426" w:rsidRPr="0010177F">
        <w:rPr>
          <w:rFonts w:ascii="Times New Roman" w:hAnsi="Times New Roman" w:cs="Times New Roman"/>
          <w:position w:val="-20"/>
          <w:sz w:val="28"/>
          <w:szCs w:val="28"/>
        </w:rPr>
        <w:object w:dxaOrig="600" w:dyaOrig="460" w14:anchorId="4FEA8D5E">
          <v:shape id="_x0000_i1069" type="#_x0000_t75" style="width:30pt;height:22.5pt" o:ole="">
            <v:imagedata r:id="rId103" o:title=""/>
          </v:shape>
          <o:OLEObject Type="Embed" ProgID="Equation.DSMT4" ShapeID="_x0000_i1069" DrawAspect="Content" ObjectID="_1756294762" r:id="rId104"/>
        </w:object>
      </w:r>
      <w:r w:rsidR="00175426" w:rsidRPr="0010177F">
        <w:rPr>
          <w:rFonts w:ascii="Times New Roman" w:hAnsi="Times New Roman" w:cs="Times New Roman"/>
          <w:sz w:val="28"/>
          <w:szCs w:val="28"/>
        </w:rPr>
        <w:t xml:space="preserve">, </w:t>
      </w:r>
      <w:r w:rsidR="00175426" w:rsidRPr="0010177F">
        <w:rPr>
          <w:rFonts w:ascii="Times New Roman" w:hAnsi="Times New Roman" w:cs="Times New Roman"/>
          <w:position w:val="-20"/>
          <w:sz w:val="28"/>
          <w:szCs w:val="28"/>
        </w:rPr>
        <w:object w:dxaOrig="720" w:dyaOrig="460" w14:anchorId="5B851BFF">
          <v:shape id="_x0000_i1070" type="#_x0000_t75" style="width:36pt;height:22.5pt" o:ole="">
            <v:imagedata r:id="rId105" o:title=""/>
          </v:shape>
          <o:OLEObject Type="Embed" ProgID="Equation.DSMT4" ShapeID="_x0000_i1070" DrawAspect="Content" ObjectID="_1756294763" r:id="rId106"/>
        </w:object>
      </w:r>
      <w:r w:rsidR="00175426" w:rsidRPr="0010177F">
        <w:rPr>
          <w:rFonts w:ascii="Times New Roman" w:hAnsi="Times New Roman" w:cs="Times New Roman"/>
          <w:sz w:val="28"/>
          <w:szCs w:val="28"/>
        </w:rPr>
        <w:t xml:space="preserve">– </w:t>
      </w:r>
      <w:r w:rsidRPr="0010177F">
        <w:rPr>
          <w:rFonts w:ascii="Times New Roman" w:hAnsi="Times New Roman" w:cs="Times New Roman"/>
          <w:sz w:val="28"/>
          <w:szCs w:val="28"/>
        </w:rPr>
        <w:t xml:space="preserve">прогнозируемые </w:t>
      </w:r>
      <w:r w:rsidR="00140370" w:rsidRPr="0010177F">
        <w:rPr>
          <w:rFonts w:ascii="Times New Roman" w:hAnsi="Times New Roman" w:cs="Times New Roman"/>
          <w:sz w:val="28"/>
          <w:szCs w:val="28"/>
        </w:rPr>
        <w:t xml:space="preserve">оценочные </w:t>
      </w:r>
      <w:r w:rsidRPr="0010177F">
        <w:rPr>
          <w:rFonts w:ascii="Times New Roman" w:hAnsi="Times New Roman" w:cs="Times New Roman"/>
          <w:sz w:val="28"/>
          <w:szCs w:val="28"/>
        </w:rPr>
        <w:t>величины</w:t>
      </w:r>
      <w:r w:rsidR="000E5141" w:rsidRPr="00101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5141" w:rsidRPr="0010177F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="00EF004C" w:rsidRPr="0010177F">
        <w:rPr>
          <w:rFonts w:ascii="Times New Roman" w:hAnsi="Times New Roman" w:cs="Times New Roman"/>
          <w:sz w:val="28"/>
          <w:szCs w:val="28"/>
        </w:rPr>
        <w:t>, м/с,</w:t>
      </w:r>
      <w:r w:rsidR="00ED74C9" w:rsidRPr="0010177F">
        <w:rPr>
          <w:rFonts w:ascii="Times New Roman" w:hAnsi="Times New Roman" w:cs="Times New Roman"/>
          <w:sz w:val="28"/>
          <w:szCs w:val="28"/>
        </w:rPr>
        <w:t xml:space="preserve"> и</w:t>
      </w:r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0E5141" w:rsidRPr="0010177F">
        <w:rPr>
          <w:rFonts w:ascii="Times New Roman" w:hAnsi="Times New Roman" w:cs="Times New Roman"/>
          <w:sz w:val="28"/>
          <w:szCs w:val="28"/>
        </w:rPr>
        <w:t xml:space="preserve">ее </w:t>
      </w:r>
      <w:r w:rsidRPr="0010177F">
        <w:rPr>
          <w:rFonts w:ascii="Times New Roman" w:hAnsi="Times New Roman" w:cs="Times New Roman"/>
          <w:sz w:val="28"/>
          <w:szCs w:val="28"/>
        </w:rPr>
        <w:t>уровн</w:t>
      </w:r>
      <w:r w:rsidR="000E5141" w:rsidRPr="0010177F">
        <w:rPr>
          <w:rFonts w:ascii="Times New Roman" w:hAnsi="Times New Roman" w:cs="Times New Roman"/>
          <w:sz w:val="28"/>
          <w:szCs w:val="28"/>
        </w:rPr>
        <w:t>я</w:t>
      </w:r>
      <w:r w:rsidR="001C51A8" w:rsidRPr="0010177F">
        <w:rPr>
          <w:rFonts w:ascii="Times New Roman" w:hAnsi="Times New Roman" w:cs="Times New Roman"/>
          <w:bCs/>
          <w:sz w:val="28"/>
          <w:szCs w:val="28"/>
        </w:rPr>
        <w:t>, дБ,</w:t>
      </w:r>
      <w:r w:rsidR="001C51A8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sz w:val="28"/>
          <w:szCs w:val="28"/>
        </w:rPr>
        <w:t xml:space="preserve">в </w:t>
      </w:r>
      <w:r w:rsidR="001C51A8" w:rsidRPr="0010177F">
        <w:rPr>
          <w:rFonts w:ascii="Times New Roman" w:hAnsi="Times New Roman" w:cs="Times New Roman"/>
          <w:bCs/>
          <w:sz w:val="28"/>
          <w:szCs w:val="28"/>
        </w:rPr>
        <w:t>рассматри</w:t>
      </w:r>
      <w:r w:rsidRPr="0010177F">
        <w:rPr>
          <w:rFonts w:ascii="Times New Roman" w:hAnsi="Times New Roman" w:cs="Times New Roman"/>
          <w:bCs/>
          <w:sz w:val="28"/>
          <w:szCs w:val="28"/>
        </w:rPr>
        <w:t>ваемом</w:t>
      </w:r>
      <w:r w:rsidRPr="001017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sz w:val="28"/>
          <w:szCs w:val="28"/>
        </w:rPr>
        <w:t>зд</w:t>
      </w:r>
      <w:r w:rsidR="00257F00" w:rsidRPr="0010177F">
        <w:rPr>
          <w:rFonts w:ascii="Times New Roman" w:hAnsi="Times New Roman" w:cs="Times New Roman"/>
          <w:sz w:val="28"/>
          <w:szCs w:val="28"/>
        </w:rPr>
        <w:t>ании</w:t>
      </w:r>
      <w:r w:rsidR="00241BA2" w:rsidRPr="0010177F">
        <w:rPr>
          <w:rFonts w:ascii="Times New Roman" w:hAnsi="Times New Roman" w:cs="Times New Roman"/>
          <w:sz w:val="28"/>
          <w:szCs w:val="28"/>
        </w:rPr>
        <w:t xml:space="preserve"> или сооружении, определяемые в соответствии с </w:t>
      </w:r>
      <w:r w:rsidR="001D36A4">
        <w:rPr>
          <w:rFonts w:ascii="Times New Roman" w:hAnsi="Times New Roman" w:cs="Times New Roman"/>
          <w:sz w:val="28"/>
          <w:szCs w:val="28"/>
        </w:rPr>
        <w:t xml:space="preserve">настоящим </w:t>
      </w:r>
      <w:r w:rsidR="00241BA2" w:rsidRPr="0010177F">
        <w:rPr>
          <w:rFonts w:ascii="Times New Roman" w:hAnsi="Times New Roman" w:cs="Times New Roman"/>
          <w:sz w:val="28"/>
          <w:szCs w:val="28"/>
        </w:rPr>
        <w:t>разделом</w:t>
      </w:r>
      <w:r w:rsidRPr="0010177F">
        <w:rPr>
          <w:rFonts w:ascii="Times New Roman" w:hAnsi="Times New Roman" w:cs="Times New Roman"/>
          <w:sz w:val="28"/>
          <w:szCs w:val="28"/>
        </w:rPr>
        <w:t>;</w:t>
      </w:r>
    </w:p>
    <w:p w14:paraId="7916AF16" w14:textId="35299FA0" w:rsidR="000E5141" w:rsidRPr="0010177F" w:rsidRDefault="00E10B0A" w:rsidP="000D1D4F">
      <w:pPr>
        <w:pStyle w:val="affff9"/>
        <w:ind w:left="1134" w:hanging="708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position w:val="-16"/>
          <w:sz w:val="28"/>
          <w:szCs w:val="28"/>
        </w:rPr>
        <w:object w:dxaOrig="580" w:dyaOrig="420" w14:anchorId="7C30630C">
          <v:shape id="_x0000_i1071" type="#_x0000_t75" style="width:29.25pt;height:21pt" o:ole="">
            <v:imagedata r:id="rId107" o:title=""/>
          </v:shape>
          <o:OLEObject Type="Embed" ProgID="Equation.DSMT4" ShapeID="_x0000_i1071" DrawAspect="Content" ObjectID="_1756294764" r:id="rId108"/>
        </w:object>
      </w:r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0E5141" w:rsidRPr="0010177F">
        <w:rPr>
          <w:rFonts w:ascii="Times New Roman" w:hAnsi="Times New Roman" w:cs="Times New Roman"/>
          <w:sz w:val="28"/>
          <w:szCs w:val="28"/>
        </w:rPr>
        <w:t xml:space="preserve">и </w:t>
      </w:r>
      <w:r w:rsidRPr="0010177F">
        <w:rPr>
          <w:rFonts w:ascii="Times New Roman" w:hAnsi="Times New Roman" w:cs="Times New Roman"/>
          <w:position w:val="-20"/>
          <w:sz w:val="28"/>
          <w:szCs w:val="28"/>
        </w:rPr>
        <w:object w:dxaOrig="620" w:dyaOrig="460" w14:anchorId="267297E9">
          <v:shape id="_x0000_i1072" type="#_x0000_t75" style="width:32.25pt;height:22.5pt" o:ole="">
            <v:imagedata r:id="rId109" o:title=""/>
          </v:shape>
          <o:OLEObject Type="Embed" ProgID="Equation.DSMT4" ShapeID="_x0000_i1072" DrawAspect="Content" ObjectID="_1756294765" r:id="rId110"/>
        </w:object>
      </w:r>
      <w:r w:rsidR="000E5141" w:rsidRPr="0010177F">
        <w:rPr>
          <w:rFonts w:ascii="Times New Roman" w:hAnsi="Times New Roman" w:cs="Times New Roman"/>
          <w:sz w:val="28"/>
          <w:szCs w:val="28"/>
        </w:rPr>
        <w:t xml:space="preserve"> –</w:t>
      </w:r>
      <w:proofErr w:type="gramEnd"/>
      <w:r w:rsidR="000E5141" w:rsidRPr="0010177F">
        <w:rPr>
          <w:rFonts w:ascii="Times New Roman" w:hAnsi="Times New Roman" w:cs="Times New Roman"/>
          <w:sz w:val="28"/>
          <w:szCs w:val="28"/>
        </w:rPr>
        <w:t xml:space="preserve"> прогнозируемые оценочные величины </w:t>
      </w:r>
      <w:proofErr w:type="spellStart"/>
      <w:r w:rsidR="000E5141" w:rsidRPr="0010177F">
        <w:rPr>
          <w:rFonts w:ascii="Times New Roman" w:hAnsi="Times New Roman" w:cs="Times New Roman"/>
          <w:sz w:val="28"/>
          <w:szCs w:val="28"/>
        </w:rPr>
        <w:t>виброускорения</w:t>
      </w:r>
      <w:proofErr w:type="spellEnd"/>
      <w:r w:rsidR="000E5141" w:rsidRPr="0010177F">
        <w:rPr>
          <w:rFonts w:ascii="Times New Roman" w:hAnsi="Times New Roman" w:cs="Times New Roman"/>
          <w:sz w:val="28"/>
          <w:szCs w:val="28"/>
        </w:rPr>
        <w:t>, м/с</w:t>
      </w:r>
      <w:r w:rsidR="000E5141" w:rsidRPr="0010177F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0E5141" w:rsidRPr="0010177F">
        <w:rPr>
          <w:rFonts w:ascii="Times New Roman" w:hAnsi="Times New Roman" w:cs="Times New Roman"/>
          <w:sz w:val="28"/>
          <w:szCs w:val="28"/>
        </w:rPr>
        <w:t>, и его уровня</w:t>
      </w:r>
      <w:r w:rsidR="000E5141" w:rsidRPr="0010177F">
        <w:rPr>
          <w:rFonts w:ascii="Times New Roman" w:hAnsi="Times New Roman" w:cs="Times New Roman"/>
          <w:bCs/>
          <w:sz w:val="28"/>
          <w:szCs w:val="28"/>
        </w:rPr>
        <w:t>, дБ,</w:t>
      </w:r>
      <w:r w:rsidR="000E5141" w:rsidRPr="0010177F">
        <w:rPr>
          <w:rFonts w:ascii="Times New Roman" w:hAnsi="Times New Roman" w:cs="Times New Roman"/>
          <w:sz w:val="28"/>
          <w:szCs w:val="28"/>
        </w:rPr>
        <w:t xml:space="preserve"> в </w:t>
      </w:r>
      <w:r w:rsidR="000E5141" w:rsidRPr="0010177F">
        <w:rPr>
          <w:rFonts w:ascii="Times New Roman" w:hAnsi="Times New Roman" w:cs="Times New Roman"/>
          <w:bCs/>
          <w:sz w:val="28"/>
          <w:szCs w:val="28"/>
        </w:rPr>
        <w:t>рассматриваемом</w:t>
      </w:r>
      <w:r w:rsidR="000E5141" w:rsidRPr="001017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E5141" w:rsidRPr="0010177F">
        <w:rPr>
          <w:rFonts w:ascii="Times New Roman" w:hAnsi="Times New Roman" w:cs="Times New Roman"/>
          <w:sz w:val="28"/>
          <w:szCs w:val="28"/>
        </w:rPr>
        <w:t>здании</w:t>
      </w:r>
      <w:r w:rsidR="00241BA2" w:rsidRPr="0010177F">
        <w:rPr>
          <w:rFonts w:ascii="Times New Roman" w:hAnsi="Times New Roman" w:cs="Times New Roman"/>
          <w:sz w:val="28"/>
          <w:szCs w:val="28"/>
        </w:rPr>
        <w:t xml:space="preserve"> или сооружении</w:t>
      </w:r>
      <w:r w:rsidR="000E5141" w:rsidRPr="0010177F">
        <w:rPr>
          <w:rFonts w:ascii="Times New Roman" w:hAnsi="Times New Roman" w:cs="Times New Roman"/>
          <w:sz w:val="28"/>
          <w:szCs w:val="28"/>
        </w:rPr>
        <w:t>;</w:t>
      </w:r>
    </w:p>
    <w:p w14:paraId="5D935BAB" w14:textId="01AC8174" w:rsidR="000E5141" w:rsidRPr="0010177F" w:rsidRDefault="00E10B0A" w:rsidP="000D1D4F">
      <w:pPr>
        <w:pStyle w:val="affff9"/>
        <w:ind w:left="1134" w:hanging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0177F">
        <w:rPr>
          <w:rFonts w:ascii="Times New Roman" w:eastAsiaTheme="minorEastAsia" w:hAnsi="Times New Roman" w:cs="Times New Roman"/>
          <w:position w:val="-16"/>
          <w:sz w:val="28"/>
          <w:szCs w:val="28"/>
          <w:lang w:val="en-US"/>
        </w:rPr>
        <w:object w:dxaOrig="920" w:dyaOrig="420" w14:anchorId="75145255">
          <v:shape id="_x0000_i1073" type="#_x0000_t75" style="width:45pt;height:21pt" o:ole="">
            <v:imagedata r:id="rId111" o:title=""/>
          </v:shape>
          <o:OLEObject Type="Embed" ProgID="Equation.DSMT4" ShapeID="_x0000_i1073" DrawAspect="Content" ObjectID="_1756294766" r:id="rId112"/>
        </w:object>
      </w:r>
      <w:proofErr w:type="gramStart"/>
      <w:r w:rsidRPr="0010177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10177F">
        <w:rPr>
          <w:rFonts w:ascii="Times New Roman" w:eastAsiaTheme="minorEastAsia" w:hAnsi="Times New Roman" w:cs="Times New Roman"/>
          <w:position w:val="-16"/>
          <w:sz w:val="28"/>
          <w:szCs w:val="28"/>
          <w:lang w:val="en-US"/>
        </w:rPr>
        <w:object w:dxaOrig="1060" w:dyaOrig="420" w14:anchorId="1C7CDDB0">
          <v:shape id="_x0000_i1074" type="#_x0000_t75" style="width:52.5pt;height:21pt" o:ole="">
            <v:imagedata r:id="rId113" o:title=""/>
          </v:shape>
          <o:OLEObject Type="Embed" ProgID="Equation.DSMT4" ShapeID="_x0000_i1074" DrawAspect="Content" ObjectID="_1756294767" r:id="rId114"/>
        </w:object>
      </w:r>
      <w:r w:rsidRPr="0010177F">
        <w:rPr>
          <w:rFonts w:ascii="Times New Roman" w:eastAsiaTheme="minorEastAsia" w:hAnsi="Times New Roman" w:cs="Times New Roman"/>
          <w:sz w:val="28"/>
          <w:szCs w:val="28"/>
        </w:rPr>
        <w:t xml:space="preserve"> и</w:t>
      </w:r>
      <w:proofErr w:type="gramEnd"/>
      <w:r w:rsidRPr="0010177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0177F">
        <w:rPr>
          <w:rFonts w:ascii="Times New Roman" w:eastAsiaTheme="minorEastAsia" w:hAnsi="Times New Roman" w:cs="Times New Roman"/>
          <w:position w:val="-20"/>
          <w:sz w:val="28"/>
          <w:szCs w:val="28"/>
        </w:rPr>
        <w:object w:dxaOrig="859" w:dyaOrig="460" w14:anchorId="2E7575AE">
          <v:shape id="_x0000_i1075" type="#_x0000_t75" style="width:42.75pt;height:22.5pt" o:ole="">
            <v:imagedata r:id="rId115" o:title=""/>
          </v:shape>
          <o:OLEObject Type="Embed" ProgID="Equation.DSMT4" ShapeID="_x0000_i1075" DrawAspect="Content" ObjectID="_1756294768" r:id="rId116"/>
        </w:object>
      </w:r>
      <w:r w:rsidRPr="0010177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10177F">
        <w:rPr>
          <w:rFonts w:ascii="Times New Roman" w:eastAsiaTheme="minorEastAsia" w:hAnsi="Times New Roman" w:cs="Times New Roman"/>
          <w:position w:val="-20"/>
          <w:sz w:val="28"/>
          <w:szCs w:val="28"/>
        </w:rPr>
        <w:object w:dxaOrig="960" w:dyaOrig="460" w14:anchorId="76F16AA7">
          <v:shape id="_x0000_i1076" type="#_x0000_t75" style="width:48pt;height:22.5pt" o:ole="">
            <v:imagedata r:id="rId117" o:title=""/>
          </v:shape>
          <o:OLEObject Type="Embed" ProgID="Equation.DSMT4" ShapeID="_x0000_i1076" DrawAspect="Content" ObjectID="_1756294769" r:id="rId118"/>
        </w:object>
      </w:r>
      <w:r w:rsidRPr="0010177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D36A4" w:rsidRPr="0010177F">
        <w:rPr>
          <w:rFonts w:ascii="Times New Roman" w:hAnsi="Times New Roman" w:cs="Times New Roman"/>
          <w:sz w:val="28"/>
          <w:szCs w:val="28"/>
        </w:rPr>
        <w:t>–</w:t>
      </w:r>
      <w:r w:rsidR="006368DC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6368DC" w:rsidRPr="0010177F">
        <w:rPr>
          <w:rFonts w:ascii="Times New Roman" w:hAnsi="Times New Roman" w:cs="Times New Roman"/>
          <w:bCs/>
          <w:sz w:val="28"/>
          <w:szCs w:val="28"/>
        </w:rPr>
        <w:t>допустимые</w:t>
      </w:r>
      <w:r w:rsidR="006368DC" w:rsidRPr="0010177F">
        <w:rPr>
          <w:rFonts w:ascii="Times New Roman" w:hAnsi="Times New Roman" w:cs="Times New Roman"/>
          <w:sz w:val="28"/>
          <w:szCs w:val="28"/>
        </w:rPr>
        <w:t xml:space="preserve"> величины </w:t>
      </w:r>
      <w:proofErr w:type="spellStart"/>
      <w:r w:rsidR="000E5141" w:rsidRPr="0010177F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="00EF004C" w:rsidRPr="0010177F">
        <w:rPr>
          <w:rFonts w:ascii="Times New Roman" w:hAnsi="Times New Roman" w:cs="Times New Roman"/>
          <w:sz w:val="28"/>
          <w:szCs w:val="28"/>
        </w:rPr>
        <w:t xml:space="preserve">, м/с, </w:t>
      </w:r>
      <w:r w:rsidR="006368DC" w:rsidRPr="0010177F">
        <w:rPr>
          <w:rFonts w:ascii="Times New Roman" w:hAnsi="Times New Roman" w:cs="Times New Roman"/>
          <w:sz w:val="28"/>
          <w:szCs w:val="28"/>
        </w:rPr>
        <w:t xml:space="preserve">и </w:t>
      </w:r>
      <w:r w:rsidR="00D36511" w:rsidRPr="0010177F">
        <w:rPr>
          <w:rFonts w:ascii="Times New Roman" w:hAnsi="Times New Roman" w:cs="Times New Roman"/>
          <w:sz w:val="28"/>
          <w:szCs w:val="28"/>
        </w:rPr>
        <w:t>е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D36511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6368DC" w:rsidRPr="0010177F">
        <w:rPr>
          <w:rFonts w:ascii="Times New Roman" w:hAnsi="Times New Roman" w:cs="Times New Roman"/>
          <w:sz w:val="28"/>
          <w:szCs w:val="28"/>
        </w:rPr>
        <w:t>уровн</w:t>
      </w:r>
      <w:r w:rsidR="000E5141" w:rsidRPr="0010177F">
        <w:rPr>
          <w:rFonts w:ascii="Times New Roman" w:hAnsi="Times New Roman" w:cs="Times New Roman"/>
          <w:sz w:val="28"/>
          <w:szCs w:val="28"/>
        </w:rPr>
        <w:t>я</w:t>
      </w:r>
      <w:r w:rsidR="00EF004C" w:rsidRPr="0010177F">
        <w:rPr>
          <w:rFonts w:ascii="Times New Roman" w:hAnsi="Times New Roman" w:cs="Times New Roman"/>
          <w:bCs/>
          <w:sz w:val="28"/>
          <w:szCs w:val="28"/>
        </w:rPr>
        <w:t>, дБ,</w:t>
      </w:r>
      <w:r w:rsidR="006368DC" w:rsidRPr="0010177F">
        <w:rPr>
          <w:rFonts w:ascii="Times New Roman" w:hAnsi="Times New Roman" w:cs="Times New Roman"/>
          <w:sz w:val="28"/>
          <w:szCs w:val="28"/>
        </w:rPr>
        <w:t xml:space="preserve"> принимаемые в соответствии с </w:t>
      </w:r>
      <w:r w:rsidR="006C2185" w:rsidRPr="0010177F">
        <w:rPr>
          <w:rFonts w:ascii="Times New Roman" w:hAnsi="Times New Roman" w:cs="Times New Roman"/>
          <w:sz w:val="28"/>
          <w:szCs w:val="28"/>
        </w:rPr>
        <w:t xml:space="preserve">разделом </w:t>
      </w:r>
      <w:r w:rsidR="00063769" w:rsidRPr="0010177F">
        <w:rPr>
          <w:rFonts w:ascii="Times New Roman" w:hAnsi="Times New Roman" w:cs="Times New Roman"/>
          <w:bCs/>
          <w:sz w:val="28"/>
          <w:szCs w:val="28"/>
        </w:rPr>
        <w:t>4</w:t>
      </w:r>
      <w:r w:rsidR="000E5141" w:rsidRPr="0010177F">
        <w:rPr>
          <w:rFonts w:ascii="Times New Roman" w:hAnsi="Times New Roman" w:cs="Times New Roman"/>
          <w:bCs/>
          <w:sz w:val="28"/>
          <w:szCs w:val="28"/>
        </w:rPr>
        <w:t>;</w:t>
      </w:r>
    </w:p>
    <w:p w14:paraId="62D9E813" w14:textId="1CDE0B16" w:rsidR="000E5141" w:rsidRPr="0010177F" w:rsidRDefault="00E10B0A" w:rsidP="000D1D4F">
      <w:pPr>
        <w:pStyle w:val="affff9"/>
        <w:ind w:left="1134" w:hanging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0177F">
        <w:rPr>
          <w:rFonts w:ascii="Times New Roman" w:eastAsiaTheme="minorEastAsia" w:hAnsi="Times New Roman" w:cs="Times New Roman"/>
          <w:position w:val="-16"/>
          <w:sz w:val="28"/>
          <w:szCs w:val="28"/>
          <w:lang w:val="en-US"/>
        </w:rPr>
        <w:object w:dxaOrig="940" w:dyaOrig="420" w14:anchorId="30BC9FF9">
          <v:shape id="_x0000_i1077" type="#_x0000_t75" style="width:48pt;height:21pt" o:ole="">
            <v:imagedata r:id="rId119" o:title=""/>
          </v:shape>
          <o:OLEObject Type="Embed" ProgID="Equation.DSMT4" ShapeID="_x0000_i1077" DrawAspect="Content" ObjectID="_1756294770" r:id="rId120"/>
        </w:object>
      </w:r>
      <w:r w:rsidRPr="0010177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 w:rsidR="000E5141" w:rsidRPr="0010177F">
        <w:rPr>
          <w:rFonts w:ascii="Times New Roman" w:hAnsi="Times New Roman" w:cs="Times New Roman"/>
          <w:sz w:val="28"/>
          <w:szCs w:val="28"/>
        </w:rPr>
        <w:t>и</w:t>
      </w:r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position w:val="-20"/>
          <w:sz w:val="28"/>
          <w:szCs w:val="28"/>
        </w:rPr>
        <w:object w:dxaOrig="880" w:dyaOrig="460" w14:anchorId="37C02E6B">
          <v:shape id="_x0000_i1078" type="#_x0000_t75" style="width:45pt;height:22.5pt" o:ole="">
            <v:imagedata r:id="rId121" o:title=""/>
          </v:shape>
          <o:OLEObject Type="Embed" ProgID="Equation.DSMT4" ShapeID="_x0000_i1078" DrawAspect="Content" ObjectID="_1756294771" r:id="rId122"/>
        </w:object>
      </w:r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1D36A4" w:rsidRPr="0010177F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E5141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0E5141" w:rsidRPr="0010177F">
        <w:rPr>
          <w:rFonts w:ascii="Times New Roman" w:hAnsi="Times New Roman" w:cs="Times New Roman"/>
          <w:bCs/>
          <w:sz w:val="28"/>
          <w:szCs w:val="28"/>
        </w:rPr>
        <w:t>допустимые</w:t>
      </w:r>
      <w:r w:rsidR="000E5141" w:rsidRPr="0010177F">
        <w:rPr>
          <w:rFonts w:ascii="Times New Roman" w:hAnsi="Times New Roman" w:cs="Times New Roman"/>
          <w:sz w:val="28"/>
          <w:szCs w:val="28"/>
        </w:rPr>
        <w:t xml:space="preserve"> величины </w:t>
      </w:r>
      <w:proofErr w:type="spellStart"/>
      <w:r w:rsidR="000E5141" w:rsidRPr="0010177F">
        <w:rPr>
          <w:rFonts w:ascii="Times New Roman" w:hAnsi="Times New Roman" w:cs="Times New Roman"/>
          <w:sz w:val="28"/>
          <w:szCs w:val="28"/>
        </w:rPr>
        <w:t>виброускорения</w:t>
      </w:r>
      <w:proofErr w:type="spellEnd"/>
      <w:r w:rsidR="000E5141" w:rsidRPr="0010177F">
        <w:rPr>
          <w:rFonts w:ascii="Times New Roman" w:hAnsi="Times New Roman" w:cs="Times New Roman"/>
          <w:sz w:val="28"/>
          <w:szCs w:val="28"/>
        </w:rPr>
        <w:t>, м/с</w:t>
      </w:r>
      <w:r w:rsidR="000E5141" w:rsidRPr="0010177F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0E5141" w:rsidRPr="0010177F">
        <w:rPr>
          <w:rFonts w:ascii="Times New Roman" w:hAnsi="Times New Roman" w:cs="Times New Roman"/>
          <w:sz w:val="28"/>
          <w:szCs w:val="28"/>
        </w:rPr>
        <w:t>, и его уровня</w:t>
      </w:r>
      <w:r w:rsidR="000E5141" w:rsidRPr="0010177F">
        <w:rPr>
          <w:rFonts w:ascii="Times New Roman" w:hAnsi="Times New Roman" w:cs="Times New Roman"/>
          <w:bCs/>
          <w:sz w:val="28"/>
          <w:szCs w:val="28"/>
        </w:rPr>
        <w:t>, дБ,</w:t>
      </w:r>
      <w:r w:rsidR="000E5141" w:rsidRPr="0010177F">
        <w:rPr>
          <w:rFonts w:ascii="Times New Roman" w:hAnsi="Times New Roman" w:cs="Times New Roman"/>
          <w:sz w:val="28"/>
          <w:szCs w:val="28"/>
        </w:rPr>
        <w:t xml:space="preserve"> принимаемые в соответствии </w:t>
      </w:r>
      <w:r w:rsidR="00063769" w:rsidRPr="0010177F">
        <w:rPr>
          <w:rFonts w:ascii="Times New Roman" w:hAnsi="Times New Roman" w:cs="Times New Roman"/>
          <w:sz w:val="28"/>
          <w:szCs w:val="28"/>
        </w:rPr>
        <w:t xml:space="preserve">с разделом </w:t>
      </w:r>
      <w:r w:rsidR="001D36A4">
        <w:rPr>
          <w:rFonts w:ascii="Times New Roman" w:hAnsi="Times New Roman" w:cs="Times New Roman"/>
          <w:bCs/>
          <w:sz w:val="28"/>
          <w:szCs w:val="28"/>
        </w:rPr>
        <w:t>4;</w:t>
      </w:r>
    </w:p>
    <w:p w14:paraId="598FE7A3" w14:textId="06CF28BD" w:rsidR="00295910" w:rsidRPr="0010177F" w:rsidRDefault="00E10B0A" w:rsidP="000D1D4F">
      <w:pPr>
        <w:pStyle w:val="affff9"/>
        <w:jc w:val="right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position w:val="-16"/>
          <w:sz w:val="28"/>
          <w:szCs w:val="28"/>
        </w:rPr>
        <w:object w:dxaOrig="2540" w:dyaOrig="420" w14:anchorId="1DBCD5CF">
          <v:shape id="_x0000_i1079" type="#_x0000_t75" style="width:129pt;height:21pt" o:ole="">
            <v:imagedata r:id="rId123" o:title=""/>
          </v:shape>
          <o:OLEObject Type="Embed" ProgID="Equation.DSMT4" ShapeID="_x0000_i1079" DrawAspect="Content" ObjectID="_1756294772" r:id="rId124"/>
        </w:object>
      </w:r>
      <w:r w:rsidRPr="0010177F">
        <w:rPr>
          <w:rFonts w:ascii="Times New Roman" w:hAnsi="Times New Roman" w:cs="Times New Roman"/>
          <w:sz w:val="28"/>
          <w:szCs w:val="28"/>
        </w:rPr>
        <w:t xml:space="preserve">, </w:t>
      </w:r>
      <w:r w:rsidRPr="0010177F">
        <w:rPr>
          <w:rFonts w:ascii="Times New Roman" w:hAnsi="Times New Roman" w:cs="Times New Roman"/>
          <w:position w:val="-16"/>
          <w:sz w:val="28"/>
          <w:szCs w:val="28"/>
          <w:lang w:val="en-US"/>
        </w:rPr>
        <w:object w:dxaOrig="1560" w:dyaOrig="420" w14:anchorId="1EE28E67">
          <v:shape id="_x0000_i1080" type="#_x0000_t75" style="width:78pt;height:21pt" o:ole="">
            <v:imagedata r:id="rId125" o:title=""/>
          </v:shape>
          <o:OLEObject Type="Embed" ProgID="Equation.DSMT4" ShapeID="_x0000_i1080" DrawAspect="Content" ObjectID="_1756294773" r:id="rId126"/>
        </w:object>
      </w:r>
      <w:r w:rsidR="001D36A4">
        <w:rPr>
          <w:rFonts w:ascii="Times New Roman" w:hAnsi="Times New Roman" w:cs="Times New Roman"/>
          <w:sz w:val="28"/>
          <w:szCs w:val="28"/>
        </w:rPr>
        <w:t xml:space="preserve">,              </w:t>
      </w:r>
      <w:r w:rsidR="00295910" w:rsidRPr="0010177F">
        <w:rPr>
          <w:rFonts w:ascii="Times New Roman" w:hAnsi="Times New Roman" w:cs="Times New Roman"/>
          <w:sz w:val="28"/>
          <w:szCs w:val="28"/>
        </w:rPr>
        <w:t>(5.</w:t>
      </w:r>
      <w:r w:rsidR="00255753" w:rsidRPr="0010177F">
        <w:rPr>
          <w:rFonts w:ascii="Times New Roman" w:hAnsi="Times New Roman" w:cs="Times New Roman"/>
          <w:sz w:val="28"/>
          <w:szCs w:val="28"/>
        </w:rPr>
        <w:t>5</w:t>
      </w:r>
      <w:r w:rsidR="00295910" w:rsidRPr="0010177F">
        <w:rPr>
          <w:rFonts w:ascii="Times New Roman" w:hAnsi="Times New Roman" w:cs="Times New Roman"/>
          <w:sz w:val="28"/>
          <w:szCs w:val="28"/>
        </w:rPr>
        <w:t>)</w:t>
      </w:r>
    </w:p>
    <w:p w14:paraId="2C7ECC03" w14:textId="6438EA3E" w:rsidR="00295910" w:rsidRPr="0010177F" w:rsidRDefault="001D36A4" w:rsidP="000D1D4F">
      <w:pPr>
        <w:pStyle w:val="affff9"/>
        <w:ind w:left="1134" w:hanging="113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г</w:t>
      </w:r>
      <w:r w:rsidR="00295910" w:rsidRPr="0010177F">
        <w:rPr>
          <w:rFonts w:ascii="Times New Roman" w:hAnsi="Times New Roman" w:cs="Times New Roman"/>
          <w:sz w:val="28"/>
          <w:szCs w:val="28"/>
        </w:rPr>
        <w:t>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10B0A" w:rsidRPr="0010177F">
        <w:rPr>
          <w:rFonts w:ascii="Times New Roman" w:hAnsi="Times New Roman" w:cs="Times New Roman"/>
          <w:position w:val="-16"/>
          <w:sz w:val="28"/>
          <w:szCs w:val="28"/>
        </w:rPr>
        <w:object w:dxaOrig="999" w:dyaOrig="420" w14:anchorId="389090DB">
          <v:shape id="_x0000_i1081" type="#_x0000_t75" style="width:51pt;height:21pt" o:ole="">
            <v:imagedata r:id="rId127" o:title=""/>
          </v:shape>
          <o:OLEObject Type="Embed" ProgID="Equation.DSMT4" ShapeID="_x0000_i1081" DrawAspect="Content" ObjectID="_1756294774" r:id="rId128"/>
        </w:object>
      </w:r>
      <w:r w:rsidR="00295910" w:rsidRPr="0010177F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295910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E10B0A" w:rsidRPr="0010177F">
        <w:rPr>
          <w:rFonts w:ascii="Times New Roman" w:hAnsi="Times New Roman" w:cs="Times New Roman"/>
          <w:position w:val="-12"/>
          <w:sz w:val="28"/>
          <w:szCs w:val="28"/>
        </w:rPr>
        <w:object w:dxaOrig="499" w:dyaOrig="380" w14:anchorId="09D50569">
          <v:shape id="_x0000_i1082" type="#_x0000_t75" style="width:26.25pt;height:19.5pt" o:ole="">
            <v:imagedata r:id="rId129" o:title=""/>
          </v:shape>
          <o:OLEObject Type="Embed" ProgID="Equation.DSMT4" ShapeID="_x0000_i1082" DrawAspect="Content" ObjectID="_1756294775" r:id="rId130"/>
        </w:object>
      </w:r>
      <w:r w:rsidR="00E10B0A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295910" w:rsidRPr="0010177F">
        <w:rPr>
          <w:rFonts w:ascii="Times New Roman" w:hAnsi="Times New Roman" w:cs="Times New Roman"/>
          <w:sz w:val="28"/>
          <w:szCs w:val="28"/>
        </w:rPr>
        <w:t xml:space="preserve">– прогнозируемые оценочные величины </w:t>
      </w:r>
      <w:r w:rsidR="00D36511" w:rsidRPr="0010177F">
        <w:rPr>
          <w:rFonts w:ascii="Times New Roman" w:hAnsi="Times New Roman" w:cs="Times New Roman"/>
          <w:sz w:val="28"/>
          <w:szCs w:val="28"/>
        </w:rPr>
        <w:t xml:space="preserve">пиковой </w:t>
      </w:r>
      <w:proofErr w:type="spellStart"/>
      <w:r w:rsidR="00295910" w:rsidRPr="0010177F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="00295910" w:rsidRPr="0010177F">
        <w:rPr>
          <w:rFonts w:ascii="Times New Roman" w:hAnsi="Times New Roman" w:cs="Times New Roman"/>
          <w:sz w:val="28"/>
          <w:szCs w:val="28"/>
        </w:rPr>
        <w:t>, м/с</w:t>
      </w:r>
      <w:r>
        <w:rPr>
          <w:rFonts w:ascii="Times New Roman" w:hAnsi="Times New Roman" w:cs="Times New Roman"/>
          <w:sz w:val="28"/>
          <w:szCs w:val="28"/>
        </w:rPr>
        <w:t>, определяемой по настоящему разделу</w:t>
      </w:r>
      <w:r w:rsidR="00D36511" w:rsidRPr="0010177F">
        <w:rPr>
          <w:rFonts w:ascii="Times New Roman" w:hAnsi="Times New Roman" w:cs="Times New Roman"/>
          <w:sz w:val="28"/>
          <w:szCs w:val="28"/>
        </w:rPr>
        <w:t xml:space="preserve"> и е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D36511" w:rsidRPr="0010177F">
        <w:rPr>
          <w:rFonts w:ascii="Times New Roman" w:hAnsi="Times New Roman" w:cs="Times New Roman"/>
          <w:sz w:val="28"/>
          <w:szCs w:val="28"/>
        </w:rPr>
        <w:t xml:space="preserve"> среднеквадратического значения</w:t>
      </w:r>
      <w:r w:rsidR="00295910" w:rsidRPr="0010177F">
        <w:rPr>
          <w:rFonts w:ascii="Times New Roman" w:hAnsi="Times New Roman" w:cs="Times New Roman"/>
          <w:sz w:val="28"/>
          <w:szCs w:val="28"/>
        </w:rPr>
        <w:t>;</w:t>
      </w:r>
    </w:p>
    <w:p w14:paraId="5BF7860A" w14:textId="10B94869" w:rsidR="00295910" w:rsidRPr="0010177F" w:rsidRDefault="00E10B0A" w:rsidP="000D1D4F">
      <w:pPr>
        <w:pStyle w:val="affff9"/>
        <w:ind w:left="1134" w:hanging="992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position w:val="-16"/>
          <w:sz w:val="28"/>
          <w:szCs w:val="28"/>
          <w:lang w:val="en-US"/>
        </w:rPr>
        <w:object w:dxaOrig="1340" w:dyaOrig="420" w14:anchorId="3F8474FC">
          <v:shape id="_x0000_i1083" type="#_x0000_t75" style="width:68.25pt;height:21pt" o:ole="">
            <v:imagedata r:id="rId131" o:title=""/>
          </v:shape>
          <o:OLEObject Type="Embed" ProgID="Equation.DSMT4" ShapeID="_x0000_i1083" DrawAspect="Content" ObjectID="_1756294776" r:id="rId132"/>
        </w:object>
      </w:r>
      <w:proofErr w:type="gramStart"/>
      <w:r w:rsidR="007531E4" w:rsidRPr="0010177F">
        <w:rPr>
          <w:rFonts w:ascii="Times New Roman" w:hAnsi="Times New Roman" w:cs="Times New Roman"/>
          <w:sz w:val="28"/>
          <w:szCs w:val="28"/>
        </w:rPr>
        <w:t xml:space="preserve">, </w:t>
      </w:r>
      <w:r w:rsidRPr="0010177F">
        <w:rPr>
          <w:rFonts w:ascii="Times New Roman" w:hAnsi="Times New Roman" w:cs="Times New Roman"/>
          <w:position w:val="-16"/>
          <w:sz w:val="28"/>
          <w:szCs w:val="28"/>
          <w:lang w:val="en-US"/>
        </w:rPr>
        <w:object w:dxaOrig="840" w:dyaOrig="420" w14:anchorId="33FEE190">
          <v:shape id="_x0000_i1084" type="#_x0000_t75" style="width:42pt;height:21pt" o:ole="">
            <v:imagedata r:id="rId133" o:title=""/>
          </v:shape>
          <o:OLEObject Type="Embed" ProgID="Equation.DSMT4" ShapeID="_x0000_i1084" DrawAspect="Content" ObjectID="_1756294777" r:id="rId134"/>
        </w:object>
      </w:r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295910" w:rsidRPr="0010177F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295910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295910" w:rsidRPr="0010177F">
        <w:rPr>
          <w:rFonts w:ascii="Times New Roman" w:hAnsi="Times New Roman" w:cs="Times New Roman"/>
          <w:bCs/>
          <w:sz w:val="28"/>
          <w:szCs w:val="28"/>
        </w:rPr>
        <w:t>допустимые</w:t>
      </w:r>
      <w:r w:rsidR="00295910" w:rsidRPr="0010177F">
        <w:rPr>
          <w:rFonts w:ascii="Times New Roman" w:hAnsi="Times New Roman" w:cs="Times New Roman"/>
          <w:sz w:val="28"/>
          <w:szCs w:val="28"/>
        </w:rPr>
        <w:t xml:space="preserve"> величины </w:t>
      </w:r>
      <w:r w:rsidR="00D36511" w:rsidRPr="0010177F">
        <w:rPr>
          <w:rFonts w:ascii="Times New Roman" w:hAnsi="Times New Roman" w:cs="Times New Roman"/>
          <w:sz w:val="28"/>
          <w:szCs w:val="28"/>
        </w:rPr>
        <w:t xml:space="preserve">пиковой </w:t>
      </w:r>
      <w:proofErr w:type="spellStart"/>
      <w:r w:rsidR="00D36511" w:rsidRPr="0010177F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="00D36511" w:rsidRPr="0010177F">
        <w:rPr>
          <w:rFonts w:ascii="Times New Roman" w:hAnsi="Times New Roman" w:cs="Times New Roman"/>
          <w:sz w:val="28"/>
          <w:szCs w:val="28"/>
        </w:rPr>
        <w:t>, м/с и е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D36511" w:rsidRPr="0010177F">
        <w:rPr>
          <w:rFonts w:ascii="Times New Roman" w:hAnsi="Times New Roman" w:cs="Times New Roman"/>
          <w:sz w:val="28"/>
          <w:szCs w:val="28"/>
        </w:rPr>
        <w:t xml:space="preserve"> среднеквадратического значения</w:t>
      </w:r>
      <w:r w:rsidR="00063769" w:rsidRPr="0010177F">
        <w:rPr>
          <w:rFonts w:ascii="Times New Roman" w:hAnsi="Times New Roman" w:cs="Times New Roman"/>
          <w:sz w:val="28"/>
          <w:szCs w:val="28"/>
        </w:rPr>
        <w:t>, принимаемые в соответствии с разделом 4</w:t>
      </w:r>
      <w:r w:rsidR="00284578" w:rsidRPr="0010177F">
        <w:rPr>
          <w:rFonts w:ascii="Times New Roman" w:hAnsi="Times New Roman" w:cs="Times New Roman"/>
          <w:sz w:val="28"/>
          <w:szCs w:val="28"/>
        </w:rPr>
        <w:t>.</w:t>
      </w:r>
    </w:p>
    <w:p w14:paraId="043108C6" w14:textId="07636809" w:rsidR="00EE36BF" w:rsidRPr="0010177F" w:rsidRDefault="00EE36BF" w:rsidP="000D1D4F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10177F">
        <w:rPr>
          <w:rFonts w:ascii="Times New Roman" w:hAnsi="Times New Roman" w:cs="Times New Roman"/>
          <w:sz w:val="20"/>
          <w:szCs w:val="20"/>
        </w:rPr>
        <w:t xml:space="preserve">П р и м е </w:t>
      </w:r>
      <w:proofErr w:type="gramStart"/>
      <w:r w:rsidRPr="0010177F">
        <w:rPr>
          <w:rFonts w:ascii="Times New Roman" w:hAnsi="Times New Roman" w:cs="Times New Roman"/>
          <w:sz w:val="20"/>
          <w:szCs w:val="20"/>
        </w:rPr>
        <w:t>ч</w:t>
      </w:r>
      <w:proofErr w:type="gramEnd"/>
      <w:r w:rsidRPr="0010177F">
        <w:rPr>
          <w:rFonts w:ascii="Times New Roman" w:hAnsi="Times New Roman" w:cs="Times New Roman"/>
          <w:sz w:val="20"/>
          <w:szCs w:val="20"/>
        </w:rPr>
        <w:t xml:space="preserve"> а н и е – </w:t>
      </w:r>
      <w:r w:rsidR="005C16C8">
        <w:rPr>
          <w:rFonts w:ascii="Times New Roman" w:hAnsi="Times New Roman" w:cs="Times New Roman"/>
          <w:sz w:val="20"/>
          <w:szCs w:val="20"/>
        </w:rPr>
        <w:t>Ф</w:t>
      </w:r>
      <w:r w:rsidRPr="0010177F">
        <w:rPr>
          <w:rFonts w:ascii="Times New Roman" w:hAnsi="Times New Roman" w:cs="Times New Roman"/>
          <w:sz w:val="20"/>
          <w:szCs w:val="20"/>
        </w:rPr>
        <w:t>ормулы (5.4) и (5.5) допускают расч</w:t>
      </w:r>
      <w:r w:rsidR="00784E7D">
        <w:rPr>
          <w:rFonts w:ascii="Times New Roman" w:hAnsi="Times New Roman" w:cs="Times New Roman"/>
          <w:sz w:val="20"/>
          <w:szCs w:val="20"/>
        </w:rPr>
        <w:t>е</w:t>
      </w:r>
      <w:r w:rsidRPr="0010177F">
        <w:rPr>
          <w:rFonts w:ascii="Times New Roman" w:hAnsi="Times New Roman" w:cs="Times New Roman"/>
          <w:sz w:val="20"/>
          <w:szCs w:val="20"/>
        </w:rPr>
        <w:t>т как в</w:t>
      </w:r>
      <w:r w:rsidR="00F8014C" w:rsidRPr="0010177F">
        <w:rPr>
          <w:rFonts w:ascii="Times New Roman" w:hAnsi="Times New Roman" w:cs="Times New Roman"/>
          <w:sz w:val="20"/>
          <w:szCs w:val="20"/>
        </w:rPr>
        <w:t xml:space="preserve"> форме абсолютных значений параметров вибрации</w:t>
      </w:r>
      <w:r w:rsidR="00F926C0" w:rsidRPr="0010177F">
        <w:rPr>
          <w:rFonts w:ascii="Times New Roman" w:hAnsi="Times New Roman" w:cs="Times New Roman"/>
          <w:sz w:val="20"/>
          <w:szCs w:val="20"/>
        </w:rPr>
        <w:t>, так и</w:t>
      </w:r>
      <w:r w:rsidR="00F8014C" w:rsidRPr="0010177F">
        <w:rPr>
          <w:rFonts w:ascii="Times New Roman" w:hAnsi="Times New Roman" w:cs="Times New Roman"/>
          <w:sz w:val="20"/>
          <w:szCs w:val="20"/>
        </w:rPr>
        <w:t xml:space="preserve"> их уровней.</w:t>
      </w:r>
    </w:p>
    <w:p w14:paraId="4930BA9B" w14:textId="2B71C77E" w:rsidR="00063769" w:rsidRPr="0010177F" w:rsidRDefault="00AE1F84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E1F84">
        <w:rPr>
          <w:rFonts w:ascii="Times New Roman" w:hAnsi="Times New Roman" w:cs="Times New Roman"/>
          <w:sz w:val="28"/>
          <w:szCs w:val="28"/>
        </w:rPr>
        <w:t>5.1.8 При проверке условий (</w:t>
      </w:r>
      <w:proofErr w:type="gramStart"/>
      <w:r w:rsidRPr="00AE1F84">
        <w:rPr>
          <w:rFonts w:ascii="Times New Roman" w:hAnsi="Times New Roman" w:cs="Times New Roman"/>
          <w:sz w:val="28"/>
          <w:szCs w:val="28"/>
        </w:rPr>
        <w:t>5.4)–</w:t>
      </w:r>
      <w:proofErr w:type="gramEnd"/>
      <w:r w:rsidRPr="00AE1F84">
        <w:rPr>
          <w:rFonts w:ascii="Times New Roman" w:hAnsi="Times New Roman" w:cs="Times New Roman"/>
          <w:sz w:val="28"/>
          <w:szCs w:val="28"/>
        </w:rPr>
        <w:t>(5.5) в качестве ожидаемых значений вибрации в оцениваемом здании не допускается в первом приближении принимать значения, рассчитанные (измеренные) на поверхности грунта в месте расположения фундамента проектируемого здания или сооружения с учетом динамических характеристик здания или сооружения.</w:t>
      </w:r>
    </w:p>
    <w:p w14:paraId="61F69C22" w14:textId="36DD0271" w:rsidR="00431CE4" w:rsidRPr="0010177F" w:rsidRDefault="00431CE4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5.1.</w:t>
      </w:r>
      <w:r w:rsidR="000C22B8" w:rsidRPr="0010177F">
        <w:rPr>
          <w:rFonts w:ascii="Times New Roman" w:hAnsi="Times New Roman" w:cs="Times New Roman"/>
          <w:sz w:val="28"/>
          <w:szCs w:val="28"/>
        </w:rPr>
        <w:t>9</w:t>
      </w:r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0177F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10177F">
        <w:rPr>
          <w:rFonts w:ascii="Times New Roman" w:hAnsi="Times New Roman" w:cs="Times New Roman"/>
          <w:sz w:val="28"/>
          <w:szCs w:val="28"/>
        </w:rPr>
        <w:t xml:space="preserve"> случае, когда </w:t>
      </w:r>
      <w:r w:rsidR="00277574" w:rsidRPr="0010177F">
        <w:rPr>
          <w:rFonts w:ascii="Times New Roman" w:hAnsi="Times New Roman" w:cs="Times New Roman"/>
          <w:sz w:val="28"/>
          <w:szCs w:val="28"/>
        </w:rPr>
        <w:t>прогнозируемые</w:t>
      </w:r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D46A03" w:rsidRPr="0010177F">
        <w:rPr>
          <w:rFonts w:ascii="Times New Roman" w:hAnsi="Times New Roman" w:cs="Times New Roman"/>
          <w:sz w:val="28"/>
          <w:szCs w:val="28"/>
        </w:rPr>
        <w:t>значения</w:t>
      </w:r>
      <w:r w:rsidRPr="0010177F">
        <w:rPr>
          <w:rFonts w:ascii="Times New Roman" w:hAnsi="Times New Roman" w:cs="Times New Roman"/>
          <w:sz w:val="28"/>
          <w:szCs w:val="28"/>
        </w:rPr>
        <w:t xml:space="preserve"> вибрации превышают </w:t>
      </w:r>
      <w:r w:rsidRPr="0010177F">
        <w:rPr>
          <w:rFonts w:ascii="Times New Roman" w:hAnsi="Times New Roman" w:cs="Times New Roman"/>
          <w:bCs/>
          <w:sz w:val="28"/>
          <w:szCs w:val="28"/>
        </w:rPr>
        <w:t>допустимые</w:t>
      </w:r>
      <w:r w:rsidRPr="0010177F">
        <w:rPr>
          <w:rFonts w:ascii="Times New Roman" w:hAnsi="Times New Roman" w:cs="Times New Roman"/>
          <w:sz w:val="28"/>
          <w:szCs w:val="28"/>
        </w:rPr>
        <w:t xml:space="preserve"> значения</w:t>
      </w:r>
      <w:r w:rsidR="003A6342" w:rsidRPr="0010177F">
        <w:rPr>
          <w:rFonts w:ascii="Times New Roman" w:hAnsi="Times New Roman" w:cs="Times New Roman"/>
          <w:sz w:val="28"/>
          <w:szCs w:val="28"/>
        </w:rPr>
        <w:t xml:space="preserve">, </w:t>
      </w:r>
      <w:r w:rsidR="00F61011" w:rsidRPr="0010177F">
        <w:rPr>
          <w:rFonts w:ascii="Times New Roman" w:hAnsi="Times New Roman" w:cs="Times New Roman"/>
          <w:sz w:val="28"/>
          <w:szCs w:val="28"/>
        </w:rPr>
        <w:t>т. е.</w:t>
      </w:r>
      <w:r w:rsidR="003A6342" w:rsidRPr="0010177F">
        <w:rPr>
          <w:rFonts w:ascii="Times New Roman" w:hAnsi="Times New Roman" w:cs="Times New Roman"/>
          <w:sz w:val="28"/>
          <w:szCs w:val="28"/>
        </w:rPr>
        <w:t xml:space="preserve"> имеет место нарушение условий (5.</w:t>
      </w:r>
      <w:r w:rsidR="00255753" w:rsidRPr="0010177F">
        <w:rPr>
          <w:rFonts w:ascii="Times New Roman" w:hAnsi="Times New Roman" w:cs="Times New Roman"/>
          <w:sz w:val="28"/>
          <w:szCs w:val="28"/>
        </w:rPr>
        <w:t>4</w:t>
      </w:r>
      <w:r w:rsidR="003A6342" w:rsidRPr="0010177F">
        <w:rPr>
          <w:rFonts w:ascii="Times New Roman" w:hAnsi="Times New Roman" w:cs="Times New Roman"/>
          <w:sz w:val="28"/>
          <w:szCs w:val="28"/>
        </w:rPr>
        <w:t>)</w:t>
      </w:r>
      <w:r w:rsidR="009E77B4" w:rsidRPr="0010177F">
        <w:rPr>
          <w:rFonts w:ascii="Times New Roman" w:hAnsi="Times New Roman" w:cs="Times New Roman"/>
          <w:sz w:val="28"/>
          <w:szCs w:val="28"/>
        </w:rPr>
        <w:t xml:space="preserve"> и (5.</w:t>
      </w:r>
      <w:r w:rsidR="00255753" w:rsidRPr="0010177F">
        <w:rPr>
          <w:rFonts w:ascii="Times New Roman" w:hAnsi="Times New Roman" w:cs="Times New Roman"/>
          <w:sz w:val="28"/>
          <w:szCs w:val="28"/>
        </w:rPr>
        <w:t>5</w:t>
      </w:r>
      <w:r w:rsidR="009E77B4" w:rsidRPr="0010177F">
        <w:rPr>
          <w:rFonts w:ascii="Times New Roman" w:hAnsi="Times New Roman" w:cs="Times New Roman"/>
          <w:sz w:val="28"/>
          <w:szCs w:val="28"/>
        </w:rPr>
        <w:t>)</w:t>
      </w:r>
      <w:r w:rsidRPr="0010177F">
        <w:rPr>
          <w:rFonts w:ascii="Times New Roman" w:hAnsi="Times New Roman" w:cs="Times New Roman"/>
          <w:sz w:val="28"/>
          <w:szCs w:val="28"/>
        </w:rPr>
        <w:t xml:space="preserve">, </w:t>
      </w:r>
      <w:r w:rsidR="00BC42F7" w:rsidRPr="0010177F">
        <w:rPr>
          <w:rFonts w:ascii="Times New Roman" w:hAnsi="Times New Roman" w:cs="Times New Roman"/>
          <w:sz w:val="28"/>
          <w:szCs w:val="28"/>
        </w:rPr>
        <w:t>следует</w:t>
      </w:r>
      <w:r w:rsidRPr="0010177F">
        <w:rPr>
          <w:rFonts w:ascii="Times New Roman" w:hAnsi="Times New Roman" w:cs="Times New Roman"/>
          <w:sz w:val="28"/>
          <w:szCs w:val="28"/>
        </w:rPr>
        <w:t xml:space="preserve"> предусматривать специальные </w:t>
      </w:r>
      <w:proofErr w:type="spellStart"/>
      <w:r w:rsidRPr="0010177F">
        <w:rPr>
          <w:rFonts w:ascii="Times New Roman" w:hAnsi="Times New Roman" w:cs="Times New Roman"/>
          <w:sz w:val="28"/>
          <w:szCs w:val="28"/>
        </w:rPr>
        <w:t>виброзащитные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 мероприятия и устройства в со</w:t>
      </w:r>
      <w:r w:rsidR="003E3A1D" w:rsidRPr="0010177F">
        <w:rPr>
          <w:rFonts w:ascii="Times New Roman" w:hAnsi="Times New Roman" w:cs="Times New Roman"/>
          <w:sz w:val="28"/>
          <w:szCs w:val="28"/>
        </w:rPr>
        <w:t>ответствии с раздел</w:t>
      </w:r>
      <w:r w:rsidR="00D46A03" w:rsidRPr="0010177F">
        <w:rPr>
          <w:rFonts w:ascii="Times New Roman" w:hAnsi="Times New Roman" w:cs="Times New Roman"/>
          <w:sz w:val="28"/>
          <w:szCs w:val="28"/>
        </w:rPr>
        <w:t>ами</w:t>
      </w:r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A3040D" w:rsidRPr="0010177F">
        <w:rPr>
          <w:rFonts w:ascii="Times New Roman" w:hAnsi="Times New Roman" w:cs="Times New Roman"/>
          <w:sz w:val="28"/>
          <w:szCs w:val="28"/>
        </w:rPr>
        <w:t>7</w:t>
      </w:r>
      <w:r w:rsidRPr="0010177F">
        <w:rPr>
          <w:rFonts w:ascii="Times New Roman" w:hAnsi="Times New Roman" w:cs="Times New Roman"/>
          <w:sz w:val="28"/>
          <w:szCs w:val="28"/>
        </w:rPr>
        <w:t xml:space="preserve"> и </w:t>
      </w:r>
      <w:r w:rsidR="00A3040D" w:rsidRPr="0010177F">
        <w:rPr>
          <w:rFonts w:ascii="Times New Roman" w:hAnsi="Times New Roman" w:cs="Times New Roman"/>
          <w:sz w:val="28"/>
          <w:szCs w:val="28"/>
        </w:rPr>
        <w:t>8</w:t>
      </w:r>
      <w:r w:rsidRPr="0010177F">
        <w:rPr>
          <w:rFonts w:ascii="Times New Roman" w:hAnsi="Times New Roman" w:cs="Times New Roman"/>
          <w:sz w:val="28"/>
          <w:szCs w:val="28"/>
        </w:rPr>
        <w:t>.</w:t>
      </w:r>
    </w:p>
    <w:p w14:paraId="4A01E558" w14:textId="71232F94" w:rsidR="00E20B5C" w:rsidRPr="0010177F" w:rsidRDefault="00AE1F84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E1F84">
        <w:rPr>
          <w:rFonts w:ascii="Times New Roman" w:hAnsi="Times New Roman" w:cs="Times New Roman"/>
          <w:sz w:val="28"/>
          <w:szCs w:val="28"/>
        </w:rPr>
        <w:t>Выбор средств защиты от вибрации проводят с учетом их эффективности и экономичности.</w:t>
      </w:r>
    </w:p>
    <w:p w14:paraId="2901201C" w14:textId="77777777" w:rsidR="00AE1F84" w:rsidRDefault="00AE1F84" w:rsidP="00AE1F84">
      <w:pPr>
        <w:spacing w:line="240" w:lineRule="auto"/>
        <w:ind w:firstLine="567"/>
        <w:rPr>
          <w:rFonts w:ascii="Times New Roman" w:hAnsi="Times New Roman"/>
          <w:sz w:val="20"/>
        </w:rPr>
      </w:pPr>
      <w:r w:rsidRPr="004E3483">
        <w:rPr>
          <w:rFonts w:ascii="Times New Roman" w:hAnsi="Times New Roman"/>
          <w:sz w:val="20"/>
        </w:rPr>
        <w:t xml:space="preserve">П р и м е </w:t>
      </w:r>
      <w:proofErr w:type="gramStart"/>
      <w:r w:rsidRPr="004E3483">
        <w:rPr>
          <w:rFonts w:ascii="Times New Roman" w:hAnsi="Times New Roman"/>
          <w:sz w:val="20"/>
        </w:rPr>
        <w:t>ч</w:t>
      </w:r>
      <w:proofErr w:type="gramEnd"/>
      <w:r w:rsidRPr="004E3483">
        <w:rPr>
          <w:rFonts w:ascii="Times New Roman" w:hAnsi="Times New Roman"/>
          <w:sz w:val="20"/>
        </w:rPr>
        <w:t xml:space="preserve"> а н и </w:t>
      </w:r>
      <w:r>
        <w:rPr>
          <w:rFonts w:ascii="Times New Roman" w:hAnsi="Times New Roman"/>
          <w:sz w:val="20"/>
        </w:rPr>
        <w:t>я</w:t>
      </w:r>
    </w:p>
    <w:p w14:paraId="2B39A738" w14:textId="77777777" w:rsidR="00AE1F84" w:rsidRDefault="00AE1F84" w:rsidP="00AE1F84">
      <w:pPr>
        <w:spacing w:line="240" w:lineRule="auto"/>
        <w:ind w:firstLine="567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1</w:t>
      </w:r>
      <w:r w:rsidRPr="004E3483"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>П</w:t>
      </w:r>
      <w:r w:rsidRPr="004E3483">
        <w:rPr>
          <w:rFonts w:ascii="Times New Roman" w:hAnsi="Times New Roman"/>
          <w:sz w:val="20"/>
        </w:rPr>
        <w:t>еречисленные мероприятия следует предусматривать в случае превышения соответствующих требований по структурному шуму.</w:t>
      </w:r>
    </w:p>
    <w:p w14:paraId="4CD0B4AB" w14:textId="5DD0C909" w:rsidR="00431CE4" w:rsidRPr="0010177F" w:rsidRDefault="00AE1F84" w:rsidP="00AE1F84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F7028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2 При выборе </w:t>
      </w:r>
      <w:proofErr w:type="spellStart"/>
      <w:r w:rsidRPr="00F7028D">
        <w:rPr>
          <w:rFonts w:ascii="Times New Roman" w:eastAsia="Times New Roman" w:hAnsi="Times New Roman" w:cs="Times New Roman"/>
          <w:sz w:val="20"/>
          <w:szCs w:val="20"/>
          <w:lang w:eastAsia="ru-RU"/>
        </w:rPr>
        <w:t>виброзащитных</w:t>
      </w:r>
      <w:proofErr w:type="spellEnd"/>
      <w:r w:rsidRPr="00F7028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мероприятий приоритетным фактором является эффективность снижения вибрации. При возможности применить различные </w:t>
      </w:r>
      <w:proofErr w:type="spellStart"/>
      <w:r w:rsidRPr="00F7028D">
        <w:rPr>
          <w:rFonts w:ascii="Times New Roman" w:eastAsia="Times New Roman" w:hAnsi="Times New Roman" w:cs="Times New Roman"/>
          <w:sz w:val="20"/>
          <w:szCs w:val="20"/>
          <w:lang w:eastAsia="ru-RU"/>
        </w:rPr>
        <w:t>равноэффективные</w:t>
      </w:r>
      <w:proofErr w:type="spellEnd"/>
      <w:r w:rsidRPr="00F7028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решения окончательное решение определяется на основании их экономической целесообразности с уч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r w:rsidRPr="00F7028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том организации компенсационных маршрутов, изменения эксплуатационных расходов и т.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д</w:t>
      </w:r>
      <w:r w:rsidRPr="00F7028D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14:paraId="21D6FBB7" w14:textId="77777777" w:rsidR="00AE1F84" w:rsidRPr="005D0BFC" w:rsidRDefault="00AE1F84" w:rsidP="00AE1F84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E34A37">
        <w:rPr>
          <w:rFonts w:ascii="Times New Roman" w:hAnsi="Times New Roman"/>
          <w:sz w:val="28"/>
          <w:szCs w:val="28"/>
        </w:rPr>
        <w:t>5.1.10</w:t>
      </w:r>
      <w:r>
        <w:rPr>
          <w:rFonts w:ascii="Times New Roman" w:hAnsi="Times New Roman"/>
          <w:sz w:val="28"/>
          <w:szCs w:val="28"/>
        </w:rPr>
        <w:t xml:space="preserve"> </w:t>
      </w:r>
      <w:r w:rsidRPr="005D0BFC">
        <w:rPr>
          <w:rFonts w:ascii="Times New Roman" w:hAnsi="Times New Roman"/>
          <w:sz w:val="28"/>
          <w:szCs w:val="28"/>
        </w:rPr>
        <w:t>Расчет динамического воздействия в зданиях и сооружениях, попадающих в зону влияния линий метрополитена, осуществляют в два этапа:</w:t>
      </w:r>
    </w:p>
    <w:p w14:paraId="4F8370AC" w14:textId="77777777" w:rsidR="00AE1F84" w:rsidRPr="005D0BFC" w:rsidRDefault="00AE1F84" w:rsidP="00AE1F84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5D0BFC">
        <w:rPr>
          <w:rFonts w:ascii="Times New Roman" w:hAnsi="Times New Roman"/>
          <w:sz w:val="28"/>
          <w:szCs w:val="28"/>
        </w:rPr>
        <w:t>5.1.10.1 При оценке динамического воздействия, создаваемого подвижным составом метрополитена, на здания и сооружения, располагаемые в зоне влияния линии метрополитена, на этапе разработки проектной документации (или в случае обоснования инвестиций) следует выполнять условия 5.2.</w:t>
      </w:r>
    </w:p>
    <w:p w14:paraId="0086647C" w14:textId="77777777" w:rsidR="00AE1F84" w:rsidRPr="005D0BFC" w:rsidRDefault="00AE1F84" w:rsidP="00AE1F84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5D0BFC">
        <w:rPr>
          <w:rFonts w:ascii="Times New Roman" w:hAnsi="Times New Roman"/>
          <w:sz w:val="28"/>
          <w:szCs w:val="28"/>
        </w:rPr>
        <w:t>В этом случае определяют уровни вибрации в помещениях зданий и сооружений и проводят их оценку на соответствие требованиям раздела 4.</w:t>
      </w:r>
    </w:p>
    <w:p w14:paraId="3EC98F09" w14:textId="77777777" w:rsidR="00AE1F84" w:rsidRDefault="00AE1F84" w:rsidP="00AE1F84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5D0BFC">
        <w:rPr>
          <w:rFonts w:ascii="Times New Roman" w:hAnsi="Times New Roman"/>
          <w:sz w:val="28"/>
          <w:szCs w:val="28"/>
        </w:rPr>
        <w:t xml:space="preserve">5.1.10.2 </w:t>
      </w:r>
      <w:proofErr w:type="gramStart"/>
      <w:r w:rsidRPr="005D0BFC">
        <w:rPr>
          <w:rFonts w:ascii="Times New Roman" w:hAnsi="Times New Roman"/>
          <w:sz w:val="28"/>
          <w:szCs w:val="28"/>
        </w:rPr>
        <w:t>В</w:t>
      </w:r>
      <w:proofErr w:type="gramEnd"/>
      <w:r w:rsidRPr="005D0BFC">
        <w:rPr>
          <w:rFonts w:ascii="Times New Roman" w:hAnsi="Times New Roman"/>
          <w:sz w:val="28"/>
          <w:szCs w:val="28"/>
        </w:rPr>
        <w:t xml:space="preserve"> случае наличия незначительных </w:t>
      </w:r>
      <w:r>
        <w:rPr>
          <w:rFonts w:ascii="Times New Roman" w:hAnsi="Times New Roman"/>
          <w:sz w:val="28"/>
          <w:szCs w:val="28"/>
        </w:rPr>
        <w:t>(</w:t>
      </w:r>
      <w:r w:rsidRPr="005D0BFC">
        <w:rPr>
          <w:rFonts w:ascii="Times New Roman" w:hAnsi="Times New Roman"/>
          <w:sz w:val="28"/>
          <w:szCs w:val="28"/>
        </w:rPr>
        <w:t>до 1 дБ в низкочастотной области (ниже октавной полосы со среднегеометрической частотой 31,5 Гц) нормируемого диапазона</w:t>
      </w:r>
      <w:r>
        <w:rPr>
          <w:rFonts w:ascii="Times New Roman" w:hAnsi="Times New Roman"/>
          <w:sz w:val="28"/>
          <w:szCs w:val="28"/>
        </w:rPr>
        <w:t>)</w:t>
      </w:r>
      <w:r w:rsidRPr="005D0BFC">
        <w:rPr>
          <w:rFonts w:ascii="Times New Roman" w:hAnsi="Times New Roman"/>
          <w:sz w:val="28"/>
          <w:szCs w:val="28"/>
        </w:rPr>
        <w:t>, существенных (свыше 20 дБ в октавной полосе со среднегеометрической частотой 16 Гц) превышений уровней вибрации, полученных по результатам расч</w:t>
      </w:r>
      <w:r>
        <w:rPr>
          <w:rFonts w:ascii="Times New Roman" w:hAnsi="Times New Roman"/>
          <w:sz w:val="28"/>
          <w:szCs w:val="28"/>
        </w:rPr>
        <w:t>е</w:t>
      </w:r>
      <w:r w:rsidRPr="005D0BFC">
        <w:rPr>
          <w:rFonts w:ascii="Times New Roman" w:hAnsi="Times New Roman"/>
          <w:sz w:val="28"/>
          <w:szCs w:val="28"/>
        </w:rPr>
        <w:t>та по методике 5.2, а также для более детального проектирования систем виброизоляции по разделам 7 и 8 следует руководствоваться положениями 5.8</w:t>
      </w:r>
      <w:r>
        <w:rPr>
          <w:rFonts w:ascii="Times New Roman" w:hAnsi="Times New Roman"/>
          <w:sz w:val="28"/>
          <w:szCs w:val="28"/>
        </w:rPr>
        <w:t>.</w:t>
      </w:r>
    </w:p>
    <w:p w14:paraId="016A6E46" w14:textId="558129A1" w:rsidR="00486C48" w:rsidRPr="0010177F" w:rsidRDefault="00AE1F84" w:rsidP="00AE1F8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E348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 р и м е </w:t>
      </w:r>
      <w:proofErr w:type="gramStart"/>
      <w:r w:rsidRPr="004E3483">
        <w:rPr>
          <w:rFonts w:ascii="Times New Roman" w:eastAsia="Times New Roman" w:hAnsi="Times New Roman" w:cs="Times New Roman"/>
          <w:sz w:val="20"/>
          <w:szCs w:val="20"/>
          <w:lang w:eastAsia="ru-RU"/>
        </w:rPr>
        <w:t>ч</w:t>
      </w:r>
      <w:proofErr w:type="gramEnd"/>
      <w:r w:rsidRPr="004E348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 н и е – Расч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r w:rsidRPr="004E348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т по </w:t>
      </w:r>
      <w:r w:rsidRPr="00D23DD1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.1.10.2</w:t>
      </w:r>
      <w:r w:rsidRPr="004E348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выполняется после выполнения расч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r w:rsidRPr="004E348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та по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5.1.10.1</w:t>
      </w:r>
      <w:r w:rsidRPr="004E348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если иное не указано в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техническом </w:t>
      </w:r>
      <w:r w:rsidRPr="004E348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задании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(или в задании </w:t>
      </w:r>
      <w:r w:rsidRPr="004E3483">
        <w:rPr>
          <w:rFonts w:ascii="Times New Roman" w:eastAsia="Times New Roman" w:hAnsi="Times New Roman" w:cs="Times New Roman"/>
          <w:sz w:val="20"/>
          <w:szCs w:val="20"/>
          <w:lang w:eastAsia="ru-RU"/>
        </w:rPr>
        <w:t>на проектирование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) или в задании на проведение оценки </w:t>
      </w:r>
      <w:proofErr w:type="spellStart"/>
      <w:r>
        <w:rPr>
          <w:rFonts w:ascii="Times New Roman" w:hAnsi="Times New Roman" w:cs="Times New Roman"/>
          <w:sz w:val="20"/>
          <w:szCs w:val="20"/>
        </w:rPr>
        <w:t>виброакустического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воздействия</w:t>
      </w:r>
      <w:r w:rsidRPr="004E3483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14:paraId="7450C3EE" w14:textId="006D8941" w:rsidR="005316C2" w:rsidRPr="0010177F" w:rsidRDefault="00AE1F84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E1F84">
        <w:rPr>
          <w:rFonts w:ascii="Times New Roman" w:hAnsi="Times New Roman" w:cs="Times New Roman"/>
          <w:sz w:val="28"/>
          <w:szCs w:val="28"/>
        </w:rPr>
        <w:t>5.1.11 Исходными данными для выполнения расчетов в соответствии с настоящим сводом правил являются:</w:t>
      </w:r>
    </w:p>
    <w:p w14:paraId="56C045EE" w14:textId="560846EA" w:rsidR="005316C2" w:rsidRPr="0010177F" w:rsidRDefault="005316C2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1) результаты инженерно-геологических изысканий с определением динамических характеристик грунтов</w:t>
      </w:r>
      <w:r w:rsidR="00E76D02" w:rsidRPr="0010177F">
        <w:rPr>
          <w:rFonts w:ascii="Times New Roman" w:hAnsi="Times New Roman" w:cs="Times New Roman"/>
          <w:sz w:val="28"/>
          <w:szCs w:val="28"/>
        </w:rPr>
        <w:t>;</w:t>
      </w:r>
    </w:p>
    <w:p w14:paraId="5360A50A" w14:textId="26AA9FDB" w:rsidR="005316C2" w:rsidRPr="0010177F" w:rsidRDefault="005316C2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2) продольный план и профиль трассы метрополитена</w:t>
      </w:r>
      <w:r w:rsidR="00E76D02" w:rsidRPr="0010177F">
        <w:rPr>
          <w:rFonts w:ascii="Times New Roman" w:hAnsi="Times New Roman" w:cs="Times New Roman"/>
          <w:sz w:val="28"/>
          <w:szCs w:val="28"/>
        </w:rPr>
        <w:t xml:space="preserve">, </w:t>
      </w:r>
      <w:r w:rsidR="004964F1" w:rsidRPr="0010177F">
        <w:rPr>
          <w:rFonts w:ascii="Times New Roman" w:hAnsi="Times New Roman" w:cs="Times New Roman"/>
          <w:sz w:val="28"/>
          <w:szCs w:val="28"/>
        </w:rPr>
        <w:t>требования лица, осуществляющего эксплуатацию объектов метрополитена</w:t>
      </w:r>
      <w:r w:rsidR="00E76D02" w:rsidRPr="0010177F">
        <w:rPr>
          <w:rFonts w:ascii="Times New Roman" w:hAnsi="Times New Roman" w:cs="Times New Roman"/>
          <w:sz w:val="28"/>
          <w:szCs w:val="28"/>
        </w:rPr>
        <w:t xml:space="preserve">, </w:t>
      </w:r>
      <w:r w:rsidR="001D1E59" w:rsidRPr="0010177F">
        <w:rPr>
          <w:rFonts w:ascii="Times New Roman" w:hAnsi="Times New Roman" w:cs="Times New Roman"/>
          <w:sz w:val="28"/>
          <w:szCs w:val="28"/>
        </w:rPr>
        <w:t xml:space="preserve">проектная документация по </w:t>
      </w:r>
      <w:r w:rsidR="00E76D02" w:rsidRPr="0010177F">
        <w:rPr>
          <w:rFonts w:ascii="Times New Roman" w:hAnsi="Times New Roman" w:cs="Times New Roman"/>
          <w:sz w:val="28"/>
          <w:szCs w:val="28"/>
        </w:rPr>
        <w:t>конструкци</w:t>
      </w:r>
      <w:r w:rsidR="001D1E59" w:rsidRPr="0010177F">
        <w:rPr>
          <w:rFonts w:ascii="Times New Roman" w:hAnsi="Times New Roman" w:cs="Times New Roman"/>
          <w:sz w:val="28"/>
          <w:szCs w:val="28"/>
        </w:rPr>
        <w:t>и</w:t>
      </w:r>
      <w:r w:rsidR="00E76D02" w:rsidRPr="0010177F">
        <w:rPr>
          <w:rFonts w:ascii="Times New Roman" w:hAnsi="Times New Roman" w:cs="Times New Roman"/>
          <w:sz w:val="28"/>
          <w:szCs w:val="28"/>
        </w:rPr>
        <w:t xml:space="preserve"> верхнего строения пути на рассматриваемых участках;</w:t>
      </w:r>
    </w:p>
    <w:p w14:paraId="716D07E3" w14:textId="01B64E97" w:rsidR="005316C2" w:rsidRPr="0010177F" w:rsidRDefault="005316C2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3) </w:t>
      </w:r>
      <w:r w:rsidR="004964F1" w:rsidRPr="0010177F">
        <w:rPr>
          <w:rFonts w:ascii="Times New Roman" w:hAnsi="Times New Roman" w:cs="Times New Roman"/>
          <w:sz w:val="28"/>
          <w:szCs w:val="28"/>
        </w:rPr>
        <w:t>инженерно-топографический план (</w:t>
      </w:r>
      <w:proofErr w:type="spellStart"/>
      <w:r w:rsidRPr="0010177F">
        <w:rPr>
          <w:rFonts w:ascii="Times New Roman" w:hAnsi="Times New Roman" w:cs="Times New Roman"/>
          <w:sz w:val="28"/>
          <w:szCs w:val="28"/>
        </w:rPr>
        <w:t>геоподоснова</w:t>
      </w:r>
      <w:proofErr w:type="spellEnd"/>
      <w:r w:rsidR="004964F1" w:rsidRPr="0010177F">
        <w:rPr>
          <w:rFonts w:ascii="Times New Roman" w:hAnsi="Times New Roman" w:cs="Times New Roman"/>
          <w:sz w:val="28"/>
          <w:szCs w:val="28"/>
        </w:rPr>
        <w:t>)</w:t>
      </w:r>
      <w:r w:rsidRPr="0010177F">
        <w:rPr>
          <w:rFonts w:ascii="Times New Roman" w:hAnsi="Times New Roman" w:cs="Times New Roman"/>
          <w:sz w:val="28"/>
          <w:szCs w:val="28"/>
        </w:rPr>
        <w:t xml:space="preserve"> с </w:t>
      </w:r>
      <w:r w:rsidR="00E76D02" w:rsidRPr="0010177F">
        <w:rPr>
          <w:rFonts w:ascii="Times New Roman" w:hAnsi="Times New Roman" w:cs="Times New Roman"/>
          <w:sz w:val="28"/>
          <w:szCs w:val="28"/>
        </w:rPr>
        <w:t>нанес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E76D02" w:rsidRPr="0010177F">
        <w:rPr>
          <w:rFonts w:ascii="Times New Roman" w:hAnsi="Times New Roman" w:cs="Times New Roman"/>
          <w:sz w:val="28"/>
          <w:szCs w:val="28"/>
        </w:rPr>
        <w:t>нными</w:t>
      </w:r>
      <w:r w:rsidRPr="0010177F">
        <w:rPr>
          <w:rFonts w:ascii="Times New Roman" w:hAnsi="Times New Roman" w:cs="Times New Roman"/>
          <w:sz w:val="28"/>
          <w:szCs w:val="28"/>
        </w:rPr>
        <w:t xml:space="preserve"> зданиями</w:t>
      </w:r>
      <w:r w:rsidR="008B55CC" w:rsidRPr="0010177F">
        <w:rPr>
          <w:rFonts w:ascii="Times New Roman" w:hAnsi="Times New Roman" w:cs="Times New Roman"/>
          <w:sz w:val="28"/>
          <w:szCs w:val="28"/>
        </w:rPr>
        <w:t>,</w:t>
      </w:r>
      <w:r w:rsidRPr="0010177F">
        <w:rPr>
          <w:rFonts w:ascii="Times New Roman" w:hAnsi="Times New Roman" w:cs="Times New Roman"/>
          <w:sz w:val="28"/>
          <w:szCs w:val="28"/>
        </w:rPr>
        <w:t xml:space="preserve"> трассой метрополитена</w:t>
      </w:r>
      <w:r w:rsidR="008B55CC" w:rsidRPr="0010177F">
        <w:rPr>
          <w:rFonts w:ascii="Times New Roman" w:hAnsi="Times New Roman" w:cs="Times New Roman"/>
          <w:sz w:val="28"/>
          <w:szCs w:val="28"/>
        </w:rPr>
        <w:t xml:space="preserve"> и инженерными коммуникациями</w:t>
      </w:r>
      <w:r w:rsidR="00E76D02" w:rsidRPr="0010177F">
        <w:rPr>
          <w:rFonts w:ascii="Times New Roman" w:hAnsi="Times New Roman" w:cs="Times New Roman"/>
          <w:sz w:val="28"/>
          <w:szCs w:val="28"/>
        </w:rPr>
        <w:t>;</w:t>
      </w:r>
    </w:p>
    <w:p w14:paraId="3AF741B9" w14:textId="45A676C1" w:rsidR="005316C2" w:rsidRPr="0010177F" w:rsidRDefault="00AE1F84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E1F84">
        <w:rPr>
          <w:rFonts w:ascii="Times New Roman" w:hAnsi="Times New Roman" w:cs="Times New Roman"/>
          <w:sz w:val="28"/>
          <w:szCs w:val="28"/>
        </w:rPr>
        <w:t>4) архитектурные и конструктивные решения исследуемого (проектируемого) здания или сооружения;</w:t>
      </w:r>
    </w:p>
    <w:p w14:paraId="76CBF2A8" w14:textId="77777777" w:rsidR="004613B5" w:rsidRPr="0010177F" w:rsidRDefault="005316C2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5) график движения поездов по рассматриваемому участку линии</w:t>
      </w:r>
      <w:r w:rsidR="004613B5" w:rsidRPr="0010177F">
        <w:rPr>
          <w:rFonts w:ascii="Times New Roman" w:hAnsi="Times New Roman" w:cs="Times New Roman"/>
          <w:sz w:val="28"/>
          <w:szCs w:val="28"/>
        </w:rPr>
        <w:t>;</w:t>
      </w:r>
    </w:p>
    <w:p w14:paraId="06D722B4" w14:textId="479657D9" w:rsidR="005316C2" w:rsidRPr="0010177F" w:rsidRDefault="004613B5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6) иные необходимые исходные данные по разделу 10 ГОСТ Р ИСО 2017-2</w:t>
      </w:r>
      <w:r w:rsidR="00A2285F">
        <w:rPr>
          <w:rFonts w:ascii="Times New Roman" w:hAnsi="Times New Roman" w:cs="Times New Roman"/>
          <w:sz w:val="28"/>
          <w:szCs w:val="28"/>
        </w:rPr>
        <w:t>–2011</w:t>
      </w:r>
      <w:r w:rsidRPr="0010177F">
        <w:rPr>
          <w:rFonts w:ascii="Times New Roman" w:hAnsi="Times New Roman" w:cs="Times New Roman"/>
          <w:sz w:val="28"/>
          <w:szCs w:val="28"/>
        </w:rPr>
        <w:t>.</w:t>
      </w:r>
    </w:p>
    <w:p w14:paraId="1255F8D9" w14:textId="511D8133" w:rsidR="005316C2" w:rsidRPr="0010177F" w:rsidRDefault="005316C2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В случае</w:t>
      </w:r>
      <w:r w:rsidR="004964F1" w:rsidRPr="0010177F">
        <w:rPr>
          <w:rFonts w:ascii="Times New Roman" w:hAnsi="Times New Roman" w:cs="Times New Roman"/>
          <w:sz w:val="28"/>
          <w:szCs w:val="28"/>
        </w:rPr>
        <w:t xml:space="preserve">, когда основного </w:t>
      </w:r>
      <w:r w:rsidRPr="0010177F">
        <w:rPr>
          <w:rFonts w:ascii="Times New Roman" w:hAnsi="Times New Roman" w:cs="Times New Roman"/>
          <w:sz w:val="28"/>
          <w:szCs w:val="28"/>
        </w:rPr>
        <w:t>перечня исходных данных</w:t>
      </w:r>
      <w:r w:rsidR="004964F1" w:rsidRPr="0010177F">
        <w:rPr>
          <w:rFonts w:ascii="Times New Roman" w:hAnsi="Times New Roman" w:cs="Times New Roman"/>
          <w:sz w:val="28"/>
          <w:szCs w:val="28"/>
        </w:rPr>
        <w:t xml:space="preserve"> недостаточно</w:t>
      </w:r>
      <w:r w:rsidRPr="0010177F">
        <w:rPr>
          <w:rFonts w:ascii="Times New Roman" w:hAnsi="Times New Roman" w:cs="Times New Roman"/>
          <w:sz w:val="28"/>
          <w:szCs w:val="28"/>
        </w:rPr>
        <w:t>, необходимо пров</w:t>
      </w:r>
      <w:r w:rsidR="00A2285F">
        <w:rPr>
          <w:rFonts w:ascii="Times New Roman" w:hAnsi="Times New Roman" w:cs="Times New Roman"/>
          <w:sz w:val="28"/>
          <w:szCs w:val="28"/>
        </w:rPr>
        <w:t>одить</w:t>
      </w:r>
      <w:r w:rsidRPr="0010177F">
        <w:rPr>
          <w:rFonts w:ascii="Times New Roman" w:hAnsi="Times New Roman" w:cs="Times New Roman"/>
          <w:sz w:val="28"/>
          <w:szCs w:val="28"/>
        </w:rPr>
        <w:t xml:space="preserve"> дополнительные исследования.</w:t>
      </w:r>
    </w:p>
    <w:p w14:paraId="7B4FEA78" w14:textId="77777777" w:rsidR="00AE1F84" w:rsidRDefault="00AE1F84" w:rsidP="00AE1F84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/>
          <w:sz w:val="28"/>
          <w:szCs w:val="28"/>
        </w:rPr>
        <w:t xml:space="preserve">5.1.12 Прогнозирование значений </w:t>
      </w:r>
      <w:proofErr w:type="spellStart"/>
      <w:r w:rsidRPr="0010177F">
        <w:rPr>
          <w:rFonts w:ascii="Times New Roman" w:hAnsi="Times New Roman"/>
          <w:sz w:val="28"/>
          <w:szCs w:val="28"/>
        </w:rPr>
        <w:t>виброскорости</w:t>
      </w:r>
      <w:proofErr w:type="spellEnd"/>
      <w:r w:rsidRPr="0010177F">
        <w:rPr>
          <w:rFonts w:ascii="Times New Roman" w:hAnsi="Times New Roman"/>
          <w:sz w:val="28"/>
          <w:szCs w:val="28"/>
        </w:rPr>
        <w:t xml:space="preserve"> в зданиях и сооружениях и подбор </w:t>
      </w:r>
      <w:proofErr w:type="spellStart"/>
      <w:r w:rsidRPr="0010177F">
        <w:rPr>
          <w:rFonts w:ascii="Times New Roman" w:hAnsi="Times New Roman"/>
          <w:sz w:val="28"/>
          <w:szCs w:val="28"/>
        </w:rPr>
        <w:t>виброзащитных</w:t>
      </w:r>
      <w:proofErr w:type="spellEnd"/>
      <w:r w:rsidRPr="0010177F">
        <w:rPr>
          <w:rFonts w:ascii="Times New Roman" w:hAnsi="Times New Roman"/>
          <w:sz w:val="28"/>
          <w:szCs w:val="28"/>
        </w:rPr>
        <w:t xml:space="preserve"> мероприятий провод</w:t>
      </w:r>
      <w:r>
        <w:rPr>
          <w:rFonts w:ascii="Times New Roman" w:hAnsi="Times New Roman"/>
          <w:sz w:val="28"/>
          <w:szCs w:val="28"/>
        </w:rPr>
        <w:t>ят</w:t>
      </w:r>
      <w:r w:rsidRPr="0010177F">
        <w:rPr>
          <w:rFonts w:ascii="Times New Roman" w:hAnsi="Times New Roman"/>
          <w:sz w:val="28"/>
          <w:szCs w:val="28"/>
        </w:rPr>
        <w:t xml:space="preserve"> в </w:t>
      </w:r>
      <w:r>
        <w:rPr>
          <w:rFonts w:ascii="Times New Roman" w:hAnsi="Times New Roman"/>
          <w:sz w:val="28"/>
          <w:szCs w:val="28"/>
        </w:rPr>
        <w:t>такой</w:t>
      </w:r>
      <w:r w:rsidRPr="0010177F">
        <w:rPr>
          <w:rFonts w:ascii="Times New Roman" w:hAnsi="Times New Roman"/>
          <w:sz w:val="28"/>
          <w:szCs w:val="28"/>
        </w:rPr>
        <w:t xml:space="preserve"> последовательности</w:t>
      </w:r>
      <w:r>
        <w:rPr>
          <w:rFonts w:ascii="Times New Roman" w:hAnsi="Times New Roman"/>
          <w:sz w:val="28"/>
          <w:szCs w:val="28"/>
        </w:rPr>
        <w:t>:</w:t>
      </w:r>
    </w:p>
    <w:p w14:paraId="6AFCC902" w14:textId="43E2EB83" w:rsidR="00B57484" w:rsidRPr="0010177F" w:rsidRDefault="00AE1F84" w:rsidP="00AE1F8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bCs/>
          <w:sz w:val="28"/>
          <w:szCs w:val="28"/>
        </w:rPr>
        <w:t>а)</w:t>
      </w:r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определяют вероятностные характеристики значений вибрации обделок тоннелей и лотковой части пути линии метрополитена в соответствии с 5.2, с уч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>том текущего состояния конструкции пути и скорости обращения подвижного состава (точки 1,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рисунк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5.1);</w:t>
      </w:r>
    </w:p>
    <w:p w14:paraId="7EB852D3" w14:textId="11547D41" w:rsidR="00B57484" w:rsidRPr="0010177F" w:rsidRDefault="00B57484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б) задают или определяют исходное для </w:t>
      </w:r>
      <w:r w:rsidR="00CA2EF8" w:rsidRPr="0010177F">
        <w:rPr>
          <w:rFonts w:ascii="Times New Roman" w:hAnsi="Times New Roman" w:cs="Times New Roman"/>
          <w:sz w:val="28"/>
          <w:szCs w:val="28"/>
        </w:rPr>
        <w:t>расч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CA2EF8" w:rsidRPr="0010177F">
        <w:rPr>
          <w:rFonts w:ascii="Times New Roman" w:hAnsi="Times New Roman" w:cs="Times New Roman"/>
          <w:sz w:val="28"/>
          <w:szCs w:val="28"/>
        </w:rPr>
        <w:t>та</w:t>
      </w:r>
      <w:r w:rsidRPr="0010177F">
        <w:rPr>
          <w:rFonts w:ascii="Times New Roman" w:hAnsi="Times New Roman" w:cs="Times New Roman"/>
          <w:sz w:val="28"/>
          <w:szCs w:val="28"/>
        </w:rPr>
        <w:t xml:space="preserve"> геологическое </w:t>
      </w:r>
      <w:r w:rsidR="005D6C98" w:rsidRPr="0010177F">
        <w:rPr>
          <w:rFonts w:ascii="Times New Roman" w:hAnsi="Times New Roman" w:cs="Times New Roman"/>
          <w:sz w:val="28"/>
          <w:szCs w:val="28"/>
        </w:rPr>
        <w:t>строение верхней части грунта: число и толщины слагающих сло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5D6C98" w:rsidRPr="0010177F">
        <w:rPr>
          <w:rFonts w:ascii="Times New Roman" w:hAnsi="Times New Roman" w:cs="Times New Roman"/>
          <w:sz w:val="28"/>
          <w:szCs w:val="28"/>
        </w:rPr>
        <w:t xml:space="preserve">в верхней части грунта общей </w:t>
      </w:r>
      <w:proofErr w:type="gramStart"/>
      <w:r w:rsidR="005D6C98" w:rsidRPr="0010177F">
        <w:rPr>
          <w:rFonts w:ascii="Times New Roman" w:hAnsi="Times New Roman" w:cs="Times New Roman"/>
          <w:sz w:val="28"/>
          <w:szCs w:val="28"/>
        </w:rPr>
        <w:t xml:space="preserve">толщиной </w:t>
      </w:r>
      <w:r w:rsidR="000C22B8" w:rsidRPr="0010177F">
        <w:rPr>
          <w:position w:val="-6"/>
        </w:rPr>
        <w:object w:dxaOrig="1080" w:dyaOrig="279" w14:anchorId="50AEAB7C">
          <v:shape id="_x0000_i1085" type="#_x0000_t75" style="width:52.5pt;height:14.25pt" o:ole="" fillcolor="window">
            <v:imagedata r:id="rId135" o:title=""/>
          </v:shape>
          <o:OLEObject Type="Embed" ProgID="Equation.DSMT4" ShapeID="_x0000_i1085" DrawAspect="Content" ObjectID="_1756294778" r:id="rId136"/>
        </w:object>
      </w:r>
      <w:r w:rsidR="005D6C98" w:rsidRPr="0010177F">
        <w:rPr>
          <w:rFonts w:ascii="Times New Roman" w:hAnsi="Times New Roman" w:cs="Times New Roman"/>
          <w:sz w:val="28"/>
          <w:szCs w:val="28"/>
        </w:rPr>
        <w:t xml:space="preserve"> м</w:t>
      </w:r>
      <w:proofErr w:type="gramEnd"/>
      <w:r w:rsidR="005D6C98" w:rsidRPr="0010177F">
        <w:rPr>
          <w:rFonts w:ascii="Times New Roman" w:hAnsi="Times New Roman" w:cs="Times New Roman"/>
          <w:sz w:val="28"/>
          <w:szCs w:val="28"/>
        </w:rPr>
        <w:t xml:space="preserve">, где </w:t>
      </w:r>
      <w:r w:rsidR="005D6C98" w:rsidRPr="0010177F">
        <w:rPr>
          <w:rFonts w:ascii="Times New Roman" w:hAnsi="Times New Roman" w:cs="Times New Roman"/>
          <w:i/>
          <w:sz w:val="28"/>
          <w:szCs w:val="28"/>
        </w:rPr>
        <w:t>h</w:t>
      </w:r>
      <w:r w:rsidR="005D6C98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A2285F">
        <w:rPr>
          <w:rFonts w:ascii="Times New Roman" w:hAnsi="Times New Roman" w:cs="Times New Roman"/>
          <w:sz w:val="28"/>
          <w:szCs w:val="28"/>
        </w:rPr>
        <w:t>–</w:t>
      </w:r>
      <w:r w:rsidR="005D6C98" w:rsidRPr="0010177F">
        <w:rPr>
          <w:rFonts w:ascii="Times New Roman" w:hAnsi="Times New Roman" w:cs="Times New Roman"/>
          <w:sz w:val="28"/>
          <w:szCs w:val="28"/>
        </w:rPr>
        <w:t xml:space="preserve"> расстояние от поверхности грунта до уровня лотка</w:t>
      </w:r>
      <w:r w:rsidRPr="0010177F">
        <w:rPr>
          <w:rFonts w:ascii="Times New Roman" w:hAnsi="Times New Roman" w:cs="Times New Roman"/>
          <w:sz w:val="28"/>
          <w:szCs w:val="28"/>
        </w:rPr>
        <w:t>;</w:t>
      </w:r>
    </w:p>
    <w:p w14:paraId="0A92E100" w14:textId="77777777" w:rsidR="00AE1F84" w:rsidRPr="00E34A37" w:rsidRDefault="00AE1F84" w:rsidP="00AE1F84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E34A37">
        <w:rPr>
          <w:rFonts w:ascii="Times New Roman" w:hAnsi="Times New Roman"/>
          <w:sz w:val="28"/>
          <w:szCs w:val="28"/>
        </w:rPr>
        <w:t>в)</w:t>
      </w:r>
      <w:r>
        <w:rPr>
          <w:rFonts w:ascii="Times New Roman" w:hAnsi="Times New Roman"/>
          <w:sz w:val="28"/>
          <w:szCs w:val="28"/>
        </w:rPr>
        <w:t xml:space="preserve"> </w:t>
      </w:r>
      <w:r w:rsidRPr="00E34A37">
        <w:rPr>
          <w:rFonts w:ascii="Times New Roman" w:hAnsi="Times New Roman"/>
          <w:sz w:val="28"/>
          <w:szCs w:val="28"/>
        </w:rPr>
        <w:t>определяют вероятностные характеристики массовых, динамических упругих и диссипативных параметров слагающих грунтов: плотность, скорости продольных и поперечных волн и коэффициент потерь в каждом слое по 6.2;</w:t>
      </w:r>
    </w:p>
    <w:p w14:paraId="3FCE8528" w14:textId="77777777" w:rsidR="00AE1F84" w:rsidRDefault="00AE1F84" w:rsidP="00AE1F84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E34A37">
        <w:rPr>
          <w:rFonts w:ascii="Times New Roman" w:hAnsi="Times New Roman"/>
          <w:sz w:val="28"/>
          <w:szCs w:val="28"/>
        </w:rPr>
        <w:t xml:space="preserve">г) определяют ожидаемые значения </w:t>
      </w:r>
      <w:proofErr w:type="spellStart"/>
      <w:r w:rsidRPr="00E34A37">
        <w:rPr>
          <w:rFonts w:ascii="Times New Roman" w:hAnsi="Times New Roman"/>
          <w:sz w:val="28"/>
          <w:szCs w:val="28"/>
        </w:rPr>
        <w:t>виброскорости</w:t>
      </w:r>
      <w:proofErr w:type="spellEnd"/>
      <w:r w:rsidRPr="00E34A37">
        <w:rPr>
          <w:rFonts w:ascii="Times New Roman" w:hAnsi="Times New Roman"/>
          <w:sz w:val="28"/>
          <w:szCs w:val="28"/>
        </w:rPr>
        <w:t xml:space="preserve"> на поверхности грунта в соответствии с 5.4 с уч</w:t>
      </w:r>
      <w:r>
        <w:rPr>
          <w:rFonts w:ascii="Times New Roman" w:hAnsi="Times New Roman"/>
          <w:sz w:val="28"/>
          <w:szCs w:val="28"/>
        </w:rPr>
        <w:t>е</w:t>
      </w:r>
      <w:r w:rsidRPr="00E34A37">
        <w:rPr>
          <w:rFonts w:ascii="Times New Roman" w:hAnsi="Times New Roman"/>
          <w:sz w:val="28"/>
          <w:szCs w:val="28"/>
        </w:rPr>
        <w:t xml:space="preserve">том их вероятностного разброса (точка 3 </w:t>
      </w:r>
      <w:r>
        <w:rPr>
          <w:rFonts w:ascii="Times New Roman" w:hAnsi="Times New Roman"/>
          <w:sz w:val="28"/>
          <w:szCs w:val="28"/>
        </w:rPr>
        <w:t>на</w:t>
      </w:r>
      <w:r w:rsidRPr="00E34A37">
        <w:rPr>
          <w:rFonts w:ascii="Times New Roman" w:hAnsi="Times New Roman"/>
          <w:sz w:val="28"/>
          <w:szCs w:val="28"/>
        </w:rPr>
        <w:t xml:space="preserve"> рисунк</w:t>
      </w:r>
      <w:r>
        <w:rPr>
          <w:rFonts w:ascii="Times New Roman" w:hAnsi="Times New Roman"/>
          <w:sz w:val="28"/>
          <w:szCs w:val="28"/>
        </w:rPr>
        <w:t>е</w:t>
      </w:r>
      <w:r w:rsidRPr="00E34A37">
        <w:rPr>
          <w:rFonts w:ascii="Times New Roman" w:hAnsi="Times New Roman"/>
          <w:sz w:val="28"/>
          <w:szCs w:val="28"/>
        </w:rPr>
        <w:t xml:space="preserve"> 5.1);</w:t>
      </w:r>
    </w:p>
    <w:p w14:paraId="70D7264C" w14:textId="77777777" w:rsidR="00AE1F84" w:rsidRPr="00E34A37" w:rsidRDefault="00AE1F84" w:rsidP="00AE1F84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E34A37">
        <w:rPr>
          <w:rFonts w:ascii="Times New Roman" w:hAnsi="Times New Roman"/>
          <w:sz w:val="28"/>
          <w:szCs w:val="28"/>
        </w:rPr>
        <w:t xml:space="preserve">д) определяют ожидаемые значения </w:t>
      </w:r>
      <w:proofErr w:type="spellStart"/>
      <w:r w:rsidRPr="00E34A37">
        <w:rPr>
          <w:rFonts w:ascii="Times New Roman" w:hAnsi="Times New Roman"/>
          <w:sz w:val="28"/>
          <w:szCs w:val="28"/>
        </w:rPr>
        <w:t>виброскорости</w:t>
      </w:r>
      <w:proofErr w:type="spellEnd"/>
      <w:r w:rsidRPr="00E34A37">
        <w:rPr>
          <w:rFonts w:ascii="Times New Roman" w:hAnsi="Times New Roman"/>
          <w:sz w:val="28"/>
          <w:szCs w:val="28"/>
        </w:rPr>
        <w:t xml:space="preserve"> фундамента здания в соответствии с 5.5 (точка 4 </w:t>
      </w:r>
      <w:r>
        <w:rPr>
          <w:rFonts w:ascii="Times New Roman" w:hAnsi="Times New Roman"/>
          <w:sz w:val="28"/>
          <w:szCs w:val="28"/>
        </w:rPr>
        <w:t>на</w:t>
      </w:r>
      <w:r w:rsidRPr="00E34A37">
        <w:rPr>
          <w:rFonts w:ascii="Times New Roman" w:hAnsi="Times New Roman"/>
          <w:sz w:val="28"/>
          <w:szCs w:val="28"/>
        </w:rPr>
        <w:t xml:space="preserve"> рисунк</w:t>
      </w:r>
      <w:r>
        <w:rPr>
          <w:rFonts w:ascii="Times New Roman" w:hAnsi="Times New Roman"/>
          <w:sz w:val="28"/>
          <w:szCs w:val="28"/>
        </w:rPr>
        <w:t>е</w:t>
      </w:r>
      <w:r w:rsidRPr="00E34A37">
        <w:rPr>
          <w:rFonts w:ascii="Times New Roman" w:hAnsi="Times New Roman"/>
          <w:sz w:val="28"/>
          <w:szCs w:val="28"/>
        </w:rPr>
        <w:t xml:space="preserve"> 5.1);</w:t>
      </w:r>
    </w:p>
    <w:p w14:paraId="03A2D4EA" w14:textId="08E5187D" w:rsidR="00B57484" w:rsidRPr="0010177F" w:rsidRDefault="00AE1F84" w:rsidP="00AE1F84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е) определяют ожидаемые значения </w:t>
      </w:r>
      <w:proofErr w:type="spellStart"/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виброскорости</w:t>
      </w:r>
      <w:proofErr w:type="spellEnd"/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несущих элементов здания (перекрытий и стен) в соответствии с 5.6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5.7 (точки 5, 6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рисунк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5.1);</w:t>
      </w:r>
    </w:p>
    <w:p w14:paraId="18CEC7F6" w14:textId="2001403E" w:rsidR="00B57484" w:rsidRPr="0010177F" w:rsidRDefault="00B57484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ж) выполняют пров</w:t>
      </w:r>
      <w:r w:rsidR="005D6C98" w:rsidRPr="0010177F">
        <w:rPr>
          <w:rFonts w:ascii="Times New Roman" w:hAnsi="Times New Roman" w:cs="Times New Roman"/>
          <w:sz w:val="28"/>
          <w:szCs w:val="28"/>
        </w:rPr>
        <w:t>ерку условий 5.1.7</w:t>
      </w:r>
      <w:r w:rsidRPr="0010177F">
        <w:rPr>
          <w:rFonts w:ascii="Times New Roman" w:hAnsi="Times New Roman" w:cs="Times New Roman"/>
          <w:sz w:val="28"/>
          <w:szCs w:val="28"/>
        </w:rPr>
        <w:t>;</w:t>
      </w:r>
    </w:p>
    <w:p w14:paraId="4FD9EFA0" w14:textId="6B0A4B42" w:rsidR="00B57484" w:rsidRPr="0010177F" w:rsidRDefault="00B57484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з) в случае нарушения условий </w:t>
      </w:r>
      <w:r w:rsidR="005D6C98" w:rsidRPr="0010177F">
        <w:rPr>
          <w:rFonts w:ascii="Times New Roman" w:hAnsi="Times New Roman" w:cs="Times New Roman"/>
          <w:sz w:val="28"/>
          <w:szCs w:val="28"/>
        </w:rPr>
        <w:t>5.1.7</w:t>
      </w:r>
      <w:r w:rsidRPr="0010177F">
        <w:rPr>
          <w:rFonts w:ascii="Times New Roman" w:hAnsi="Times New Roman" w:cs="Times New Roman"/>
          <w:sz w:val="28"/>
          <w:szCs w:val="28"/>
        </w:rPr>
        <w:t xml:space="preserve"> осуществляют подбор и проектирование </w:t>
      </w:r>
      <w:proofErr w:type="spellStart"/>
      <w:r w:rsidRPr="0010177F">
        <w:rPr>
          <w:rFonts w:ascii="Times New Roman" w:hAnsi="Times New Roman" w:cs="Times New Roman"/>
          <w:sz w:val="28"/>
          <w:szCs w:val="28"/>
        </w:rPr>
        <w:t>виброзащитных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 мероприятий в соответствии с разделом 7 или 8;</w:t>
      </w:r>
    </w:p>
    <w:p w14:paraId="76CA9CFF" w14:textId="001711F6" w:rsidR="00B57484" w:rsidRPr="0010177F" w:rsidRDefault="00B57484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и) оценивают эффективность спроектированных </w:t>
      </w:r>
      <w:proofErr w:type="spellStart"/>
      <w:r w:rsidRPr="0010177F">
        <w:rPr>
          <w:rFonts w:ascii="Times New Roman" w:hAnsi="Times New Roman" w:cs="Times New Roman"/>
          <w:sz w:val="28"/>
          <w:szCs w:val="28"/>
        </w:rPr>
        <w:t>виброзащитных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 мероприятий, повторно выполняя </w:t>
      </w:r>
      <w:r w:rsidR="00CA2EF8" w:rsidRPr="0010177F">
        <w:rPr>
          <w:rFonts w:ascii="Times New Roman" w:hAnsi="Times New Roman" w:cs="Times New Roman"/>
          <w:sz w:val="28"/>
          <w:szCs w:val="28"/>
        </w:rPr>
        <w:t>расч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CA2EF8" w:rsidRPr="0010177F">
        <w:rPr>
          <w:rFonts w:ascii="Times New Roman" w:hAnsi="Times New Roman" w:cs="Times New Roman"/>
          <w:sz w:val="28"/>
          <w:szCs w:val="28"/>
        </w:rPr>
        <w:t>т</w:t>
      </w:r>
      <w:r w:rsidRPr="0010177F">
        <w:rPr>
          <w:rFonts w:ascii="Times New Roman" w:hAnsi="Times New Roman" w:cs="Times New Roman"/>
          <w:sz w:val="28"/>
          <w:szCs w:val="28"/>
        </w:rPr>
        <w:t xml:space="preserve"> по перечислениям </w:t>
      </w:r>
      <w:proofErr w:type="gramStart"/>
      <w:r w:rsidRPr="0010177F">
        <w:rPr>
          <w:rFonts w:ascii="Times New Roman" w:hAnsi="Times New Roman" w:cs="Times New Roman"/>
          <w:sz w:val="28"/>
          <w:szCs w:val="28"/>
        </w:rPr>
        <w:t>г)–</w:t>
      </w:r>
      <w:proofErr w:type="gramEnd"/>
      <w:r w:rsidRPr="0010177F">
        <w:rPr>
          <w:rFonts w:ascii="Times New Roman" w:hAnsi="Times New Roman" w:cs="Times New Roman"/>
          <w:sz w:val="28"/>
          <w:szCs w:val="28"/>
        </w:rPr>
        <w:t>ж) настоящего пункта и проверку соответствия 5.1.7.</w:t>
      </w:r>
    </w:p>
    <w:p w14:paraId="55F5D49A" w14:textId="7F6C9EFD" w:rsidR="00B57484" w:rsidRPr="0010177F" w:rsidRDefault="00AE1F84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>5.1.13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F3F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Вычисление </w:t>
      </w:r>
      <w:proofErr w:type="spellStart"/>
      <w:r w:rsidRPr="000F3F8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виброскорости</w:t>
      </w:r>
      <w:proofErr w:type="spellEnd"/>
      <w:r w:rsidRPr="000F3F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9799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v</w:t>
      </w:r>
      <w:r w:rsidRPr="000F3F82">
        <w:rPr>
          <w:rFonts w:ascii="Times New Roman" w:eastAsia="Times New Roman" w:hAnsi="Times New Roman" w:cs="Times New Roman"/>
          <w:sz w:val="28"/>
          <w:szCs w:val="28"/>
          <w:lang w:eastAsia="ru-RU"/>
        </w:rPr>
        <w:t>, м/с, несущих и (или) ограждающих конструкций зданий и сооружений проводят по формуле</w:t>
      </w:r>
    </w:p>
    <w:p w14:paraId="52E9FC6C" w14:textId="661E3F0C" w:rsidR="00B57484" w:rsidRPr="0010177F" w:rsidRDefault="00E10B0A" w:rsidP="000D1D4F">
      <w:pPr>
        <w:pStyle w:val="affff9"/>
        <w:jc w:val="right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eastAsia="Times New Roman" w:hAnsi="Times New Roman" w:cs="Times New Roman"/>
          <w:position w:val="-16"/>
          <w:sz w:val="28"/>
          <w:szCs w:val="28"/>
          <w:lang w:eastAsia="ru-RU"/>
        </w:rPr>
        <w:object w:dxaOrig="6039" w:dyaOrig="420" w14:anchorId="202CDDC0">
          <v:shape id="_x0000_i1086" type="#_x0000_t75" style="width:300.75pt;height:21pt" o:ole="">
            <v:imagedata r:id="rId137" o:title=""/>
          </v:shape>
          <o:OLEObject Type="Embed" ProgID="Equation.DSMT4" ShapeID="_x0000_i1086" DrawAspect="Content" ObjectID="_1756294779" r:id="rId138"/>
        </w:object>
      </w:r>
      <w:r w:rsidR="00B57484" w:rsidRPr="0010177F">
        <w:rPr>
          <w:rFonts w:ascii="Times New Roman" w:hAnsi="Times New Roman" w:cs="Times New Roman"/>
          <w:sz w:val="28"/>
          <w:szCs w:val="28"/>
        </w:rPr>
        <w:t>,                  (5.</w:t>
      </w:r>
      <w:r w:rsidR="000D0F2A" w:rsidRPr="0010177F">
        <w:rPr>
          <w:rFonts w:ascii="Times New Roman" w:hAnsi="Times New Roman" w:cs="Times New Roman"/>
          <w:sz w:val="28"/>
          <w:szCs w:val="28"/>
        </w:rPr>
        <w:t>6</w:t>
      </w:r>
      <w:r w:rsidR="00B57484" w:rsidRPr="0010177F">
        <w:rPr>
          <w:rFonts w:ascii="Times New Roman" w:hAnsi="Times New Roman" w:cs="Times New Roman"/>
          <w:sz w:val="28"/>
          <w:szCs w:val="28"/>
        </w:rPr>
        <w:t>)</w:t>
      </w:r>
    </w:p>
    <w:p w14:paraId="7585AB53" w14:textId="22FABDBA" w:rsidR="00B57484" w:rsidRPr="0010177F" w:rsidRDefault="00B57484" w:rsidP="000D1D4F">
      <w:pPr>
        <w:pStyle w:val="affff9"/>
        <w:ind w:left="1134" w:hanging="113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0177F">
        <w:rPr>
          <w:rFonts w:ascii="Times New Roman" w:hAnsi="Times New Roman" w:cs="Times New Roman"/>
          <w:sz w:val="28"/>
          <w:szCs w:val="28"/>
        </w:rPr>
        <w:t xml:space="preserve">где </w:t>
      </w:r>
      <w:r w:rsidR="00E10B0A" w:rsidRPr="0010177F">
        <w:rPr>
          <w:rFonts w:ascii="Times New Roman" w:hAnsi="Times New Roman" w:cs="Times New Roman"/>
          <w:i/>
          <w:position w:val="-16"/>
          <w:sz w:val="28"/>
          <w:szCs w:val="28"/>
        </w:rPr>
        <w:object w:dxaOrig="580" w:dyaOrig="420" w14:anchorId="3EA356A7">
          <v:shape id="_x0000_i1087" type="#_x0000_t75" style="width:29.25pt;height:21pt" o:ole="">
            <v:imagedata r:id="rId139" o:title=""/>
          </v:shape>
          <o:OLEObject Type="Embed" ProgID="Equation.DSMT4" ShapeID="_x0000_i1087" DrawAspect="Content" ObjectID="_1756294780" r:id="rId140"/>
        </w:object>
      </w:r>
      <w:r w:rsidR="00E10B0A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Pr="0010177F">
        <w:rPr>
          <w:rFonts w:ascii="Times New Roman" w:hAnsi="Times New Roman" w:cs="Times New Roman"/>
          <w:sz w:val="28"/>
          <w:szCs w:val="28"/>
        </w:rPr>
        <w:t xml:space="preserve"> измеренный (рассчитанный) </w:t>
      </w:r>
      <w:proofErr w:type="spellStart"/>
      <w:r w:rsidR="000C22B8" w:rsidRPr="0010177F">
        <w:rPr>
          <w:rFonts w:ascii="Times New Roman" w:hAnsi="Times New Roman" w:cs="Times New Roman"/>
          <w:sz w:val="28"/>
          <w:szCs w:val="28"/>
        </w:rPr>
        <w:t>третьоктавный</w:t>
      </w:r>
      <w:proofErr w:type="spellEnd"/>
      <w:r w:rsidR="000C22B8" w:rsidRPr="0010177F">
        <w:rPr>
          <w:rFonts w:ascii="Times New Roman" w:hAnsi="Times New Roman" w:cs="Times New Roman"/>
          <w:sz w:val="28"/>
          <w:szCs w:val="28"/>
        </w:rPr>
        <w:t xml:space="preserve"> (октавный) </w:t>
      </w:r>
      <w:r w:rsidRPr="0010177F">
        <w:rPr>
          <w:rFonts w:ascii="Times New Roman" w:hAnsi="Times New Roman" w:cs="Times New Roman"/>
          <w:sz w:val="28"/>
          <w:szCs w:val="28"/>
        </w:rPr>
        <w:t xml:space="preserve">спектр вертикальной и горизонтальных составляющих скорости колебаний </w:t>
      </w:r>
      <w:r w:rsidR="001C4757" w:rsidRPr="0010177F">
        <w:rPr>
          <w:rFonts w:ascii="Times New Roman" w:hAnsi="Times New Roman" w:cs="Times New Roman"/>
          <w:sz w:val="28"/>
          <w:szCs w:val="28"/>
        </w:rPr>
        <w:t>в одной из возможных точек измерения на рисунке 5.1</w:t>
      </w:r>
      <w:r w:rsidRPr="0010177F">
        <w:rPr>
          <w:rFonts w:ascii="Times New Roman" w:hAnsi="Times New Roman" w:cs="Times New Roman"/>
          <w:sz w:val="28"/>
          <w:szCs w:val="28"/>
        </w:rPr>
        <w:t>, м/с;</w:t>
      </w:r>
    </w:p>
    <w:p w14:paraId="240A852B" w14:textId="7D28E025" w:rsidR="00B57484" w:rsidRPr="0010177F" w:rsidRDefault="00E10B0A" w:rsidP="000D1D4F">
      <w:pPr>
        <w:pStyle w:val="affff9"/>
        <w:ind w:left="1134" w:hanging="708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position w:val="-12"/>
          <w:sz w:val="28"/>
          <w:szCs w:val="28"/>
        </w:rPr>
        <w:object w:dxaOrig="660" w:dyaOrig="380" w14:anchorId="781AC0E4">
          <v:shape id="_x0000_i1088" type="#_x0000_t75" style="width:33pt;height:19.5pt" o:ole="">
            <v:imagedata r:id="rId141" o:title=""/>
          </v:shape>
          <o:OLEObject Type="Embed" ProgID="Equation.DSMT4" ShapeID="_x0000_i1088" DrawAspect="Content" ObjectID="_1756294781" r:id="rId142"/>
        </w:object>
      </w:r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B57484" w:rsidRPr="0010177F">
        <w:rPr>
          <w:rFonts w:ascii="Times New Roman" w:hAnsi="Times New Roman" w:cs="Times New Roman"/>
          <w:sz w:val="28"/>
          <w:szCs w:val="28"/>
        </w:rPr>
        <w:t xml:space="preserve">– </w:t>
      </w:r>
      <w:r w:rsidR="00AE1F84" w:rsidRPr="00AE1F84">
        <w:rPr>
          <w:rFonts w:ascii="Times New Roman" w:hAnsi="Times New Roman" w:cs="Times New Roman"/>
          <w:sz w:val="28"/>
          <w:szCs w:val="28"/>
        </w:rPr>
        <w:t xml:space="preserve">поправочный коэффициент, учитывающий возможность одновременного движения по нескольким путям на рассматриваемом участке, определяют по подпункту 5.2.2.3 </w:t>
      </w:r>
      <w:r w:rsidR="00AE1F84">
        <w:rPr>
          <w:rFonts w:ascii="Times New Roman" w:hAnsi="Times New Roman" w:cs="Times New Roman"/>
          <w:sz w:val="28"/>
          <w:szCs w:val="28"/>
        </w:rPr>
        <w:br/>
      </w:r>
      <w:r w:rsidR="00AE1F84" w:rsidRPr="00AE1F84">
        <w:rPr>
          <w:rFonts w:ascii="Times New Roman" w:hAnsi="Times New Roman" w:cs="Times New Roman"/>
          <w:sz w:val="28"/>
          <w:szCs w:val="28"/>
        </w:rPr>
        <w:t>СП 441.1325800.2019;</w:t>
      </w:r>
    </w:p>
    <w:p w14:paraId="42A37965" w14:textId="05EBC1A6" w:rsidR="00B57484" w:rsidRPr="0010177F" w:rsidRDefault="00E10B0A" w:rsidP="000D1D4F">
      <w:pPr>
        <w:pStyle w:val="affff9"/>
        <w:ind w:left="1134" w:hanging="708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i/>
          <w:position w:val="-16"/>
          <w:sz w:val="28"/>
          <w:szCs w:val="28"/>
          <w:lang w:val="en-US"/>
        </w:rPr>
        <w:object w:dxaOrig="680" w:dyaOrig="420" w14:anchorId="02266191">
          <v:shape id="_x0000_i1089" type="#_x0000_t75" style="width:33pt;height:21pt" o:ole="">
            <v:imagedata r:id="rId143" o:title=""/>
          </v:shape>
          <o:OLEObject Type="Embed" ProgID="Equation.DSMT4" ShapeID="_x0000_i1089" DrawAspect="Content" ObjectID="_1756294782" r:id="rId144"/>
        </w:object>
      </w:r>
      <w:r w:rsidRPr="0010177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B57484" w:rsidRPr="0010177F">
        <w:rPr>
          <w:rFonts w:ascii="Times New Roman" w:hAnsi="Times New Roman" w:cs="Times New Roman"/>
          <w:sz w:val="28"/>
          <w:szCs w:val="28"/>
        </w:rPr>
        <w:t xml:space="preserve">– поправочный коэффициент, учитывающий скорость движения </w:t>
      </w:r>
      <w:r w:rsidR="005D6C98" w:rsidRPr="0010177F">
        <w:rPr>
          <w:rFonts w:ascii="Times New Roman" w:hAnsi="Times New Roman" w:cs="Times New Roman"/>
          <w:sz w:val="28"/>
          <w:szCs w:val="28"/>
        </w:rPr>
        <w:t>поездов метрополитена</w:t>
      </w:r>
      <w:r w:rsidR="00B57484" w:rsidRPr="0010177F">
        <w:rPr>
          <w:rFonts w:ascii="Times New Roman" w:hAnsi="Times New Roman" w:cs="Times New Roman"/>
          <w:sz w:val="28"/>
          <w:szCs w:val="28"/>
        </w:rPr>
        <w:t>, определяют по таблице 5.2</w:t>
      </w:r>
      <w:r w:rsidR="00CA2EF8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BB0A51">
        <w:rPr>
          <w:rFonts w:ascii="Times New Roman" w:hAnsi="Times New Roman" w:cs="Times New Roman"/>
          <w:sz w:val="28"/>
          <w:szCs w:val="28"/>
        </w:rPr>
        <w:br/>
      </w:r>
      <w:r w:rsidR="005D6C98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СП</w:t>
      </w:r>
      <w:r w:rsidR="00A228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D6C98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441.1325800</w:t>
      </w:r>
      <w:r w:rsidR="001D1E59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.2019</w:t>
      </w:r>
      <w:r w:rsidR="00B57484" w:rsidRPr="0010177F">
        <w:rPr>
          <w:rFonts w:ascii="Times New Roman" w:hAnsi="Times New Roman" w:cs="Times New Roman"/>
          <w:sz w:val="28"/>
          <w:szCs w:val="28"/>
        </w:rPr>
        <w:t>;</w:t>
      </w:r>
    </w:p>
    <w:p w14:paraId="1474E911" w14:textId="0358C135" w:rsidR="00B57484" w:rsidRPr="0010177F" w:rsidRDefault="00E10B0A" w:rsidP="000D1D4F">
      <w:pPr>
        <w:pStyle w:val="affff9"/>
        <w:ind w:left="1134" w:hanging="708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position w:val="-12"/>
          <w:sz w:val="28"/>
          <w:szCs w:val="28"/>
        </w:rPr>
        <w:object w:dxaOrig="499" w:dyaOrig="380" w14:anchorId="1FF246C5">
          <v:shape id="_x0000_i1090" type="#_x0000_t75" style="width:26.25pt;height:19.5pt" o:ole="">
            <v:imagedata r:id="rId145" o:title=""/>
          </v:shape>
          <o:OLEObject Type="Embed" ProgID="Equation.DSMT4" ShapeID="_x0000_i1090" DrawAspect="Content" ObjectID="_1756294783" r:id="rId146"/>
        </w:object>
      </w:r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B57484" w:rsidRPr="0010177F">
        <w:rPr>
          <w:rFonts w:ascii="Times New Roman" w:hAnsi="Times New Roman" w:cs="Times New Roman"/>
          <w:sz w:val="28"/>
          <w:szCs w:val="28"/>
        </w:rPr>
        <w:t xml:space="preserve">– поправочный коэффициент, учитывающий износ пути, </w:t>
      </w:r>
      <w:r w:rsidR="00CA2EF8" w:rsidRPr="0010177F">
        <w:rPr>
          <w:rFonts w:ascii="Times New Roman" w:hAnsi="Times New Roman" w:cs="Times New Roman"/>
          <w:sz w:val="28"/>
          <w:szCs w:val="28"/>
        </w:rPr>
        <w:t>кол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CA2EF8" w:rsidRPr="0010177F">
        <w:rPr>
          <w:rFonts w:ascii="Times New Roman" w:hAnsi="Times New Roman" w:cs="Times New Roman"/>
          <w:sz w:val="28"/>
          <w:szCs w:val="28"/>
        </w:rPr>
        <w:t>сных</w:t>
      </w:r>
      <w:r w:rsidR="00B57484" w:rsidRPr="0010177F">
        <w:rPr>
          <w:rFonts w:ascii="Times New Roman" w:hAnsi="Times New Roman" w:cs="Times New Roman"/>
          <w:sz w:val="28"/>
          <w:szCs w:val="28"/>
        </w:rPr>
        <w:t xml:space="preserve"> пар, наличие стрелочных переводов, </w:t>
      </w:r>
      <w:r w:rsidR="005D6C98" w:rsidRPr="0010177F">
        <w:rPr>
          <w:rFonts w:ascii="Times New Roman" w:hAnsi="Times New Roman" w:cs="Times New Roman"/>
          <w:sz w:val="28"/>
          <w:szCs w:val="28"/>
        </w:rPr>
        <w:t>перекр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5D6C98" w:rsidRPr="0010177F">
        <w:rPr>
          <w:rFonts w:ascii="Times New Roman" w:hAnsi="Times New Roman" w:cs="Times New Roman"/>
          <w:sz w:val="28"/>
          <w:szCs w:val="28"/>
        </w:rPr>
        <w:t xml:space="preserve">стных съездов </w:t>
      </w:r>
      <w:r w:rsidR="00B57484" w:rsidRPr="0010177F">
        <w:rPr>
          <w:rFonts w:ascii="Times New Roman" w:hAnsi="Times New Roman" w:cs="Times New Roman"/>
          <w:sz w:val="28"/>
          <w:szCs w:val="28"/>
        </w:rPr>
        <w:t>и прочих особых элементов пути, приводящих к существенному изменению динамической нагрузки на верхнее строение пути, определяют по таблице 5.1</w:t>
      </w:r>
      <w:r w:rsidR="00CA2EF8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5D6C98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СП</w:t>
      </w:r>
      <w:r w:rsidR="00B443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D6C98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441.1325800</w:t>
      </w:r>
      <w:r w:rsidR="001D1E59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.2019</w:t>
      </w:r>
      <w:r w:rsidR="00B57484" w:rsidRPr="0010177F">
        <w:rPr>
          <w:rFonts w:ascii="Times New Roman" w:hAnsi="Times New Roman" w:cs="Times New Roman"/>
          <w:sz w:val="28"/>
          <w:szCs w:val="28"/>
        </w:rPr>
        <w:t>;</w:t>
      </w:r>
    </w:p>
    <w:p w14:paraId="641DEEB1" w14:textId="2AC43E3C" w:rsidR="00B57484" w:rsidRPr="0010177F" w:rsidRDefault="00E10B0A" w:rsidP="000D1D4F">
      <w:pPr>
        <w:pStyle w:val="affff9"/>
        <w:ind w:left="1134" w:hanging="708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position w:val="-16"/>
          <w:sz w:val="28"/>
          <w:szCs w:val="28"/>
        </w:rPr>
        <w:object w:dxaOrig="580" w:dyaOrig="420" w14:anchorId="1BF0DF76">
          <v:shape id="_x0000_i1091" type="#_x0000_t75" style="width:29.25pt;height:21pt" o:ole="">
            <v:imagedata r:id="rId147" o:title=""/>
          </v:shape>
          <o:OLEObject Type="Embed" ProgID="Equation.DSMT4" ShapeID="_x0000_i1091" DrawAspect="Content" ObjectID="_1756294784" r:id="rId148"/>
        </w:object>
      </w:r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B57484" w:rsidRPr="0010177F">
        <w:rPr>
          <w:rFonts w:ascii="Times New Roman" w:hAnsi="Times New Roman" w:cs="Times New Roman"/>
          <w:sz w:val="28"/>
          <w:szCs w:val="28"/>
        </w:rPr>
        <w:t xml:space="preserve">– </w:t>
      </w:r>
      <w:r w:rsidR="00AE1F84" w:rsidRPr="00AE1F84">
        <w:rPr>
          <w:rFonts w:ascii="Times New Roman" w:hAnsi="Times New Roman" w:cs="Times New Roman"/>
          <w:sz w:val="28"/>
          <w:szCs w:val="28"/>
        </w:rPr>
        <w:t>частотно-зависимая функция, учитывающая наличие системы виброизоляции (в конструкции ВСП, здания или на пути распространения волны в грунте). В случае ее отсутствия принимают равной единице в заданном частотном диапазоне;</w:t>
      </w:r>
    </w:p>
    <w:p w14:paraId="149867B3" w14:textId="7EF8B836" w:rsidR="00FD7CBF" w:rsidRPr="0010177F" w:rsidRDefault="00E10B0A" w:rsidP="000D1D4F">
      <w:pPr>
        <w:pStyle w:val="affff9"/>
        <w:ind w:left="1134" w:hanging="708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499" w:dyaOrig="380" w14:anchorId="781057F4">
          <v:shape id="_x0000_i1092" type="#_x0000_t75" style="width:26.25pt;height:19.5pt" o:ole="">
            <v:imagedata r:id="rId149" o:title=""/>
          </v:shape>
          <o:OLEObject Type="Embed" ProgID="Equation.DSMT4" ShapeID="_x0000_i1092" DrawAspect="Content" ObjectID="_1756294785" r:id="rId150"/>
        </w:object>
      </w:r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FD7CBF" w:rsidRPr="0010177F">
        <w:rPr>
          <w:rFonts w:ascii="Times New Roman" w:hAnsi="Times New Roman" w:cs="Times New Roman"/>
          <w:sz w:val="28"/>
          <w:szCs w:val="28"/>
        </w:rPr>
        <w:t xml:space="preserve"> – частотно-зависимая функция, характеризующая распространение колебательной энергии от тоннельной обделки до поверхности грунта, определяют по 5.4</w:t>
      </w:r>
      <w:r w:rsidR="00DC021F" w:rsidRPr="0010177F">
        <w:rPr>
          <w:rFonts w:ascii="Times New Roman" w:hAnsi="Times New Roman" w:cs="Times New Roman"/>
          <w:sz w:val="28"/>
          <w:szCs w:val="28"/>
        </w:rPr>
        <w:t>;</w:t>
      </w:r>
    </w:p>
    <w:p w14:paraId="6B5ADB02" w14:textId="26BFE508" w:rsidR="00B57484" w:rsidRPr="0010177F" w:rsidRDefault="00DC021F" w:rsidP="000D1D4F">
      <w:pPr>
        <w:pStyle w:val="affff9"/>
        <w:ind w:left="1134" w:hanging="708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i/>
          <w:position w:val="-16"/>
          <w:sz w:val="28"/>
          <w:szCs w:val="28"/>
        </w:rPr>
        <w:object w:dxaOrig="620" w:dyaOrig="420" w14:anchorId="1665AD6D">
          <v:shape id="_x0000_i1093" type="#_x0000_t75" style="width:32.25pt;height:21pt" o:ole="">
            <v:imagedata r:id="rId151" o:title=""/>
          </v:shape>
          <o:OLEObject Type="Embed" ProgID="Equation.DSMT4" ShapeID="_x0000_i1093" DrawAspect="Content" ObjectID="_1756294786" r:id="rId152"/>
        </w:object>
      </w:r>
      <w:r w:rsidRPr="0010177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B57484" w:rsidRPr="0010177F">
        <w:rPr>
          <w:rFonts w:ascii="Times New Roman" w:hAnsi="Times New Roman" w:cs="Times New Roman"/>
          <w:sz w:val="28"/>
          <w:szCs w:val="28"/>
        </w:rPr>
        <w:t>– частотно-зависимая функция, характеризующая передачу вибрации с грунта на фундамент здания, определяют по 5.</w:t>
      </w:r>
      <w:r w:rsidR="005D6C98" w:rsidRPr="0010177F">
        <w:rPr>
          <w:rFonts w:ascii="Times New Roman" w:hAnsi="Times New Roman" w:cs="Times New Roman"/>
          <w:sz w:val="28"/>
          <w:szCs w:val="28"/>
        </w:rPr>
        <w:t>5</w:t>
      </w:r>
      <w:r w:rsidRPr="0010177F">
        <w:rPr>
          <w:rFonts w:ascii="Times New Roman" w:hAnsi="Times New Roman" w:cs="Times New Roman"/>
          <w:sz w:val="28"/>
          <w:szCs w:val="28"/>
        </w:rPr>
        <w:t>;</w:t>
      </w:r>
    </w:p>
    <w:p w14:paraId="1790CC59" w14:textId="2AC22FA9" w:rsidR="00B57484" w:rsidRPr="0010177F" w:rsidRDefault="00DC021F" w:rsidP="000D1D4F">
      <w:pPr>
        <w:pStyle w:val="affff9"/>
        <w:ind w:left="1134" w:hanging="708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i/>
          <w:position w:val="-12"/>
          <w:sz w:val="28"/>
          <w:szCs w:val="28"/>
          <w:lang w:val="en-US"/>
        </w:rPr>
        <w:object w:dxaOrig="460" w:dyaOrig="380" w14:anchorId="1FD2B53B">
          <v:shape id="_x0000_i1094" type="#_x0000_t75" style="width:22.5pt;height:19.5pt" o:ole="">
            <v:imagedata r:id="rId153" o:title=""/>
          </v:shape>
          <o:OLEObject Type="Embed" ProgID="Equation.DSMT4" ShapeID="_x0000_i1094" DrawAspect="Content" ObjectID="_1756294787" r:id="rId154"/>
        </w:object>
      </w:r>
      <w:r w:rsidRPr="0010177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B57484" w:rsidRPr="0010177F">
        <w:rPr>
          <w:rFonts w:ascii="Times New Roman" w:hAnsi="Times New Roman" w:cs="Times New Roman"/>
          <w:sz w:val="28"/>
          <w:szCs w:val="28"/>
        </w:rPr>
        <w:t>– частотно-зависимая функция, соответствующая резонансному увеличению колебаний ограждающими поверхностями помещений, определяют по 5.</w:t>
      </w:r>
      <w:r w:rsidR="005D6C98" w:rsidRPr="0010177F">
        <w:rPr>
          <w:rFonts w:ascii="Times New Roman" w:hAnsi="Times New Roman" w:cs="Times New Roman"/>
          <w:sz w:val="28"/>
          <w:szCs w:val="28"/>
        </w:rPr>
        <w:t>7</w:t>
      </w:r>
      <w:r w:rsidR="00B57484" w:rsidRPr="0010177F">
        <w:rPr>
          <w:rFonts w:ascii="Times New Roman" w:hAnsi="Times New Roman" w:cs="Times New Roman"/>
          <w:sz w:val="28"/>
          <w:szCs w:val="28"/>
        </w:rPr>
        <w:t>;</w:t>
      </w:r>
    </w:p>
    <w:p w14:paraId="28FC261C" w14:textId="76AB325E" w:rsidR="00B57484" w:rsidRPr="0010177F" w:rsidRDefault="00DC021F" w:rsidP="000D1D4F">
      <w:pPr>
        <w:pStyle w:val="affff9"/>
        <w:ind w:left="1134" w:hanging="708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300" w:dyaOrig="380" w14:anchorId="24B29015">
          <v:shape id="_x0000_i1095" type="#_x0000_t75" style="width:15pt;height:19.5pt" o:ole="">
            <v:imagedata r:id="rId155" o:title=""/>
          </v:shape>
          <o:OLEObject Type="Embed" ProgID="Equation.DSMT4" ShapeID="_x0000_i1095" DrawAspect="Content" ObjectID="_1756294788" r:id="rId156"/>
        </w:object>
      </w:r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B57484" w:rsidRPr="0010177F">
        <w:rPr>
          <w:rFonts w:ascii="Times New Roman" w:hAnsi="Times New Roman" w:cs="Times New Roman"/>
          <w:sz w:val="28"/>
          <w:szCs w:val="28"/>
        </w:rPr>
        <w:t xml:space="preserve">– частотно-зависимая функция, учитывающая изменение колебаний по </w:t>
      </w:r>
      <w:r w:rsidR="005D6C98" w:rsidRPr="0010177F">
        <w:rPr>
          <w:rFonts w:ascii="Times New Roman" w:hAnsi="Times New Roman" w:cs="Times New Roman"/>
          <w:sz w:val="28"/>
          <w:szCs w:val="28"/>
        </w:rPr>
        <w:t>высоте здания, определяют по 5.6</w:t>
      </w:r>
      <w:r w:rsidR="00B57484" w:rsidRPr="0010177F">
        <w:rPr>
          <w:rFonts w:ascii="Times New Roman" w:hAnsi="Times New Roman" w:cs="Times New Roman"/>
          <w:sz w:val="28"/>
          <w:szCs w:val="28"/>
        </w:rPr>
        <w:t>.</w:t>
      </w:r>
    </w:p>
    <w:p w14:paraId="7E16EDE6" w14:textId="76E12874" w:rsidR="00685AE4" w:rsidRPr="00B443FB" w:rsidRDefault="00915ECA" w:rsidP="000D1D4F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  <w:r w:rsidRPr="0010177F">
        <w:rPr>
          <w:noProof/>
          <w:lang w:eastAsia="ru-RU"/>
        </w:rPr>
        <w:drawing>
          <wp:inline distT="0" distB="0" distL="0" distR="0" wp14:anchorId="53D83AE2" wp14:editId="75D46CA0">
            <wp:extent cx="5059680" cy="3447120"/>
            <wp:effectExtent l="0" t="0" r="762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066032" cy="345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4721" w14:textId="77777777" w:rsidR="00B443FB" w:rsidRPr="00B443FB" w:rsidRDefault="00B443FB" w:rsidP="000D1D4F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13407311" w14:textId="3D2074C9" w:rsidR="00B443FB" w:rsidRPr="00B443FB" w:rsidRDefault="00B443FB" w:rsidP="000D1D4F">
      <w:pPr>
        <w:pStyle w:val="affff9"/>
        <w:jc w:val="center"/>
        <w:rPr>
          <w:rFonts w:ascii="Times New Roman" w:hAnsi="Times New Roman" w:cs="Times New Roman"/>
          <w:sz w:val="20"/>
          <w:szCs w:val="20"/>
        </w:rPr>
      </w:pPr>
      <w:r w:rsidRPr="00B443FB">
        <w:rPr>
          <w:rFonts w:ascii="Times New Roman" w:hAnsi="Times New Roman" w:cs="Times New Roman"/>
          <w:sz w:val="20"/>
          <w:szCs w:val="20"/>
        </w:rPr>
        <w:t>точка 1 – на конструкции ВСП (в случае ее присутствия); точка 2 – в лотковой части тоннеля; точка 3 – на поверхности грунта на абрисе фундамента здания или сооружения; точка 4 – на фундаменте здания или сооружения; точка 5 – на этаже у ограждающей конструкции здания или сооружения; точка 6 – в центре перекрытия на этаже здания или сооружения</w:t>
      </w:r>
    </w:p>
    <w:p w14:paraId="5286AA4F" w14:textId="77777777" w:rsidR="00B443FB" w:rsidRPr="00B443FB" w:rsidRDefault="00B443FB" w:rsidP="000D1D4F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3BC35B25" w14:textId="17253E0E" w:rsidR="00685AE4" w:rsidRPr="00BB0A51" w:rsidRDefault="00BB0A51" w:rsidP="000D1D4F">
      <w:pPr>
        <w:pStyle w:val="affff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0A5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Рисунок 5.1</w:t>
      </w:r>
      <w:r w:rsidRPr="00BB0A5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– Схема расположения характерных расчетных точек</w:t>
      </w:r>
    </w:p>
    <w:p w14:paraId="1950F65A" w14:textId="7E65EF86" w:rsidR="00AB6BB2" w:rsidRPr="0010177F" w:rsidRDefault="008C78B0" w:rsidP="008C78B0">
      <w:pPr>
        <w:pStyle w:val="affff9"/>
        <w:spacing w:after="240"/>
        <w:ind w:firstLine="567"/>
        <w:contextualSpacing/>
        <w:rPr>
          <w:rFonts w:ascii="Times New Roman" w:hAnsi="Times New Roman" w:cs="Times New Roman"/>
          <w:sz w:val="28"/>
          <w:szCs w:val="28"/>
        </w:rPr>
      </w:pPr>
      <w:r w:rsidRPr="008C78B0">
        <w:rPr>
          <w:rFonts w:ascii="Times New Roman" w:hAnsi="Times New Roman" w:cs="Times New Roman"/>
          <w:b/>
          <w:sz w:val="28"/>
          <w:szCs w:val="28"/>
        </w:rPr>
        <w:t>Рисунок 5.1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41FF8497" w14:textId="1927579F" w:rsidR="00AB6BB2" w:rsidRPr="0010177F" w:rsidRDefault="00AB6BB2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При расч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 xml:space="preserve">тах по формуле (5.6) применяемые коэффициенты (частотно-зависимые функции) следует вычислять в соответствии с </w:t>
      </w:r>
      <w:r w:rsidR="00B443FB">
        <w:rPr>
          <w:rFonts w:ascii="Times New Roman" w:hAnsi="Times New Roman" w:cs="Times New Roman"/>
          <w:sz w:val="28"/>
          <w:szCs w:val="28"/>
        </w:rPr>
        <w:t xml:space="preserve">настоящим </w:t>
      </w:r>
      <w:r w:rsidRPr="0010177F">
        <w:rPr>
          <w:rFonts w:ascii="Times New Roman" w:hAnsi="Times New Roman" w:cs="Times New Roman"/>
          <w:sz w:val="28"/>
          <w:szCs w:val="28"/>
        </w:rPr>
        <w:t xml:space="preserve">разделом и в зависимости от точки, в которой были измерены (рассчитаны) </w:t>
      </w:r>
      <w:proofErr w:type="spellStart"/>
      <w:r w:rsidRPr="0010177F">
        <w:rPr>
          <w:rFonts w:ascii="Times New Roman" w:hAnsi="Times New Roman" w:cs="Times New Roman"/>
          <w:sz w:val="28"/>
          <w:szCs w:val="28"/>
        </w:rPr>
        <w:t>третьоктавные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 (октавные) спектры составляющих скорости колебаний.</w:t>
      </w:r>
    </w:p>
    <w:p w14:paraId="028E7CA3" w14:textId="1BBC1F35" w:rsidR="00AB6BB2" w:rsidRPr="0010177F" w:rsidRDefault="00AB6BB2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Указанные коэффициенты и частотно-зависимые функции допускается </w:t>
      </w:r>
      <w:proofErr w:type="gramStart"/>
      <w:r w:rsidRPr="0010177F">
        <w:rPr>
          <w:rFonts w:ascii="Times New Roman" w:hAnsi="Times New Roman" w:cs="Times New Roman"/>
          <w:sz w:val="28"/>
          <w:szCs w:val="28"/>
        </w:rPr>
        <w:t>определять</w:t>
      </w:r>
      <w:proofErr w:type="gramEnd"/>
      <w:r w:rsidRPr="0010177F">
        <w:rPr>
          <w:rFonts w:ascii="Times New Roman" w:hAnsi="Times New Roman" w:cs="Times New Roman"/>
          <w:sz w:val="28"/>
          <w:szCs w:val="28"/>
        </w:rPr>
        <w:t xml:space="preserve"> как пут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м расч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 xml:space="preserve">та, так и на основании статистических данных натурных измерений. При применении результатов натурных измерений следует учитывать </w:t>
      </w:r>
      <w:r w:rsidR="00B443FB">
        <w:rPr>
          <w:rFonts w:ascii="Times New Roman" w:hAnsi="Times New Roman" w:cs="Times New Roman"/>
          <w:sz w:val="28"/>
          <w:szCs w:val="28"/>
        </w:rPr>
        <w:t>требования</w:t>
      </w:r>
      <w:r w:rsidRPr="0010177F">
        <w:rPr>
          <w:rFonts w:ascii="Times New Roman" w:hAnsi="Times New Roman" w:cs="Times New Roman"/>
          <w:sz w:val="28"/>
          <w:szCs w:val="28"/>
        </w:rPr>
        <w:t xml:space="preserve"> 5.8.</w:t>
      </w:r>
    </w:p>
    <w:p w14:paraId="5595DCD3" w14:textId="5B2F28E4" w:rsidR="00AB6BB2" w:rsidRPr="0010177F" w:rsidRDefault="00BB0A51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B0A51">
        <w:rPr>
          <w:rFonts w:ascii="Times New Roman" w:hAnsi="Times New Roman" w:cs="Times New Roman"/>
          <w:sz w:val="28"/>
          <w:szCs w:val="28"/>
        </w:rPr>
        <w:t>Формулу (5.6) применяют при вычислении нормируемых разделом 4 параметров как для вертикальной, так и для горизонтальной составляющих колебаний с учетом замены соответствующих частотно-зависимых функций в зависимости от направления воздействия.</w:t>
      </w:r>
    </w:p>
    <w:p w14:paraId="09C9741D" w14:textId="77777777" w:rsidR="00BB0A51" w:rsidRPr="00E34A37" w:rsidRDefault="00BB0A51" w:rsidP="00BB0A51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E34A37">
        <w:rPr>
          <w:rFonts w:ascii="Times New Roman" w:hAnsi="Times New Roman"/>
          <w:sz w:val="28"/>
          <w:szCs w:val="28"/>
        </w:rPr>
        <w:t>5.1.14</w:t>
      </w:r>
      <w:r>
        <w:rPr>
          <w:rFonts w:ascii="Times New Roman" w:hAnsi="Times New Roman"/>
          <w:sz w:val="28"/>
          <w:szCs w:val="28"/>
        </w:rPr>
        <w:t xml:space="preserve"> </w:t>
      </w:r>
      <w:r w:rsidRPr="0010177F">
        <w:rPr>
          <w:rFonts w:ascii="Times New Roman" w:hAnsi="Times New Roman"/>
          <w:sz w:val="28"/>
          <w:szCs w:val="28"/>
        </w:rPr>
        <w:t xml:space="preserve">В случае если измерения вибрации проводят в точках на абрисе фундамента для всех режимов движения поездов метрополитена, обращающихся по выбранному участку линии с установленными скоростями, </w:t>
      </w:r>
      <w:proofErr w:type="gramStart"/>
      <w:r w:rsidRPr="0010177F">
        <w:rPr>
          <w:rFonts w:ascii="Times New Roman" w:hAnsi="Times New Roman"/>
          <w:sz w:val="28"/>
          <w:szCs w:val="28"/>
        </w:rPr>
        <w:t xml:space="preserve">коэффициенты </w:t>
      </w:r>
      <w:r w:rsidRPr="0010177F">
        <w:rPr>
          <w:rFonts w:ascii="Times New Roman" w:hAnsi="Times New Roman"/>
          <w:position w:val="-12"/>
          <w:sz w:val="28"/>
          <w:szCs w:val="28"/>
        </w:rPr>
        <w:object w:dxaOrig="660" w:dyaOrig="380" w14:anchorId="7413158A">
          <v:shape id="_x0000_i1096" type="#_x0000_t75" style="width:32.25pt;height:19.5pt" o:ole="">
            <v:imagedata r:id="rId141" o:title=""/>
          </v:shape>
          <o:OLEObject Type="Embed" ProgID="Equation.DSMT4" ShapeID="_x0000_i1096" DrawAspect="Content" ObjectID="_1756294789" r:id="rId158"/>
        </w:object>
      </w:r>
      <w:r w:rsidRPr="0010177F">
        <w:rPr>
          <w:rFonts w:ascii="Times New Roman" w:hAnsi="Times New Roman"/>
          <w:sz w:val="28"/>
          <w:szCs w:val="28"/>
        </w:rPr>
        <w:t>,</w:t>
      </w:r>
      <w:proofErr w:type="gramEnd"/>
      <w:r w:rsidRPr="0010177F">
        <w:rPr>
          <w:rFonts w:ascii="Times New Roman" w:hAnsi="Times New Roman"/>
          <w:sz w:val="28"/>
          <w:szCs w:val="28"/>
        </w:rPr>
        <w:t xml:space="preserve"> </w:t>
      </w:r>
      <w:r w:rsidRPr="0010177F">
        <w:rPr>
          <w:rFonts w:ascii="Times New Roman" w:hAnsi="Times New Roman"/>
          <w:i/>
          <w:position w:val="-16"/>
          <w:sz w:val="28"/>
          <w:szCs w:val="28"/>
          <w:lang w:val="en-US"/>
        </w:rPr>
        <w:object w:dxaOrig="680" w:dyaOrig="420" w14:anchorId="1B2E4D64">
          <v:shape id="_x0000_i1097" type="#_x0000_t75" style="width:32.25pt;height:20.25pt" o:ole="">
            <v:imagedata r:id="rId143" o:title=""/>
          </v:shape>
          <o:OLEObject Type="Embed" ProgID="Equation.DSMT4" ShapeID="_x0000_i1097" DrawAspect="Content" ObjectID="_1756294790" r:id="rId159"/>
        </w:object>
      </w:r>
      <w:r w:rsidRPr="0010177F">
        <w:rPr>
          <w:rFonts w:ascii="Times New Roman" w:hAnsi="Times New Roman"/>
          <w:i/>
          <w:sz w:val="28"/>
          <w:szCs w:val="28"/>
        </w:rPr>
        <w:t xml:space="preserve"> </w:t>
      </w:r>
      <w:r w:rsidRPr="0010177F">
        <w:rPr>
          <w:rFonts w:ascii="Times New Roman" w:hAnsi="Times New Roman"/>
          <w:sz w:val="28"/>
          <w:szCs w:val="28"/>
        </w:rPr>
        <w:t xml:space="preserve">и </w:t>
      </w:r>
      <w:r w:rsidRPr="0010177F">
        <w:rPr>
          <w:rFonts w:ascii="Times New Roman" w:hAnsi="Times New Roman"/>
          <w:position w:val="-12"/>
          <w:sz w:val="28"/>
          <w:szCs w:val="28"/>
        </w:rPr>
        <w:object w:dxaOrig="499" w:dyaOrig="380" w14:anchorId="5A5BAB5A">
          <v:shape id="_x0000_i1098" type="#_x0000_t75" style="width:25.5pt;height:19.5pt" o:ole="">
            <v:imagedata r:id="rId145" o:title=""/>
          </v:shape>
          <o:OLEObject Type="Embed" ProgID="Equation.DSMT4" ShapeID="_x0000_i1098" DrawAspect="Content" ObjectID="_1756294791" r:id="rId160"/>
        </w:object>
      </w:r>
      <w:r w:rsidRPr="0010177F">
        <w:rPr>
          <w:rFonts w:ascii="Times New Roman" w:hAnsi="Times New Roman"/>
          <w:sz w:val="28"/>
          <w:szCs w:val="28"/>
        </w:rPr>
        <w:t xml:space="preserve"> принимают равными единице</w:t>
      </w:r>
      <w:r>
        <w:rPr>
          <w:rFonts w:ascii="Times New Roman" w:hAnsi="Times New Roman"/>
          <w:sz w:val="28"/>
          <w:szCs w:val="28"/>
        </w:rPr>
        <w:t>.</w:t>
      </w:r>
    </w:p>
    <w:p w14:paraId="0B71F188" w14:textId="10783CE7" w:rsidR="00B57484" w:rsidRPr="0010177F" w:rsidRDefault="00BB0A51" w:rsidP="00BB0A51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B71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 р и м е </w:t>
      </w:r>
      <w:proofErr w:type="gramStart"/>
      <w:r w:rsidRPr="002B71A6">
        <w:rPr>
          <w:rFonts w:ascii="Times New Roman" w:eastAsia="Times New Roman" w:hAnsi="Times New Roman" w:cs="Times New Roman"/>
          <w:sz w:val="20"/>
          <w:szCs w:val="20"/>
          <w:lang w:eastAsia="ru-RU"/>
        </w:rPr>
        <w:t>ч</w:t>
      </w:r>
      <w:proofErr w:type="gramEnd"/>
      <w:r w:rsidRPr="002B71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 н и е – При проведении измерений вибрации в точках на абрисе фундамента (точка 3 </w:t>
      </w:r>
      <w:r w:rsidRPr="00CE796B">
        <w:rPr>
          <w:rFonts w:ascii="Times New Roman" w:eastAsia="Times New Roman" w:hAnsi="Times New Roman" w:cs="Times New Roman"/>
          <w:sz w:val="20"/>
          <w:szCs w:val="20"/>
          <w:lang w:eastAsia="ru-RU"/>
        </w:rPr>
        <w:t>на рисунке 5.1</w:t>
      </w:r>
      <w:r w:rsidRPr="002B71A6">
        <w:rPr>
          <w:rFonts w:ascii="Times New Roman" w:eastAsia="Times New Roman" w:hAnsi="Times New Roman" w:cs="Times New Roman"/>
          <w:sz w:val="20"/>
          <w:szCs w:val="20"/>
          <w:lang w:eastAsia="ru-RU"/>
        </w:rPr>
        <w:t>) расч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r w:rsidRPr="002B71A6">
        <w:rPr>
          <w:rFonts w:ascii="Times New Roman" w:eastAsia="Times New Roman" w:hAnsi="Times New Roman" w:cs="Times New Roman"/>
          <w:sz w:val="20"/>
          <w:szCs w:val="20"/>
          <w:lang w:eastAsia="ru-RU"/>
        </w:rPr>
        <w:t>т выполняют от данной точки, т.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2B71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е. начиная с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перечисления </w:t>
      </w:r>
      <w:r w:rsidRPr="002B71A6">
        <w:rPr>
          <w:rFonts w:ascii="Times New Roman" w:eastAsia="Times New Roman" w:hAnsi="Times New Roman" w:cs="Times New Roman"/>
          <w:sz w:val="20"/>
          <w:szCs w:val="20"/>
          <w:lang w:eastAsia="ru-RU"/>
        </w:rPr>
        <w:t>г) 5.1.12.</w:t>
      </w:r>
    </w:p>
    <w:p w14:paraId="7BC7669B" w14:textId="2EB6E94C" w:rsidR="00BB0A51" w:rsidRPr="00E227BF" w:rsidRDefault="00BB0A51" w:rsidP="00BB0A51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5.1.8</w:t>
      </w:r>
      <w:r w:rsidRPr="00BB0A51">
        <w:rPr>
          <w:rFonts w:ascii="Times New Roman" w:hAnsi="Times New Roman" w:cs="Times New Roman"/>
          <w:b/>
          <w:sz w:val="28"/>
          <w:szCs w:val="28"/>
        </w:rPr>
        <w:t>–</w:t>
      </w:r>
      <w:r>
        <w:rPr>
          <w:rFonts w:ascii="Times New Roman" w:hAnsi="Times New Roman" w:cs="Times New Roman"/>
          <w:b/>
          <w:sz w:val="28"/>
          <w:szCs w:val="28"/>
        </w:rPr>
        <w:t xml:space="preserve">5.1.14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0F5C544E" w14:textId="192235EC" w:rsidR="000C22B8" w:rsidRPr="0010177F" w:rsidRDefault="00891512" w:rsidP="000D1D4F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5.1.</w:t>
      </w:r>
      <w:r w:rsidR="006C2185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0C22B8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006C2185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C22B8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мелких и пылеватых </w:t>
      </w:r>
      <w:proofErr w:type="spellStart"/>
      <w:r w:rsidR="000C22B8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водонасыщенных</w:t>
      </w:r>
      <w:proofErr w:type="spellEnd"/>
      <w:r w:rsidR="000C22B8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песков и глинистых грунтов текучей консистенции в пределах зон, указанных в </w:t>
      </w:r>
      <w:r w:rsidR="00DA3F9C">
        <w:rPr>
          <w:rFonts w:ascii="Times New Roman" w:hAnsi="Times New Roman" w:cs="Times New Roman"/>
          <w:color w:val="000000" w:themeColor="text1"/>
          <w:sz w:val="28"/>
          <w:szCs w:val="28"/>
        </w:rPr>
        <w:t>пункте</w:t>
      </w:r>
      <w:r w:rsidR="000C22B8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6.14.3 </w:t>
      </w:r>
      <w:r w:rsidR="00BB0A51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0C22B8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СП</w:t>
      </w:r>
      <w:r w:rsidR="00DA3F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C22B8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22.13330</w:t>
      </w:r>
      <w:r w:rsidR="00DB4F6B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.2016</w:t>
      </w:r>
      <w:r w:rsidR="000C22B8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, необходимо проводить расч</w:t>
      </w:r>
      <w:r w:rsidR="00784E7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0C22B8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т длительных осадок от совместного действия статических и динамических (вибрационных) нагрузок. Расч</w:t>
      </w:r>
      <w:r w:rsidR="00784E7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0C22B8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 выполняется в соответствии с положениями подраздела 6.14 </w:t>
      </w:r>
      <w:r w:rsidR="00BB0A51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0C22B8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СП 22.13330.</w:t>
      </w:r>
      <w:r w:rsidR="006A488A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2016.</w:t>
      </w:r>
      <w:r w:rsidR="000C22B8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41AE842" w14:textId="0BD80F31" w:rsidR="000C22B8" w:rsidRDefault="000C22B8" w:rsidP="000D1D4F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определения осадок </w:t>
      </w:r>
      <w:proofErr w:type="spellStart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виброползучести</w:t>
      </w:r>
      <w:proofErr w:type="spellEnd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допускается использовать лабораторные и полевые испытания грунтов с уч</w:t>
      </w:r>
      <w:r w:rsidR="00784E7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том положений СП 22.13330 и 6.1.7</w:t>
      </w:r>
      <w:r w:rsidR="000F1D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настоящего свода правил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CF53AE6" w14:textId="77777777" w:rsidR="00BB0A51" w:rsidRPr="000F3F82" w:rsidRDefault="00BB0A51" w:rsidP="00BB0A51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5.1.16 </w:t>
      </w:r>
      <w:r w:rsidRPr="000F3F82">
        <w:rPr>
          <w:rFonts w:ascii="Times New Roman" w:hAnsi="Times New Roman"/>
          <w:sz w:val="28"/>
          <w:szCs w:val="28"/>
        </w:rPr>
        <w:t>По результатам прогноза динамического воздействия выполняют для рассматриваемого здания или сооружения расч</w:t>
      </w:r>
      <w:r>
        <w:rPr>
          <w:rFonts w:ascii="Times New Roman" w:hAnsi="Times New Roman"/>
          <w:sz w:val="28"/>
          <w:szCs w:val="28"/>
        </w:rPr>
        <w:t>е</w:t>
      </w:r>
      <w:r w:rsidRPr="000F3F82">
        <w:rPr>
          <w:rFonts w:ascii="Times New Roman" w:hAnsi="Times New Roman"/>
          <w:sz w:val="28"/>
          <w:szCs w:val="28"/>
        </w:rPr>
        <w:t>т структурного шума в нормируемых (в соответствии с положениями раздела 4) помещениях. Расч</w:t>
      </w:r>
      <w:r>
        <w:rPr>
          <w:rFonts w:ascii="Times New Roman" w:hAnsi="Times New Roman"/>
          <w:sz w:val="28"/>
          <w:szCs w:val="28"/>
        </w:rPr>
        <w:t>е</w:t>
      </w:r>
      <w:r w:rsidRPr="000F3F82">
        <w:rPr>
          <w:rFonts w:ascii="Times New Roman" w:hAnsi="Times New Roman"/>
          <w:sz w:val="28"/>
          <w:szCs w:val="28"/>
        </w:rPr>
        <w:t>т выполняют в соответствии с требованиями раздела 6 СП 441.1325800.2019.</w:t>
      </w:r>
    </w:p>
    <w:p w14:paraId="3A20E380" w14:textId="66E175E6" w:rsidR="00BB0A51" w:rsidRPr="0010177F" w:rsidRDefault="00BB0A51" w:rsidP="00BB0A51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71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 р и м е </w:t>
      </w:r>
      <w:proofErr w:type="gramStart"/>
      <w:r w:rsidRPr="002B71A6">
        <w:rPr>
          <w:rFonts w:ascii="Times New Roman" w:eastAsia="Times New Roman" w:hAnsi="Times New Roman" w:cs="Times New Roman"/>
          <w:sz w:val="20"/>
          <w:szCs w:val="20"/>
          <w:lang w:eastAsia="ru-RU"/>
        </w:rPr>
        <w:t>ч</w:t>
      </w:r>
      <w:proofErr w:type="gramEnd"/>
      <w:r w:rsidRPr="002B71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 н и е – Число и тип помещений для расчета м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огут</w:t>
      </w:r>
      <w:r w:rsidRPr="002B71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быть увеличен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ы</w:t>
      </w:r>
      <w:r w:rsidRPr="002B71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по требованию генерального проектировщика.</w:t>
      </w:r>
    </w:p>
    <w:p w14:paraId="21A84A97" w14:textId="77777777" w:rsidR="00BB0A51" w:rsidRPr="00E227BF" w:rsidRDefault="00BB0A51" w:rsidP="00BB0A51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(Введен дополнительно, Изм. № 1).</w:t>
      </w:r>
    </w:p>
    <w:p w14:paraId="328C0E10" w14:textId="1C0E6607" w:rsidR="00D6320D" w:rsidRPr="0010177F" w:rsidRDefault="00D6320D" w:rsidP="000D1D4F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>5.2</w:t>
      </w:r>
      <w:r w:rsidR="00DD3836" w:rsidRPr="0010177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b/>
          <w:sz w:val="28"/>
          <w:szCs w:val="28"/>
        </w:rPr>
        <w:t>Расч</w:t>
      </w:r>
      <w:r w:rsidR="00784E7D">
        <w:rPr>
          <w:rFonts w:ascii="Times New Roman" w:hAnsi="Times New Roman" w:cs="Times New Roman"/>
          <w:b/>
          <w:sz w:val="28"/>
          <w:szCs w:val="28"/>
        </w:rPr>
        <w:t>е</w:t>
      </w:r>
      <w:r w:rsidRPr="0010177F">
        <w:rPr>
          <w:rFonts w:ascii="Times New Roman" w:hAnsi="Times New Roman" w:cs="Times New Roman"/>
          <w:b/>
          <w:sz w:val="28"/>
          <w:szCs w:val="28"/>
        </w:rPr>
        <w:t>т величин вибрации обделок тоннелей</w:t>
      </w:r>
    </w:p>
    <w:p w14:paraId="38C088F9" w14:textId="77777777" w:rsidR="00BB0A51" w:rsidRPr="00E34A37" w:rsidRDefault="00BB0A51" w:rsidP="00BB0A51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E34A37">
        <w:rPr>
          <w:rFonts w:ascii="Times New Roman" w:hAnsi="Times New Roman"/>
          <w:sz w:val="28"/>
          <w:szCs w:val="28"/>
        </w:rPr>
        <w:t>5.</w:t>
      </w:r>
      <w:r>
        <w:rPr>
          <w:rFonts w:ascii="Times New Roman" w:hAnsi="Times New Roman"/>
          <w:sz w:val="28"/>
          <w:szCs w:val="28"/>
        </w:rPr>
        <w:t>2</w:t>
      </w:r>
      <w:r w:rsidRPr="00E34A37">
        <w:rPr>
          <w:rFonts w:ascii="Times New Roman" w:hAnsi="Times New Roman"/>
          <w:sz w:val="28"/>
          <w:szCs w:val="28"/>
        </w:rPr>
        <w:t>.1</w:t>
      </w:r>
      <w:r>
        <w:rPr>
          <w:rFonts w:ascii="Times New Roman" w:hAnsi="Times New Roman"/>
          <w:sz w:val="28"/>
          <w:szCs w:val="28"/>
        </w:rPr>
        <w:t xml:space="preserve"> </w:t>
      </w:r>
      <w:r w:rsidRPr="0010177F">
        <w:rPr>
          <w:rFonts w:ascii="Times New Roman" w:hAnsi="Times New Roman"/>
          <w:color w:val="000000" w:themeColor="text1"/>
          <w:sz w:val="28"/>
          <w:szCs w:val="28"/>
        </w:rPr>
        <w:t>На основании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анализа</w:t>
      </w:r>
      <w:r w:rsidRPr="0010177F">
        <w:rPr>
          <w:rFonts w:ascii="Times New Roman" w:hAnsi="Times New Roman"/>
          <w:color w:val="000000" w:themeColor="text1"/>
          <w:sz w:val="28"/>
          <w:szCs w:val="28"/>
        </w:rPr>
        <w:t xml:space="preserve"> проектной документации на выбранн</w:t>
      </w:r>
      <w:r>
        <w:rPr>
          <w:rFonts w:ascii="Times New Roman" w:hAnsi="Times New Roman"/>
          <w:color w:val="000000" w:themeColor="text1"/>
          <w:sz w:val="28"/>
          <w:szCs w:val="28"/>
        </w:rPr>
        <w:t>ом</w:t>
      </w:r>
      <w:r w:rsidRPr="0010177F">
        <w:rPr>
          <w:rFonts w:ascii="Times New Roman" w:hAnsi="Times New Roman"/>
          <w:color w:val="000000" w:themeColor="text1"/>
          <w:sz w:val="28"/>
          <w:szCs w:val="28"/>
        </w:rPr>
        <w:t xml:space="preserve"> участк</w:t>
      </w:r>
      <w:r>
        <w:rPr>
          <w:rFonts w:ascii="Times New Roman" w:hAnsi="Times New Roman"/>
          <w:color w:val="000000" w:themeColor="text1"/>
          <w:sz w:val="28"/>
          <w:szCs w:val="28"/>
        </w:rPr>
        <w:t>е</w:t>
      </w:r>
      <w:r w:rsidRPr="0010177F">
        <w:rPr>
          <w:rFonts w:ascii="Times New Roman" w:hAnsi="Times New Roman"/>
          <w:color w:val="000000" w:themeColor="text1"/>
          <w:sz w:val="28"/>
          <w:szCs w:val="28"/>
        </w:rPr>
        <w:t xml:space="preserve"> линии метрополитена выделяют участки с однотипной конструкцией </w:t>
      </w:r>
      <w:r>
        <w:rPr>
          <w:rFonts w:ascii="Times New Roman" w:hAnsi="Times New Roman"/>
          <w:color w:val="000000" w:themeColor="text1"/>
          <w:sz w:val="28"/>
          <w:szCs w:val="28"/>
        </w:rPr>
        <w:t>ВСП</w:t>
      </w:r>
      <w:r>
        <w:rPr>
          <w:rFonts w:ascii="Times New Roman" w:hAnsi="Times New Roman"/>
          <w:sz w:val="28"/>
          <w:szCs w:val="28"/>
        </w:rPr>
        <w:t>.</w:t>
      </w:r>
    </w:p>
    <w:p w14:paraId="4D538A34" w14:textId="77777777" w:rsidR="00BB0A51" w:rsidRPr="00E34A37" w:rsidRDefault="00BB0A51" w:rsidP="00BB0A51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CE796B">
        <w:rPr>
          <w:rFonts w:ascii="Times New Roman" w:hAnsi="Times New Roman"/>
          <w:sz w:val="28"/>
          <w:szCs w:val="28"/>
        </w:rPr>
        <w:t>5.2.2 Исходными расч</w:t>
      </w:r>
      <w:r>
        <w:rPr>
          <w:rFonts w:ascii="Times New Roman" w:hAnsi="Times New Roman"/>
          <w:sz w:val="28"/>
          <w:szCs w:val="28"/>
        </w:rPr>
        <w:t>е</w:t>
      </w:r>
      <w:r w:rsidRPr="00CE796B">
        <w:rPr>
          <w:rFonts w:ascii="Times New Roman" w:hAnsi="Times New Roman"/>
          <w:sz w:val="28"/>
          <w:szCs w:val="28"/>
        </w:rPr>
        <w:t xml:space="preserve">тными параметрами колебаний обделок тоннелей метрополитена являются величины вертикальной и горизонтальной составляющих </w:t>
      </w:r>
      <w:proofErr w:type="spellStart"/>
      <w:r w:rsidRPr="00CE796B">
        <w:rPr>
          <w:rFonts w:ascii="Times New Roman" w:hAnsi="Times New Roman"/>
          <w:sz w:val="28"/>
          <w:szCs w:val="28"/>
        </w:rPr>
        <w:t>виброскорости</w:t>
      </w:r>
      <w:proofErr w:type="spellEnd"/>
      <w:r w:rsidRPr="00CE796B">
        <w:rPr>
          <w:rFonts w:ascii="Times New Roman" w:hAnsi="Times New Roman"/>
          <w:sz w:val="28"/>
          <w:szCs w:val="28"/>
        </w:rPr>
        <w:t xml:space="preserve"> е</w:t>
      </w:r>
      <w:r>
        <w:rPr>
          <w:rFonts w:ascii="Times New Roman" w:hAnsi="Times New Roman"/>
          <w:sz w:val="28"/>
          <w:szCs w:val="28"/>
        </w:rPr>
        <w:t>е</w:t>
      </w:r>
      <w:r w:rsidRPr="00CE796B">
        <w:rPr>
          <w:rFonts w:ascii="Times New Roman" w:hAnsi="Times New Roman"/>
          <w:sz w:val="28"/>
          <w:szCs w:val="28"/>
        </w:rPr>
        <w:t xml:space="preserve"> лотковой части, определяемые для выбранной конструкции ВСП в </w:t>
      </w:r>
      <w:proofErr w:type="spellStart"/>
      <w:r w:rsidRPr="00CE796B">
        <w:rPr>
          <w:rFonts w:ascii="Times New Roman" w:hAnsi="Times New Roman"/>
          <w:sz w:val="28"/>
          <w:szCs w:val="28"/>
        </w:rPr>
        <w:t>третьоктавных</w:t>
      </w:r>
      <w:proofErr w:type="spellEnd"/>
      <w:r w:rsidRPr="00CE796B">
        <w:rPr>
          <w:rFonts w:ascii="Times New Roman" w:hAnsi="Times New Roman"/>
          <w:sz w:val="28"/>
          <w:szCs w:val="28"/>
        </w:rPr>
        <w:t xml:space="preserve"> полосах частот, сигнал в которых выделяется за уровнем фоновой вибрации при измерениях на поверхности грунта.</w:t>
      </w:r>
    </w:p>
    <w:p w14:paraId="18E9CD40" w14:textId="77777777" w:rsidR="00BB0A51" w:rsidRDefault="00BB0A51" w:rsidP="00BB0A51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2B71A6">
        <w:rPr>
          <w:rFonts w:ascii="Times New Roman" w:hAnsi="Times New Roman"/>
          <w:sz w:val="20"/>
        </w:rPr>
        <w:t xml:space="preserve">П р и м е </w:t>
      </w:r>
      <w:proofErr w:type="gramStart"/>
      <w:r w:rsidRPr="002B71A6">
        <w:rPr>
          <w:rFonts w:ascii="Times New Roman" w:hAnsi="Times New Roman"/>
          <w:sz w:val="20"/>
        </w:rPr>
        <w:t>ч</w:t>
      </w:r>
      <w:proofErr w:type="gramEnd"/>
      <w:r w:rsidRPr="002B71A6">
        <w:rPr>
          <w:rFonts w:ascii="Times New Roman" w:hAnsi="Times New Roman"/>
          <w:sz w:val="20"/>
        </w:rPr>
        <w:t xml:space="preserve"> а н и е – В качестве исходных уровней динамической нагрузки от подвижного состава метрополитена допускается использовать результаты натурных измерений уровней вертикальной и боковой динамической нагрузки, приходящихся от колеса на рельс.</w:t>
      </w:r>
    </w:p>
    <w:p w14:paraId="5C73DA5A" w14:textId="77777777" w:rsidR="00BB0A51" w:rsidRDefault="00BB0A51" w:rsidP="00BB0A51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6A3D31">
        <w:rPr>
          <w:rFonts w:ascii="Times New Roman" w:hAnsi="Times New Roman"/>
          <w:sz w:val="28"/>
          <w:szCs w:val="28"/>
        </w:rPr>
        <w:t>Исходными расч</w:t>
      </w:r>
      <w:r>
        <w:rPr>
          <w:rFonts w:ascii="Times New Roman" w:hAnsi="Times New Roman"/>
          <w:sz w:val="28"/>
          <w:szCs w:val="28"/>
        </w:rPr>
        <w:t>е</w:t>
      </w:r>
      <w:r w:rsidRPr="006A3D31">
        <w:rPr>
          <w:rFonts w:ascii="Times New Roman" w:hAnsi="Times New Roman"/>
          <w:sz w:val="28"/>
          <w:szCs w:val="28"/>
        </w:rPr>
        <w:t>тными параметрами для расч</w:t>
      </w:r>
      <w:r>
        <w:rPr>
          <w:rFonts w:ascii="Times New Roman" w:hAnsi="Times New Roman"/>
          <w:sz w:val="28"/>
          <w:szCs w:val="28"/>
        </w:rPr>
        <w:t>е</w:t>
      </w:r>
      <w:r w:rsidRPr="006A3D31">
        <w:rPr>
          <w:rFonts w:ascii="Times New Roman" w:hAnsi="Times New Roman"/>
          <w:sz w:val="28"/>
          <w:szCs w:val="28"/>
        </w:rPr>
        <w:t xml:space="preserve">та колебаний открытых участков путей метрополитена, а также конструкции </w:t>
      </w:r>
      <w:r>
        <w:rPr>
          <w:rFonts w:ascii="Times New Roman" w:hAnsi="Times New Roman"/>
          <w:sz w:val="28"/>
          <w:szCs w:val="28"/>
        </w:rPr>
        <w:t>ВСП</w:t>
      </w:r>
      <w:r w:rsidRPr="006A3D31">
        <w:rPr>
          <w:rFonts w:ascii="Times New Roman" w:hAnsi="Times New Roman"/>
          <w:sz w:val="28"/>
          <w:szCs w:val="28"/>
        </w:rPr>
        <w:t>, проложенного по мостам и эстакадам</w:t>
      </w:r>
      <w:r>
        <w:rPr>
          <w:rFonts w:ascii="Times New Roman" w:hAnsi="Times New Roman"/>
          <w:sz w:val="28"/>
          <w:szCs w:val="28"/>
        </w:rPr>
        <w:t>,</w:t>
      </w:r>
      <w:r w:rsidRPr="006A3D31">
        <w:rPr>
          <w:rFonts w:ascii="Times New Roman" w:hAnsi="Times New Roman"/>
          <w:sz w:val="28"/>
          <w:szCs w:val="28"/>
        </w:rPr>
        <w:t xml:space="preserve"> являются величины вертикальной и горизонтальной составляющих </w:t>
      </w:r>
      <w:proofErr w:type="spellStart"/>
      <w:r w:rsidRPr="006A3D31">
        <w:rPr>
          <w:rFonts w:ascii="Times New Roman" w:hAnsi="Times New Roman"/>
          <w:sz w:val="28"/>
          <w:szCs w:val="28"/>
        </w:rPr>
        <w:t>виброскорости</w:t>
      </w:r>
      <w:proofErr w:type="spellEnd"/>
      <w:r w:rsidRPr="006A3D31">
        <w:rPr>
          <w:rFonts w:ascii="Times New Roman" w:hAnsi="Times New Roman"/>
          <w:sz w:val="28"/>
          <w:szCs w:val="28"/>
        </w:rPr>
        <w:t xml:space="preserve"> шпал</w:t>
      </w:r>
      <w:r>
        <w:rPr>
          <w:rFonts w:ascii="Times New Roman" w:hAnsi="Times New Roman"/>
          <w:sz w:val="28"/>
          <w:szCs w:val="28"/>
        </w:rPr>
        <w:t>.</w:t>
      </w:r>
    </w:p>
    <w:p w14:paraId="513F422E" w14:textId="638CA12F" w:rsidR="00DD626B" w:rsidRPr="0010177F" w:rsidRDefault="00BB0A51" w:rsidP="00BB0A51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494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 р и м е </w:t>
      </w:r>
      <w:proofErr w:type="gramStart"/>
      <w:r w:rsidRPr="004A4943">
        <w:rPr>
          <w:rFonts w:ascii="Times New Roman" w:eastAsia="Times New Roman" w:hAnsi="Times New Roman" w:cs="Times New Roman"/>
          <w:sz w:val="20"/>
          <w:szCs w:val="20"/>
          <w:lang w:eastAsia="ru-RU"/>
        </w:rPr>
        <w:t>ч</w:t>
      </w:r>
      <w:proofErr w:type="gramEnd"/>
      <w:r w:rsidRPr="004A494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 н и е – В случае отсутствия указанных данных в первом приближении допускается применять результаты измерений динамических характеристик потока подвижных составов метрополитена на расстоянии 8 м от оси пути.</w:t>
      </w:r>
      <w:r w:rsidRPr="00C4009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При измерениях допускается руководствоваться положениями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br/>
        <w:t>СП 441.1325800.2019 (приложение Б).</w:t>
      </w:r>
    </w:p>
    <w:p w14:paraId="225B3951" w14:textId="49E66ED5" w:rsidR="001139B4" w:rsidRPr="0010177F" w:rsidRDefault="00B57484" w:rsidP="000D1D4F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5.2.</w:t>
      </w:r>
      <w:r w:rsidR="00846814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C22B8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Значения </w:t>
      </w:r>
      <w:proofErr w:type="spellStart"/>
      <w:r w:rsidR="000C22B8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виброскорости</w:t>
      </w:r>
      <w:proofErr w:type="spellEnd"/>
      <w:r w:rsidR="000C22B8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</w:t>
      </w:r>
      <w:r w:rsidR="001139B4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лотковой части</w:t>
      </w:r>
      <w:r w:rsidR="000C22B8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тоннельной обделк</w:t>
      </w:r>
      <w:r w:rsidR="001139B4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0C22B8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произвольного сечения с заданными грунтовыми условиями получают пут</w:t>
      </w:r>
      <w:r w:rsidR="00784E7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0C22B8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м перерасч</w:t>
      </w:r>
      <w:r w:rsidR="00784E7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0C22B8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 величин </w:t>
      </w:r>
      <w:proofErr w:type="spellStart"/>
      <w:r w:rsidR="000C22B8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виброскорости</w:t>
      </w:r>
      <w:proofErr w:type="spellEnd"/>
      <w:r w:rsidR="000C22B8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обделке кругового сечения</w:t>
      </w:r>
      <w:r w:rsidR="001139B4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на иной обделке, на которой </w:t>
      </w:r>
      <w:r w:rsidR="007739CF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известны параметры по 5.2.2 с уч</w:t>
      </w:r>
      <w:r w:rsidR="00784E7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7739CF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том требований 5.2.5</w:t>
      </w:r>
      <w:r w:rsidR="000C22B8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4A8F646" w14:textId="5C44F40E" w:rsidR="00B57484" w:rsidRPr="0010177F" w:rsidRDefault="00BB0A51" w:rsidP="000D1D4F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Величины вертикальной и горизонтальной составляющих </w:t>
      </w:r>
      <w:proofErr w:type="spellStart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виброскорости</w:t>
      </w:r>
      <w:proofErr w:type="spellEnd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лотковой части тоннеля в </w:t>
      </w:r>
      <w:proofErr w:type="spellStart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третьоктавных</w:t>
      </w:r>
      <w:proofErr w:type="spellEnd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полосах частот </w:t>
      </w:r>
      <w:proofErr w:type="spellStart"/>
      <w:r w:rsidRPr="0010177F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i</w:t>
      </w:r>
      <w:proofErr w:type="spellEnd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определяют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 формуле</w:t>
      </w:r>
    </w:p>
    <w:p w14:paraId="3CA46407" w14:textId="0F1026E6" w:rsidR="00B57484" w:rsidRPr="0010177F" w:rsidRDefault="00284578" w:rsidP="000D1D4F">
      <w:pPr>
        <w:spacing w:line="240" w:lineRule="auto"/>
        <w:ind w:right="-1"/>
        <w:jc w:val="right"/>
        <w:rPr>
          <w:rFonts w:ascii="Times New Roman" w:hAnsi="Times New Roman"/>
          <w:sz w:val="28"/>
          <w:szCs w:val="28"/>
        </w:rPr>
      </w:pPr>
      <w:r w:rsidRPr="0010177F">
        <w:rPr>
          <w:position w:val="-42"/>
          <w:sz w:val="26"/>
        </w:rPr>
        <w:object w:dxaOrig="3700" w:dyaOrig="980" w14:anchorId="62E41A70">
          <v:shape id="_x0000_i1099" type="#_x0000_t75" style="width:183.75pt;height:49.5pt" o:ole="" fillcolor="window">
            <v:imagedata r:id="rId161" o:title=""/>
          </v:shape>
          <o:OLEObject Type="Embed" ProgID="Equation.DSMT4" ShapeID="_x0000_i1099" DrawAspect="Content" ObjectID="_1756294792" r:id="rId162"/>
        </w:object>
      </w:r>
      <w:r w:rsidR="001568EF" w:rsidRPr="0010177F">
        <w:rPr>
          <w:sz w:val="26"/>
        </w:rPr>
        <w:t>.</w:t>
      </w:r>
      <w:r w:rsidR="00B57484" w:rsidRPr="0010177F">
        <w:rPr>
          <w:sz w:val="26"/>
        </w:rPr>
        <w:tab/>
      </w:r>
      <w:r w:rsidR="00B57484" w:rsidRPr="0010177F">
        <w:rPr>
          <w:rFonts w:ascii="Times New Roman" w:hAnsi="Times New Roman"/>
          <w:sz w:val="28"/>
          <w:szCs w:val="28"/>
        </w:rPr>
        <w:tab/>
      </w:r>
      <w:r w:rsidR="00B57484" w:rsidRPr="0010177F">
        <w:rPr>
          <w:rFonts w:ascii="Times New Roman" w:hAnsi="Times New Roman"/>
          <w:sz w:val="28"/>
          <w:szCs w:val="28"/>
        </w:rPr>
        <w:tab/>
        <w:t>(</w:t>
      </w:r>
      <w:r w:rsidR="00846814" w:rsidRPr="0010177F">
        <w:rPr>
          <w:rFonts w:ascii="Times New Roman" w:hAnsi="Times New Roman"/>
          <w:sz w:val="28"/>
          <w:szCs w:val="28"/>
        </w:rPr>
        <w:t>5.</w:t>
      </w:r>
      <w:r w:rsidR="00255753" w:rsidRPr="0010177F">
        <w:rPr>
          <w:rFonts w:ascii="Times New Roman" w:hAnsi="Times New Roman"/>
          <w:sz w:val="28"/>
          <w:szCs w:val="28"/>
        </w:rPr>
        <w:t>7</w:t>
      </w:r>
      <w:r w:rsidR="00B57484" w:rsidRPr="0010177F">
        <w:rPr>
          <w:rFonts w:ascii="Times New Roman" w:hAnsi="Times New Roman"/>
          <w:sz w:val="28"/>
          <w:szCs w:val="28"/>
        </w:rPr>
        <w:t>)</w:t>
      </w:r>
    </w:p>
    <w:p w14:paraId="12BAD35C" w14:textId="1064395A" w:rsidR="001568EF" w:rsidRPr="0010177F" w:rsidRDefault="001568EF" w:rsidP="000D1D4F">
      <w:pPr>
        <w:spacing w:line="240" w:lineRule="auto"/>
        <w:ind w:right="-1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/>
          <w:sz w:val="28"/>
          <w:szCs w:val="28"/>
        </w:rPr>
        <w:t xml:space="preserve">Величина </w:t>
      </w:r>
      <w:r w:rsidRPr="0010177F">
        <w:rPr>
          <w:rFonts w:ascii="Times New Roman" w:hAnsi="Times New Roman"/>
          <w:i/>
          <w:sz w:val="28"/>
          <w:szCs w:val="28"/>
          <w:lang w:val="en-US"/>
        </w:rPr>
        <w:t>p</w:t>
      </w:r>
      <w:r w:rsidRPr="0010177F">
        <w:rPr>
          <w:rFonts w:ascii="Times New Roman" w:hAnsi="Times New Roman"/>
          <w:sz w:val="28"/>
          <w:szCs w:val="28"/>
        </w:rPr>
        <w:t xml:space="preserve"> </w:t>
      </w:r>
      <w:r w:rsidR="002226EB" w:rsidRPr="0010177F">
        <w:rPr>
          <w:rFonts w:ascii="Times New Roman" w:hAnsi="Times New Roman"/>
          <w:sz w:val="28"/>
          <w:szCs w:val="28"/>
        </w:rPr>
        <w:t xml:space="preserve">в </w:t>
      </w:r>
      <w:r w:rsidR="000F1DFB">
        <w:rPr>
          <w:rFonts w:ascii="Times New Roman" w:hAnsi="Times New Roman"/>
          <w:sz w:val="28"/>
          <w:szCs w:val="28"/>
        </w:rPr>
        <w:t>формуле</w:t>
      </w:r>
      <w:r w:rsidR="000D0F2A" w:rsidRPr="0010177F">
        <w:rPr>
          <w:rFonts w:ascii="Times New Roman" w:hAnsi="Times New Roman"/>
          <w:sz w:val="28"/>
          <w:szCs w:val="28"/>
        </w:rPr>
        <w:t xml:space="preserve"> (5.7</w:t>
      </w:r>
      <w:r w:rsidR="002226EB" w:rsidRPr="0010177F">
        <w:rPr>
          <w:rFonts w:ascii="Times New Roman" w:hAnsi="Times New Roman"/>
          <w:sz w:val="28"/>
          <w:szCs w:val="28"/>
        </w:rPr>
        <w:t xml:space="preserve">) </w:t>
      </w:r>
      <w:r w:rsidRPr="0010177F">
        <w:rPr>
          <w:rFonts w:ascii="Times New Roman" w:hAnsi="Times New Roman"/>
          <w:sz w:val="28"/>
          <w:szCs w:val="28"/>
        </w:rPr>
        <w:t>представляет собой коэффициент пересч</w:t>
      </w:r>
      <w:r w:rsidR="00784E7D">
        <w:rPr>
          <w:rFonts w:ascii="Times New Roman" w:hAnsi="Times New Roman"/>
          <w:sz w:val="28"/>
          <w:szCs w:val="28"/>
        </w:rPr>
        <w:t>е</w:t>
      </w:r>
      <w:r w:rsidRPr="0010177F">
        <w:rPr>
          <w:rFonts w:ascii="Times New Roman" w:hAnsi="Times New Roman"/>
          <w:sz w:val="28"/>
          <w:szCs w:val="28"/>
        </w:rPr>
        <w:t>та</w:t>
      </w:r>
      <w:r w:rsidR="00B90C85" w:rsidRPr="0010177F">
        <w:rPr>
          <w:rFonts w:ascii="Times New Roman" w:hAnsi="Times New Roman"/>
          <w:sz w:val="28"/>
          <w:szCs w:val="28"/>
        </w:rPr>
        <w:t xml:space="preserve"> между обделками разных типов</w:t>
      </w:r>
      <w:r w:rsidRPr="0010177F">
        <w:rPr>
          <w:rFonts w:ascii="Times New Roman" w:hAnsi="Times New Roman"/>
          <w:sz w:val="28"/>
          <w:szCs w:val="28"/>
        </w:rPr>
        <w:t xml:space="preserve"> и вычисляется по формул</w:t>
      </w:r>
      <w:r w:rsidR="000F1DFB">
        <w:rPr>
          <w:rFonts w:ascii="Times New Roman" w:hAnsi="Times New Roman"/>
          <w:sz w:val="28"/>
          <w:szCs w:val="28"/>
        </w:rPr>
        <w:t>е</w:t>
      </w:r>
    </w:p>
    <w:p w14:paraId="1F6F5F6E" w14:textId="78DA9FE3" w:rsidR="001568EF" w:rsidRPr="0010177F" w:rsidRDefault="001568EF" w:rsidP="000D1D4F">
      <w:pPr>
        <w:spacing w:line="240" w:lineRule="auto"/>
        <w:ind w:right="-1"/>
        <w:jc w:val="right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/>
          <w:position w:val="-42"/>
          <w:sz w:val="28"/>
          <w:szCs w:val="28"/>
        </w:rPr>
        <w:object w:dxaOrig="3879" w:dyaOrig="980" w14:anchorId="1BAE8F44">
          <v:shape id="_x0000_i1100" type="#_x0000_t75" style="width:195pt;height:49.5pt" o:ole="" fillcolor="window">
            <v:imagedata r:id="rId163" o:title=""/>
          </v:shape>
          <o:OLEObject Type="Embed" ProgID="Equation.3" ShapeID="_x0000_i1100" DrawAspect="Content" ObjectID="_1756294793" r:id="rId164"/>
        </w:object>
      </w:r>
      <w:r w:rsidRPr="0010177F">
        <w:rPr>
          <w:rFonts w:ascii="Times New Roman" w:hAnsi="Times New Roman"/>
          <w:sz w:val="28"/>
          <w:szCs w:val="28"/>
        </w:rPr>
        <w:t>.</w:t>
      </w:r>
      <w:r w:rsidRPr="0010177F">
        <w:rPr>
          <w:rFonts w:ascii="Times New Roman" w:hAnsi="Times New Roman"/>
          <w:sz w:val="28"/>
          <w:szCs w:val="28"/>
        </w:rPr>
        <w:tab/>
      </w:r>
      <w:r w:rsidRPr="0010177F">
        <w:rPr>
          <w:rFonts w:ascii="Times New Roman" w:hAnsi="Times New Roman"/>
          <w:sz w:val="28"/>
          <w:szCs w:val="28"/>
        </w:rPr>
        <w:tab/>
      </w:r>
      <w:r w:rsidRPr="0010177F">
        <w:rPr>
          <w:rFonts w:ascii="Times New Roman" w:hAnsi="Times New Roman"/>
          <w:sz w:val="28"/>
          <w:szCs w:val="28"/>
        </w:rPr>
        <w:tab/>
      </w:r>
      <w:r w:rsidR="00ED3A6E" w:rsidRPr="0010177F">
        <w:rPr>
          <w:rFonts w:ascii="Times New Roman" w:hAnsi="Times New Roman"/>
          <w:sz w:val="28"/>
          <w:szCs w:val="28"/>
        </w:rPr>
        <w:t xml:space="preserve">  </w:t>
      </w:r>
      <w:r w:rsidRPr="0010177F">
        <w:rPr>
          <w:rFonts w:ascii="Times New Roman" w:hAnsi="Times New Roman"/>
          <w:sz w:val="28"/>
          <w:szCs w:val="28"/>
        </w:rPr>
        <w:t>(5.</w:t>
      </w:r>
      <w:r w:rsidR="00255753" w:rsidRPr="0010177F">
        <w:rPr>
          <w:rFonts w:ascii="Times New Roman" w:hAnsi="Times New Roman"/>
          <w:sz w:val="28"/>
          <w:szCs w:val="28"/>
        </w:rPr>
        <w:t>8</w:t>
      </w:r>
      <w:r w:rsidRPr="0010177F">
        <w:rPr>
          <w:rFonts w:ascii="Times New Roman" w:hAnsi="Times New Roman"/>
          <w:sz w:val="28"/>
          <w:szCs w:val="28"/>
        </w:rPr>
        <w:t>)</w:t>
      </w:r>
    </w:p>
    <w:p w14:paraId="3899AC73" w14:textId="1472D0FA" w:rsidR="00B90C85" w:rsidRPr="0010177F" w:rsidRDefault="002226EB" w:rsidP="000D1D4F">
      <w:pPr>
        <w:spacing w:line="240" w:lineRule="auto"/>
        <w:ind w:right="-1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/>
          <w:sz w:val="28"/>
          <w:szCs w:val="28"/>
        </w:rPr>
        <w:t xml:space="preserve">Параметры </w:t>
      </w:r>
      <w:r w:rsidR="000F1DFB">
        <w:rPr>
          <w:rFonts w:ascii="Times New Roman" w:hAnsi="Times New Roman"/>
          <w:sz w:val="28"/>
          <w:szCs w:val="28"/>
        </w:rPr>
        <w:t>формулы</w:t>
      </w:r>
      <w:r w:rsidRPr="0010177F">
        <w:rPr>
          <w:rFonts w:ascii="Times New Roman" w:hAnsi="Times New Roman"/>
          <w:sz w:val="28"/>
          <w:szCs w:val="28"/>
        </w:rPr>
        <w:t xml:space="preserve"> (5.</w:t>
      </w:r>
      <w:r w:rsidR="00255753" w:rsidRPr="0010177F">
        <w:rPr>
          <w:rFonts w:ascii="Times New Roman" w:hAnsi="Times New Roman"/>
          <w:sz w:val="28"/>
          <w:szCs w:val="28"/>
        </w:rPr>
        <w:t>8</w:t>
      </w:r>
      <w:r w:rsidRPr="0010177F">
        <w:rPr>
          <w:rFonts w:ascii="Times New Roman" w:hAnsi="Times New Roman"/>
          <w:sz w:val="28"/>
          <w:szCs w:val="28"/>
        </w:rPr>
        <w:t xml:space="preserve">), аналогичны параметрам </w:t>
      </w:r>
      <w:r w:rsidR="000F1DFB">
        <w:rPr>
          <w:rFonts w:ascii="Times New Roman" w:hAnsi="Times New Roman"/>
          <w:sz w:val="28"/>
          <w:szCs w:val="28"/>
        </w:rPr>
        <w:t>формулы</w:t>
      </w:r>
      <w:r w:rsidRPr="0010177F">
        <w:rPr>
          <w:rFonts w:ascii="Times New Roman" w:hAnsi="Times New Roman"/>
          <w:sz w:val="28"/>
          <w:szCs w:val="28"/>
        </w:rPr>
        <w:t xml:space="preserve"> (5.</w:t>
      </w:r>
      <w:r w:rsidR="00255753" w:rsidRPr="0010177F">
        <w:rPr>
          <w:rFonts w:ascii="Times New Roman" w:hAnsi="Times New Roman"/>
          <w:sz w:val="28"/>
          <w:szCs w:val="28"/>
        </w:rPr>
        <w:t>7</w:t>
      </w:r>
      <w:r w:rsidRPr="0010177F">
        <w:rPr>
          <w:rFonts w:ascii="Times New Roman" w:hAnsi="Times New Roman"/>
          <w:sz w:val="28"/>
          <w:szCs w:val="28"/>
        </w:rPr>
        <w:t xml:space="preserve">), но приняты </w:t>
      </w:r>
      <w:r w:rsidR="000F1DFB">
        <w:rPr>
          <w:rFonts w:ascii="Times New Roman" w:hAnsi="Times New Roman"/>
          <w:sz w:val="28"/>
          <w:szCs w:val="28"/>
        </w:rPr>
        <w:t xml:space="preserve">для </w:t>
      </w:r>
      <w:r w:rsidRPr="0010177F">
        <w:rPr>
          <w:rFonts w:ascii="Times New Roman" w:hAnsi="Times New Roman"/>
          <w:sz w:val="28"/>
          <w:szCs w:val="28"/>
        </w:rPr>
        <w:t xml:space="preserve">тоннеля, </w:t>
      </w:r>
      <w:r w:rsidR="00B90C85" w:rsidRPr="0010177F">
        <w:rPr>
          <w:rFonts w:ascii="Times New Roman" w:hAnsi="Times New Roman"/>
          <w:sz w:val="28"/>
          <w:szCs w:val="28"/>
        </w:rPr>
        <w:t>с известными по 5.2.2 параметрами.</w:t>
      </w:r>
    </w:p>
    <w:p w14:paraId="42600EDE" w14:textId="53058EE6" w:rsidR="001568EF" w:rsidRPr="0010177F" w:rsidRDefault="001568EF" w:rsidP="000D1D4F">
      <w:pPr>
        <w:spacing w:line="240" w:lineRule="auto"/>
        <w:ind w:right="-1"/>
        <w:jc w:val="left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/>
          <w:sz w:val="28"/>
          <w:szCs w:val="28"/>
        </w:rPr>
        <w:t>В формулах</w:t>
      </w:r>
      <w:r w:rsidR="009D465C" w:rsidRPr="0010177F">
        <w:rPr>
          <w:rFonts w:ascii="Times New Roman" w:hAnsi="Times New Roman"/>
          <w:sz w:val="28"/>
          <w:szCs w:val="28"/>
        </w:rPr>
        <w:t xml:space="preserve"> (5.</w:t>
      </w:r>
      <w:r w:rsidR="00255753" w:rsidRPr="0010177F">
        <w:rPr>
          <w:rFonts w:ascii="Times New Roman" w:hAnsi="Times New Roman"/>
          <w:sz w:val="28"/>
          <w:szCs w:val="28"/>
        </w:rPr>
        <w:t>7</w:t>
      </w:r>
      <w:r w:rsidR="009D465C" w:rsidRPr="0010177F">
        <w:rPr>
          <w:rFonts w:ascii="Times New Roman" w:hAnsi="Times New Roman"/>
          <w:sz w:val="28"/>
          <w:szCs w:val="28"/>
        </w:rPr>
        <w:t>) и (5.</w:t>
      </w:r>
      <w:r w:rsidR="00255753" w:rsidRPr="0010177F">
        <w:rPr>
          <w:rFonts w:ascii="Times New Roman" w:hAnsi="Times New Roman"/>
          <w:sz w:val="28"/>
          <w:szCs w:val="28"/>
        </w:rPr>
        <w:t>8</w:t>
      </w:r>
      <w:r w:rsidR="009D465C" w:rsidRPr="0010177F">
        <w:rPr>
          <w:rFonts w:ascii="Times New Roman" w:hAnsi="Times New Roman"/>
          <w:sz w:val="28"/>
          <w:szCs w:val="28"/>
        </w:rPr>
        <w:t>):</w:t>
      </w:r>
    </w:p>
    <w:p w14:paraId="5F08B85F" w14:textId="1DC00232" w:rsidR="00AF5F35" w:rsidRPr="0010177F" w:rsidRDefault="00161D99" w:rsidP="000D1D4F">
      <w:pPr>
        <w:tabs>
          <w:tab w:val="left" w:pos="993"/>
        </w:tabs>
        <w:spacing w:line="240" w:lineRule="auto"/>
        <w:ind w:left="1134" w:right="-1" w:hanging="708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/>
          <w:position w:val="-12"/>
          <w:sz w:val="28"/>
          <w:szCs w:val="28"/>
        </w:rPr>
        <w:object w:dxaOrig="960" w:dyaOrig="360" w14:anchorId="62047BF3">
          <v:shape id="_x0000_i1101" type="#_x0000_t75" style="width:48pt;height:19.5pt" o:ole="" fillcolor="window">
            <v:imagedata r:id="rId165" o:title=""/>
          </v:shape>
          <o:OLEObject Type="Embed" ProgID="Equation.3" ShapeID="_x0000_i1101" DrawAspect="Content" ObjectID="_1756294794" r:id="rId166"/>
        </w:object>
      </w:r>
      <w:r w:rsidR="00AF5F35" w:rsidRPr="0010177F">
        <w:rPr>
          <w:rFonts w:ascii="Times New Roman" w:hAnsi="Times New Roman"/>
          <w:sz w:val="28"/>
          <w:szCs w:val="28"/>
        </w:rPr>
        <w:t xml:space="preserve"> </w:t>
      </w:r>
      <w:r w:rsidR="00AF5F35" w:rsidRPr="0010177F">
        <w:rPr>
          <w:rFonts w:ascii="Times New Roman" w:hAnsi="Times New Roman"/>
          <w:i/>
          <w:sz w:val="28"/>
          <w:szCs w:val="28"/>
        </w:rPr>
        <w:t xml:space="preserve">– </w:t>
      </w:r>
      <w:r w:rsidR="00AF5F35" w:rsidRPr="0010177F">
        <w:rPr>
          <w:rFonts w:ascii="Times New Roman" w:hAnsi="Times New Roman"/>
          <w:sz w:val="28"/>
          <w:szCs w:val="28"/>
        </w:rPr>
        <w:t xml:space="preserve">круговая частота колебаний, где </w:t>
      </w:r>
      <w:r w:rsidR="00AF5F35" w:rsidRPr="0010177F">
        <w:rPr>
          <w:rFonts w:ascii="Times New Roman" w:hAnsi="Times New Roman"/>
          <w:i/>
          <w:sz w:val="28"/>
          <w:szCs w:val="28"/>
          <w:lang w:val="en-US"/>
        </w:rPr>
        <w:t>f</w:t>
      </w:r>
      <w:r w:rsidR="00AF5F35" w:rsidRPr="0010177F">
        <w:rPr>
          <w:rFonts w:ascii="Times New Roman" w:hAnsi="Times New Roman"/>
          <w:sz w:val="28"/>
          <w:szCs w:val="28"/>
        </w:rPr>
        <w:t xml:space="preserve"> </w:t>
      </w:r>
      <w:r w:rsidR="00AF5F35" w:rsidRPr="0010177F">
        <w:rPr>
          <w:rFonts w:ascii="Times New Roman" w:hAnsi="Times New Roman"/>
          <w:i/>
          <w:sz w:val="28"/>
          <w:szCs w:val="28"/>
        </w:rPr>
        <w:t xml:space="preserve">– </w:t>
      </w:r>
      <w:r w:rsidR="00AF5F35" w:rsidRPr="0010177F">
        <w:rPr>
          <w:rFonts w:ascii="Times New Roman" w:hAnsi="Times New Roman"/>
          <w:sz w:val="28"/>
          <w:szCs w:val="28"/>
        </w:rPr>
        <w:t>частота, Гц;</w:t>
      </w:r>
    </w:p>
    <w:p w14:paraId="6F07F157" w14:textId="40A48466" w:rsidR="00846814" w:rsidRPr="0010177F" w:rsidRDefault="00D65A40" w:rsidP="000D1D4F">
      <w:pPr>
        <w:tabs>
          <w:tab w:val="left" w:pos="993"/>
        </w:tabs>
        <w:spacing w:line="240" w:lineRule="auto"/>
        <w:ind w:left="1134" w:right="-1" w:hanging="708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/>
          <w:position w:val="-12"/>
          <w:sz w:val="28"/>
          <w:szCs w:val="28"/>
        </w:rPr>
        <w:object w:dxaOrig="240" w:dyaOrig="380" w14:anchorId="08F6B02B">
          <v:shape id="_x0000_i1102" type="#_x0000_t75" style="width:12pt;height:19.5pt" o:ole="">
            <v:imagedata r:id="rId167" o:title=""/>
          </v:shape>
          <o:OLEObject Type="Embed" ProgID="Equation.DSMT4" ShapeID="_x0000_i1102" DrawAspect="Content" ObjectID="_1756294795" r:id="rId168"/>
        </w:object>
      </w:r>
      <w:r w:rsidRPr="0010177F">
        <w:rPr>
          <w:rFonts w:ascii="Times New Roman" w:hAnsi="Times New Roman"/>
          <w:sz w:val="28"/>
          <w:szCs w:val="28"/>
        </w:rPr>
        <w:t xml:space="preserve"> </w:t>
      </w:r>
      <w:r w:rsidR="00B57484" w:rsidRPr="0010177F">
        <w:rPr>
          <w:rFonts w:ascii="Times New Roman" w:hAnsi="Times New Roman"/>
          <w:sz w:val="28"/>
          <w:szCs w:val="28"/>
        </w:rPr>
        <w:t xml:space="preserve">– ширина тоннеля, </w:t>
      </w:r>
      <w:r w:rsidR="00846814" w:rsidRPr="0010177F">
        <w:rPr>
          <w:rFonts w:ascii="Times New Roman" w:hAnsi="Times New Roman"/>
          <w:sz w:val="28"/>
          <w:szCs w:val="28"/>
        </w:rPr>
        <w:t>м;</w:t>
      </w:r>
    </w:p>
    <w:p w14:paraId="1DA9ED33" w14:textId="185F5EAE" w:rsidR="00AF5F35" w:rsidRPr="0010177F" w:rsidRDefault="00B57484" w:rsidP="000D1D4F">
      <w:pPr>
        <w:tabs>
          <w:tab w:val="left" w:pos="993"/>
        </w:tabs>
        <w:spacing w:line="240" w:lineRule="auto"/>
        <w:ind w:left="1134" w:right="-1" w:hanging="708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/>
          <w:i/>
          <w:sz w:val="28"/>
          <w:szCs w:val="28"/>
        </w:rPr>
        <w:t>Е</w:t>
      </w:r>
      <w:r w:rsidRPr="0010177F">
        <w:rPr>
          <w:rFonts w:ascii="Times New Roman" w:hAnsi="Times New Roman"/>
          <w:sz w:val="28"/>
          <w:szCs w:val="28"/>
        </w:rPr>
        <w:t xml:space="preserve"> –</w:t>
      </w:r>
      <w:r w:rsidR="00D65A40" w:rsidRPr="0010177F">
        <w:rPr>
          <w:rFonts w:ascii="Times New Roman" w:hAnsi="Times New Roman"/>
          <w:sz w:val="28"/>
          <w:szCs w:val="28"/>
        </w:rPr>
        <w:t xml:space="preserve"> </w:t>
      </w:r>
      <w:r w:rsidR="00846814" w:rsidRPr="0010177F">
        <w:rPr>
          <w:rFonts w:ascii="Times New Roman" w:hAnsi="Times New Roman"/>
          <w:sz w:val="28"/>
          <w:szCs w:val="28"/>
        </w:rPr>
        <w:t xml:space="preserve">динамический </w:t>
      </w:r>
      <w:r w:rsidRPr="0010177F">
        <w:rPr>
          <w:rFonts w:ascii="Times New Roman" w:hAnsi="Times New Roman"/>
          <w:sz w:val="28"/>
          <w:szCs w:val="28"/>
        </w:rPr>
        <w:t xml:space="preserve">модуль </w:t>
      </w:r>
      <w:r w:rsidR="00846814" w:rsidRPr="0010177F">
        <w:rPr>
          <w:rFonts w:ascii="Times New Roman" w:hAnsi="Times New Roman"/>
          <w:sz w:val="28"/>
          <w:szCs w:val="28"/>
        </w:rPr>
        <w:t>упругости</w:t>
      </w:r>
      <w:r w:rsidRPr="0010177F">
        <w:rPr>
          <w:rFonts w:ascii="Times New Roman" w:hAnsi="Times New Roman"/>
          <w:sz w:val="28"/>
          <w:szCs w:val="28"/>
        </w:rPr>
        <w:t xml:space="preserve"> </w:t>
      </w:r>
      <w:r w:rsidR="00846814" w:rsidRPr="0010177F">
        <w:rPr>
          <w:rFonts w:ascii="Times New Roman" w:hAnsi="Times New Roman"/>
          <w:sz w:val="28"/>
          <w:szCs w:val="28"/>
        </w:rPr>
        <w:t>тоннельной обделки</w:t>
      </w:r>
      <w:r w:rsidRPr="0010177F">
        <w:rPr>
          <w:rFonts w:ascii="Times New Roman" w:hAnsi="Times New Roman"/>
          <w:sz w:val="28"/>
          <w:szCs w:val="28"/>
        </w:rPr>
        <w:t xml:space="preserve">, </w:t>
      </w:r>
      <w:r w:rsidR="00846814" w:rsidRPr="0010177F">
        <w:rPr>
          <w:rFonts w:ascii="Times New Roman" w:hAnsi="Times New Roman"/>
          <w:sz w:val="28"/>
          <w:szCs w:val="28"/>
        </w:rPr>
        <w:t>МПа;</w:t>
      </w:r>
    </w:p>
    <w:p w14:paraId="4D499028" w14:textId="6A20E87E" w:rsidR="00161D99" w:rsidRPr="0010177F" w:rsidRDefault="00AF5F35" w:rsidP="000D1D4F">
      <w:pPr>
        <w:tabs>
          <w:tab w:val="left" w:pos="993"/>
        </w:tabs>
        <w:spacing w:line="240" w:lineRule="auto"/>
        <w:ind w:left="1134" w:right="-1" w:hanging="708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/>
          <w:i/>
          <w:sz w:val="28"/>
          <w:szCs w:val="28"/>
          <w:lang w:val="en-US"/>
        </w:rPr>
        <w:t>J</w:t>
      </w:r>
      <w:r w:rsidRPr="0010177F">
        <w:rPr>
          <w:rFonts w:ascii="Times New Roman" w:hAnsi="Times New Roman"/>
          <w:sz w:val="28"/>
          <w:szCs w:val="28"/>
        </w:rPr>
        <w:t xml:space="preserve"> – </w:t>
      </w:r>
      <w:proofErr w:type="gramStart"/>
      <w:r w:rsidRPr="0010177F">
        <w:rPr>
          <w:rFonts w:ascii="Times New Roman" w:hAnsi="Times New Roman"/>
          <w:sz w:val="28"/>
          <w:szCs w:val="28"/>
        </w:rPr>
        <w:t>момент</w:t>
      </w:r>
      <w:proofErr w:type="gramEnd"/>
      <w:r w:rsidRPr="0010177F">
        <w:rPr>
          <w:rFonts w:ascii="Times New Roman" w:hAnsi="Times New Roman"/>
          <w:sz w:val="28"/>
          <w:szCs w:val="28"/>
        </w:rPr>
        <w:t xml:space="preserve"> инерции поперечного сечения тоннеля, м</w:t>
      </w:r>
      <w:r w:rsidRPr="0010177F">
        <w:rPr>
          <w:rFonts w:ascii="Times New Roman" w:hAnsi="Times New Roman"/>
          <w:sz w:val="28"/>
          <w:szCs w:val="28"/>
          <w:vertAlign w:val="superscript"/>
        </w:rPr>
        <w:t>4</w:t>
      </w:r>
      <w:r w:rsidRPr="0010177F">
        <w:rPr>
          <w:rFonts w:ascii="Times New Roman" w:hAnsi="Times New Roman"/>
          <w:sz w:val="28"/>
          <w:szCs w:val="28"/>
        </w:rPr>
        <w:t>;</w:t>
      </w:r>
    </w:p>
    <w:p w14:paraId="5B46D473" w14:textId="54D0D854" w:rsidR="00846814" w:rsidRPr="0010177F" w:rsidRDefault="00161D99" w:rsidP="000D1D4F">
      <w:pPr>
        <w:tabs>
          <w:tab w:val="left" w:pos="993"/>
        </w:tabs>
        <w:spacing w:line="240" w:lineRule="auto"/>
        <w:ind w:left="1134" w:right="-1" w:hanging="708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/>
          <w:i/>
          <w:sz w:val="28"/>
          <w:szCs w:val="28"/>
          <w:lang w:val="en-US"/>
        </w:rPr>
        <w:t>k</w:t>
      </w:r>
      <w:r w:rsidRPr="0010177F">
        <w:rPr>
          <w:rFonts w:ascii="Times New Roman" w:hAnsi="Times New Roman"/>
          <w:sz w:val="28"/>
          <w:szCs w:val="28"/>
        </w:rPr>
        <w:t xml:space="preserve"> = 0</w:t>
      </w:r>
      <w:proofErr w:type="gramStart"/>
      <w:r w:rsidRPr="0010177F">
        <w:rPr>
          <w:rFonts w:ascii="Times New Roman" w:hAnsi="Times New Roman"/>
          <w:sz w:val="28"/>
          <w:szCs w:val="28"/>
        </w:rPr>
        <w:t>,7</w:t>
      </w:r>
      <w:proofErr w:type="gramEnd"/>
      <w:r w:rsidRPr="0010177F">
        <w:rPr>
          <w:rFonts w:ascii="Times New Roman" w:hAnsi="Times New Roman"/>
          <w:sz w:val="28"/>
          <w:szCs w:val="28"/>
        </w:rPr>
        <w:t xml:space="preserve"> м</w:t>
      </w:r>
      <w:r w:rsidRPr="0010177F">
        <w:rPr>
          <w:rFonts w:ascii="Times New Roman" w:hAnsi="Times New Roman"/>
          <w:sz w:val="28"/>
          <w:szCs w:val="28"/>
          <w:vertAlign w:val="superscript"/>
        </w:rPr>
        <w:t>-1</w:t>
      </w:r>
      <w:r w:rsidRPr="0010177F">
        <w:rPr>
          <w:rFonts w:ascii="Times New Roman" w:hAnsi="Times New Roman"/>
          <w:sz w:val="28"/>
          <w:szCs w:val="28"/>
        </w:rPr>
        <w:t>;</w:t>
      </w:r>
    </w:p>
    <w:p w14:paraId="3BFFFC03" w14:textId="087D17A8" w:rsidR="00846814" w:rsidRPr="0010177F" w:rsidRDefault="00B57484" w:rsidP="000D1D4F">
      <w:pPr>
        <w:tabs>
          <w:tab w:val="left" w:pos="993"/>
        </w:tabs>
        <w:spacing w:line="240" w:lineRule="auto"/>
        <w:ind w:left="1134" w:right="-1" w:hanging="708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/>
          <w:i/>
          <w:sz w:val="28"/>
          <w:szCs w:val="28"/>
        </w:rPr>
        <w:t>m</w:t>
      </w:r>
      <w:r w:rsidRPr="0010177F">
        <w:rPr>
          <w:rFonts w:ascii="Times New Roman" w:hAnsi="Times New Roman"/>
          <w:sz w:val="28"/>
          <w:szCs w:val="28"/>
        </w:rPr>
        <w:t xml:space="preserve"> – погонная масса обделки тоннеля, </w:t>
      </w:r>
      <w:r w:rsidR="00846814" w:rsidRPr="0010177F">
        <w:rPr>
          <w:rFonts w:ascii="Times New Roman" w:hAnsi="Times New Roman"/>
          <w:sz w:val="28"/>
          <w:szCs w:val="28"/>
        </w:rPr>
        <w:t>кг/м;</w:t>
      </w:r>
    </w:p>
    <w:p w14:paraId="4201464C" w14:textId="663C0D77" w:rsidR="00161D99" w:rsidRPr="0010177F" w:rsidRDefault="00161D99" w:rsidP="000D1D4F">
      <w:pPr>
        <w:tabs>
          <w:tab w:val="left" w:pos="993"/>
        </w:tabs>
        <w:spacing w:line="240" w:lineRule="auto"/>
        <w:ind w:left="1134" w:right="-1" w:hanging="708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/>
          <w:position w:val="-16"/>
          <w:sz w:val="28"/>
          <w:szCs w:val="28"/>
        </w:rPr>
        <w:object w:dxaOrig="400" w:dyaOrig="420" w14:anchorId="38687A7A">
          <v:shape id="_x0000_i1103" type="#_x0000_t75" style="width:21pt;height:21pt" o:ole="">
            <v:imagedata r:id="rId169" o:title=""/>
          </v:shape>
          <o:OLEObject Type="Embed" ProgID="Equation.DSMT4" ShapeID="_x0000_i1103" DrawAspect="Content" ObjectID="_1756294796" r:id="rId170"/>
        </w:object>
      </w:r>
      <w:proofErr w:type="gramStart"/>
      <w:r w:rsidRPr="0010177F">
        <w:rPr>
          <w:rFonts w:ascii="Times New Roman" w:hAnsi="Times New Roman"/>
          <w:sz w:val="28"/>
          <w:szCs w:val="28"/>
        </w:rPr>
        <w:t xml:space="preserve">, </w:t>
      </w:r>
      <w:r w:rsidRPr="0010177F">
        <w:rPr>
          <w:rFonts w:ascii="Times New Roman" w:hAnsi="Times New Roman"/>
          <w:position w:val="-12"/>
          <w:sz w:val="28"/>
          <w:szCs w:val="28"/>
        </w:rPr>
        <w:object w:dxaOrig="380" w:dyaOrig="380" w14:anchorId="47509198">
          <v:shape id="_x0000_i1104" type="#_x0000_t75" style="width:19.5pt;height:19.5pt" o:ole="">
            <v:imagedata r:id="rId171" o:title=""/>
          </v:shape>
          <o:OLEObject Type="Embed" ProgID="Equation.DSMT4" ShapeID="_x0000_i1104" DrawAspect="Content" ObjectID="_1756294797" r:id="rId172"/>
        </w:object>
      </w:r>
      <w:r w:rsidRPr="0010177F">
        <w:rPr>
          <w:rFonts w:ascii="Times New Roman" w:hAnsi="Times New Roman"/>
          <w:sz w:val="28"/>
          <w:szCs w:val="28"/>
        </w:rPr>
        <w:t xml:space="preserve"> –</w:t>
      </w:r>
      <w:proofErr w:type="gramEnd"/>
      <w:r w:rsidRPr="0010177F">
        <w:rPr>
          <w:rFonts w:ascii="Times New Roman" w:hAnsi="Times New Roman"/>
          <w:sz w:val="28"/>
          <w:szCs w:val="28"/>
        </w:rPr>
        <w:t xml:space="preserve"> коэффициенты, определяемые по формулам:</w:t>
      </w:r>
    </w:p>
    <w:p w14:paraId="5561022D" w14:textId="1E8F478B" w:rsidR="00161D99" w:rsidRPr="0010177F" w:rsidRDefault="00161D99" w:rsidP="000D1D4F">
      <w:pPr>
        <w:tabs>
          <w:tab w:val="left" w:pos="993"/>
        </w:tabs>
        <w:spacing w:line="240" w:lineRule="auto"/>
        <w:ind w:left="1134" w:right="-1" w:hanging="708"/>
        <w:jc w:val="center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/>
          <w:position w:val="-34"/>
          <w:sz w:val="28"/>
          <w:szCs w:val="28"/>
        </w:rPr>
        <w:object w:dxaOrig="2760" w:dyaOrig="859" w14:anchorId="7CCABC01">
          <v:shape id="_x0000_i1105" type="#_x0000_t75" style="width:138pt;height:42.75pt" o:ole="" fillcolor="window">
            <v:imagedata r:id="rId173" o:title=""/>
          </v:shape>
          <o:OLEObject Type="Embed" ProgID="Equation.DSMT4" ShapeID="_x0000_i1105" DrawAspect="Content" ObjectID="_1756294798" r:id="rId174"/>
        </w:object>
      </w:r>
      <w:r w:rsidRPr="0010177F">
        <w:rPr>
          <w:rFonts w:ascii="Times New Roman" w:hAnsi="Times New Roman"/>
          <w:sz w:val="28"/>
          <w:szCs w:val="28"/>
        </w:rPr>
        <w:t xml:space="preserve">, </w:t>
      </w:r>
      <w:r w:rsidRPr="0010177F">
        <w:rPr>
          <w:rFonts w:ascii="Times New Roman" w:hAnsi="Times New Roman"/>
          <w:position w:val="-12"/>
          <w:sz w:val="28"/>
          <w:szCs w:val="28"/>
        </w:rPr>
        <w:object w:dxaOrig="1380" w:dyaOrig="380" w14:anchorId="16D1FAE1">
          <v:shape id="_x0000_i1106" type="#_x0000_t75" style="width:69pt;height:19.5pt" o:ole="">
            <v:imagedata r:id="rId175" o:title=""/>
          </v:shape>
          <o:OLEObject Type="Embed" ProgID="Equation.DSMT4" ShapeID="_x0000_i1106" DrawAspect="Content" ObjectID="_1756294799" r:id="rId176"/>
        </w:object>
      </w:r>
      <w:r w:rsidRPr="0010177F">
        <w:rPr>
          <w:rFonts w:ascii="Times New Roman" w:hAnsi="Times New Roman"/>
          <w:sz w:val="28"/>
          <w:szCs w:val="28"/>
        </w:rPr>
        <w:t>,</w:t>
      </w:r>
    </w:p>
    <w:p w14:paraId="274AD107" w14:textId="15EB1FFC" w:rsidR="00846814" w:rsidRPr="0010177F" w:rsidRDefault="00BB0A51" w:rsidP="00BB0A51">
      <w:pPr>
        <w:spacing w:line="240" w:lineRule="auto"/>
        <w:ind w:right="-1" w:firstLine="0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/>
          <w:sz w:val="28"/>
          <w:szCs w:val="28"/>
        </w:rPr>
        <w:t xml:space="preserve">где </w:t>
      </w:r>
      <w:r>
        <w:rPr>
          <w:rFonts w:ascii="Times New Roman" w:hAnsi="Times New Roman"/>
          <w:sz w:val="28"/>
          <w:szCs w:val="28"/>
          <w:lang w:val="en-US"/>
        </w:rPr>
        <w:t>ρ</w:t>
      </w:r>
      <w:r w:rsidRPr="00ED5294">
        <w:rPr>
          <w:rFonts w:ascii="Times New Roman" w:hAnsi="Times New Roman"/>
          <w:sz w:val="28"/>
          <w:szCs w:val="28"/>
          <w:vertAlign w:val="subscript"/>
        </w:rPr>
        <w:t>г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λ</w:t>
      </w:r>
      <w:r w:rsidRPr="00ED5294">
        <w:rPr>
          <w:rFonts w:ascii="Times New Roman" w:hAnsi="Times New Roman"/>
          <w:sz w:val="28"/>
          <w:szCs w:val="28"/>
          <w:vertAlign w:val="subscript"/>
        </w:rPr>
        <w:t>г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μ</w:t>
      </w:r>
      <w:r w:rsidRPr="00ED5294">
        <w:rPr>
          <w:rFonts w:ascii="Times New Roman" w:hAnsi="Times New Roman"/>
          <w:sz w:val="28"/>
          <w:szCs w:val="28"/>
          <w:vertAlign w:val="subscript"/>
        </w:rPr>
        <w:t>г</w:t>
      </w:r>
      <w:r>
        <w:rPr>
          <w:rFonts w:ascii="Times New Roman" w:hAnsi="Times New Roman"/>
          <w:sz w:val="28"/>
          <w:szCs w:val="28"/>
        </w:rPr>
        <w:t xml:space="preserve"> </w:t>
      </w:r>
      <w:r w:rsidRPr="0010177F">
        <w:rPr>
          <w:rFonts w:ascii="Times New Roman" w:hAnsi="Times New Roman"/>
          <w:sz w:val="28"/>
          <w:szCs w:val="28"/>
        </w:rPr>
        <w:t xml:space="preserve">– </w:t>
      </w:r>
      <w:r w:rsidRPr="006A3D31">
        <w:rPr>
          <w:rFonts w:ascii="Times New Roman" w:hAnsi="Times New Roman"/>
          <w:sz w:val="28"/>
          <w:szCs w:val="28"/>
        </w:rPr>
        <w:t>плотность, кг/м</w:t>
      </w:r>
      <w:r w:rsidRPr="00ED5294">
        <w:rPr>
          <w:rFonts w:ascii="Times New Roman" w:hAnsi="Times New Roman"/>
          <w:sz w:val="28"/>
          <w:szCs w:val="28"/>
          <w:vertAlign w:val="superscript"/>
        </w:rPr>
        <w:t>3</w:t>
      </w:r>
      <w:r w:rsidRPr="006A3D31">
        <w:rPr>
          <w:rFonts w:ascii="Times New Roman" w:hAnsi="Times New Roman"/>
          <w:sz w:val="28"/>
          <w:szCs w:val="28"/>
        </w:rPr>
        <w:t>, и коэффициенты Ламе прилегающего грунта;</w:t>
      </w:r>
    </w:p>
    <w:p w14:paraId="0C11FB09" w14:textId="730F6748" w:rsidR="00846814" w:rsidRPr="0010177F" w:rsidRDefault="00161D99" w:rsidP="00BB0A51">
      <w:pPr>
        <w:spacing w:line="240" w:lineRule="auto"/>
        <w:ind w:left="1134" w:right="-1" w:hanging="141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/>
          <w:i/>
          <w:position w:val="-12"/>
          <w:sz w:val="28"/>
          <w:szCs w:val="28"/>
          <w:lang w:val="en-US"/>
        </w:rPr>
        <w:object w:dxaOrig="260" w:dyaOrig="380" w14:anchorId="315071BC">
          <v:shape id="_x0000_i1107" type="#_x0000_t75" style="width:12.75pt;height:19.5pt" o:ole="">
            <v:imagedata r:id="rId177" o:title=""/>
          </v:shape>
          <o:OLEObject Type="Embed" ProgID="Equation.DSMT4" ShapeID="_x0000_i1107" DrawAspect="Content" ObjectID="_1756294800" r:id="rId178"/>
        </w:object>
      </w:r>
      <w:r w:rsidRPr="0010177F">
        <w:rPr>
          <w:rFonts w:ascii="Times New Roman" w:hAnsi="Times New Roman"/>
          <w:sz w:val="28"/>
          <w:szCs w:val="28"/>
        </w:rPr>
        <w:t xml:space="preserve"> </w:t>
      </w:r>
      <w:r w:rsidR="00B57484" w:rsidRPr="0010177F">
        <w:rPr>
          <w:rFonts w:ascii="Times New Roman" w:hAnsi="Times New Roman"/>
          <w:sz w:val="28"/>
          <w:szCs w:val="28"/>
        </w:rPr>
        <w:t>– скорость распространения продольных упругих волн в грунте</w:t>
      </w:r>
      <w:r w:rsidR="00846814" w:rsidRPr="0010177F">
        <w:rPr>
          <w:rFonts w:ascii="Times New Roman" w:hAnsi="Times New Roman"/>
          <w:sz w:val="28"/>
          <w:szCs w:val="28"/>
        </w:rPr>
        <w:t>, м/с</w:t>
      </w:r>
      <w:r w:rsidRPr="0010177F">
        <w:rPr>
          <w:rFonts w:ascii="Times New Roman" w:hAnsi="Times New Roman"/>
          <w:sz w:val="28"/>
          <w:szCs w:val="28"/>
        </w:rPr>
        <w:t>.</w:t>
      </w:r>
    </w:p>
    <w:p w14:paraId="48F3ADEA" w14:textId="3F85B003" w:rsidR="00BB0A51" w:rsidRDefault="00BB0A51" w:rsidP="00BB0A51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E34A37">
        <w:rPr>
          <w:rFonts w:ascii="Times New Roman" w:hAnsi="Times New Roman"/>
          <w:sz w:val="28"/>
          <w:szCs w:val="28"/>
        </w:rPr>
        <w:t>5.</w:t>
      </w:r>
      <w:r>
        <w:rPr>
          <w:rFonts w:ascii="Times New Roman" w:hAnsi="Times New Roman"/>
          <w:sz w:val="28"/>
          <w:szCs w:val="28"/>
        </w:rPr>
        <w:t>2</w:t>
      </w:r>
      <w:r w:rsidRPr="00E34A37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4 </w:t>
      </w:r>
      <w:r w:rsidRPr="004159EB">
        <w:rPr>
          <w:rFonts w:ascii="Times New Roman" w:hAnsi="Times New Roman"/>
          <w:sz w:val="28"/>
          <w:szCs w:val="28"/>
        </w:rPr>
        <w:t xml:space="preserve">Динамические характеристики материалов тоннельной обделки назначают в соответствии с положениями СП 63.13330, СП 120.13330 и </w:t>
      </w:r>
      <w:r>
        <w:rPr>
          <w:rFonts w:ascii="Times New Roman" w:hAnsi="Times New Roman"/>
          <w:sz w:val="28"/>
          <w:szCs w:val="28"/>
        </w:rPr>
        <w:br/>
      </w:r>
      <w:r w:rsidRPr="004159EB">
        <w:rPr>
          <w:rFonts w:ascii="Times New Roman" w:hAnsi="Times New Roman"/>
          <w:sz w:val="28"/>
          <w:szCs w:val="28"/>
        </w:rPr>
        <w:t>СП 413.1325800 или по результатам лабораторных испытаний материалов</w:t>
      </w:r>
      <w:r>
        <w:rPr>
          <w:rFonts w:ascii="Times New Roman" w:hAnsi="Times New Roman"/>
          <w:sz w:val="28"/>
          <w:szCs w:val="28"/>
        </w:rPr>
        <w:t>.</w:t>
      </w:r>
    </w:p>
    <w:p w14:paraId="7CC9FD27" w14:textId="4763B9BB" w:rsidR="00846814" w:rsidRPr="0010177F" w:rsidRDefault="00BB0A51" w:rsidP="00BB0A51">
      <w:pPr>
        <w:pStyle w:val="affff9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Массово-инерционные характеристики тоннельных обделок назначают на основании расч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тов по имеющейся проектной (конструкторской) документации на конструкцию тоннельной обделки. Момент инерции поперечного сечения тоннеля определя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ют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уч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ет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ом наличия ж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сткого основания и путевого бетона (при наличии) для каждой из центральных осей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11C5888" w14:textId="67D933D0" w:rsidR="00BB0A51" w:rsidRPr="00E227BF" w:rsidRDefault="00BB0A51" w:rsidP="00BB0A51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</w:t>
      </w:r>
      <w:r w:rsidR="008C78B0"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>.2</w:t>
      </w:r>
      <w:r w:rsidRPr="00BB0A51">
        <w:rPr>
          <w:rFonts w:ascii="Times New Roman" w:hAnsi="Times New Roman" w:cs="Times New Roman"/>
          <w:b/>
          <w:sz w:val="28"/>
          <w:szCs w:val="28"/>
        </w:rPr>
        <w:t>–</w:t>
      </w:r>
      <w:r>
        <w:rPr>
          <w:rFonts w:ascii="Times New Roman" w:hAnsi="Times New Roman" w:cs="Times New Roman"/>
          <w:b/>
          <w:sz w:val="28"/>
          <w:szCs w:val="28"/>
        </w:rPr>
        <w:t>5.2.4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1718BECE" w14:textId="190AAC5F" w:rsidR="003234F3" w:rsidRPr="0010177F" w:rsidRDefault="00B57484" w:rsidP="000D1D4F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5.2</w:t>
      </w:r>
      <w:r w:rsidR="00846814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.5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стадии разработки </w:t>
      </w:r>
      <w:r w:rsidR="003234F3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проектной документации на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лини</w:t>
      </w:r>
      <w:r w:rsidR="003234F3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ю (или сооружение)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метрополитена величины </w:t>
      </w:r>
      <w:proofErr w:type="spellStart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виброскорости</w:t>
      </w:r>
      <w:proofErr w:type="spellEnd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лотковой части обделки допускается оценивать на основе результатов натурных измерений, провед</w:t>
      </w:r>
      <w:r w:rsidR="00784E7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нных на эксплуатируемых участках линий метрополитена, имеющих аналогичную конструкцию обделки и верхнего строения пути, а также находящихся в аналогичных, как и проектируемый участок инженерно-геологических условиях. При этом различие свойств грунта и скорости движения поездов не должно превышать 10</w:t>
      </w:r>
      <w:r w:rsidR="000F1D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% </w:t>
      </w:r>
      <w:r w:rsidR="006433B5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F1D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15 </w:t>
      </w:r>
      <w:r w:rsidRPr="0010177F">
        <w:rPr>
          <w:rFonts w:ascii="Times New Roman" w:hAnsi="Times New Roman"/>
          <w:color w:val="000000" w:themeColor="text1"/>
          <w:sz w:val="28"/>
          <w:szCs w:val="28"/>
        </w:rPr>
        <w:fldChar w:fldCharType="begin"/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instrText>SYMBOL 37 \f "Symbol"</w:instrText>
      </w:r>
      <w:r w:rsidRPr="0010177F">
        <w:rPr>
          <w:rFonts w:ascii="Times New Roman" w:hAnsi="Times New Roman"/>
          <w:color w:val="000000" w:themeColor="text1"/>
          <w:sz w:val="28"/>
          <w:szCs w:val="28"/>
        </w:rPr>
        <w:fldChar w:fldCharType="end"/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gramEnd"/>
      <w:r w:rsidR="00C42351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42351" w:rsidRPr="0010177F">
        <w:rPr>
          <w:rFonts w:ascii="Times New Roman" w:hAnsi="Times New Roman"/>
          <w:color w:val="000000" w:themeColor="text1"/>
          <w:sz w:val="28"/>
          <w:szCs w:val="28"/>
        </w:rPr>
        <w:t>Измерения</w:t>
      </w:r>
      <w:r w:rsidR="003234F3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179E7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следует </w:t>
      </w:r>
      <w:r w:rsidR="003234F3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проводить в соответствии с раздел</w:t>
      </w:r>
      <w:r w:rsidR="003A4D89">
        <w:rPr>
          <w:rFonts w:ascii="Times New Roman" w:hAnsi="Times New Roman" w:cs="Times New Roman"/>
          <w:color w:val="000000" w:themeColor="text1"/>
          <w:sz w:val="28"/>
          <w:szCs w:val="28"/>
        </w:rPr>
        <w:t>ом</w:t>
      </w:r>
      <w:r w:rsidR="003234F3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B62CA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 </w:t>
      </w:r>
      <w:r w:rsidR="00CA63B8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методике </w:t>
      </w:r>
      <w:r w:rsidR="006433B5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AB62CA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риложения А</w:t>
      </w:r>
      <w:r w:rsidR="003234F3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204562D" w14:textId="66A04425" w:rsidR="00D6320D" w:rsidRPr="0010177F" w:rsidRDefault="00D6320D" w:rsidP="00BB0A51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>5.3</w:t>
      </w:r>
      <w:r w:rsidR="00DD3836" w:rsidRPr="0010177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b/>
          <w:sz w:val="28"/>
          <w:szCs w:val="28"/>
        </w:rPr>
        <w:t>Расч</w:t>
      </w:r>
      <w:r w:rsidR="00784E7D">
        <w:rPr>
          <w:rFonts w:ascii="Times New Roman" w:hAnsi="Times New Roman" w:cs="Times New Roman"/>
          <w:b/>
          <w:sz w:val="28"/>
          <w:szCs w:val="28"/>
        </w:rPr>
        <w:t>е</w:t>
      </w:r>
      <w:r w:rsidRPr="0010177F">
        <w:rPr>
          <w:rFonts w:ascii="Times New Roman" w:hAnsi="Times New Roman" w:cs="Times New Roman"/>
          <w:b/>
          <w:sz w:val="28"/>
          <w:szCs w:val="28"/>
        </w:rPr>
        <w:t>т величин вибрации лотковой части станций, тупиков и камер съезда</w:t>
      </w:r>
    </w:p>
    <w:p w14:paraId="04BAAB9F" w14:textId="4F5A5EFB" w:rsidR="006D3DB8" w:rsidRPr="0010177F" w:rsidRDefault="00B57484" w:rsidP="000D1D4F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5.3.1 Исходным расч</w:t>
      </w:r>
      <w:r w:rsidR="00784E7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тным параметром колебаний элементов конструкции станций, тупиков, камер съезда </w:t>
      </w:r>
      <w:r w:rsidR="00642F47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переходных камер 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метрополитена является значение динамической силы, действующей на лотковую часть тоннеля</w:t>
      </w:r>
      <w:r w:rsidR="00B90C85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478E36B" w14:textId="225835FE" w:rsidR="00C42351" w:rsidRPr="0010177F" w:rsidRDefault="00C42351" w:rsidP="000D1D4F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5.3.2 Допускается в качестве исходных расч</w:t>
      </w:r>
      <w:r w:rsidR="00784E7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тных параметров принимать ускорения колебаний элементов верхнего строения пути и путевого бетона, измеренные в местах, соответствующих наибольшим значениям динамической нагрузки (например, в месте расположения изолирующего стыка при въезде на станцию) на объекте-аналоге.</w:t>
      </w:r>
    </w:p>
    <w:p w14:paraId="6CB94840" w14:textId="10D38A7A" w:rsidR="00C42351" w:rsidRPr="0010177F" w:rsidRDefault="00C42351" w:rsidP="000D1D4F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 к выбору объекта-аналога для проведения измерений представлены в 5.3.</w:t>
      </w:r>
      <w:r w:rsidR="00615C9C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A157248" w14:textId="750D65C5" w:rsidR="00A92B80" w:rsidRPr="0010177F" w:rsidRDefault="00BB0A51" w:rsidP="000D1D4F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 </w:t>
      </w:r>
      <w:r w:rsidRPr="004159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Величина динамической силы, действующей на лотковую часть тоннеля, определяется в </w:t>
      </w:r>
      <w:proofErr w:type="spellStart"/>
      <w:r w:rsidRPr="004159EB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третьоктавных</w:t>
      </w:r>
      <w:proofErr w:type="spellEnd"/>
      <w:r w:rsidRPr="004159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полосах частот, сигнал в которых выделяется над уровнем фоновой вибрации при измерениях на поверхности грунта, но не менее </w:t>
      </w:r>
      <w:proofErr w:type="spellStart"/>
      <w:r w:rsidRPr="004159EB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третьоктавного</w:t>
      </w:r>
      <w:proofErr w:type="spellEnd"/>
      <w:r w:rsidRPr="004159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диапазона 4–63 Гц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95B466F" w14:textId="04D1B80C" w:rsidR="00C42351" w:rsidRPr="0010177F" w:rsidRDefault="00B90C85" w:rsidP="000D1D4F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0177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П р и м е </w:t>
      </w:r>
      <w:proofErr w:type="gramStart"/>
      <w:r w:rsidRPr="0010177F">
        <w:rPr>
          <w:rFonts w:ascii="Times New Roman" w:hAnsi="Times New Roman" w:cs="Times New Roman"/>
          <w:color w:val="000000" w:themeColor="text1"/>
          <w:sz w:val="20"/>
          <w:szCs w:val="20"/>
        </w:rPr>
        <w:t>ч</w:t>
      </w:r>
      <w:proofErr w:type="gramEnd"/>
      <w:r w:rsidRPr="0010177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а н и е –</w:t>
      </w:r>
      <w:r w:rsidR="00C42351" w:rsidRPr="0010177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Величина динамической силы, действующей на лотковую часть тоннеля, в октавных полосах со среднегеометрическими частотами 16, 31,5 и 63 Гц для конструкции обделки, имеющей прямоугольное сечение и выполненной из сборного железобетона, конструкции верхнего строения пути типа «шпала в бетоне» и заданной структуры непосредственно прилегающего к лотковой ча</w:t>
      </w:r>
      <w:r w:rsidR="00AB62CA" w:rsidRPr="0010177F">
        <w:rPr>
          <w:rFonts w:ascii="Times New Roman" w:hAnsi="Times New Roman" w:cs="Times New Roman"/>
          <w:color w:val="000000" w:themeColor="text1"/>
          <w:sz w:val="20"/>
          <w:szCs w:val="20"/>
        </w:rPr>
        <w:t>сти грунта приведены в таблице Б.3</w:t>
      </w:r>
      <w:r w:rsidR="00C42351" w:rsidRPr="0010177F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7E1217E5" w14:textId="77777777" w:rsidR="00BB0A51" w:rsidRPr="00E227BF" w:rsidRDefault="00BB0A51" w:rsidP="00BB0A51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47F2AFF5" w14:textId="408C9ECF" w:rsidR="00C42351" w:rsidRPr="0010177F" w:rsidRDefault="00C42351" w:rsidP="000D1D4F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5.3.</w:t>
      </w:r>
      <w:r w:rsidR="00B90C85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расч</w:t>
      </w:r>
      <w:r w:rsidR="00784E7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 величин </w:t>
      </w:r>
      <w:proofErr w:type="spellStart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виброскорости</w:t>
      </w:r>
      <w:proofErr w:type="spellEnd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элементов конструкции станций, тупиков, камер съезда метрополитена применяют пространственные расч</w:t>
      </w:r>
      <w:r w:rsidR="00784E7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тные схемы конструкций, лежащих на упругом основании. Расч</w:t>
      </w:r>
      <w:r w:rsidR="00784E7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т выполняют с уч</w:t>
      </w:r>
      <w:r w:rsidR="00784E7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том положений п</w:t>
      </w:r>
      <w:r w:rsidR="006433B5">
        <w:rPr>
          <w:rFonts w:ascii="Times New Roman" w:hAnsi="Times New Roman" w:cs="Times New Roman"/>
          <w:color w:val="000000" w:themeColor="text1"/>
          <w:sz w:val="28"/>
          <w:szCs w:val="28"/>
        </w:rPr>
        <w:t>ункта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6.14.5 СП 22.13330.</w:t>
      </w:r>
      <w:r w:rsidR="006A488A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2016.</w:t>
      </w:r>
    </w:p>
    <w:p w14:paraId="44551861" w14:textId="6736CBAE" w:rsidR="00C42351" w:rsidRPr="0010177F" w:rsidRDefault="00C42351" w:rsidP="000D1D4F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5.3.</w:t>
      </w:r>
      <w:r w:rsidR="00615C9C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Производят перерасч</w:t>
      </w:r>
      <w:r w:rsidR="00784E7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 величин </w:t>
      </w:r>
      <w:proofErr w:type="spellStart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виброскорости</w:t>
      </w:r>
      <w:proofErr w:type="spellEnd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лотковой части </w:t>
      </w:r>
      <w:r w:rsidR="002420DD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обделки прямоугольного сечения 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значения </w:t>
      </w:r>
      <w:proofErr w:type="spellStart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виброскорости</w:t>
      </w:r>
      <w:proofErr w:type="spellEnd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лотковой части рассматриваемого сооружения (станции, тупика, камеры съезда) с заданными грунтовыми условиями. </w:t>
      </w:r>
    </w:p>
    <w:p w14:paraId="23E4DAF5" w14:textId="0233CE58" w:rsidR="00C42351" w:rsidRPr="0010177F" w:rsidRDefault="00C42351" w:rsidP="000D1D4F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качестве исходных стандартизованных величин вертикальной и горизонтальной составляющих </w:t>
      </w:r>
      <w:proofErr w:type="spellStart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виброскорости</w:t>
      </w:r>
      <w:proofErr w:type="spellEnd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используются вычисленные величины, полученные из заданных параметров лотковой части конструкции и непосредственно прилегающего грунта. </w:t>
      </w:r>
    </w:p>
    <w:p w14:paraId="41D612F4" w14:textId="24473C83" w:rsidR="00B57484" w:rsidRPr="0010177F" w:rsidRDefault="00B57484" w:rsidP="000D1D4F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5.3.</w:t>
      </w:r>
      <w:r w:rsidR="00615C9C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стадии разработки проект</w:t>
      </w:r>
      <w:r w:rsidR="00D22D91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ной документации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подземных сооружений метрополитена (станций, тупиков и камер съезда) величины </w:t>
      </w:r>
      <w:proofErr w:type="spellStart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виброскорости</w:t>
      </w:r>
      <w:proofErr w:type="spellEnd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лотковой части допускается оценивать на основе результатов натурных измерений, </w:t>
      </w:r>
      <w:r w:rsidR="001D2BB7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провед</w:t>
      </w:r>
      <w:r w:rsidR="00784E7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1D2BB7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нных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действующих сооружениях метрополитена, имеющих аналогичную конструкцию помещения и верхнего строения пути, а также находящихся в аналогичных, как и проектируемый объект инженерно-геологических условиях. При этом различие свойств грунта и скорости движения поездов должно </w:t>
      </w:r>
      <w:r w:rsidR="003A4D89">
        <w:rPr>
          <w:rFonts w:ascii="Times New Roman" w:hAnsi="Times New Roman" w:cs="Times New Roman"/>
          <w:color w:val="000000" w:themeColor="text1"/>
          <w:sz w:val="28"/>
          <w:szCs w:val="28"/>
        </w:rPr>
        <w:t>быть не более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</w:t>
      </w:r>
      <w:r w:rsidR="003A4D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% </w:t>
      </w:r>
      <w:r w:rsidR="006433B5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3A4D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15 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sym w:font="Symbol" w:char="F025"/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gramEnd"/>
    </w:p>
    <w:p w14:paraId="0CFDFD3C" w14:textId="28DB8A70" w:rsidR="00D6320D" w:rsidRPr="0010177F" w:rsidRDefault="00B57484" w:rsidP="00BB0A51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>5.4</w:t>
      </w:r>
      <w:r w:rsidR="00DD3836" w:rsidRPr="0010177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6320D" w:rsidRPr="0010177F">
        <w:rPr>
          <w:rFonts w:ascii="Times New Roman" w:hAnsi="Times New Roman" w:cs="Times New Roman"/>
          <w:b/>
          <w:sz w:val="28"/>
          <w:szCs w:val="28"/>
        </w:rPr>
        <w:t>Расч</w:t>
      </w:r>
      <w:r w:rsidR="00784E7D">
        <w:rPr>
          <w:rFonts w:ascii="Times New Roman" w:hAnsi="Times New Roman" w:cs="Times New Roman"/>
          <w:b/>
          <w:sz w:val="28"/>
          <w:szCs w:val="28"/>
        </w:rPr>
        <w:t>е</w:t>
      </w:r>
      <w:r w:rsidR="00D6320D" w:rsidRPr="0010177F">
        <w:rPr>
          <w:rFonts w:ascii="Times New Roman" w:hAnsi="Times New Roman" w:cs="Times New Roman"/>
          <w:b/>
          <w:sz w:val="28"/>
          <w:szCs w:val="28"/>
        </w:rPr>
        <w:t>т ожидаемых значений вибрации поверхности грунта вблизи проектируемых перегонных тоннелей, станций, тупиков и камер съезда</w:t>
      </w:r>
    </w:p>
    <w:p w14:paraId="4DF404E3" w14:textId="50AACD43" w:rsidR="00B57484" w:rsidRPr="0010177F" w:rsidRDefault="00811374" w:rsidP="000D1D4F">
      <w:pPr>
        <w:pStyle w:val="affff9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 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Вертикальн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ую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горизонтальн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ую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составляющие </w:t>
      </w:r>
      <w:proofErr w:type="spellStart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виброскорости</w:t>
      </w:r>
      <w:proofErr w:type="spellEnd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поверхности грунта в </w:t>
      </w:r>
      <w:proofErr w:type="spellStart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третьоктавных</w:t>
      </w:r>
      <w:proofErr w:type="spellEnd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(октавных) полосах частот </w:t>
      </w:r>
      <w:proofErr w:type="spellStart"/>
      <w:r w:rsidRPr="0010177F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i</w:t>
      </w:r>
      <w:proofErr w:type="spellEnd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определяют по формуле</w:t>
      </w:r>
    </w:p>
    <w:p w14:paraId="256C5D8C" w14:textId="0133404B" w:rsidR="00B57484" w:rsidRPr="0010177F" w:rsidRDefault="005C4540" w:rsidP="000D1D4F">
      <w:pPr>
        <w:spacing w:line="240" w:lineRule="auto"/>
        <w:ind w:right="-1" w:firstLine="0"/>
        <w:jc w:val="right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/>
          <w:position w:val="-14"/>
          <w:sz w:val="28"/>
          <w:szCs w:val="28"/>
        </w:rPr>
        <w:object w:dxaOrig="2299" w:dyaOrig="520" w14:anchorId="40D0E36B">
          <v:shape id="_x0000_i1108" type="#_x0000_t75" style="width:116.25pt;height:27pt" o:ole="" fillcolor="window">
            <v:imagedata r:id="rId179" o:title=""/>
          </v:shape>
          <o:OLEObject Type="Embed" ProgID="Equation.DSMT4" ShapeID="_x0000_i1108" DrawAspect="Content" ObjectID="_1756294801" r:id="rId180"/>
        </w:object>
      </w:r>
      <w:r w:rsidR="003A4D89">
        <w:rPr>
          <w:rFonts w:ascii="Times New Roman" w:hAnsi="Times New Roman"/>
          <w:sz w:val="28"/>
          <w:szCs w:val="28"/>
        </w:rPr>
        <w:t xml:space="preserve">.                                     </w:t>
      </w:r>
      <w:r w:rsidR="00714350" w:rsidRPr="0010177F">
        <w:rPr>
          <w:rFonts w:ascii="Times New Roman" w:hAnsi="Times New Roman"/>
          <w:sz w:val="28"/>
          <w:szCs w:val="28"/>
        </w:rPr>
        <w:t>(5.</w:t>
      </w:r>
      <w:r w:rsidR="00255753" w:rsidRPr="0010177F">
        <w:rPr>
          <w:rFonts w:ascii="Times New Roman" w:hAnsi="Times New Roman"/>
          <w:sz w:val="28"/>
          <w:szCs w:val="28"/>
        </w:rPr>
        <w:t>9</w:t>
      </w:r>
      <w:r w:rsidR="00B57484" w:rsidRPr="0010177F">
        <w:rPr>
          <w:rFonts w:ascii="Times New Roman" w:hAnsi="Times New Roman"/>
          <w:sz w:val="28"/>
          <w:szCs w:val="28"/>
        </w:rPr>
        <w:t>)</w:t>
      </w:r>
    </w:p>
    <w:p w14:paraId="4A236BA3" w14:textId="4BE53A49" w:rsidR="00811374" w:rsidRDefault="00811374" w:rsidP="000D1D4F">
      <w:pPr>
        <w:spacing w:line="240" w:lineRule="auto"/>
        <w:ind w:right="-1" w:firstLine="567"/>
        <w:rPr>
          <w:rFonts w:ascii="Times New Roman" w:hAnsi="Times New Roman"/>
          <w:sz w:val="28"/>
          <w:szCs w:val="28"/>
        </w:rPr>
      </w:pPr>
      <w:r w:rsidRPr="004A4943">
        <w:rPr>
          <w:rFonts w:ascii="Times New Roman" w:hAnsi="Times New Roman"/>
          <w:sz w:val="20"/>
        </w:rPr>
        <w:t xml:space="preserve">П р и м е </w:t>
      </w:r>
      <w:proofErr w:type="gramStart"/>
      <w:r w:rsidRPr="004A4943">
        <w:rPr>
          <w:rFonts w:ascii="Times New Roman" w:hAnsi="Times New Roman"/>
          <w:sz w:val="20"/>
        </w:rPr>
        <w:t>ч</w:t>
      </w:r>
      <w:proofErr w:type="gramEnd"/>
      <w:r w:rsidRPr="004A4943">
        <w:rPr>
          <w:rFonts w:ascii="Times New Roman" w:hAnsi="Times New Roman"/>
          <w:sz w:val="20"/>
        </w:rPr>
        <w:t xml:space="preserve"> а н и е – Динамические параметры грунтов определяют по результатам натурных и (или) лабораторных испытаний с уч</w:t>
      </w:r>
      <w:r>
        <w:rPr>
          <w:rFonts w:ascii="Times New Roman" w:hAnsi="Times New Roman"/>
          <w:sz w:val="20"/>
        </w:rPr>
        <w:t>е</w:t>
      </w:r>
      <w:r w:rsidRPr="004A4943">
        <w:rPr>
          <w:rFonts w:ascii="Times New Roman" w:hAnsi="Times New Roman"/>
          <w:sz w:val="20"/>
        </w:rPr>
        <w:t>том вероятностных характеристик их распределения. Коэффициент затухания определяют на среднегеометрических частотах, участвующих в расч</w:t>
      </w:r>
      <w:r>
        <w:rPr>
          <w:rFonts w:ascii="Times New Roman" w:hAnsi="Times New Roman"/>
          <w:sz w:val="20"/>
        </w:rPr>
        <w:t>е</w:t>
      </w:r>
      <w:r w:rsidRPr="004A4943">
        <w:rPr>
          <w:rFonts w:ascii="Times New Roman" w:hAnsi="Times New Roman"/>
          <w:sz w:val="20"/>
        </w:rPr>
        <w:t>те.</w:t>
      </w:r>
    </w:p>
    <w:p w14:paraId="494D789C" w14:textId="2636367E" w:rsidR="00B57484" w:rsidRPr="0010177F" w:rsidRDefault="00284578" w:rsidP="000D1D4F">
      <w:pPr>
        <w:spacing w:line="240" w:lineRule="auto"/>
        <w:ind w:right="-1" w:firstLine="567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10177F">
        <w:rPr>
          <w:rFonts w:ascii="Times New Roman" w:hAnsi="Times New Roman"/>
          <w:sz w:val="28"/>
          <w:szCs w:val="28"/>
        </w:rPr>
        <w:t>В</w:t>
      </w:r>
      <w:r w:rsidR="002F53AC" w:rsidRPr="0010177F">
        <w:rPr>
          <w:rFonts w:ascii="Times New Roman" w:hAnsi="Times New Roman"/>
          <w:sz w:val="28"/>
          <w:szCs w:val="28"/>
        </w:rPr>
        <w:t>иброскорость</w:t>
      </w:r>
      <w:proofErr w:type="spellEnd"/>
      <w:r w:rsidR="002F53AC" w:rsidRPr="0010177F">
        <w:rPr>
          <w:rFonts w:ascii="Times New Roman" w:hAnsi="Times New Roman"/>
          <w:sz w:val="28"/>
          <w:szCs w:val="28"/>
        </w:rPr>
        <w:t xml:space="preserve"> </w:t>
      </w:r>
      <w:r w:rsidR="003C44C2" w:rsidRPr="0010177F">
        <w:rPr>
          <w:rFonts w:ascii="Times New Roman" w:hAnsi="Times New Roman"/>
          <w:position w:val="-12"/>
          <w:sz w:val="28"/>
          <w:szCs w:val="28"/>
        </w:rPr>
        <w:object w:dxaOrig="620" w:dyaOrig="380" w14:anchorId="518C077F">
          <v:shape id="_x0000_i1109" type="#_x0000_t75" style="width:32.25pt;height:19.5pt" o:ole="">
            <v:imagedata r:id="rId181" o:title=""/>
          </v:shape>
          <o:OLEObject Type="Embed" ProgID="Equation.DSMT4" ShapeID="_x0000_i1109" DrawAspect="Content" ObjectID="_1756294802" r:id="rId182"/>
        </w:object>
      </w:r>
      <w:r w:rsidR="003C44C2" w:rsidRPr="0010177F">
        <w:rPr>
          <w:rFonts w:ascii="Times New Roman" w:hAnsi="Times New Roman"/>
          <w:color w:val="000000" w:themeColor="text1"/>
          <w:sz w:val="28"/>
          <w:szCs w:val="28"/>
        </w:rPr>
        <w:t xml:space="preserve"> в</w:t>
      </w:r>
      <w:proofErr w:type="gramEnd"/>
      <w:r w:rsidR="003C44C2" w:rsidRPr="0010177F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3C44C2" w:rsidRPr="0010177F">
        <w:rPr>
          <w:rFonts w:ascii="Times New Roman" w:hAnsi="Times New Roman"/>
          <w:color w:val="000000" w:themeColor="text1"/>
          <w:sz w:val="28"/>
          <w:szCs w:val="28"/>
        </w:rPr>
        <w:t>третьоктавной</w:t>
      </w:r>
      <w:proofErr w:type="spellEnd"/>
      <w:r w:rsidR="003C44C2" w:rsidRPr="0010177F">
        <w:rPr>
          <w:rFonts w:ascii="Times New Roman" w:hAnsi="Times New Roman"/>
          <w:color w:val="000000" w:themeColor="text1"/>
          <w:sz w:val="28"/>
          <w:szCs w:val="28"/>
        </w:rPr>
        <w:t xml:space="preserve"> (октавной) полосе частот </w:t>
      </w:r>
      <w:proofErr w:type="spellStart"/>
      <w:r w:rsidR="003C44C2" w:rsidRPr="0010177F"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  <w:t>i</w:t>
      </w:r>
      <w:proofErr w:type="spellEnd"/>
      <w:r w:rsidR="002F53AC" w:rsidRPr="0010177F">
        <w:rPr>
          <w:rFonts w:ascii="Times New Roman" w:hAnsi="Times New Roman"/>
          <w:sz w:val="28"/>
          <w:szCs w:val="28"/>
        </w:rPr>
        <w:t xml:space="preserve">, </w:t>
      </w:r>
      <w:r w:rsidR="003842F7" w:rsidRPr="0010177F">
        <w:rPr>
          <w:rFonts w:ascii="Times New Roman" w:hAnsi="Times New Roman"/>
          <w:sz w:val="28"/>
          <w:szCs w:val="28"/>
        </w:rPr>
        <w:t xml:space="preserve">м/с, </w:t>
      </w:r>
      <w:r w:rsidR="002F53AC" w:rsidRPr="0010177F">
        <w:rPr>
          <w:rFonts w:ascii="Times New Roman" w:hAnsi="Times New Roman"/>
          <w:sz w:val="28"/>
          <w:szCs w:val="28"/>
        </w:rPr>
        <w:t>вызванная волной Релея, определяется по формуле</w:t>
      </w:r>
    </w:p>
    <w:p w14:paraId="3C18CDB7" w14:textId="5DDB3AD2" w:rsidR="00B57484" w:rsidRPr="0010177F" w:rsidRDefault="005C4540" w:rsidP="000D1D4F">
      <w:pPr>
        <w:spacing w:line="240" w:lineRule="auto"/>
        <w:ind w:right="-1" w:firstLine="0"/>
        <w:jc w:val="right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/>
          <w:position w:val="-36"/>
          <w:sz w:val="28"/>
          <w:szCs w:val="28"/>
        </w:rPr>
        <w:object w:dxaOrig="3760" w:dyaOrig="859" w14:anchorId="28B1676C">
          <v:shape id="_x0000_i1110" type="#_x0000_t75" style="width:195.75pt;height:42pt" o:ole="" fillcolor="window">
            <v:imagedata r:id="rId183" o:title=""/>
          </v:shape>
          <o:OLEObject Type="Embed" ProgID="Equation.DSMT4" ShapeID="_x0000_i1110" DrawAspect="Content" ObjectID="_1756294803" r:id="rId184"/>
        </w:object>
      </w:r>
      <w:r w:rsidR="002F53AC" w:rsidRPr="0010177F">
        <w:rPr>
          <w:rFonts w:ascii="Times New Roman" w:hAnsi="Times New Roman"/>
          <w:sz w:val="28"/>
          <w:szCs w:val="28"/>
        </w:rPr>
        <w:t>.</w:t>
      </w:r>
      <w:r w:rsidRPr="0010177F">
        <w:rPr>
          <w:rFonts w:ascii="Times New Roman" w:hAnsi="Times New Roman"/>
          <w:sz w:val="28"/>
          <w:szCs w:val="28"/>
        </w:rPr>
        <w:t xml:space="preserve">   </w:t>
      </w:r>
      <w:r w:rsidR="003A4D89">
        <w:rPr>
          <w:rFonts w:ascii="Times New Roman" w:hAnsi="Times New Roman"/>
          <w:sz w:val="28"/>
          <w:szCs w:val="28"/>
        </w:rPr>
        <w:t xml:space="preserve">                      </w:t>
      </w:r>
      <w:r w:rsidR="00B57484" w:rsidRPr="0010177F">
        <w:rPr>
          <w:rFonts w:ascii="Times New Roman" w:hAnsi="Times New Roman"/>
          <w:sz w:val="28"/>
          <w:szCs w:val="28"/>
        </w:rPr>
        <w:t>(</w:t>
      </w:r>
      <w:r w:rsidR="00714350" w:rsidRPr="0010177F">
        <w:rPr>
          <w:rFonts w:ascii="Times New Roman" w:hAnsi="Times New Roman"/>
          <w:sz w:val="28"/>
          <w:szCs w:val="28"/>
        </w:rPr>
        <w:t>5.</w:t>
      </w:r>
      <w:r w:rsidR="00255753" w:rsidRPr="0010177F">
        <w:rPr>
          <w:rFonts w:ascii="Times New Roman" w:hAnsi="Times New Roman"/>
          <w:sz w:val="28"/>
          <w:szCs w:val="28"/>
        </w:rPr>
        <w:t>10</w:t>
      </w:r>
      <w:r w:rsidR="00B57484" w:rsidRPr="0010177F">
        <w:rPr>
          <w:rFonts w:ascii="Times New Roman" w:hAnsi="Times New Roman"/>
          <w:sz w:val="28"/>
          <w:szCs w:val="28"/>
        </w:rPr>
        <w:t>)</w:t>
      </w:r>
    </w:p>
    <w:p w14:paraId="6766AC6C" w14:textId="6204983B" w:rsidR="002F53AC" w:rsidRPr="0010177F" w:rsidRDefault="002F53AC" w:rsidP="000D1D4F">
      <w:pPr>
        <w:spacing w:line="240" w:lineRule="auto"/>
        <w:ind w:right="-1" w:firstLine="567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10177F">
        <w:rPr>
          <w:rFonts w:ascii="Times New Roman" w:hAnsi="Times New Roman"/>
          <w:sz w:val="28"/>
          <w:szCs w:val="28"/>
        </w:rPr>
        <w:t>Виброскорость</w:t>
      </w:r>
      <w:proofErr w:type="spellEnd"/>
      <w:r w:rsidRPr="0010177F">
        <w:rPr>
          <w:rFonts w:ascii="Times New Roman" w:hAnsi="Times New Roman"/>
          <w:sz w:val="28"/>
          <w:szCs w:val="28"/>
        </w:rPr>
        <w:t xml:space="preserve"> </w:t>
      </w:r>
      <w:r w:rsidR="003C44C2" w:rsidRPr="0010177F">
        <w:rPr>
          <w:rFonts w:ascii="Times New Roman" w:hAnsi="Times New Roman"/>
          <w:position w:val="-12"/>
          <w:sz w:val="28"/>
          <w:szCs w:val="28"/>
        </w:rPr>
        <w:object w:dxaOrig="560" w:dyaOrig="380" w14:anchorId="69BF3525">
          <v:shape id="_x0000_i1111" type="#_x0000_t75" style="width:27pt;height:19.5pt" o:ole="">
            <v:imagedata r:id="rId185" o:title=""/>
          </v:shape>
          <o:OLEObject Type="Embed" ProgID="Equation.DSMT4" ShapeID="_x0000_i1111" DrawAspect="Content" ObjectID="_1756294804" r:id="rId186"/>
        </w:object>
      </w:r>
      <w:r w:rsidR="003C44C2" w:rsidRPr="0010177F">
        <w:rPr>
          <w:rFonts w:ascii="Times New Roman" w:hAnsi="Times New Roman"/>
          <w:color w:val="000000" w:themeColor="text1"/>
          <w:sz w:val="28"/>
          <w:szCs w:val="28"/>
        </w:rPr>
        <w:t xml:space="preserve"> в</w:t>
      </w:r>
      <w:proofErr w:type="gramEnd"/>
      <w:r w:rsidR="003C44C2" w:rsidRPr="0010177F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3C44C2" w:rsidRPr="0010177F">
        <w:rPr>
          <w:rFonts w:ascii="Times New Roman" w:hAnsi="Times New Roman"/>
          <w:color w:val="000000" w:themeColor="text1"/>
          <w:sz w:val="28"/>
          <w:szCs w:val="28"/>
        </w:rPr>
        <w:t>третьоктавной</w:t>
      </w:r>
      <w:proofErr w:type="spellEnd"/>
      <w:r w:rsidR="003C44C2" w:rsidRPr="0010177F">
        <w:rPr>
          <w:rFonts w:ascii="Times New Roman" w:hAnsi="Times New Roman"/>
          <w:color w:val="000000" w:themeColor="text1"/>
          <w:sz w:val="28"/>
          <w:szCs w:val="28"/>
        </w:rPr>
        <w:t xml:space="preserve"> (октавной) полосе частот </w:t>
      </w:r>
      <w:proofErr w:type="spellStart"/>
      <w:r w:rsidR="003C44C2" w:rsidRPr="0010177F"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  <w:t>i</w:t>
      </w:r>
      <w:proofErr w:type="spellEnd"/>
      <w:r w:rsidR="003C44C2" w:rsidRPr="0010177F">
        <w:rPr>
          <w:rFonts w:ascii="Times New Roman" w:hAnsi="Times New Roman"/>
          <w:sz w:val="28"/>
          <w:szCs w:val="28"/>
        </w:rPr>
        <w:t xml:space="preserve">, </w:t>
      </w:r>
      <w:r w:rsidR="003842F7" w:rsidRPr="0010177F">
        <w:rPr>
          <w:rFonts w:ascii="Times New Roman" w:hAnsi="Times New Roman"/>
          <w:sz w:val="28"/>
          <w:szCs w:val="28"/>
        </w:rPr>
        <w:t xml:space="preserve">м/с, </w:t>
      </w:r>
      <w:r w:rsidRPr="0010177F">
        <w:rPr>
          <w:rFonts w:ascii="Times New Roman" w:hAnsi="Times New Roman"/>
          <w:sz w:val="28"/>
          <w:szCs w:val="28"/>
        </w:rPr>
        <w:t xml:space="preserve">вызванная продольной </w:t>
      </w:r>
      <w:r w:rsidR="003A4D89">
        <w:rPr>
          <w:rFonts w:ascii="Times New Roman" w:hAnsi="Times New Roman"/>
          <w:sz w:val="28"/>
          <w:szCs w:val="28"/>
        </w:rPr>
        <w:t>волной, определяется по формуле</w:t>
      </w:r>
    </w:p>
    <w:p w14:paraId="0888A08B" w14:textId="3CF85B06" w:rsidR="002F53AC" w:rsidRPr="0010177F" w:rsidRDefault="005C4540" w:rsidP="000D1D4F">
      <w:pPr>
        <w:spacing w:line="240" w:lineRule="auto"/>
        <w:ind w:right="-1" w:firstLine="0"/>
        <w:jc w:val="right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/>
          <w:position w:val="-46"/>
          <w:sz w:val="28"/>
          <w:szCs w:val="28"/>
        </w:rPr>
        <w:object w:dxaOrig="4239" w:dyaOrig="960" w14:anchorId="475AFC2A">
          <v:shape id="_x0000_i1112" type="#_x0000_t75" style="width:210.75pt;height:48pt" o:ole="" fillcolor="window">
            <v:imagedata r:id="rId187" o:title=""/>
          </v:shape>
          <o:OLEObject Type="Embed" ProgID="Equation.DSMT4" ShapeID="_x0000_i1112" DrawAspect="Content" ObjectID="_1756294805" r:id="rId188"/>
        </w:object>
      </w:r>
      <w:r w:rsidR="003A4D89">
        <w:rPr>
          <w:rFonts w:ascii="Times New Roman" w:hAnsi="Times New Roman"/>
          <w:sz w:val="28"/>
          <w:szCs w:val="28"/>
        </w:rPr>
        <w:t xml:space="preserve">.                     </w:t>
      </w:r>
      <w:r w:rsidR="002F53AC" w:rsidRPr="0010177F">
        <w:rPr>
          <w:rFonts w:ascii="Times New Roman" w:hAnsi="Times New Roman"/>
          <w:sz w:val="28"/>
          <w:szCs w:val="28"/>
        </w:rPr>
        <w:t>(5.1</w:t>
      </w:r>
      <w:r w:rsidR="00255753" w:rsidRPr="0010177F">
        <w:rPr>
          <w:rFonts w:ascii="Times New Roman" w:hAnsi="Times New Roman"/>
          <w:sz w:val="28"/>
          <w:szCs w:val="28"/>
        </w:rPr>
        <w:t>1</w:t>
      </w:r>
      <w:r w:rsidR="002F53AC" w:rsidRPr="0010177F">
        <w:rPr>
          <w:rFonts w:ascii="Times New Roman" w:hAnsi="Times New Roman"/>
          <w:sz w:val="28"/>
          <w:szCs w:val="28"/>
        </w:rPr>
        <w:t>)</w:t>
      </w:r>
    </w:p>
    <w:p w14:paraId="79C16766" w14:textId="3EF3E508" w:rsidR="002F53AC" w:rsidRPr="0010177F" w:rsidRDefault="002F53AC" w:rsidP="000D1D4F">
      <w:pPr>
        <w:spacing w:line="240" w:lineRule="auto"/>
        <w:ind w:right="-1" w:firstLine="567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/>
          <w:sz w:val="28"/>
          <w:szCs w:val="28"/>
        </w:rPr>
        <w:t>В формулах (5.</w:t>
      </w:r>
      <w:r w:rsidR="00255753" w:rsidRPr="0010177F">
        <w:rPr>
          <w:rFonts w:ascii="Times New Roman" w:hAnsi="Times New Roman"/>
          <w:sz w:val="28"/>
          <w:szCs w:val="28"/>
        </w:rPr>
        <w:t>10</w:t>
      </w:r>
      <w:r w:rsidRPr="0010177F">
        <w:rPr>
          <w:rFonts w:ascii="Times New Roman" w:hAnsi="Times New Roman"/>
          <w:sz w:val="28"/>
          <w:szCs w:val="28"/>
        </w:rPr>
        <w:t>) и (5.1</w:t>
      </w:r>
      <w:r w:rsidR="00255753" w:rsidRPr="0010177F">
        <w:rPr>
          <w:rFonts w:ascii="Times New Roman" w:hAnsi="Times New Roman"/>
          <w:sz w:val="28"/>
          <w:szCs w:val="28"/>
        </w:rPr>
        <w:t>1</w:t>
      </w:r>
      <w:r w:rsidRPr="0010177F">
        <w:rPr>
          <w:rFonts w:ascii="Times New Roman" w:hAnsi="Times New Roman"/>
          <w:sz w:val="28"/>
          <w:szCs w:val="28"/>
        </w:rPr>
        <w:t>):</w:t>
      </w:r>
    </w:p>
    <w:p w14:paraId="1056C3E4" w14:textId="0B8409AF" w:rsidR="005E65FF" w:rsidRPr="0010177F" w:rsidRDefault="002F53AC" w:rsidP="000D1D4F">
      <w:pPr>
        <w:spacing w:line="240" w:lineRule="auto"/>
        <w:ind w:left="1134" w:hanging="709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/>
          <w:i/>
          <w:position w:val="-32"/>
          <w:sz w:val="28"/>
          <w:szCs w:val="28"/>
        </w:rPr>
        <w:object w:dxaOrig="2020" w:dyaOrig="780" w14:anchorId="36571FC9">
          <v:shape id="_x0000_i1113" type="#_x0000_t75" style="width:101.25pt;height:39pt" o:ole="">
            <v:imagedata r:id="rId189" o:title=""/>
          </v:shape>
          <o:OLEObject Type="Embed" ProgID="Equation.DSMT4" ShapeID="_x0000_i1113" DrawAspect="Content" ObjectID="_1756294806" r:id="rId190"/>
        </w:object>
      </w:r>
      <w:r w:rsidR="0065339C">
        <w:rPr>
          <w:rFonts w:ascii="Times New Roman" w:hAnsi="Times New Roman"/>
          <w:sz w:val="28"/>
          <w:szCs w:val="28"/>
        </w:rPr>
        <w:t xml:space="preserve"> </w:t>
      </w:r>
      <w:r w:rsidRPr="0010177F">
        <w:rPr>
          <w:rFonts w:ascii="Times New Roman" w:hAnsi="Times New Roman"/>
          <w:sz w:val="28"/>
          <w:szCs w:val="28"/>
        </w:rPr>
        <w:t xml:space="preserve">– характерный размер, где </w:t>
      </w:r>
      <w:r w:rsidRPr="0010177F">
        <w:rPr>
          <w:rFonts w:ascii="Times New Roman" w:hAnsi="Times New Roman"/>
          <w:i/>
          <w:sz w:val="28"/>
          <w:szCs w:val="28"/>
          <w:lang w:val="en-US"/>
        </w:rPr>
        <w:t>D</w:t>
      </w:r>
      <w:r w:rsidRPr="0010177F">
        <w:rPr>
          <w:rFonts w:ascii="Times New Roman" w:hAnsi="Times New Roman"/>
          <w:sz w:val="28"/>
          <w:szCs w:val="28"/>
        </w:rPr>
        <w:t xml:space="preserve"> – </w:t>
      </w:r>
      <w:r w:rsidR="005E65FF" w:rsidRPr="0010177F">
        <w:rPr>
          <w:rFonts w:ascii="Times New Roman" w:hAnsi="Times New Roman"/>
          <w:sz w:val="28"/>
          <w:szCs w:val="28"/>
        </w:rPr>
        <w:t>ширина тоннеля;</w:t>
      </w:r>
    </w:p>
    <w:p w14:paraId="583114D7" w14:textId="40A6B988" w:rsidR="00714350" w:rsidRPr="0010177F" w:rsidRDefault="005E65FF" w:rsidP="000D1D4F">
      <w:pPr>
        <w:spacing w:line="240" w:lineRule="auto"/>
        <w:ind w:left="1134" w:hanging="709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/>
          <w:i/>
          <w:position w:val="-12"/>
          <w:sz w:val="28"/>
          <w:szCs w:val="28"/>
        </w:rPr>
        <w:object w:dxaOrig="400" w:dyaOrig="380" w14:anchorId="223EA1C8">
          <v:shape id="_x0000_i1114" type="#_x0000_t75" style="width:21pt;height:19.5pt" o:ole="">
            <v:imagedata r:id="rId191" o:title=""/>
          </v:shape>
          <o:OLEObject Type="Embed" ProgID="Equation.DSMT4" ShapeID="_x0000_i1114" DrawAspect="Content" ObjectID="_1756294807" r:id="rId192"/>
        </w:object>
      </w:r>
      <w:r w:rsidRPr="0010177F">
        <w:rPr>
          <w:rFonts w:ascii="Times New Roman" w:hAnsi="Times New Roman"/>
          <w:i/>
          <w:sz w:val="28"/>
          <w:szCs w:val="28"/>
        </w:rPr>
        <w:t xml:space="preserve"> </w:t>
      </w:r>
      <w:r w:rsidRPr="0010177F">
        <w:rPr>
          <w:rFonts w:ascii="Times New Roman" w:hAnsi="Times New Roman"/>
          <w:sz w:val="28"/>
          <w:szCs w:val="28"/>
        </w:rPr>
        <w:t>– глубина, на которой находится лотковая часть обделки тоннеля, м;</w:t>
      </w:r>
      <w:r w:rsidR="00B57484" w:rsidRPr="0010177F">
        <w:rPr>
          <w:rFonts w:ascii="Times New Roman" w:hAnsi="Times New Roman"/>
          <w:sz w:val="28"/>
          <w:szCs w:val="28"/>
        </w:rPr>
        <w:t xml:space="preserve"> </w:t>
      </w:r>
    </w:p>
    <w:p w14:paraId="7EEF260A" w14:textId="6374453B" w:rsidR="005E65FF" w:rsidRPr="0010177F" w:rsidRDefault="005C4540" w:rsidP="000D1D4F">
      <w:pPr>
        <w:spacing w:line="240" w:lineRule="auto"/>
        <w:ind w:left="1134" w:hanging="709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/>
          <w:position w:val="-12"/>
          <w:sz w:val="28"/>
          <w:szCs w:val="28"/>
        </w:rPr>
        <w:object w:dxaOrig="840" w:dyaOrig="380" w14:anchorId="7DF34281">
          <v:shape id="_x0000_i1115" type="#_x0000_t75" style="width:42pt;height:19.5pt" o:ole="">
            <v:imagedata r:id="rId193" o:title=""/>
          </v:shape>
          <o:OLEObject Type="Embed" ProgID="Equation.DSMT4" ShapeID="_x0000_i1115" DrawAspect="Content" ObjectID="_1756294808" r:id="rId194"/>
        </w:object>
      </w:r>
      <w:r w:rsidR="005E65FF" w:rsidRPr="0010177F">
        <w:rPr>
          <w:rFonts w:ascii="Times New Roman" w:hAnsi="Times New Roman"/>
          <w:sz w:val="28"/>
          <w:szCs w:val="28"/>
        </w:rPr>
        <w:t xml:space="preserve"> – максимальная из вертикальной и горизонтальной составляющих </w:t>
      </w:r>
      <w:proofErr w:type="spellStart"/>
      <w:r w:rsidR="005E65FF" w:rsidRPr="0010177F">
        <w:rPr>
          <w:rFonts w:ascii="Times New Roman" w:hAnsi="Times New Roman"/>
          <w:sz w:val="28"/>
          <w:szCs w:val="28"/>
        </w:rPr>
        <w:t>виброскорости</w:t>
      </w:r>
      <w:proofErr w:type="spellEnd"/>
      <w:r w:rsidR="005E65FF" w:rsidRPr="0010177F">
        <w:rPr>
          <w:rFonts w:ascii="Times New Roman" w:hAnsi="Times New Roman"/>
          <w:sz w:val="28"/>
          <w:szCs w:val="28"/>
        </w:rPr>
        <w:t xml:space="preserve"> </w:t>
      </w:r>
      <w:r w:rsidRPr="0010177F">
        <w:rPr>
          <w:rFonts w:ascii="Times New Roman" w:hAnsi="Times New Roman"/>
          <w:color w:val="000000" w:themeColor="text1"/>
          <w:sz w:val="28"/>
          <w:szCs w:val="28"/>
        </w:rPr>
        <w:t xml:space="preserve">в </w:t>
      </w:r>
      <w:proofErr w:type="spellStart"/>
      <w:r w:rsidRPr="0010177F">
        <w:rPr>
          <w:rFonts w:ascii="Times New Roman" w:hAnsi="Times New Roman"/>
          <w:color w:val="000000" w:themeColor="text1"/>
          <w:sz w:val="28"/>
          <w:szCs w:val="28"/>
        </w:rPr>
        <w:t>третьоктавной</w:t>
      </w:r>
      <w:proofErr w:type="spellEnd"/>
      <w:r w:rsidRPr="0010177F">
        <w:rPr>
          <w:rFonts w:ascii="Times New Roman" w:hAnsi="Times New Roman"/>
          <w:color w:val="000000" w:themeColor="text1"/>
          <w:sz w:val="28"/>
          <w:szCs w:val="28"/>
        </w:rPr>
        <w:t xml:space="preserve"> (октавной) полосе частот </w:t>
      </w:r>
      <w:proofErr w:type="spellStart"/>
      <w:r w:rsidRPr="0010177F"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  <w:t>i</w:t>
      </w:r>
      <w:proofErr w:type="spellEnd"/>
      <w:r w:rsidRPr="0010177F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5E65FF" w:rsidRPr="0010177F">
        <w:rPr>
          <w:rFonts w:ascii="Times New Roman" w:hAnsi="Times New Roman"/>
          <w:sz w:val="28"/>
          <w:szCs w:val="28"/>
        </w:rPr>
        <w:t>на лотковой части тоннеля, принимаемых в соответствии с 5.2;</w:t>
      </w:r>
    </w:p>
    <w:p w14:paraId="4F4ABDA6" w14:textId="57285F89" w:rsidR="00FE620E" w:rsidRPr="0010177F" w:rsidRDefault="005E65FF" w:rsidP="00811374">
      <w:pPr>
        <w:spacing w:line="240" w:lineRule="auto"/>
        <w:ind w:left="1134" w:hanging="567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/>
          <w:i/>
          <w:sz w:val="28"/>
          <w:szCs w:val="28"/>
        </w:rPr>
        <w:t>x</w:t>
      </w:r>
      <w:r w:rsidRPr="0010177F">
        <w:rPr>
          <w:rFonts w:ascii="Times New Roman" w:hAnsi="Times New Roman"/>
          <w:sz w:val="28"/>
          <w:szCs w:val="28"/>
        </w:rPr>
        <w:t xml:space="preserve"> – удаление от продольной оси тоннеля, м;</w:t>
      </w:r>
    </w:p>
    <w:p w14:paraId="4A499DEF" w14:textId="1A22028F" w:rsidR="00FE620E" w:rsidRPr="0010177F" w:rsidRDefault="00FE620E" w:rsidP="000D1D4F">
      <w:pPr>
        <w:spacing w:line="240" w:lineRule="auto"/>
        <w:ind w:left="1134" w:hanging="709"/>
        <w:rPr>
          <w:rFonts w:ascii="Times New Roman" w:hAnsi="Times New Roman"/>
          <w:i/>
          <w:sz w:val="28"/>
          <w:szCs w:val="28"/>
        </w:rPr>
      </w:pPr>
      <w:r w:rsidRPr="0010177F">
        <w:rPr>
          <w:rFonts w:ascii="Times New Roman" w:hAnsi="Times New Roman"/>
          <w:position w:val="-10"/>
          <w:sz w:val="28"/>
          <w:szCs w:val="28"/>
        </w:rPr>
        <w:object w:dxaOrig="260" w:dyaOrig="340" w14:anchorId="5540AB3A">
          <v:shape id="_x0000_i1116" type="#_x0000_t75" style="width:12.75pt;height:17.25pt" o:ole="">
            <v:imagedata r:id="rId195" o:title=""/>
          </v:shape>
          <o:OLEObject Type="Embed" ProgID="Equation.DSMT4" ShapeID="_x0000_i1116" DrawAspect="Content" ObjectID="_1756294809" r:id="rId196"/>
        </w:object>
      </w:r>
      <w:r w:rsidRPr="0010177F">
        <w:rPr>
          <w:rFonts w:ascii="Times New Roman" w:hAnsi="Times New Roman"/>
          <w:sz w:val="28"/>
          <w:szCs w:val="28"/>
        </w:rPr>
        <w:t xml:space="preserve"> – коэффициент затухания в грунте;</w:t>
      </w:r>
    </w:p>
    <w:p w14:paraId="2D96126A" w14:textId="42E5EF66" w:rsidR="005E65FF" w:rsidRPr="0010177F" w:rsidRDefault="005E65FF" w:rsidP="000D1D4F">
      <w:pPr>
        <w:spacing w:line="240" w:lineRule="auto"/>
        <w:ind w:left="1134" w:hanging="709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/>
          <w:i/>
          <w:position w:val="-34"/>
          <w:sz w:val="28"/>
          <w:szCs w:val="28"/>
          <w:lang w:val="en-US"/>
        </w:rPr>
        <w:object w:dxaOrig="1380" w:dyaOrig="780" w14:anchorId="448142C5">
          <v:shape id="_x0000_i1117" type="#_x0000_t75" style="width:69pt;height:39pt" o:ole="">
            <v:imagedata r:id="rId197" o:title=""/>
          </v:shape>
          <o:OLEObject Type="Embed" ProgID="Equation.DSMT4" ShapeID="_x0000_i1117" DrawAspect="Content" ObjectID="_1756294810" r:id="rId198"/>
        </w:object>
      </w:r>
      <w:r w:rsidR="00AB6EB3" w:rsidRPr="0010177F">
        <w:rPr>
          <w:rFonts w:ascii="Times New Roman" w:hAnsi="Times New Roman"/>
          <w:i/>
          <w:sz w:val="28"/>
          <w:szCs w:val="28"/>
        </w:rPr>
        <w:t xml:space="preserve"> </w:t>
      </w:r>
      <w:r w:rsidR="00714350" w:rsidRPr="0010177F">
        <w:rPr>
          <w:rFonts w:ascii="Times New Roman" w:hAnsi="Times New Roman"/>
          <w:sz w:val="28"/>
          <w:szCs w:val="28"/>
        </w:rPr>
        <w:t>– волновое число волны Рэлея</w:t>
      </w:r>
      <w:r w:rsidRPr="0010177F">
        <w:rPr>
          <w:rFonts w:ascii="Times New Roman" w:hAnsi="Times New Roman"/>
          <w:sz w:val="28"/>
          <w:szCs w:val="28"/>
        </w:rPr>
        <w:t xml:space="preserve">, </w:t>
      </w:r>
      <w:proofErr w:type="gramStart"/>
      <w:r w:rsidRPr="0010177F">
        <w:rPr>
          <w:rFonts w:ascii="Times New Roman" w:hAnsi="Times New Roman"/>
          <w:sz w:val="28"/>
          <w:szCs w:val="28"/>
        </w:rPr>
        <w:t xml:space="preserve">где </w:t>
      </w:r>
      <w:r w:rsidRPr="0010177F">
        <w:rPr>
          <w:rFonts w:ascii="Times New Roman" w:hAnsi="Times New Roman"/>
          <w:position w:val="-12"/>
          <w:sz w:val="28"/>
          <w:szCs w:val="28"/>
        </w:rPr>
        <w:object w:dxaOrig="260" w:dyaOrig="380" w14:anchorId="31F2E19E">
          <v:shape id="_x0000_i1118" type="#_x0000_t75" style="width:12.75pt;height:19.5pt" o:ole="">
            <v:imagedata r:id="rId199" o:title=""/>
          </v:shape>
          <o:OLEObject Type="Embed" ProgID="Equation.DSMT4" ShapeID="_x0000_i1118" DrawAspect="Content" ObjectID="_1756294811" r:id="rId200"/>
        </w:object>
      </w:r>
      <w:r w:rsidR="00FE620E" w:rsidRPr="0010177F">
        <w:rPr>
          <w:rFonts w:ascii="Times New Roman" w:hAnsi="Times New Roman"/>
          <w:i/>
          <w:sz w:val="28"/>
          <w:szCs w:val="28"/>
        </w:rPr>
        <w:t xml:space="preserve"> </w:t>
      </w:r>
      <w:r w:rsidR="00FE620E" w:rsidRPr="0010177F">
        <w:rPr>
          <w:rFonts w:ascii="Times New Roman" w:hAnsi="Times New Roman"/>
          <w:sz w:val="28"/>
          <w:szCs w:val="28"/>
        </w:rPr>
        <w:t>–</w:t>
      </w:r>
      <w:proofErr w:type="gramEnd"/>
      <w:r w:rsidR="00FE620E" w:rsidRPr="0010177F">
        <w:rPr>
          <w:rFonts w:ascii="Times New Roman" w:hAnsi="Times New Roman"/>
          <w:sz w:val="28"/>
          <w:szCs w:val="28"/>
        </w:rPr>
        <w:t xml:space="preserve"> скорость распространения поперечных волн</w:t>
      </w:r>
      <w:r w:rsidR="00714350" w:rsidRPr="0010177F">
        <w:rPr>
          <w:rFonts w:ascii="Times New Roman" w:hAnsi="Times New Roman"/>
          <w:sz w:val="28"/>
          <w:szCs w:val="28"/>
        </w:rPr>
        <w:t>;</w:t>
      </w:r>
    </w:p>
    <w:p w14:paraId="6D438DB7" w14:textId="26DB451F" w:rsidR="003C44C2" w:rsidRPr="0010177F" w:rsidRDefault="00FE620E" w:rsidP="000D1D4F">
      <w:pPr>
        <w:spacing w:line="240" w:lineRule="auto"/>
        <w:ind w:left="1134" w:right="-1" w:hanging="708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/>
          <w:i/>
          <w:position w:val="-34"/>
          <w:sz w:val="28"/>
          <w:szCs w:val="28"/>
          <w:lang w:val="en-US"/>
        </w:rPr>
        <w:object w:dxaOrig="1120" w:dyaOrig="780" w14:anchorId="1380667C">
          <v:shape id="_x0000_i1119" type="#_x0000_t75" style="width:54.75pt;height:39pt" o:ole="">
            <v:imagedata r:id="rId201" o:title=""/>
          </v:shape>
          <o:OLEObject Type="Embed" ProgID="Equation.DSMT4" ShapeID="_x0000_i1119" DrawAspect="Content" ObjectID="_1756294812" r:id="rId202"/>
        </w:object>
      </w:r>
      <w:r w:rsidR="00DB671B" w:rsidRPr="0010177F">
        <w:rPr>
          <w:rFonts w:ascii="Times New Roman" w:hAnsi="Times New Roman"/>
          <w:sz w:val="28"/>
          <w:szCs w:val="28"/>
        </w:rPr>
        <w:t xml:space="preserve"> –</w:t>
      </w:r>
      <w:r w:rsidR="00AB6EB3" w:rsidRPr="0010177F">
        <w:rPr>
          <w:rFonts w:ascii="Times New Roman" w:hAnsi="Times New Roman"/>
          <w:sz w:val="28"/>
          <w:szCs w:val="28"/>
        </w:rPr>
        <w:t xml:space="preserve"> волновое число продольной волны в грунте</w:t>
      </w:r>
      <w:r w:rsidRPr="0010177F">
        <w:rPr>
          <w:rFonts w:ascii="Times New Roman" w:hAnsi="Times New Roman"/>
          <w:sz w:val="28"/>
          <w:szCs w:val="28"/>
        </w:rPr>
        <w:t>.</w:t>
      </w:r>
    </w:p>
    <w:p w14:paraId="5768809F" w14:textId="77777777" w:rsidR="00811374" w:rsidRPr="00E227BF" w:rsidRDefault="00811374" w:rsidP="0081137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6AF4ED73" w14:textId="726A356C" w:rsidR="003C44C2" w:rsidRPr="0010177F" w:rsidRDefault="003C44C2" w:rsidP="000D1D4F">
      <w:pPr>
        <w:spacing w:line="240" w:lineRule="auto"/>
        <w:ind w:right="-1" w:firstLine="567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/>
          <w:color w:val="000000" w:themeColor="text1"/>
          <w:sz w:val="28"/>
          <w:szCs w:val="28"/>
        </w:rPr>
        <w:t xml:space="preserve">5.4.2 </w:t>
      </w:r>
      <w:r w:rsidR="008B55CC" w:rsidRPr="0010177F">
        <w:rPr>
          <w:rFonts w:ascii="Times New Roman" w:hAnsi="Times New Roman"/>
          <w:color w:val="000000" w:themeColor="text1"/>
          <w:sz w:val="28"/>
          <w:szCs w:val="28"/>
        </w:rPr>
        <w:t xml:space="preserve">Передаточную </w:t>
      </w:r>
      <w:proofErr w:type="gramStart"/>
      <w:r w:rsidR="008B55CC" w:rsidRPr="0010177F">
        <w:rPr>
          <w:rFonts w:ascii="Times New Roman" w:hAnsi="Times New Roman"/>
          <w:color w:val="000000" w:themeColor="text1"/>
          <w:sz w:val="28"/>
          <w:szCs w:val="28"/>
        </w:rPr>
        <w:t xml:space="preserve">функцию </w:t>
      </w:r>
      <w:r w:rsidRPr="0010177F">
        <w:rPr>
          <w:rFonts w:ascii="Times New Roman" w:hAnsi="Times New Roman"/>
          <w:position w:val="-12"/>
          <w:sz w:val="28"/>
          <w:szCs w:val="28"/>
          <w:lang w:val="en-US"/>
        </w:rPr>
        <w:object w:dxaOrig="499" w:dyaOrig="380" w14:anchorId="6791B5F2">
          <v:shape id="_x0000_i1120" type="#_x0000_t75" style="width:26.25pt;height:19.5pt" o:ole="">
            <v:imagedata r:id="rId149" o:title=""/>
          </v:shape>
          <o:OLEObject Type="Embed" ProgID="Equation.DSMT4" ShapeID="_x0000_i1120" DrawAspect="Content" ObjectID="_1756294813" r:id="rId203"/>
        </w:object>
      </w:r>
      <w:r w:rsidRPr="0010177F">
        <w:rPr>
          <w:rFonts w:ascii="Times New Roman" w:hAnsi="Times New Roman"/>
          <w:sz w:val="28"/>
          <w:szCs w:val="28"/>
        </w:rPr>
        <w:t xml:space="preserve"> </w:t>
      </w:r>
      <w:r w:rsidR="008B55CC" w:rsidRPr="0010177F">
        <w:rPr>
          <w:rFonts w:ascii="Times New Roman" w:hAnsi="Times New Roman"/>
          <w:sz w:val="28"/>
          <w:szCs w:val="28"/>
        </w:rPr>
        <w:t>вычисляют</w:t>
      </w:r>
      <w:proofErr w:type="gramEnd"/>
      <w:r w:rsidRPr="0010177F">
        <w:rPr>
          <w:rFonts w:ascii="Times New Roman" w:hAnsi="Times New Roman"/>
          <w:sz w:val="28"/>
          <w:szCs w:val="28"/>
        </w:rPr>
        <w:t xml:space="preserve"> по формуле (5.12) или </w:t>
      </w:r>
      <w:r w:rsidR="008B55CC" w:rsidRPr="0010177F">
        <w:rPr>
          <w:rFonts w:ascii="Times New Roman" w:hAnsi="Times New Roman"/>
          <w:sz w:val="28"/>
          <w:szCs w:val="28"/>
        </w:rPr>
        <w:t xml:space="preserve">получают </w:t>
      </w:r>
      <w:r w:rsidRPr="0010177F">
        <w:rPr>
          <w:rFonts w:ascii="Times New Roman" w:hAnsi="Times New Roman"/>
          <w:sz w:val="28"/>
          <w:szCs w:val="28"/>
        </w:rPr>
        <w:t xml:space="preserve">экспериментально в соответствии </w:t>
      </w:r>
      <w:r w:rsidR="000940ED">
        <w:rPr>
          <w:rFonts w:ascii="Times New Roman" w:hAnsi="Times New Roman"/>
          <w:sz w:val="28"/>
          <w:szCs w:val="28"/>
        </w:rPr>
        <w:t>с разделом</w:t>
      </w:r>
      <w:r w:rsidRPr="0010177F">
        <w:rPr>
          <w:rFonts w:ascii="Times New Roman" w:hAnsi="Times New Roman"/>
          <w:sz w:val="28"/>
          <w:szCs w:val="28"/>
        </w:rPr>
        <w:t xml:space="preserve"> 6.</w:t>
      </w:r>
    </w:p>
    <w:p w14:paraId="3A04A32F" w14:textId="29AAF736" w:rsidR="00B57484" w:rsidRPr="003A4D89" w:rsidRDefault="00327FC4" w:rsidP="000D1D4F">
      <w:pPr>
        <w:spacing w:line="240" w:lineRule="auto"/>
        <w:ind w:right="-1" w:firstLine="0"/>
        <w:jc w:val="right"/>
        <w:rPr>
          <w:rFonts w:ascii="Times New Roman" w:hAnsi="Times New Roman"/>
          <w:sz w:val="28"/>
          <w:szCs w:val="28"/>
        </w:rPr>
      </w:pPr>
      <w:r w:rsidRPr="003A4D89">
        <w:rPr>
          <w:rFonts w:ascii="Times New Roman" w:hAnsi="Times New Roman"/>
          <w:position w:val="-34"/>
          <w:sz w:val="28"/>
          <w:szCs w:val="28"/>
        </w:rPr>
        <w:object w:dxaOrig="1600" w:dyaOrig="780" w14:anchorId="7F5C1395">
          <v:shape id="_x0000_i1121" type="#_x0000_t75" style="width:79.5pt;height:39pt" o:ole="" fillcolor="window">
            <v:imagedata r:id="rId204" o:title=""/>
          </v:shape>
          <o:OLEObject Type="Embed" ProgID="Equation.DSMT4" ShapeID="_x0000_i1121" DrawAspect="Content" ObjectID="_1756294814" r:id="rId205"/>
        </w:object>
      </w:r>
      <w:r w:rsidR="003A4D89">
        <w:rPr>
          <w:rFonts w:ascii="Times New Roman" w:hAnsi="Times New Roman"/>
          <w:sz w:val="28"/>
          <w:szCs w:val="28"/>
        </w:rPr>
        <w:t>.</w:t>
      </w:r>
      <w:r w:rsidRPr="003A4D89">
        <w:rPr>
          <w:rFonts w:ascii="Times New Roman" w:hAnsi="Times New Roman"/>
          <w:sz w:val="28"/>
          <w:szCs w:val="28"/>
        </w:rPr>
        <w:t xml:space="preserve">                </w:t>
      </w:r>
      <w:r w:rsidR="000940ED">
        <w:rPr>
          <w:rFonts w:ascii="Times New Roman" w:hAnsi="Times New Roman"/>
          <w:sz w:val="28"/>
          <w:szCs w:val="28"/>
        </w:rPr>
        <w:t xml:space="preserve">                      </w:t>
      </w:r>
      <w:r w:rsidRPr="003A4D89">
        <w:rPr>
          <w:rFonts w:ascii="Times New Roman" w:hAnsi="Times New Roman"/>
          <w:sz w:val="28"/>
          <w:szCs w:val="28"/>
        </w:rPr>
        <w:t>(5.12)</w:t>
      </w:r>
    </w:p>
    <w:p w14:paraId="6BE20B60" w14:textId="19F664B3" w:rsidR="00B57484" w:rsidRPr="0010177F" w:rsidRDefault="00B57484" w:rsidP="000D1D4F">
      <w:pPr>
        <w:pStyle w:val="affff9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5.4.</w:t>
      </w:r>
      <w:r w:rsidR="008B55CC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 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Эквивалентное корректированное значение </w:t>
      </w:r>
      <w:proofErr w:type="spellStart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виброскорости</w:t>
      </w:r>
      <w:proofErr w:type="spellEnd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вычисляют по формуле </w:t>
      </w:r>
    </w:p>
    <w:p w14:paraId="59DB4C59" w14:textId="09E10E83" w:rsidR="00B57484" w:rsidRPr="0010177F" w:rsidRDefault="00D64DDC" w:rsidP="000D1D4F">
      <w:pPr>
        <w:spacing w:line="240" w:lineRule="auto"/>
        <w:ind w:right="-1" w:firstLine="0"/>
        <w:jc w:val="right"/>
      </w:pPr>
      <w:r w:rsidRPr="0010177F">
        <w:rPr>
          <w:position w:val="-42"/>
        </w:rPr>
        <w:object w:dxaOrig="3180" w:dyaOrig="920" w14:anchorId="5D6C0748">
          <v:shape id="_x0000_i1122" type="#_x0000_t75" style="width:159pt;height:45pt" o:ole="" fillcolor="window">
            <v:imagedata r:id="rId206" o:title=""/>
          </v:shape>
          <o:OLEObject Type="Embed" ProgID="Equation.DSMT4" ShapeID="_x0000_i1122" DrawAspect="Content" ObjectID="_1756294815" r:id="rId207"/>
        </w:object>
      </w:r>
      <w:r w:rsidR="00050738" w:rsidRPr="0010177F">
        <w:t>,</w:t>
      </w:r>
      <w:r w:rsidR="000940ED">
        <w:t xml:space="preserve">                              </w:t>
      </w:r>
      <w:r w:rsidR="003B5285" w:rsidRPr="0010177F">
        <w:rPr>
          <w:rFonts w:ascii="Times New Roman" w:hAnsi="Times New Roman"/>
          <w:sz w:val="28"/>
          <w:szCs w:val="28"/>
        </w:rPr>
        <w:t>(5.1</w:t>
      </w:r>
      <w:r w:rsidR="00327FC4" w:rsidRPr="0010177F">
        <w:rPr>
          <w:rFonts w:ascii="Times New Roman" w:hAnsi="Times New Roman"/>
          <w:sz w:val="28"/>
          <w:szCs w:val="28"/>
        </w:rPr>
        <w:t>3</w:t>
      </w:r>
      <w:r w:rsidR="003B5285" w:rsidRPr="0010177F">
        <w:rPr>
          <w:rFonts w:ascii="Times New Roman" w:hAnsi="Times New Roman"/>
          <w:sz w:val="28"/>
          <w:szCs w:val="28"/>
        </w:rPr>
        <w:t>)</w:t>
      </w:r>
    </w:p>
    <w:p w14:paraId="2B2C79EA" w14:textId="15FF6912" w:rsidR="00050738" w:rsidRPr="0010177F" w:rsidRDefault="003B5285" w:rsidP="000D1D4F">
      <w:pPr>
        <w:pStyle w:val="affff9"/>
        <w:ind w:left="1134" w:hanging="113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г</w:t>
      </w:r>
      <w:r w:rsidR="00050738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де</w:t>
      </w:r>
      <w:r w:rsidR="00FE620E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color w:val="000000" w:themeColor="text1"/>
          <w:position w:val="-12"/>
          <w:sz w:val="28"/>
          <w:szCs w:val="28"/>
        </w:rPr>
        <w:object w:dxaOrig="279" w:dyaOrig="380" w14:anchorId="59BCF25A">
          <v:shape id="_x0000_i1123" type="#_x0000_t75" style="width:15pt;height:19.5pt" o:ole="">
            <v:imagedata r:id="rId208" o:title=""/>
          </v:shape>
          <o:OLEObject Type="Embed" ProgID="Equation.DSMT4" ShapeID="_x0000_i1123" DrawAspect="Content" ObjectID="_1756294816" r:id="rId209"/>
        </w:objec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57484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proofErr w:type="gramEnd"/>
      <w:r w:rsidR="00B57484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время оценки вибрационного воздействия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05476E5" w14:textId="44FC270B" w:rsidR="00050738" w:rsidRPr="0010177F" w:rsidRDefault="003B5285" w:rsidP="000D1D4F">
      <w:pPr>
        <w:pStyle w:val="affff9"/>
        <w:ind w:left="1134" w:hanging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color w:val="000000" w:themeColor="text1"/>
          <w:position w:val="-16"/>
          <w:sz w:val="28"/>
          <w:szCs w:val="28"/>
        </w:rPr>
        <w:object w:dxaOrig="340" w:dyaOrig="420" w14:anchorId="2F303572">
          <v:shape id="_x0000_i1124" type="#_x0000_t75" style="width:17.25pt;height:21pt" o:ole="">
            <v:imagedata r:id="rId210" o:title=""/>
          </v:shape>
          <o:OLEObject Type="Embed" ProgID="Equation.DSMT4" ShapeID="_x0000_i1124" DrawAspect="Content" ObjectID="_1756294817" r:id="rId211"/>
        </w:objec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57484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– частичное время воздействия вибрации, соответствующее реализац</w:t>
      </w:r>
      <w:r w:rsidR="00050738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ии </w:t>
      </w:r>
      <w:r w:rsidR="00050738" w:rsidRPr="0010177F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j</w:t>
      </w:r>
      <w:r w:rsidR="00050738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proofErr w:type="spellStart"/>
      <w:r w:rsidR="00050738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го</w:t>
      </w:r>
      <w:proofErr w:type="spellEnd"/>
      <w:r w:rsidR="00050738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режима движения поездов;</w:t>
      </w:r>
    </w:p>
    <w:p w14:paraId="60750367" w14:textId="020DC9A1" w:rsidR="00050738" w:rsidRPr="0010177F" w:rsidRDefault="003B5285" w:rsidP="000D1D4F">
      <w:pPr>
        <w:pStyle w:val="affff9"/>
        <w:ind w:left="1134" w:hanging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color w:val="000000" w:themeColor="text1"/>
          <w:position w:val="-16"/>
          <w:sz w:val="28"/>
          <w:szCs w:val="28"/>
        </w:rPr>
        <w:object w:dxaOrig="859" w:dyaOrig="420" w14:anchorId="61A81BFF">
          <v:shape id="_x0000_i1125" type="#_x0000_t75" style="width:42.75pt;height:21pt" o:ole="">
            <v:imagedata r:id="rId212" o:title=""/>
          </v:shape>
          <o:OLEObject Type="Embed" ProgID="Equation.DSMT4" ShapeID="_x0000_i1125" DrawAspect="Content" ObjectID="_1756294818" r:id="rId213"/>
        </w:objec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00B57484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максимальное корректированное значение </w:t>
      </w:r>
      <w:proofErr w:type="spellStart"/>
      <w:r w:rsidR="00B57484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виброскорости</w:t>
      </w:r>
      <w:proofErr w:type="spellEnd"/>
      <w:r w:rsidR="00B57484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характеризующее интенсивность вибрации за </w:t>
      </w:r>
      <w:proofErr w:type="gramStart"/>
      <w:r w:rsidR="00B57484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время </w:t>
      </w:r>
      <w:r w:rsidRPr="0010177F">
        <w:rPr>
          <w:rFonts w:ascii="Times New Roman" w:hAnsi="Times New Roman" w:cs="Times New Roman"/>
          <w:color w:val="000000" w:themeColor="text1"/>
          <w:position w:val="-16"/>
          <w:sz w:val="28"/>
          <w:szCs w:val="28"/>
        </w:rPr>
        <w:object w:dxaOrig="340" w:dyaOrig="420" w14:anchorId="54CE095B">
          <v:shape id="_x0000_i1126" type="#_x0000_t75" style="width:17.25pt;height:21pt" o:ole="">
            <v:imagedata r:id="rId210" o:title=""/>
          </v:shape>
          <o:OLEObject Type="Embed" ProgID="Equation.DSMT4" ShapeID="_x0000_i1126" DrawAspect="Content" ObjectID="_1756294819" r:id="rId214"/>
        </w:objec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gramEnd"/>
    </w:p>
    <w:p w14:paraId="06BC04F9" w14:textId="2ECBFC8A" w:rsidR="00B57484" w:rsidRPr="0010177F" w:rsidRDefault="00B57484" w:rsidP="000D1D4F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Значения величин времени воздействия вибрации определяются согласно графику движения поездов </w:t>
      </w:r>
      <w:r w:rsidR="00DB671B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рассматриваемой 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линии метрополитена.</w:t>
      </w:r>
    </w:p>
    <w:p w14:paraId="16E4884A" w14:textId="3EA80184" w:rsidR="005C4540" w:rsidRPr="0010177F" w:rsidRDefault="00050738" w:rsidP="000D1D4F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5.4.</w:t>
      </w:r>
      <w:r w:rsidR="008B55CC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 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Допускается расч</w:t>
      </w:r>
      <w:r w:rsidR="00784E7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т по формулам (</w:t>
      </w:r>
      <w:proofErr w:type="gramStart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5.</w:t>
      </w:r>
      <w:r w:rsidR="00255753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)–</w:t>
      </w:r>
      <w:proofErr w:type="gramEnd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(5.</w:t>
      </w:r>
      <w:r w:rsidR="003B5285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327FC4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327FC4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, (5.13)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проводить в предположении вероятностного разброса характеристик грунтов между тоннелем метрополитена и фундаментом здания.</w:t>
      </w:r>
    </w:p>
    <w:p w14:paraId="59B55EA6" w14:textId="3DC0531E" w:rsidR="00DB671B" w:rsidRDefault="00DB671B" w:rsidP="000D1D4F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таком случае в качестве вертикальной и горизонтальной составляющих </w:t>
      </w:r>
      <w:proofErr w:type="spellStart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виброскорости</w:t>
      </w:r>
      <w:proofErr w:type="spellEnd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поверхности грунта в </w:t>
      </w:r>
      <w:proofErr w:type="spellStart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третьоктавных</w:t>
      </w:r>
      <w:proofErr w:type="spellEnd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(октавных) полосах частот принимаются наиболее вероятные значения </w:t>
      </w:r>
      <w:proofErr w:type="spellStart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виброскорости</w:t>
      </w:r>
      <w:proofErr w:type="spellEnd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формуле (5.</w:t>
      </w:r>
      <w:r w:rsidR="00255753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327FC4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определяемые с уч</w:t>
      </w:r>
      <w:r w:rsidR="00784E7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том измеренной плотности</w:t>
      </w:r>
      <w:r w:rsidR="008113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распределения либо перцентиля.</w:t>
      </w:r>
    </w:p>
    <w:p w14:paraId="39744D25" w14:textId="071B2CC1" w:rsidR="00811374" w:rsidRPr="0010177F" w:rsidRDefault="00811374" w:rsidP="000D1D4F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541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П р и м е </w:t>
      </w:r>
      <w:proofErr w:type="gramStart"/>
      <w:r w:rsidRPr="0016541C">
        <w:rPr>
          <w:rFonts w:ascii="Times New Roman" w:hAnsi="Times New Roman" w:cs="Times New Roman"/>
          <w:color w:val="000000" w:themeColor="text1"/>
          <w:sz w:val="20"/>
          <w:szCs w:val="20"/>
        </w:rPr>
        <w:t>ч</w:t>
      </w:r>
      <w:proofErr w:type="gramEnd"/>
      <w:r w:rsidRPr="0016541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а н и е – Для зданий нормального уровня ответственности в качестве наиболее вероятного значения выбирается уровень не менее 95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6541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%, для зданий повышенного уровня ответственности – не менее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16541C">
        <w:rPr>
          <w:rFonts w:ascii="Times New Roman" w:hAnsi="Times New Roman" w:cs="Times New Roman"/>
          <w:color w:val="000000" w:themeColor="text1"/>
          <w:sz w:val="20"/>
          <w:szCs w:val="20"/>
        </w:rPr>
        <w:t>99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6541C">
        <w:rPr>
          <w:rFonts w:ascii="Times New Roman" w:hAnsi="Times New Roman" w:cs="Times New Roman"/>
          <w:color w:val="000000" w:themeColor="text1"/>
          <w:sz w:val="20"/>
          <w:szCs w:val="20"/>
        </w:rPr>
        <w:t>%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41B2E580" w14:textId="77777777" w:rsidR="00811374" w:rsidRPr="00E227BF" w:rsidRDefault="00811374" w:rsidP="0081137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06E89149" w14:textId="23ED34E7" w:rsidR="00D6320D" w:rsidRPr="0010177F" w:rsidRDefault="00B57484" w:rsidP="000D1D4F">
      <w:pPr>
        <w:pStyle w:val="affff9"/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>5.5</w:t>
      </w:r>
      <w:r w:rsidR="00DD3836" w:rsidRPr="0010177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6320D" w:rsidRPr="0010177F">
        <w:rPr>
          <w:rFonts w:ascii="Times New Roman" w:hAnsi="Times New Roman" w:cs="Times New Roman"/>
          <w:b/>
          <w:sz w:val="28"/>
          <w:szCs w:val="28"/>
        </w:rPr>
        <w:t>Рас</w:t>
      </w:r>
      <w:r w:rsidR="00517B27" w:rsidRPr="0010177F">
        <w:rPr>
          <w:rFonts w:ascii="Times New Roman" w:hAnsi="Times New Roman" w:cs="Times New Roman"/>
          <w:b/>
          <w:sz w:val="28"/>
          <w:szCs w:val="28"/>
        </w:rPr>
        <w:t>ч</w:t>
      </w:r>
      <w:r w:rsidR="00784E7D">
        <w:rPr>
          <w:rFonts w:ascii="Times New Roman" w:hAnsi="Times New Roman" w:cs="Times New Roman"/>
          <w:b/>
          <w:sz w:val="28"/>
          <w:szCs w:val="28"/>
        </w:rPr>
        <w:t>е</w:t>
      </w:r>
      <w:r w:rsidR="00517B27" w:rsidRPr="0010177F">
        <w:rPr>
          <w:rFonts w:ascii="Times New Roman" w:hAnsi="Times New Roman" w:cs="Times New Roman"/>
          <w:b/>
          <w:sz w:val="28"/>
          <w:szCs w:val="28"/>
        </w:rPr>
        <w:t>т вибрации фундаментов зданий</w:t>
      </w:r>
    </w:p>
    <w:p w14:paraId="44D5A8AB" w14:textId="702FDECC" w:rsidR="007C4096" w:rsidRDefault="007C4096" w:rsidP="000D1D4F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5.5.1 Расч</w:t>
      </w:r>
      <w:r w:rsidR="00784E7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т скоростей колебаний фундамент</w:t>
      </w:r>
      <w:r w:rsidR="00DB671B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здан</w:t>
      </w:r>
      <w:r w:rsidR="00DB671B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ия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sz w:val="28"/>
          <w:szCs w:val="28"/>
        </w:rPr>
        <w:t>с ленточным или плитным фундамент</w:t>
      </w:r>
      <w:r w:rsidR="000940ED">
        <w:rPr>
          <w:rFonts w:ascii="Times New Roman" w:hAnsi="Times New Roman" w:cs="Times New Roman"/>
          <w:sz w:val="28"/>
          <w:szCs w:val="28"/>
        </w:rPr>
        <w:t>ом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658B1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производят 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в первом приближении как ж</w:t>
      </w:r>
      <w:r w:rsidR="00784E7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стк</w:t>
      </w:r>
      <w:r w:rsidR="000940ED">
        <w:rPr>
          <w:rFonts w:ascii="Times New Roman" w:hAnsi="Times New Roman" w:cs="Times New Roman"/>
          <w:color w:val="000000" w:themeColor="text1"/>
          <w:sz w:val="28"/>
          <w:szCs w:val="28"/>
        </w:rPr>
        <w:t>ой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конструкци</w:t>
      </w:r>
      <w:r w:rsidR="000940E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упругом основании</w:t>
      </w:r>
      <w:r w:rsidR="003658B1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658B1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6D01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инамические характеристики </w:t>
      </w:r>
      <w:r w:rsidR="003658B1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грунтов 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определяют в соответствии с раздел</w:t>
      </w:r>
      <w:r w:rsidR="000940ED">
        <w:rPr>
          <w:rFonts w:ascii="Times New Roman" w:hAnsi="Times New Roman" w:cs="Times New Roman"/>
          <w:color w:val="000000" w:themeColor="text1"/>
          <w:sz w:val="28"/>
          <w:szCs w:val="28"/>
        </w:rPr>
        <w:t>ом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6. </w:t>
      </w:r>
      <w:r w:rsidR="00811374" w:rsidRPr="00811374">
        <w:rPr>
          <w:rFonts w:ascii="Times New Roman" w:hAnsi="Times New Roman" w:cs="Times New Roman"/>
          <w:color w:val="000000" w:themeColor="text1"/>
          <w:sz w:val="28"/>
          <w:szCs w:val="28"/>
        </w:rPr>
        <w:t>При этом характеристики материалов фундамента следует рассматривать в первом приближении в пределах их упругой работы.</w:t>
      </w:r>
    </w:p>
    <w:p w14:paraId="11F6D30F" w14:textId="450BA491" w:rsidR="00811374" w:rsidRPr="0010177F" w:rsidRDefault="00811374" w:rsidP="000D1D4F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494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 р и м е </w:t>
      </w:r>
      <w:proofErr w:type="gramStart"/>
      <w:r w:rsidRPr="004A4943">
        <w:rPr>
          <w:rFonts w:ascii="Times New Roman" w:eastAsia="Times New Roman" w:hAnsi="Times New Roman" w:cs="Times New Roman"/>
          <w:sz w:val="20"/>
          <w:szCs w:val="20"/>
          <w:lang w:eastAsia="ru-RU"/>
        </w:rPr>
        <w:t>ч</w:t>
      </w:r>
      <w:proofErr w:type="gramEnd"/>
      <w:r w:rsidRPr="004A494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 н и е – При выполнении детального прогноза по 5.1.10.2 допускается в первом приближении расч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r w:rsidRPr="004A4943">
        <w:rPr>
          <w:rFonts w:ascii="Times New Roman" w:eastAsia="Times New Roman" w:hAnsi="Times New Roman" w:cs="Times New Roman"/>
          <w:sz w:val="20"/>
          <w:szCs w:val="20"/>
          <w:lang w:eastAsia="ru-RU"/>
        </w:rPr>
        <w:t>т выполнять в предположении, что основание обладает линейно-упругими свойствами, а для уточнения расч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r w:rsidRPr="004A4943">
        <w:rPr>
          <w:rFonts w:ascii="Times New Roman" w:eastAsia="Times New Roman" w:hAnsi="Times New Roman" w:cs="Times New Roman"/>
          <w:sz w:val="20"/>
          <w:szCs w:val="20"/>
          <w:lang w:eastAsia="ru-RU"/>
        </w:rPr>
        <w:t>тов пользоваться соответствующими апробированными (верифицированными) моделями грунтов.</w:t>
      </w:r>
    </w:p>
    <w:p w14:paraId="0E53E206" w14:textId="77777777" w:rsidR="00811374" w:rsidRPr="00E227BF" w:rsidRDefault="00811374" w:rsidP="0081137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7C0B19EF" w14:textId="630F485A" w:rsidR="007C4096" w:rsidRPr="0010177F" w:rsidRDefault="007C4096" w:rsidP="000D1D4F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5.5.2 </w:t>
      </w:r>
      <w:r w:rsidR="00245796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При расч</w:t>
      </w:r>
      <w:r w:rsidR="00784E7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245796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тах по 5.1.3 д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опускается определять колебания фундаментов существующих зданий при наличии соответствующих экспериментальных данных.</w:t>
      </w:r>
    </w:p>
    <w:p w14:paraId="369CD56E" w14:textId="14205618" w:rsidR="00B57484" w:rsidRPr="0010177F" w:rsidRDefault="003D5155" w:rsidP="000D1D4F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5.5.</w:t>
      </w:r>
      <w:r w:rsidR="007C4096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Скорость колебаний фундамента здания</w:t>
      </w:r>
      <w:r w:rsidR="003658B1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передаточную </w:t>
      </w:r>
      <w:proofErr w:type="gramStart"/>
      <w:r w:rsidR="003658B1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функцию </w:t>
      </w:r>
      <w:r w:rsidR="003658B1" w:rsidRPr="0010177F">
        <w:rPr>
          <w:rFonts w:ascii="Times New Roman" w:hAnsi="Times New Roman" w:cs="Times New Roman"/>
          <w:i/>
          <w:position w:val="-16"/>
          <w:sz w:val="28"/>
          <w:szCs w:val="28"/>
        </w:rPr>
        <w:object w:dxaOrig="620" w:dyaOrig="420" w14:anchorId="75AE1F61">
          <v:shape id="_x0000_i1127" type="#_x0000_t75" style="width:32.25pt;height:21pt" o:ole="">
            <v:imagedata r:id="rId151" o:title=""/>
          </v:shape>
          <o:OLEObject Type="Embed" ProgID="Equation.DSMT4" ShapeID="_x0000_i1127" DrawAspect="Content" ObjectID="_1756294820" r:id="rId215"/>
        </w:objec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658B1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определяют</w:t>
      </w:r>
      <w:proofErr w:type="gramEnd"/>
      <w:r w:rsidR="003658B1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каждой </w:t>
      </w:r>
      <w:proofErr w:type="spellStart"/>
      <w:r w:rsidR="003658B1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треть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октавной</w:t>
      </w:r>
      <w:proofErr w:type="spellEnd"/>
      <w:r w:rsidR="003658B1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(октавной)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полосе в соответствии с </w:t>
      </w:r>
      <w:r w:rsidR="0065339C">
        <w:rPr>
          <w:rFonts w:ascii="Times New Roman" w:hAnsi="Times New Roman" w:cs="Times New Roman"/>
          <w:color w:val="000000" w:themeColor="text1"/>
          <w:sz w:val="28"/>
          <w:szCs w:val="28"/>
        </w:rPr>
        <w:t>пунктом</w:t>
      </w:r>
      <w:r w:rsidR="00EA2B93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5.</w:t>
      </w:r>
      <w:r w:rsidR="007C4096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2.4 СП</w:t>
      </w:r>
      <w:r w:rsidR="000940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D6C98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441.1325800</w:t>
      </w:r>
      <w:r w:rsidR="007C4096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5E5B1F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2019</w:t>
      </w:r>
      <w:r w:rsidR="006433B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4624F87" w14:textId="000D60A7" w:rsidR="007C4096" w:rsidRPr="0010177F" w:rsidRDefault="00811374" w:rsidP="000D1D4F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Расч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 скоростей колебаний фундамента и передаточной </w:t>
      </w:r>
      <w:proofErr w:type="gramStart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функции </w:t>
      </w:r>
      <w:r w:rsidRPr="0010177F">
        <w:rPr>
          <w:rFonts w:ascii="Times New Roman" w:hAnsi="Times New Roman" w:cs="Times New Roman"/>
          <w:i/>
          <w:position w:val="-16"/>
          <w:sz w:val="28"/>
          <w:szCs w:val="28"/>
        </w:rPr>
        <w:object w:dxaOrig="620" w:dyaOrig="420" w14:anchorId="2695DBEE">
          <v:shape id="_x0000_i1128" type="#_x0000_t75" style="width:32.25pt;height:20.25pt" o:ole="">
            <v:imagedata r:id="rId151" o:title=""/>
          </v:shape>
          <o:OLEObject Type="Embed" ProgID="Equation.DSMT4" ShapeID="_x0000_i1128" DrawAspect="Content" ObjectID="_1756294821" r:id="rId216"/>
        </w:objec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</w:t>
      </w:r>
      <w:proofErr w:type="gramEnd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третьоктавной</w:t>
      </w:r>
      <w:proofErr w:type="spellEnd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полосе частот осуществля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ют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аналогии с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пунктом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5.2.4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СП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441.1325800.2019 при замене слагаемых, вычисляемых в октавных полосах частот, на слагаемые, вычисляемые в </w:t>
      </w:r>
      <w:proofErr w:type="spellStart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третьоктавных</w:t>
      </w:r>
      <w:proofErr w:type="spellEnd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полосах частот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E17EB97" w14:textId="77777777" w:rsidR="00811374" w:rsidRPr="00E227BF" w:rsidRDefault="00811374" w:rsidP="0081137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58CD7711" w14:textId="4E79C343" w:rsidR="00245796" w:rsidRPr="0010177F" w:rsidRDefault="00245796" w:rsidP="000D1D4F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5.5.4 Для уточнения скоростей колебаний фундаментов зданий необходимо проводить расч</w:t>
      </w:r>
      <w:r w:rsidR="00784E7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ты в сертифицированных программных комплексах. При этом расч</w:t>
      </w:r>
      <w:r w:rsidR="00784E7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тная модель должна учитывать действительные условия работы здания или сооружения, </w:t>
      </w:r>
      <w:r w:rsidR="000940ED">
        <w:rPr>
          <w:rFonts w:ascii="Times New Roman" w:hAnsi="Times New Roman" w:cs="Times New Roman"/>
          <w:color w:val="000000" w:themeColor="text1"/>
          <w:sz w:val="28"/>
          <w:szCs w:val="28"/>
        </w:rPr>
        <w:t>со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отве</w:t>
      </w:r>
      <w:r w:rsidR="000940ED">
        <w:rPr>
          <w:rFonts w:ascii="Times New Roman" w:hAnsi="Times New Roman" w:cs="Times New Roman"/>
          <w:color w:val="000000" w:themeColor="text1"/>
          <w:sz w:val="28"/>
          <w:szCs w:val="28"/>
        </w:rPr>
        <w:t>тству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ющие рассматриваемой расч</w:t>
      </w:r>
      <w:r w:rsidR="00784E7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тной ситуации.</w:t>
      </w:r>
    </w:p>
    <w:p w14:paraId="2D830032" w14:textId="77777777" w:rsidR="00245796" w:rsidRPr="0010177F" w:rsidRDefault="00245796" w:rsidP="000D1D4F">
      <w:pPr>
        <w:pStyle w:val="affff9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При этом должны быть учтены:</w:t>
      </w:r>
    </w:p>
    <w:p w14:paraId="15AB3C35" w14:textId="53127E4C" w:rsidR="00245796" w:rsidRPr="0010177F" w:rsidRDefault="00245796" w:rsidP="000D1D4F">
      <w:pPr>
        <w:pStyle w:val="affff9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1) факторы, определяющие напряж</w:t>
      </w:r>
      <w:r w:rsidR="00784E7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нно-деформированное состояние;</w:t>
      </w:r>
    </w:p>
    <w:p w14:paraId="65318003" w14:textId="77777777" w:rsidR="00245796" w:rsidRPr="0010177F" w:rsidRDefault="00245796" w:rsidP="000D1D4F">
      <w:pPr>
        <w:pStyle w:val="affff9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2) особенности взаимодействия элементов строительных конструкций между собой и с основанием;</w:t>
      </w:r>
    </w:p>
    <w:p w14:paraId="3708ED39" w14:textId="77777777" w:rsidR="00245796" w:rsidRPr="0010177F" w:rsidRDefault="00245796" w:rsidP="000D1D4F">
      <w:pPr>
        <w:pStyle w:val="affff9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3) пространственная работа строительных конструкций;</w:t>
      </w:r>
    </w:p>
    <w:p w14:paraId="6C818064" w14:textId="3A161BFD" w:rsidR="00245796" w:rsidRPr="0010177F" w:rsidRDefault="00245796" w:rsidP="000D1D4F">
      <w:pPr>
        <w:pStyle w:val="affff9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4) геометрическая и физическая нелинейност</w:t>
      </w:r>
      <w:r w:rsidR="0065339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F27709E" w14:textId="77777777" w:rsidR="00245796" w:rsidRPr="0010177F" w:rsidRDefault="00245796" w:rsidP="000D1D4F">
      <w:pPr>
        <w:pStyle w:val="affff9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5) пластические и реологические свойства материалов и грунтов;</w:t>
      </w:r>
    </w:p>
    <w:p w14:paraId="671833A4" w14:textId="4793EE5E" w:rsidR="00245796" w:rsidRPr="0010177F" w:rsidRDefault="00245796" w:rsidP="000D1D4F">
      <w:pPr>
        <w:pStyle w:val="affff9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6) возможность образования трещин</w:t>
      </w:r>
      <w:r w:rsidR="003658B1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(и их влияние на динамические характеристики конструкций здания или сооружения)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2554118" w14:textId="561DD51B" w:rsidR="00245796" w:rsidRPr="0010177F" w:rsidRDefault="00245796" w:rsidP="000D1D4F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7) возможные отклонения геометрических параметров от их номинальных значений.</w:t>
      </w:r>
    </w:p>
    <w:p w14:paraId="51854B4B" w14:textId="7594E3E1" w:rsidR="00945078" w:rsidRPr="0010177F" w:rsidRDefault="00945078" w:rsidP="000D1D4F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5.5.5 Допускается скорость колебаний фундаментов зданий определять вероятностными методами строительной механики с уч</w:t>
      </w:r>
      <w:r w:rsidR="00784E7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том СП</w:t>
      </w:r>
      <w:r w:rsidR="000940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26.13330.</w:t>
      </w:r>
    </w:p>
    <w:p w14:paraId="7CE063D8" w14:textId="3F0E32A7" w:rsidR="00B57484" w:rsidRPr="0010177F" w:rsidRDefault="00B57484" w:rsidP="0081137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>5.6</w:t>
      </w:r>
      <w:r w:rsidR="00DD3836" w:rsidRPr="0010177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b/>
          <w:sz w:val="28"/>
          <w:szCs w:val="28"/>
        </w:rPr>
        <w:t>Расч</w:t>
      </w:r>
      <w:r w:rsidR="00784E7D">
        <w:rPr>
          <w:rFonts w:ascii="Times New Roman" w:hAnsi="Times New Roman" w:cs="Times New Roman"/>
          <w:b/>
          <w:sz w:val="28"/>
          <w:szCs w:val="28"/>
        </w:rPr>
        <w:t>е</w:t>
      </w:r>
      <w:r w:rsidRPr="0010177F">
        <w:rPr>
          <w:rFonts w:ascii="Times New Roman" w:hAnsi="Times New Roman" w:cs="Times New Roman"/>
          <w:b/>
          <w:sz w:val="28"/>
          <w:szCs w:val="28"/>
        </w:rPr>
        <w:t>т распространения вибрации по несущим конструкциям зданий и сооружений</w:t>
      </w:r>
    </w:p>
    <w:p w14:paraId="6545BBF3" w14:textId="77777777" w:rsidR="00811374" w:rsidRDefault="00811374" w:rsidP="00811374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E34A37">
        <w:rPr>
          <w:rFonts w:ascii="Times New Roman" w:hAnsi="Times New Roman"/>
          <w:sz w:val="28"/>
          <w:szCs w:val="28"/>
        </w:rPr>
        <w:t>5.</w:t>
      </w:r>
      <w:r>
        <w:rPr>
          <w:rFonts w:ascii="Times New Roman" w:hAnsi="Times New Roman"/>
          <w:sz w:val="28"/>
          <w:szCs w:val="28"/>
        </w:rPr>
        <w:t>6</w:t>
      </w:r>
      <w:r w:rsidRPr="00E34A37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1 </w:t>
      </w:r>
      <w:r w:rsidRPr="0010177F">
        <w:rPr>
          <w:rFonts w:ascii="Times New Roman" w:hAnsi="Times New Roman"/>
          <w:color w:val="000000" w:themeColor="text1"/>
          <w:sz w:val="28"/>
          <w:szCs w:val="28"/>
        </w:rPr>
        <w:t>Расч</w:t>
      </w:r>
      <w:r>
        <w:rPr>
          <w:rFonts w:ascii="Times New Roman" w:hAnsi="Times New Roman"/>
          <w:color w:val="000000" w:themeColor="text1"/>
          <w:sz w:val="28"/>
          <w:szCs w:val="28"/>
        </w:rPr>
        <w:t>е</w:t>
      </w:r>
      <w:r w:rsidRPr="0010177F">
        <w:rPr>
          <w:rFonts w:ascii="Times New Roman" w:hAnsi="Times New Roman"/>
          <w:color w:val="000000" w:themeColor="text1"/>
          <w:sz w:val="28"/>
          <w:szCs w:val="28"/>
        </w:rPr>
        <w:t>т распространения колебаний по несущим конструкциям зданий и сооружений, этажностью не превышающих 10–15 этажей, или характерным размером конструкции, не превышающ</w:t>
      </w:r>
      <w:r>
        <w:rPr>
          <w:rFonts w:ascii="Times New Roman" w:hAnsi="Times New Roman"/>
          <w:color w:val="000000" w:themeColor="text1"/>
          <w:sz w:val="28"/>
          <w:szCs w:val="28"/>
        </w:rPr>
        <w:t>и</w:t>
      </w:r>
      <w:r w:rsidRPr="0010177F">
        <w:rPr>
          <w:rFonts w:ascii="Times New Roman" w:hAnsi="Times New Roman"/>
          <w:color w:val="000000" w:themeColor="text1"/>
          <w:sz w:val="28"/>
          <w:szCs w:val="28"/>
        </w:rPr>
        <w:t>м 30–45 м, для надземных сооружений провод</w:t>
      </w:r>
      <w:r>
        <w:rPr>
          <w:rFonts w:ascii="Times New Roman" w:hAnsi="Times New Roman"/>
          <w:color w:val="000000" w:themeColor="text1"/>
          <w:sz w:val="28"/>
          <w:szCs w:val="28"/>
        </w:rPr>
        <w:t>ят</w:t>
      </w:r>
      <w:r w:rsidRPr="0010177F">
        <w:rPr>
          <w:rFonts w:ascii="Times New Roman" w:hAnsi="Times New Roman"/>
          <w:color w:val="000000" w:themeColor="text1"/>
          <w:sz w:val="28"/>
          <w:szCs w:val="28"/>
        </w:rPr>
        <w:t xml:space="preserve"> в предположении рассеяния энергии колебаний при распространении по несущему каркасу здания или сооружения с уч</w:t>
      </w:r>
      <w:r>
        <w:rPr>
          <w:rFonts w:ascii="Times New Roman" w:hAnsi="Times New Roman"/>
          <w:color w:val="000000" w:themeColor="text1"/>
          <w:sz w:val="28"/>
          <w:szCs w:val="28"/>
        </w:rPr>
        <w:t>е</w:t>
      </w:r>
      <w:r w:rsidRPr="0010177F">
        <w:rPr>
          <w:rFonts w:ascii="Times New Roman" w:hAnsi="Times New Roman"/>
          <w:color w:val="000000" w:themeColor="text1"/>
          <w:sz w:val="28"/>
          <w:szCs w:val="28"/>
        </w:rPr>
        <w:t>том потерь на внутреннее трение в материале</w:t>
      </w:r>
      <w:r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3F483F1B" w14:textId="77777777" w:rsidR="00811374" w:rsidRDefault="00811374" w:rsidP="00811374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E34A37">
        <w:rPr>
          <w:rFonts w:ascii="Times New Roman" w:hAnsi="Times New Roman"/>
          <w:sz w:val="28"/>
          <w:szCs w:val="28"/>
        </w:rPr>
        <w:t>5.</w:t>
      </w:r>
      <w:r>
        <w:rPr>
          <w:rFonts w:ascii="Times New Roman" w:hAnsi="Times New Roman"/>
          <w:sz w:val="28"/>
          <w:szCs w:val="28"/>
        </w:rPr>
        <w:t>6</w:t>
      </w:r>
      <w:r w:rsidRPr="00E34A37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2</w:t>
      </w:r>
      <w:r w:rsidRPr="00E34A37">
        <w:rPr>
          <w:rFonts w:ascii="Times New Roman" w:hAnsi="Times New Roman"/>
          <w:sz w:val="28"/>
          <w:szCs w:val="28"/>
        </w:rPr>
        <w:t xml:space="preserve"> </w:t>
      </w:r>
      <w:r w:rsidRPr="009B21C0">
        <w:rPr>
          <w:rFonts w:ascii="Times New Roman" w:hAnsi="Times New Roman"/>
          <w:sz w:val="28"/>
          <w:szCs w:val="28"/>
        </w:rPr>
        <w:t>Расч</w:t>
      </w:r>
      <w:r>
        <w:rPr>
          <w:rFonts w:ascii="Times New Roman" w:hAnsi="Times New Roman"/>
          <w:sz w:val="28"/>
          <w:szCs w:val="28"/>
        </w:rPr>
        <w:t>е</w:t>
      </w:r>
      <w:r w:rsidRPr="009B21C0">
        <w:rPr>
          <w:rFonts w:ascii="Times New Roman" w:hAnsi="Times New Roman"/>
          <w:sz w:val="28"/>
          <w:szCs w:val="28"/>
        </w:rPr>
        <w:t>т распространения колебаний по несущим конструкциям заглубленных зданий и сооружений проводят с уч</w:t>
      </w:r>
      <w:r>
        <w:rPr>
          <w:rFonts w:ascii="Times New Roman" w:hAnsi="Times New Roman"/>
          <w:sz w:val="28"/>
          <w:szCs w:val="28"/>
        </w:rPr>
        <w:t>е</w:t>
      </w:r>
      <w:r w:rsidRPr="009B21C0">
        <w:rPr>
          <w:rFonts w:ascii="Times New Roman" w:hAnsi="Times New Roman"/>
          <w:sz w:val="28"/>
          <w:szCs w:val="28"/>
        </w:rPr>
        <w:t>том 5.6.1, а также с уч</w:t>
      </w:r>
      <w:r>
        <w:rPr>
          <w:rFonts w:ascii="Times New Roman" w:hAnsi="Times New Roman"/>
          <w:sz w:val="28"/>
          <w:szCs w:val="28"/>
        </w:rPr>
        <w:t>е</w:t>
      </w:r>
      <w:r w:rsidRPr="009B21C0">
        <w:rPr>
          <w:rFonts w:ascii="Times New Roman" w:hAnsi="Times New Roman"/>
          <w:sz w:val="28"/>
          <w:szCs w:val="28"/>
        </w:rPr>
        <w:t>том рассеяния энергии в прилегающем массиве грунта</w:t>
      </w:r>
      <w:r>
        <w:rPr>
          <w:rFonts w:ascii="Times New Roman" w:hAnsi="Times New Roman"/>
          <w:sz w:val="28"/>
          <w:szCs w:val="28"/>
        </w:rPr>
        <w:t>.</w:t>
      </w:r>
    </w:p>
    <w:p w14:paraId="1CE58114" w14:textId="51A9C2E1" w:rsidR="00510E14" w:rsidRPr="0010177F" w:rsidRDefault="00811374" w:rsidP="00811374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Способность материала конструкций поглощать энергию колебаний вследствие внутреннего трения, обусловливающая затухание свободных колебаний, характериз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уют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коэффициентом поглощения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ψ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, определяемым по СП 413.1325800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E1DB73B" w14:textId="27A7D41F" w:rsidR="00811374" w:rsidRPr="00E227BF" w:rsidRDefault="00811374" w:rsidP="0081137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1374">
        <w:rPr>
          <w:rFonts w:ascii="Times New Roman" w:hAnsi="Times New Roman" w:cs="Times New Roman"/>
          <w:b/>
          <w:sz w:val="28"/>
          <w:szCs w:val="28"/>
        </w:rPr>
        <w:t xml:space="preserve">5.6.1–5.6.3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5766FA42" w14:textId="0D86182D" w:rsidR="00B57484" w:rsidRPr="0010177F" w:rsidRDefault="00510E14" w:rsidP="000D1D4F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5.6.4</w:t>
      </w:r>
      <w:r w:rsidR="00245796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первом приближении расч</w:t>
      </w:r>
      <w:r w:rsidR="00784E7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245796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т распространени</w:t>
      </w:r>
      <w:r w:rsidR="000940ED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="00245796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колебаний по несущим конструкциям зданий и сооружений допускается не учитывать «в запас» расч</w:t>
      </w:r>
      <w:r w:rsidR="00784E7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245796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тной модели, принимая передаточную </w:t>
      </w:r>
      <w:proofErr w:type="gramStart"/>
      <w:r w:rsidR="00245796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функцию </w:t>
      </w:r>
      <w:r w:rsidR="00D64DDC" w:rsidRPr="0010177F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680" w:dyaOrig="380" w14:anchorId="2861A427">
          <v:shape id="_x0000_i1129" type="#_x0000_t75" style="width:35.25pt;height:19.5pt" o:ole="">
            <v:imagedata r:id="rId217" o:title=""/>
          </v:shape>
          <o:OLEObject Type="Embed" ProgID="Equation.DSMT4" ShapeID="_x0000_i1129" DrawAspect="Content" ObjectID="_1756294822" r:id="rId218"/>
        </w:object>
      </w:r>
      <w:r w:rsidR="00D64DDC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DB5EA8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proofErr w:type="gramEnd"/>
      <w:r w:rsidR="00DB5EA8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исследуемой полосе частот нормируемого диапазона в соответствии с раздел</w:t>
      </w:r>
      <w:r w:rsidR="000940ED">
        <w:rPr>
          <w:rFonts w:ascii="Times New Roman" w:hAnsi="Times New Roman" w:cs="Times New Roman"/>
          <w:color w:val="000000" w:themeColor="text1"/>
          <w:sz w:val="28"/>
          <w:szCs w:val="28"/>
        </w:rPr>
        <w:t>ом</w:t>
      </w:r>
      <w:r w:rsidR="00DB5EA8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4.</w:t>
      </w:r>
    </w:p>
    <w:p w14:paraId="1324BDFC" w14:textId="4E6B9596" w:rsidR="00245796" w:rsidRPr="0010177F" w:rsidRDefault="00510E14" w:rsidP="00811374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5.6.5</w:t>
      </w:r>
      <w:r w:rsidR="00245796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уточнения </w:t>
      </w:r>
      <w:r w:rsidR="00F87B2B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распространения </w:t>
      </w:r>
      <w:r w:rsidR="00245796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колебаний по несущим конструкциям зданий и сооружений необходимо проводить расч</w:t>
      </w:r>
      <w:r w:rsidR="00784E7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245796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ты в сертифицированных программных комплексах или использовать апробированные методики расч</w:t>
      </w:r>
      <w:r w:rsidR="00784E7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245796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та, результаты </w:t>
      </w:r>
      <w:r w:rsidR="00F87B2B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которых </w:t>
      </w:r>
      <w:r w:rsidR="00245796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подтверждены результатами натурных измерени</w:t>
      </w:r>
      <w:r w:rsidR="000940ED">
        <w:rPr>
          <w:rFonts w:ascii="Times New Roman" w:hAnsi="Times New Roman" w:cs="Times New Roman"/>
          <w:color w:val="000000" w:themeColor="text1"/>
          <w:sz w:val="28"/>
          <w:szCs w:val="28"/>
        </w:rPr>
        <w:t>й</w:t>
      </w:r>
      <w:r w:rsidR="00245796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объектах-аналогах. </w:t>
      </w:r>
      <w:r w:rsidR="00811374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При этом расч</w:t>
      </w:r>
      <w:r w:rsidR="00811374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811374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тная модель должна учитывать действительные условия работы здания или сооружения, </w:t>
      </w:r>
      <w:r w:rsidR="00811374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811374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811374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811374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тве</w:t>
      </w:r>
      <w:r w:rsidR="00811374">
        <w:rPr>
          <w:rFonts w:ascii="Times New Roman" w:hAnsi="Times New Roman" w:cs="Times New Roman"/>
          <w:color w:val="000000" w:themeColor="text1"/>
          <w:sz w:val="28"/>
          <w:szCs w:val="28"/>
        </w:rPr>
        <w:t>тству</w:t>
      </w:r>
      <w:r w:rsidR="00811374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ющие рассматриваемой расч</w:t>
      </w:r>
      <w:r w:rsidR="00811374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811374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тной ситуации, в том числе</w:t>
      </w:r>
      <w:r w:rsidR="008113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факторы, указанные в 5.5.4.</w:t>
      </w:r>
    </w:p>
    <w:p w14:paraId="1A340E35" w14:textId="77777777" w:rsidR="00811374" w:rsidRDefault="00811374" w:rsidP="0081137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00A84E3C" w14:textId="77777777" w:rsidR="002C6A7A" w:rsidRDefault="002C6A7A" w:rsidP="0081137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3CDF2D1" w14:textId="77777777" w:rsidR="002C6A7A" w:rsidRDefault="002C6A7A" w:rsidP="0081137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EE91D69" w14:textId="77777777" w:rsidR="002C6A7A" w:rsidRPr="00E227BF" w:rsidRDefault="002C6A7A" w:rsidP="00811374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ABA5D56" w14:textId="232F468A" w:rsidR="00D6320D" w:rsidRPr="0010177F" w:rsidRDefault="00D6320D" w:rsidP="000D1D4F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>5.7</w:t>
      </w:r>
      <w:r w:rsidR="00DD3836" w:rsidRPr="0010177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b/>
          <w:sz w:val="28"/>
          <w:szCs w:val="28"/>
        </w:rPr>
        <w:t>Ра</w:t>
      </w:r>
      <w:r w:rsidR="00517B27" w:rsidRPr="0010177F">
        <w:rPr>
          <w:rFonts w:ascii="Times New Roman" w:hAnsi="Times New Roman" w:cs="Times New Roman"/>
          <w:b/>
          <w:sz w:val="28"/>
          <w:szCs w:val="28"/>
        </w:rPr>
        <w:t>сч</w:t>
      </w:r>
      <w:r w:rsidR="00784E7D">
        <w:rPr>
          <w:rFonts w:ascii="Times New Roman" w:hAnsi="Times New Roman" w:cs="Times New Roman"/>
          <w:b/>
          <w:sz w:val="28"/>
          <w:szCs w:val="28"/>
        </w:rPr>
        <w:t>е</w:t>
      </w:r>
      <w:r w:rsidR="00517B27" w:rsidRPr="0010177F">
        <w:rPr>
          <w:rFonts w:ascii="Times New Roman" w:hAnsi="Times New Roman" w:cs="Times New Roman"/>
          <w:b/>
          <w:sz w:val="28"/>
          <w:szCs w:val="28"/>
        </w:rPr>
        <w:t>т вибрации перекрытий зданий</w:t>
      </w:r>
      <w:r w:rsidR="00945078" w:rsidRPr="0010177F">
        <w:rPr>
          <w:rFonts w:ascii="Times New Roman" w:hAnsi="Times New Roman" w:cs="Times New Roman"/>
          <w:b/>
          <w:sz w:val="28"/>
          <w:szCs w:val="28"/>
        </w:rPr>
        <w:t xml:space="preserve"> и сооружений</w:t>
      </w:r>
    </w:p>
    <w:p w14:paraId="55B50D73" w14:textId="6F90069F" w:rsidR="00DB5EA8" w:rsidRPr="0010177F" w:rsidRDefault="00811374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>5.7.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 </w:t>
      </w:r>
      <w:r w:rsidRPr="0010177F">
        <w:rPr>
          <w:rFonts w:ascii="Times New Roman" w:hAnsi="Times New Roman" w:cs="Times New Roman"/>
          <w:sz w:val="28"/>
          <w:szCs w:val="28"/>
        </w:rPr>
        <w:t>Расч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т значений резонансного увеличения амплитуд колебаний конструкций провод</w:t>
      </w:r>
      <w:r>
        <w:rPr>
          <w:rFonts w:ascii="Times New Roman" w:hAnsi="Times New Roman" w:cs="Times New Roman"/>
          <w:sz w:val="28"/>
          <w:szCs w:val="28"/>
        </w:rPr>
        <w:t>ят</w:t>
      </w:r>
      <w:r w:rsidRPr="0010177F">
        <w:rPr>
          <w:rFonts w:ascii="Times New Roman" w:hAnsi="Times New Roman" w:cs="Times New Roman"/>
          <w:sz w:val="28"/>
          <w:szCs w:val="28"/>
        </w:rPr>
        <w:t xml:space="preserve"> для изгибаемых элементов зданий и сооружений (перекрытий, покрытий и </w:t>
      </w:r>
      <w:r>
        <w:rPr>
          <w:rFonts w:ascii="Times New Roman" w:hAnsi="Times New Roman" w:cs="Times New Roman"/>
          <w:sz w:val="28"/>
          <w:szCs w:val="28"/>
        </w:rPr>
        <w:t>т. д.</w:t>
      </w:r>
      <w:r w:rsidRPr="0010177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D1CCBF" w14:textId="33CBCF95" w:rsidR="00DB5EA8" w:rsidRPr="0010177F" w:rsidRDefault="0017282F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Расч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тная</w:t>
      </w:r>
      <w:r w:rsidR="00DB5EA8" w:rsidRPr="0010177F">
        <w:rPr>
          <w:rFonts w:ascii="Times New Roman" w:hAnsi="Times New Roman" w:cs="Times New Roman"/>
          <w:sz w:val="28"/>
          <w:szCs w:val="28"/>
        </w:rPr>
        <w:t xml:space="preserve"> схем</w:t>
      </w:r>
      <w:r w:rsidRPr="0010177F">
        <w:rPr>
          <w:rFonts w:ascii="Times New Roman" w:hAnsi="Times New Roman" w:cs="Times New Roman"/>
          <w:sz w:val="28"/>
          <w:szCs w:val="28"/>
        </w:rPr>
        <w:t>а изгибаемых элементов определяется</w:t>
      </w:r>
      <w:r w:rsidR="00DB5EA8" w:rsidRPr="0010177F">
        <w:rPr>
          <w:rFonts w:ascii="Times New Roman" w:hAnsi="Times New Roman" w:cs="Times New Roman"/>
          <w:sz w:val="28"/>
          <w:szCs w:val="28"/>
        </w:rPr>
        <w:t xml:space="preserve"> с </w:t>
      </w:r>
      <w:r w:rsidR="003A1F4C" w:rsidRPr="0010177F">
        <w:rPr>
          <w:rFonts w:ascii="Times New Roman" w:hAnsi="Times New Roman" w:cs="Times New Roman"/>
          <w:sz w:val="28"/>
          <w:szCs w:val="28"/>
        </w:rPr>
        <w:t>уч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3A1F4C" w:rsidRPr="0010177F">
        <w:rPr>
          <w:rFonts w:ascii="Times New Roman" w:hAnsi="Times New Roman" w:cs="Times New Roman"/>
          <w:sz w:val="28"/>
          <w:szCs w:val="28"/>
        </w:rPr>
        <w:t>том</w:t>
      </w:r>
      <w:r w:rsidR="00DB5EA8" w:rsidRPr="0010177F">
        <w:rPr>
          <w:rFonts w:ascii="Times New Roman" w:hAnsi="Times New Roman" w:cs="Times New Roman"/>
          <w:sz w:val="28"/>
          <w:szCs w:val="28"/>
        </w:rPr>
        <w:t xml:space="preserve"> условий</w:t>
      </w:r>
      <w:r w:rsidRPr="0010177F">
        <w:rPr>
          <w:rFonts w:ascii="Times New Roman" w:hAnsi="Times New Roman" w:cs="Times New Roman"/>
          <w:sz w:val="28"/>
          <w:szCs w:val="28"/>
        </w:rPr>
        <w:t xml:space="preserve"> их</w:t>
      </w:r>
      <w:r w:rsidR="00DB5EA8" w:rsidRPr="0010177F">
        <w:rPr>
          <w:rFonts w:ascii="Times New Roman" w:hAnsi="Times New Roman" w:cs="Times New Roman"/>
          <w:sz w:val="28"/>
          <w:szCs w:val="28"/>
        </w:rPr>
        <w:t xml:space="preserve"> закрепления в несущих конструкциях.</w:t>
      </w:r>
    </w:p>
    <w:p w14:paraId="14A8784E" w14:textId="7A22FFD5" w:rsidR="00DB5EA8" w:rsidRPr="0010177F" w:rsidRDefault="00C36FDE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>5.7.2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выбранных групп изгибаемых элементов определяют плотность форм их колебаний и передаточные </w:t>
      </w:r>
      <w:proofErr w:type="gramStart"/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функции </w:t>
      </w:r>
      <w:r w:rsidRPr="00E34A37">
        <w:rPr>
          <w:rFonts w:ascii="Times New Roman" w:hAnsi="Times New Roman" w:cs="Times New Roman"/>
          <w:i/>
          <w:position w:val="-12"/>
          <w:sz w:val="28"/>
          <w:szCs w:val="28"/>
          <w:lang w:val="en-US"/>
        </w:rPr>
        <w:object w:dxaOrig="460" w:dyaOrig="380" w14:anchorId="69584384">
          <v:shape id="_x0000_i1130" type="#_x0000_t75" style="width:22.5pt;height:19.5pt" o:ole="">
            <v:imagedata r:id="rId153" o:title=""/>
          </v:shape>
          <o:OLEObject Type="Embed" ProgID="Equation.DSMT4" ShapeID="_x0000_i1130" DrawAspect="Content" ObjectID="_1756294823" r:id="rId219"/>
        </w:object>
      </w: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</w:t>
      </w:r>
      <w:proofErr w:type="gramEnd"/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третьоктавных</w:t>
      </w:r>
      <w:proofErr w:type="spellEnd"/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полосах частот,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 которых сигнал от поездов метрополитена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выделя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ется</w:t>
      </w:r>
      <w:r w:rsidRPr="0010177F" w:rsidDel="000E75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 уровнем фоновой вибрации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E1C15AA" w14:textId="40A2DCBE" w:rsidR="00DB5EA8" w:rsidRPr="0010177F" w:rsidRDefault="0017282F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Расч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тная</w:t>
      </w:r>
      <w:r w:rsidR="00DB5EA8" w:rsidRPr="0010177F">
        <w:rPr>
          <w:rFonts w:ascii="Times New Roman" w:hAnsi="Times New Roman" w:cs="Times New Roman"/>
          <w:sz w:val="28"/>
          <w:szCs w:val="28"/>
        </w:rPr>
        <w:t xml:space="preserve"> схема для перекрытий зданий должна учитывать наличие (влияние) внутренних перегородок, а также </w:t>
      </w:r>
      <w:r w:rsidR="003B502E" w:rsidRPr="0010177F">
        <w:rPr>
          <w:rFonts w:ascii="Times New Roman" w:hAnsi="Times New Roman" w:cs="Times New Roman"/>
          <w:sz w:val="28"/>
          <w:szCs w:val="28"/>
        </w:rPr>
        <w:t xml:space="preserve">отражать реальные физико-механические и массово-геометрические параметры элемента, в том числе </w:t>
      </w:r>
      <w:r w:rsidR="00DB5EA8" w:rsidRPr="0010177F">
        <w:rPr>
          <w:rFonts w:ascii="Times New Roman" w:hAnsi="Times New Roman" w:cs="Times New Roman"/>
          <w:sz w:val="28"/>
          <w:szCs w:val="28"/>
        </w:rPr>
        <w:t>изменение поперечного сечения изгибаемого элемента.</w:t>
      </w:r>
    </w:p>
    <w:p w14:paraId="3677DF9E" w14:textId="5EEA2E1D" w:rsidR="00DB5EA8" w:rsidRDefault="00C36FDE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 допускается проводить в рамках численного моделирования в апробированных программных комплексах, в том числе построенных </w:t>
      </w:r>
      <w:r>
        <w:rPr>
          <w:rFonts w:ascii="Times New Roman" w:hAnsi="Times New Roman" w:cs="Times New Roman"/>
          <w:sz w:val="28"/>
          <w:szCs w:val="28"/>
        </w:rPr>
        <w:t>на основе</w:t>
      </w:r>
      <w:r w:rsidRPr="001B11BA">
        <w:rPr>
          <w:rFonts w:ascii="Times New Roman" w:hAnsi="Times New Roman" w:cs="Times New Roman"/>
          <w:sz w:val="28"/>
          <w:szCs w:val="28"/>
        </w:rPr>
        <w:t xml:space="preserve"> метод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1B11BA">
        <w:rPr>
          <w:rFonts w:ascii="Times New Roman" w:hAnsi="Times New Roman" w:cs="Times New Roman"/>
          <w:sz w:val="28"/>
          <w:szCs w:val="28"/>
        </w:rPr>
        <w:t xml:space="preserve"> конечн</w:t>
      </w:r>
      <w:r>
        <w:rPr>
          <w:rFonts w:ascii="Times New Roman" w:hAnsi="Times New Roman" w:cs="Times New Roman"/>
          <w:sz w:val="28"/>
          <w:szCs w:val="28"/>
        </w:rPr>
        <w:t>ых</w:t>
      </w:r>
      <w:r w:rsidRPr="001B11BA">
        <w:rPr>
          <w:rFonts w:ascii="Times New Roman" w:hAnsi="Times New Roman" w:cs="Times New Roman"/>
          <w:sz w:val="28"/>
          <w:szCs w:val="28"/>
        </w:rPr>
        <w:t xml:space="preserve"> элемент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E34A37" w:rsidDel="009643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>(МКЭ)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DB5EA8" w:rsidRPr="0010177F">
        <w:rPr>
          <w:rFonts w:ascii="Times New Roman" w:hAnsi="Times New Roman" w:cs="Times New Roman"/>
          <w:sz w:val="28"/>
          <w:szCs w:val="28"/>
        </w:rPr>
        <w:t xml:space="preserve"> Для простых перекрытий в плане (квадратные, круглые, прямоугольные) </w:t>
      </w:r>
      <w:r w:rsidR="003B502E" w:rsidRPr="0010177F">
        <w:rPr>
          <w:rFonts w:ascii="Times New Roman" w:hAnsi="Times New Roman" w:cs="Times New Roman"/>
          <w:sz w:val="28"/>
          <w:szCs w:val="28"/>
        </w:rPr>
        <w:t>при шарнирном, ж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3B502E" w:rsidRPr="0010177F">
        <w:rPr>
          <w:rFonts w:ascii="Times New Roman" w:hAnsi="Times New Roman" w:cs="Times New Roman"/>
          <w:sz w:val="28"/>
          <w:szCs w:val="28"/>
        </w:rPr>
        <w:t xml:space="preserve">стком или упругом закреплении торцов или их комбинации </w:t>
      </w:r>
      <w:r w:rsidR="00DB5EA8" w:rsidRPr="0010177F">
        <w:rPr>
          <w:rFonts w:ascii="Times New Roman" w:hAnsi="Times New Roman" w:cs="Times New Roman"/>
          <w:sz w:val="28"/>
          <w:szCs w:val="28"/>
        </w:rPr>
        <w:t xml:space="preserve">допускается использовать </w:t>
      </w:r>
      <w:r w:rsidR="003B502E" w:rsidRPr="0010177F">
        <w:rPr>
          <w:rFonts w:ascii="Times New Roman" w:hAnsi="Times New Roman" w:cs="Times New Roman"/>
          <w:sz w:val="28"/>
          <w:szCs w:val="28"/>
        </w:rPr>
        <w:t>расч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3B502E" w:rsidRPr="0010177F">
        <w:rPr>
          <w:rFonts w:ascii="Times New Roman" w:hAnsi="Times New Roman" w:cs="Times New Roman"/>
          <w:sz w:val="28"/>
          <w:szCs w:val="28"/>
        </w:rPr>
        <w:t>тные</w:t>
      </w:r>
      <w:r w:rsidR="00DB5EA8" w:rsidRPr="0010177F">
        <w:rPr>
          <w:rFonts w:ascii="Times New Roman" w:hAnsi="Times New Roman" w:cs="Times New Roman"/>
          <w:sz w:val="28"/>
          <w:szCs w:val="28"/>
        </w:rPr>
        <w:t xml:space="preserve"> формулы строительной механики и теории упругости.</w:t>
      </w:r>
    </w:p>
    <w:p w14:paraId="21D6B9D5" w14:textId="45A3E517" w:rsidR="00C36FDE" w:rsidRPr="0010177F" w:rsidRDefault="00C36FDE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494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 р и м е </w:t>
      </w:r>
      <w:proofErr w:type="gramStart"/>
      <w:r w:rsidRPr="004A4943">
        <w:rPr>
          <w:rFonts w:ascii="Times New Roman" w:eastAsia="Times New Roman" w:hAnsi="Times New Roman" w:cs="Times New Roman"/>
          <w:sz w:val="20"/>
          <w:szCs w:val="20"/>
          <w:lang w:eastAsia="ru-RU"/>
        </w:rPr>
        <w:t>ч</w:t>
      </w:r>
      <w:proofErr w:type="gramEnd"/>
      <w:r w:rsidRPr="004A494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 н и е – Для зданий и сооружений, находящихся в эксплуатации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,</w:t>
      </w:r>
      <w:r w:rsidRPr="004A494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по результатам обследований определяют физико-механические характеристики несущих и (или) ограждающих конструкций, которые учитывают при выполнении указанного динамического расч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r w:rsidRPr="004A4943">
        <w:rPr>
          <w:rFonts w:ascii="Times New Roman" w:eastAsia="Times New Roman" w:hAnsi="Times New Roman" w:cs="Times New Roman"/>
          <w:sz w:val="20"/>
          <w:szCs w:val="20"/>
          <w:lang w:eastAsia="ru-RU"/>
        </w:rPr>
        <w:t>та. При этом для новых зданий и сооружений допускается использовать нормативные параметры материалов конструкций.</w:t>
      </w:r>
    </w:p>
    <w:p w14:paraId="7B72DEF1" w14:textId="3E604C28" w:rsidR="00DB5EA8" w:rsidRPr="0010177F" w:rsidRDefault="00C36FDE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>5.7.3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Основываясь на полученных значениях частот и форм колебаний ограждающих конструкций по 5.7.2, определяют их передаточную функцию по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пункту</w:t>
      </w:r>
      <w:r w:rsidRPr="00E34A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5.2.5 СП 441.1325800.2019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E0983F4" w14:textId="3B5D492B" w:rsidR="00C36FDE" w:rsidRPr="00E227BF" w:rsidRDefault="00C36FDE" w:rsidP="00C36FDE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5.7.1</w:t>
      </w:r>
      <w:r w:rsidRPr="00C36FDE">
        <w:rPr>
          <w:rFonts w:ascii="Times New Roman" w:hAnsi="Times New Roman" w:cs="Times New Roman"/>
          <w:b/>
          <w:sz w:val="28"/>
          <w:szCs w:val="28"/>
        </w:rPr>
        <w:t>–</w:t>
      </w:r>
      <w:r>
        <w:rPr>
          <w:rFonts w:ascii="Times New Roman" w:hAnsi="Times New Roman" w:cs="Times New Roman"/>
          <w:b/>
          <w:sz w:val="28"/>
          <w:szCs w:val="28"/>
        </w:rPr>
        <w:t xml:space="preserve">5.7.3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343EAB0A" w14:textId="3FFAB8B0" w:rsidR="0093681F" w:rsidRPr="0010177F" w:rsidRDefault="0093681F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5.7.4 Ж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сткость изгибаемых элементов железобетонных конструкций, при определении динамических перемещений и напряжений допускается определять по формуле</w:t>
      </w:r>
    </w:p>
    <w:p w14:paraId="38ED5CDD" w14:textId="1B6EB0FD" w:rsidR="004E7DB5" w:rsidRPr="0010177F" w:rsidRDefault="0045413B" w:rsidP="000D1D4F">
      <w:pPr>
        <w:pStyle w:val="affff9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position w:val="-12"/>
          <w:sz w:val="28"/>
          <w:szCs w:val="28"/>
        </w:rPr>
        <w:object w:dxaOrig="1480" w:dyaOrig="380" w14:anchorId="6816649E">
          <v:shape id="_x0000_i1131" type="#_x0000_t75" style="width:72.75pt;height:19.5pt" o:ole="">
            <v:imagedata r:id="rId220" o:title=""/>
          </v:shape>
          <o:OLEObject Type="Embed" ProgID="Equation.DSMT4" ShapeID="_x0000_i1131" DrawAspect="Content" ObjectID="_1756294824" r:id="rId221"/>
        </w:object>
      </w:r>
      <w:r w:rsidR="004D3A1E" w:rsidRPr="0010177F">
        <w:rPr>
          <w:rFonts w:ascii="Times New Roman" w:hAnsi="Times New Roman" w:cs="Times New Roman"/>
          <w:sz w:val="28"/>
          <w:szCs w:val="28"/>
        </w:rPr>
        <w:t>,</w:t>
      </w:r>
      <w:r w:rsidR="00C96773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2565B7" w:rsidRPr="0010177F">
        <w:rPr>
          <w:rFonts w:ascii="Times New Roman" w:hAnsi="Times New Roman" w:cs="Times New Roman"/>
          <w:sz w:val="28"/>
          <w:szCs w:val="28"/>
        </w:rPr>
        <w:tab/>
      </w:r>
      <w:r w:rsidR="002565B7" w:rsidRPr="0010177F">
        <w:rPr>
          <w:rFonts w:ascii="Times New Roman" w:hAnsi="Times New Roman" w:cs="Times New Roman"/>
          <w:sz w:val="28"/>
          <w:szCs w:val="28"/>
        </w:rPr>
        <w:tab/>
      </w:r>
      <w:r w:rsidR="002565B7" w:rsidRPr="0010177F">
        <w:rPr>
          <w:rFonts w:ascii="Times New Roman" w:hAnsi="Times New Roman" w:cs="Times New Roman"/>
          <w:sz w:val="28"/>
          <w:szCs w:val="28"/>
        </w:rPr>
        <w:tab/>
      </w:r>
      <w:r w:rsidR="002565B7" w:rsidRPr="0010177F">
        <w:rPr>
          <w:rFonts w:ascii="Times New Roman" w:hAnsi="Times New Roman" w:cs="Times New Roman"/>
          <w:sz w:val="28"/>
          <w:szCs w:val="28"/>
        </w:rPr>
        <w:tab/>
        <w:t>(5.1</w:t>
      </w:r>
      <w:r w:rsidR="00327FC4" w:rsidRPr="0010177F">
        <w:rPr>
          <w:rFonts w:ascii="Times New Roman" w:hAnsi="Times New Roman" w:cs="Times New Roman"/>
          <w:sz w:val="28"/>
          <w:szCs w:val="28"/>
        </w:rPr>
        <w:t>4</w:t>
      </w:r>
      <w:r w:rsidR="002565B7" w:rsidRPr="0010177F">
        <w:rPr>
          <w:rFonts w:ascii="Times New Roman" w:hAnsi="Times New Roman" w:cs="Times New Roman"/>
          <w:sz w:val="28"/>
          <w:szCs w:val="28"/>
        </w:rPr>
        <w:t>)</w:t>
      </w:r>
    </w:p>
    <w:p w14:paraId="6F1E5C06" w14:textId="685D7423" w:rsidR="0093681F" w:rsidRPr="0010177F" w:rsidRDefault="004D3A1E" w:rsidP="000D1D4F">
      <w:pPr>
        <w:pStyle w:val="affff9"/>
        <w:ind w:left="1276" w:hanging="1276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0177F">
        <w:rPr>
          <w:rFonts w:ascii="Times New Roman" w:hAnsi="Times New Roman" w:cs="Times New Roman"/>
          <w:sz w:val="28"/>
          <w:szCs w:val="28"/>
        </w:rPr>
        <w:t xml:space="preserve">где </w:t>
      </w:r>
      <w:r w:rsidR="0045413B" w:rsidRPr="0010177F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420" w:dyaOrig="380" w14:anchorId="08F24D07">
          <v:shape id="_x0000_i1132" type="#_x0000_t75" style="width:21pt;height:19.5pt" o:ole="">
            <v:imagedata r:id="rId222" o:title=""/>
          </v:shape>
          <o:OLEObject Type="Embed" ProgID="Equation.DSMT4" ShapeID="_x0000_i1132" DrawAspect="Content" ObjectID="_1756294825" r:id="rId223"/>
        </w:object>
      </w:r>
      <w:r w:rsidR="0045413B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Pr="0010177F">
        <w:rPr>
          <w:rFonts w:ascii="Times New Roman" w:hAnsi="Times New Roman" w:cs="Times New Roman"/>
          <w:sz w:val="28"/>
          <w:szCs w:val="28"/>
        </w:rPr>
        <w:t xml:space="preserve"> модуль деформации сжатого бетона, определяемый в зависимости от продолжительности действия нагрузки и с уч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том наличия или отсутствия трещин по СП 63.13330;</w:t>
      </w:r>
    </w:p>
    <w:p w14:paraId="40D81F9D" w14:textId="500C52E2" w:rsidR="004D3A1E" w:rsidRPr="0010177F" w:rsidRDefault="0045413B" w:rsidP="000D1D4F">
      <w:pPr>
        <w:pStyle w:val="affff9"/>
        <w:ind w:left="1276" w:hanging="850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position w:val="-12"/>
          <w:sz w:val="28"/>
          <w:szCs w:val="28"/>
        </w:rPr>
        <w:object w:dxaOrig="480" w:dyaOrig="380" w14:anchorId="7E5B2832">
          <v:shape id="_x0000_i1133" type="#_x0000_t75" style="width:26.25pt;height:19.5pt" o:ole="">
            <v:imagedata r:id="rId224" o:title=""/>
          </v:shape>
          <o:OLEObject Type="Embed" ProgID="Equation.DSMT4" ShapeID="_x0000_i1133" DrawAspect="Content" ObjectID="_1756294826" r:id="rId225"/>
        </w:object>
      </w:r>
      <w:r w:rsidRPr="0010177F">
        <w:rPr>
          <w:rFonts w:ascii="Times New Roman" w:hAnsi="Times New Roman" w:cs="Times New Roman"/>
          <w:sz w:val="28"/>
          <w:szCs w:val="28"/>
        </w:rPr>
        <w:t xml:space="preserve"> –</w:t>
      </w:r>
      <w:r w:rsidR="004D3A1E" w:rsidRPr="0010177F">
        <w:rPr>
          <w:rFonts w:ascii="Times New Roman" w:hAnsi="Times New Roman" w:cs="Times New Roman"/>
          <w:sz w:val="28"/>
          <w:szCs w:val="28"/>
        </w:rPr>
        <w:t xml:space="preserve"> момент инерции привед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4D3A1E" w:rsidRPr="0010177F">
        <w:rPr>
          <w:rFonts w:ascii="Times New Roman" w:hAnsi="Times New Roman" w:cs="Times New Roman"/>
          <w:sz w:val="28"/>
          <w:szCs w:val="28"/>
        </w:rPr>
        <w:t>нного поперечного сечения относительно его центра тяжести, определяемый с уч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4D3A1E" w:rsidRPr="0010177F">
        <w:rPr>
          <w:rFonts w:ascii="Times New Roman" w:hAnsi="Times New Roman" w:cs="Times New Roman"/>
          <w:sz w:val="28"/>
          <w:szCs w:val="28"/>
        </w:rPr>
        <w:t>том наличия или отсутствия трещин по СП 63.13330.</w:t>
      </w:r>
    </w:p>
    <w:p w14:paraId="2081246F" w14:textId="5F2B6E7C" w:rsidR="0093681F" w:rsidRDefault="0093681F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5.7.5 Ж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сткость изгибаемых элементов железобетонных конструкций при наличии соответствующих экспериментальных данных допускается определять с уч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том раскрытия трещин в растянутой зоне бетона.</w:t>
      </w:r>
    </w:p>
    <w:p w14:paraId="3072A28D" w14:textId="77777777" w:rsidR="00C36FDE" w:rsidRPr="009B21C0" w:rsidRDefault="00C36FDE" w:rsidP="00C36FDE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5.7.6 </w:t>
      </w:r>
      <w:r w:rsidRPr="009B21C0">
        <w:rPr>
          <w:rFonts w:ascii="Times New Roman" w:hAnsi="Times New Roman"/>
          <w:sz w:val="28"/>
          <w:szCs w:val="28"/>
        </w:rPr>
        <w:t>Для уточнения значений резонансного увеличения амплитуд колебаний конструкций выполняют их расч</w:t>
      </w:r>
      <w:r>
        <w:rPr>
          <w:rFonts w:ascii="Times New Roman" w:hAnsi="Times New Roman"/>
          <w:sz w:val="28"/>
          <w:szCs w:val="28"/>
        </w:rPr>
        <w:t>е</w:t>
      </w:r>
      <w:r w:rsidRPr="009B21C0">
        <w:rPr>
          <w:rFonts w:ascii="Times New Roman" w:hAnsi="Times New Roman"/>
          <w:sz w:val="28"/>
          <w:szCs w:val="28"/>
        </w:rPr>
        <w:t>т в соответствии с положениями данного раздела как для нормативных параметров материалов (например, начального модуля упругости бетона), так и для параметров материалов с уч</w:t>
      </w:r>
      <w:r>
        <w:rPr>
          <w:rFonts w:ascii="Times New Roman" w:hAnsi="Times New Roman"/>
          <w:sz w:val="28"/>
          <w:szCs w:val="28"/>
        </w:rPr>
        <w:t>е</w:t>
      </w:r>
      <w:r w:rsidRPr="009B21C0">
        <w:rPr>
          <w:rFonts w:ascii="Times New Roman" w:hAnsi="Times New Roman"/>
          <w:sz w:val="28"/>
          <w:szCs w:val="28"/>
        </w:rPr>
        <w:t xml:space="preserve">том времени </w:t>
      </w:r>
      <w:proofErr w:type="spellStart"/>
      <w:r w:rsidRPr="009B21C0">
        <w:rPr>
          <w:rFonts w:ascii="Times New Roman" w:hAnsi="Times New Roman"/>
          <w:sz w:val="28"/>
          <w:szCs w:val="28"/>
        </w:rPr>
        <w:t>нагружения</w:t>
      </w:r>
      <w:proofErr w:type="spellEnd"/>
      <w:r w:rsidRPr="009B21C0">
        <w:rPr>
          <w:rFonts w:ascii="Times New Roman" w:hAnsi="Times New Roman"/>
          <w:sz w:val="28"/>
          <w:szCs w:val="28"/>
        </w:rPr>
        <w:t xml:space="preserve"> (т.</w:t>
      </w:r>
      <w:r>
        <w:rPr>
          <w:rFonts w:ascii="Times New Roman" w:hAnsi="Times New Roman"/>
          <w:sz w:val="28"/>
          <w:szCs w:val="28"/>
        </w:rPr>
        <w:t xml:space="preserve"> </w:t>
      </w:r>
      <w:r w:rsidRPr="009B21C0">
        <w:rPr>
          <w:rFonts w:ascii="Times New Roman" w:hAnsi="Times New Roman"/>
          <w:sz w:val="28"/>
          <w:szCs w:val="28"/>
        </w:rPr>
        <w:t>е. с уч</w:t>
      </w:r>
      <w:r>
        <w:rPr>
          <w:rFonts w:ascii="Times New Roman" w:hAnsi="Times New Roman"/>
          <w:sz w:val="28"/>
          <w:szCs w:val="28"/>
        </w:rPr>
        <w:t>е</w:t>
      </w:r>
      <w:r w:rsidRPr="009B21C0">
        <w:rPr>
          <w:rFonts w:ascii="Times New Roman" w:hAnsi="Times New Roman"/>
          <w:sz w:val="28"/>
          <w:szCs w:val="28"/>
        </w:rPr>
        <w:t>том старения).</w:t>
      </w:r>
    </w:p>
    <w:p w14:paraId="00A7624C" w14:textId="38D2DAC0" w:rsidR="00C36FDE" w:rsidRPr="0010177F" w:rsidRDefault="00C36FDE" w:rsidP="00C36FDE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578B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 р и м е </w:t>
      </w:r>
      <w:proofErr w:type="gramStart"/>
      <w:r w:rsidRPr="00E578B4">
        <w:rPr>
          <w:rFonts w:ascii="Times New Roman" w:eastAsia="Times New Roman" w:hAnsi="Times New Roman" w:cs="Times New Roman"/>
          <w:sz w:val="20"/>
          <w:szCs w:val="20"/>
          <w:lang w:eastAsia="ru-RU"/>
        </w:rPr>
        <w:t>ч</w:t>
      </w:r>
      <w:proofErr w:type="gramEnd"/>
      <w:r w:rsidRPr="00E578B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 н и е – Данный расч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r w:rsidRPr="00E578B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т проводят для этапа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по </w:t>
      </w:r>
      <w:r w:rsidRPr="00E578B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5.1.10.2. Для этапа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по </w:t>
      </w:r>
      <w:r w:rsidRPr="00E578B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5.1.10.1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его </w:t>
      </w:r>
      <w:r w:rsidRPr="00E578B4">
        <w:rPr>
          <w:rFonts w:ascii="Times New Roman" w:eastAsia="Times New Roman" w:hAnsi="Times New Roman" w:cs="Times New Roman"/>
          <w:sz w:val="20"/>
          <w:szCs w:val="20"/>
          <w:lang w:eastAsia="ru-RU"/>
        </w:rPr>
        <w:t>проводят при соответствующем задании генерального проектировщика.</w:t>
      </w:r>
    </w:p>
    <w:p w14:paraId="637EAD2C" w14:textId="77777777" w:rsidR="00C36FDE" w:rsidRPr="00E227BF" w:rsidRDefault="00C36FDE" w:rsidP="00C36FDE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(Введен дополнительно, Изм. № 1).</w:t>
      </w:r>
    </w:p>
    <w:p w14:paraId="3CA95039" w14:textId="7E9B8356" w:rsidR="00760849" w:rsidRPr="0010177F" w:rsidRDefault="00482ED7" w:rsidP="000D1D4F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>5.</w:t>
      </w:r>
      <w:r w:rsidR="00517B27" w:rsidRPr="0010177F">
        <w:rPr>
          <w:rFonts w:ascii="Times New Roman" w:hAnsi="Times New Roman" w:cs="Times New Roman"/>
          <w:b/>
          <w:sz w:val="28"/>
          <w:szCs w:val="28"/>
        </w:rPr>
        <w:t>8</w:t>
      </w:r>
      <w:r w:rsidRPr="0010177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45078" w:rsidRPr="0010177F">
        <w:rPr>
          <w:rFonts w:ascii="Times New Roman" w:hAnsi="Times New Roman" w:cs="Times New Roman"/>
          <w:b/>
          <w:sz w:val="28"/>
          <w:szCs w:val="28"/>
        </w:rPr>
        <w:t>Расч</w:t>
      </w:r>
      <w:r w:rsidR="00784E7D">
        <w:rPr>
          <w:rFonts w:ascii="Times New Roman" w:hAnsi="Times New Roman" w:cs="Times New Roman"/>
          <w:b/>
          <w:sz w:val="28"/>
          <w:szCs w:val="28"/>
        </w:rPr>
        <w:t>е</w:t>
      </w:r>
      <w:r w:rsidR="00945078" w:rsidRPr="0010177F">
        <w:rPr>
          <w:rFonts w:ascii="Times New Roman" w:hAnsi="Times New Roman" w:cs="Times New Roman"/>
          <w:b/>
          <w:sz w:val="28"/>
          <w:szCs w:val="28"/>
        </w:rPr>
        <w:t>т</w:t>
      </w:r>
      <w:r w:rsidR="00760849" w:rsidRPr="0010177F">
        <w:rPr>
          <w:rFonts w:ascii="Times New Roman" w:hAnsi="Times New Roman" w:cs="Times New Roman"/>
          <w:b/>
          <w:sz w:val="28"/>
          <w:szCs w:val="28"/>
        </w:rPr>
        <w:t xml:space="preserve"> на стадии </w:t>
      </w:r>
      <w:r w:rsidR="00945078" w:rsidRPr="0010177F">
        <w:rPr>
          <w:rFonts w:ascii="Times New Roman" w:hAnsi="Times New Roman" w:cs="Times New Roman"/>
          <w:b/>
          <w:sz w:val="28"/>
          <w:szCs w:val="28"/>
        </w:rPr>
        <w:t xml:space="preserve">детальной </w:t>
      </w:r>
      <w:r w:rsidR="00760849" w:rsidRPr="0010177F">
        <w:rPr>
          <w:rFonts w:ascii="Times New Roman" w:hAnsi="Times New Roman" w:cs="Times New Roman"/>
          <w:b/>
          <w:sz w:val="28"/>
          <w:szCs w:val="28"/>
        </w:rPr>
        <w:t>разработки проект</w:t>
      </w:r>
      <w:r w:rsidR="00D22D91" w:rsidRPr="0010177F">
        <w:rPr>
          <w:rFonts w:ascii="Times New Roman" w:hAnsi="Times New Roman" w:cs="Times New Roman"/>
          <w:b/>
          <w:sz w:val="28"/>
          <w:szCs w:val="28"/>
        </w:rPr>
        <w:t>ной документации</w:t>
      </w:r>
    </w:p>
    <w:p w14:paraId="4677602A" w14:textId="7D975D7E" w:rsidR="00760849" w:rsidRPr="0010177F" w:rsidRDefault="00482ED7" w:rsidP="000D1D4F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>5.</w:t>
      </w:r>
      <w:r w:rsidR="00821487" w:rsidRPr="0010177F">
        <w:rPr>
          <w:rFonts w:ascii="Times New Roman" w:hAnsi="Times New Roman" w:cs="Times New Roman"/>
          <w:b/>
          <w:sz w:val="28"/>
          <w:szCs w:val="28"/>
        </w:rPr>
        <w:t>8</w:t>
      </w:r>
      <w:r w:rsidRPr="0010177F">
        <w:rPr>
          <w:rFonts w:ascii="Times New Roman" w:hAnsi="Times New Roman" w:cs="Times New Roman"/>
          <w:b/>
          <w:sz w:val="28"/>
          <w:szCs w:val="28"/>
        </w:rPr>
        <w:t>.1</w:t>
      </w:r>
      <w:r w:rsidR="00760849" w:rsidRPr="0010177F">
        <w:rPr>
          <w:rFonts w:ascii="Times New Roman" w:hAnsi="Times New Roman" w:cs="Times New Roman"/>
          <w:b/>
          <w:sz w:val="28"/>
          <w:szCs w:val="28"/>
        </w:rPr>
        <w:t xml:space="preserve"> Общие положения</w:t>
      </w:r>
    </w:p>
    <w:p w14:paraId="19BDC261" w14:textId="75BAB789" w:rsidR="00945078" w:rsidRPr="0010177F" w:rsidRDefault="00C36FDE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5.8.1.1 </w:t>
      </w:r>
      <w:r w:rsidRPr="0010177F">
        <w:rPr>
          <w:rFonts w:ascii="Times New Roman" w:hAnsi="Times New Roman" w:cs="Times New Roman"/>
          <w:sz w:val="28"/>
          <w:szCs w:val="28"/>
        </w:rPr>
        <w:t>Для детального расч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та динамического воздействия линий метрополитена на здания и сооружения следует разрабатывать детальные расч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 xml:space="preserve">тные математические модели, например, используя </w:t>
      </w:r>
      <w:r>
        <w:rPr>
          <w:rFonts w:ascii="Times New Roman" w:hAnsi="Times New Roman" w:cs="Times New Roman"/>
          <w:sz w:val="28"/>
          <w:szCs w:val="28"/>
        </w:rPr>
        <w:t>МКЭ</w:t>
      </w:r>
      <w:r w:rsidRPr="0010177F">
        <w:rPr>
          <w:rFonts w:ascii="Times New Roman" w:hAnsi="Times New Roman" w:cs="Times New Roman"/>
          <w:sz w:val="28"/>
          <w:szCs w:val="28"/>
        </w:rPr>
        <w:t>, метод граничных элементов (МГЭ)</w:t>
      </w:r>
      <w:r>
        <w:rPr>
          <w:rFonts w:ascii="Times New Roman" w:hAnsi="Times New Roman" w:cs="Times New Roman"/>
          <w:sz w:val="28"/>
          <w:szCs w:val="28"/>
        </w:rPr>
        <w:t>, метод конечных разностей</w:t>
      </w:r>
      <w:r w:rsidRPr="0010177F">
        <w:rPr>
          <w:rFonts w:ascii="Times New Roman" w:hAnsi="Times New Roman" w:cs="Times New Roman"/>
          <w:sz w:val="28"/>
          <w:szCs w:val="28"/>
        </w:rPr>
        <w:t xml:space="preserve"> или другие апробированные методы строительной механики. Допускается совмещение указанных методов в рамках единой расч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тной модели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8A561F" w14:textId="77777777" w:rsidR="00C36FDE" w:rsidRPr="00E227BF" w:rsidRDefault="00C36FDE" w:rsidP="00C36FDE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604DE889" w14:textId="021E7A71" w:rsidR="00760849" w:rsidRPr="0010177F" w:rsidRDefault="00945078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5.8.1.2 </w:t>
      </w:r>
      <w:r w:rsidR="00760849" w:rsidRPr="0010177F">
        <w:rPr>
          <w:rFonts w:ascii="Times New Roman" w:hAnsi="Times New Roman" w:cs="Times New Roman"/>
          <w:sz w:val="28"/>
          <w:szCs w:val="28"/>
        </w:rPr>
        <w:t xml:space="preserve">При разработке модели необходимо </w:t>
      </w:r>
      <w:r w:rsidR="00FE5413" w:rsidRPr="0010177F">
        <w:rPr>
          <w:rFonts w:ascii="Times New Roman" w:hAnsi="Times New Roman" w:cs="Times New Roman"/>
          <w:sz w:val="28"/>
          <w:szCs w:val="28"/>
        </w:rPr>
        <w:t>учитывать</w:t>
      </w:r>
      <w:r w:rsidR="00760849" w:rsidRPr="0010177F">
        <w:rPr>
          <w:rFonts w:ascii="Times New Roman" w:hAnsi="Times New Roman" w:cs="Times New Roman"/>
          <w:sz w:val="28"/>
          <w:szCs w:val="28"/>
        </w:rPr>
        <w:t xml:space="preserve"> основные характеристики источника вибрации, пути распространения и объекта воздействия по ГОСТ Р ИСО 14837-1</w:t>
      </w:r>
      <w:r w:rsidR="00496F7D" w:rsidRPr="0010177F">
        <w:rPr>
          <w:rFonts w:ascii="Times New Roman" w:hAnsi="Times New Roman" w:cs="Times New Roman"/>
          <w:sz w:val="28"/>
          <w:szCs w:val="28"/>
        </w:rPr>
        <w:t>–</w:t>
      </w:r>
      <w:r w:rsidR="00760849" w:rsidRPr="0010177F">
        <w:rPr>
          <w:rFonts w:ascii="Times New Roman" w:hAnsi="Times New Roman" w:cs="Times New Roman"/>
          <w:sz w:val="28"/>
          <w:szCs w:val="28"/>
        </w:rPr>
        <w:t>2007 (приложение А)</w:t>
      </w:r>
      <w:r w:rsidR="001D3DB7" w:rsidRPr="0010177F">
        <w:rPr>
          <w:rFonts w:ascii="Times New Roman" w:hAnsi="Times New Roman" w:cs="Times New Roman"/>
          <w:sz w:val="28"/>
          <w:szCs w:val="28"/>
        </w:rPr>
        <w:t>,</w:t>
      </w:r>
      <w:r w:rsidR="003C3BFA" w:rsidRPr="0010177F">
        <w:rPr>
          <w:rFonts w:ascii="Times New Roman" w:hAnsi="Times New Roman" w:cs="Times New Roman"/>
          <w:sz w:val="28"/>
          <w:szCs w:val="28"/>
        </w:rPr>
        <w:t xml:space="preserve"> учитывая специфику линий метрополитена</w:t>
      </w:r>
      <w:r w:rsidR="00760849" w:rsidRPr="0010177F">
        <w:rPr>
          <w:rFonts w:ascii="Times New Roman" w:hAnsi="Times New Roman" w:cs="Times New Roman"/>
          <w:sz w:val="28"/>
          <w:szCs w:val="28"/>
        </w:rPr>
        <w:t>.</w:t>
      </w:r>
    </w:p>
    <w:p w14:paraId="27DEAB42" w14:textId="38151C2E" w:rsidR="00760849" w:rsidRDefault="00C36FDE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5.8.1.3 Прогноз допускается выполнять по формуле (5.6), в которой необходимые передаточные </w:t>
      </w:r>
      <w:proofErr w:type="gramStart"/>
      <w:r w:rsidRPr="0010177F">
        <w:rPr>
          <w:rFonts w:ascii="Times New Roman" w:hAnsi="Times New Roman" w:cs="Times New Roman"/>
          <w:sz w:val="28"/>
          <w:szCs w:val="28"/>
        </w:rPr>
        <w:t xml:space="preserve">функции </w:t>
      </w:r>
      <w:r w:rsidRPr="0010177F">
        <w:rPr>
          <w:rFonts w:ascii="Times New Roman" w:hAnsi="Times New Roman" w:cs="Times New Roman"/>
          <w:position w:val="-16"/>
          <w:sz w:val="28"/>
          <w:szCs w:val="28"/>
        </w:rPr>
        <w:object w:dxaOrig="580" w:dyaOrig="420" w14:anchorId="528EE566">
          <v:shape id="_x0000_i1134" type="#_x0000_t75" style="width:29.25pt;height:20.25pt" o:ole="">
            <v:imagedata r:id="rId226" o:title=""/>
          </v:shape>
          <o:OLEObject Type="Embed" ProgID="Equation.DSMT4" ShapeID="_x0000_i1134" DrawAspect="Content" ObjectID="_1756294827" r:id="rId227"/>
        </w:object>
      </w:r>
      <w:r w:rsidRPr="0010177F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i/>
          <w:position w:val="-16"/>
          <w:sz w:val="28"/>
          <w:szCs w:val="28"/>
        </w:rPr>
        <w:object w:dxaOrig="620" w:dyaOrig="420" w14:anchorId="4F03619B">
          <v:shape id="_x0000_i1135" type="#_x0000_t75" style="width:31.5pt;height:20.25pt" o:ole="">
            <v:imagedata r:id="rId228" o:title=""/>
          </v:shape>
          <o:OLEObject Type="Embed" ProgID="Equation.DSMT4" ShapeID="_x0000_i1135" DrawAspect="Content" ObjectID="_1756294828" r:id="rId229"/>
        </w:object>
      </w:r>
      <w:r w:rsidRPr="0010177F">
        <w:rPr>
          <w:rFonts w:ascii="Times New Roman" w:hAnsi="Times New Roman" w:cs="Times New Roman"/>
          <w:sz w:val="28"/>
          <w:szCs w:val="28"/>
        </w:rPr>
        <w:t xml:space="preserve">, </w:t>
      </w:r>
      <w:r w:rsidRPr="0010177F">
        <w:rPr>
          <w:rFonts w:ascii="Times New Roman" w:hAnsi="Times New Roman" w:cs="Times New Roman"/>
          <w:position w:val="-12"/>
          <w:sz w:val="28"/>
          <w:szCs w:val="28"/>
        </w:rPr>
        <w:object w:dxaOrig="460" w:dyaOrig="380" w14:anchorId="4FC45232">
          <v:shape id="_x0000_i1136" type="#_x0000_t75" style="width:22.5pt;height:19.5pt" o:ole="">
            <v:imagedata r:id="rId230" o:title=""/>
          </v:shape>
          <o:OLEObject Type="Embed" ProgID="Equation.DSMT4" ShapeID="_x0000_i1136" DrawAspect="Content" ObjectID="_1756294829" r:id="rId231"/>
        </w:object>
      </w:r>
      <w:r w:rsidRPr="0010177F">
        <w:rPr>
          <w:rFonts w:ascii="Times New Roman" w:hAnsi="Times New Roman" w:cs="Times New Roman"/>
          <w:sz w:val="28"/>
          <w:szCs w:val="28"/>
        </w:rPr>
        <w:t xml:space="preserve">, </w:t>
      </w:r>
      <w:r w:rsidRPr="0010177F">
        <w:rPr>
          <w:rFonts w:ascii="Times New Roman" w:hAnsi="Times New Roman" w:cs="Times New Roman"/>
          <w:position w:val="-12"/>
          <w:sz w:val="28"/>
          <w:szCs w:val="28"/>
        </w:rPr>
        <w:object w:dxaOrig="300" w:dyaOrig="380" w14:anchorId="39922EAB">
          <v:shape id="_x0000_i1137" type="#_x0000_t75" style="width:15pt;height:19.5pt" o:ole="">
            <v:imagedata r:id="rId232" o:title=""/>
          </v:shape>
          <o:OLEObject Type="Embed" ProgID="Equation.DSMT4" ShapeID="_x0000_i1137" DrawAspect="Content" ObjectID="_1756294830" r:id="rId233"/>
        </w:object>
      </w:r>
      <w:r w:rsidRPr="0010177F">
        <w:rPr>
          <w:rFonts w:ascii="Times New Roman" w:hAnsi="Times New Roman" w:cs="Times New Roman"/>
          <w:sz w:val="28"/>
          <w:szCs w:val="28"/>
        </w:rPr>
        <w:t xml:space="preserve"> определяют </w:t>
      </w:r>
      <w:r>
        <w:rPr>
          <w:rFonts w:ascii="Times New Roman" w:hAnsi="Times New Roman" w:cs="Times New Roman"/>
          <w:sz w:val="28"/>
          <w:szCs w:val="28"/>
        </w:rPr>
        <w:t>по результатам</w:t>
      </w:r>
      <w:r w:rsidRPr="0010177F">
        <w:rPr>
          <w:rFonts w:ascii="Times New Roman" w:hAnsi="Times New Roman" w:cs="Times New Roman"/>
          <w:sz w:val="28"/>
          <w:szCs w:val="28"/>
        </w:rPr>
        <w:t xml:space="preserve"> расч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моделях, построенных с учетом требований 5.8.</w:t>
      </w:r>
    </w:p>
    <w:p w14:paraId="68FF14B3" w14:textId="32D63418" w:rsidR="00C36FDE" w:rsidRPr="00E227BF" w:rsidRDefault="00895B8A" w:rsidP="00C36FDE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36FDE"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61334A4A" w14:textId="47C83019" w:rsidR="003542A6" w:rsidRPr="0010177F" w:rsidRDefault="003542A6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5.</w:t>
      </w:r>
      <w:r w:rsidR="00821487" w:rsidRPr="0010177F">
        <w:rPr>
          <w:rFonts w:ascii="Times New Roman" w:hAnsi="Times New Roman" w:cs="Times New Roman"/>
          <w:sz w:val="28"/>
          <w:szCs w:val="28"/>
        </w:rPr>
        <w:t>8</w:t>
      </w:r>
      <w:r w:rsidRPr="0010177F">
        <w:rPr>
          <w:rFonts w:ascii="Times New Roman" w:hAnsi="Times New Roman" w:cs="Times New Roman"/>
          <w:sz w:val="28"/>
          <w:szCs w:val="28"/>
        </w:rPr>
        <w:t>.1.</w:t>
      </w:r>
      <w:r w:rsidR="00945078" w:rsidRPr="0010177F">
        <w:rPr>
          <w:rFonts w:ascii="Times New Roman" w:hAnsi="Times New Roman" w:cs="Times New Roman"/>
          <w:sz w:val="28"/>
          <w:szCs w:val="28"/>
        </w:rPr>
        <w:t xml:space="preserve">4 </w:t>
      </w:r>
      <w:r w:rsidR="000E30E9" w:rsidRPr="0010177F">
        <w:rPr>
          <w:rFonts w:ascii="Times New Roman" w:hAnsi="Times New Roman" w:cs="Times New Roman"/>
          <w:sz w:val="28"/>
          <w:szCs w:val="28"/>
        </w:rPr>
        <w:t>Допускается использование в расч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0E30E9" w:rsidRPr="0010177F">
        <w:rPr>
          <w:rFonts w:ascii="Times New Roman" w:hAnsi="Times New Roman" w:cs="Times New Roman"/>
          <w:sz w:val="28"/>
          <w:szCs w:val="28"/>
        </w:rPr>
        <w:t>тах вероятностных методов и методов теории над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0E30E9" w:rsidRPr="0010177F">
        <w:rPr>
          <w:rFonts w:ascii="Times New Roman" w:hAnsi="Times New Roman" w:cs="Times New Roman"/>
          <w:sz w:val="28"/>
          <w:szCs w:val="28"/>
        </w:rPr>
        <w:t>жности, учитывающих статистический разброс ж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0E30E9" w:rsidRPr="0010177F">
        <w:rPr>
          <w:rFonts w:ascii="Times New Roman" w:hAnsi="Times New Roman" w:cs="Times New Roman"/>
          <w:sz w:val="28"/>
          <w:szCs w:val="28"/>
        </w:rPr>
        <w:t>сткости оснований и случайную природу динамических нагрузок.</w:t>
      </w:r>
    </w:p>
    <w:p w14:paraId="1850FDF5" w14:textId="5DC6FE85" w:rsidR="00760849" w:rsidRPr="0010177F" w:rsidRDefault="00482ED7" w:rsidP="000D1D4F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>5.</w:t>
      </w:r>
      <w:r w:rsidR="00821487" w:rsidRPr="0010177F">
        <w:rPr>
          <w:rFonts w:ascii="Times New Roman" w:hAnsi="Times New Roman" w:cs="Times New Roman"/>
          <w:b/>
          <w:sz w:val="28"/>
          <w:szCs w:val="28"/>
        </w:rPr>
        <w:t>8</w:t>
      </w:r>
      <w:r w:rsidRPr="0010177F">
        <w:rPr>
          <w:rFonts w:ascii="Times New Roman" w:hAnsi="Times New Roman" w:cs="Times New Roman"/>
          <w:b/>
          <w:sz w:val="28"/>
          <w:szCs w:val="28"/>
        </w:rPr>
        <w:t xml:space="preserve">.2 </w:t>
      </w:r>
      <w:r w:rsidR="00760849" w:rsidRPr="0010177F">
        <w:rPr>
          <w:rFonts w:ascii="Times New Roman" w:hAnsi="Times New Roman" w:cs="Times New Roman"/>
          <w:b/>
          <w:sz w:val="28"/>
          <w:szCs w:val="28"/>
        </w:rPr>
        <w:t xml:space="preserve">Общие требования к </w:t>
      </w:r>
      <w:r w:rsidR="00945078" w:rsidRPr="0010177F">
        <w:rPr>
          <w:rFonts w:ascii="Times New Roman" w:hAnsi="Times New Roman" w:cs="Times New Roman"/>
          <w:b/>
          <w:sz w:val="28"/>
          <w:szCs w:val="28"/>
        </w:rPr>
        <w:t>расч</w:t>
      </w:r>
      <w:r w:rsidR="00784E7D">
        <w:rPr>
          <w:rFonts w:ascii="Times New Roman" w:hAnsi="Times New Roman" w:cs="Times New Roman"/>
          <w:b/>
          <w:sz w:val="28"/>
          <w:szCs w:val="28"/>
        </w:rPr>
        <w:t>е</w:t>
      </w:r>
      <w:r w:rsidR="00945078" w:rsidRPr="0010177F">
        <w:rPr>
          <w:rFonts w:ascii="Times New Roman" w:hAnsi="Times New Roman" w:cs="Times New Roman"/>
          <w:b/>
          <w:sz w:val="28"/>
          <w:szCs w:val="28"/>
        </w:rPr>
        <w:t>тной</w:t>
      </w:r>
      <w:r w:rsidR="00760849" w:rsidRPr="0010177F">
        <w:rPr>
          <w:rFonts w:ascii="Times New Roman" w:hAnsi="Times New Roman" w:cs="Times New Roman"/>
          <w:b/>
          <w:sz w:val="28"/>
          <w:szCs w:val="28"/>
        </w:rPr>
        <w:t xml:space="preserve"> модели</w:t>
      </w:r>
    </w:p>
    <w:p w14:paraId="762B501B" w14:textId="4C0C1C02" w:rsidR="00760849" w:rsidRPr="0010177F" w:rsidRDefault="00760849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5.</w:t>
      </w:r>
      <w:r w:rsidR="00E02BDE" w:rsidRPr="0010177F">
        <w:rPr>
          <w:rFonts w:ascii="Times New Roman" w:hAnsi="Times New Roman" w:cs="Times New Roman"/>
          <w:sz w:val="28"/>
          <w:szCs w:val="28"/>
        </w:rPr>
        <w:t>8</w:t>
      </w:r>
      <w:r w:rsidRPr="0010177F">
        <w:rPr>
          <w:rFonts w:ascii="Times New Roman" w:hAnsi="Times New Roman" w:cs="Times New Roman"/>
          <w:sz w:val="28"/>
          <w:szCs w:val="28"/>
        </w:rPr>
        <w:t xml:space="preserve">.2.1 </w:t>
      </w:r>
      <w:r w:rsidR="003C3BFA" w:rsidRPr="0010177F">
        <w:rPr>
          <w:rFonts w:ascii="Times New Roman" w:hAnsi="Times New Roman" w:cs="Times New Roman"/>
          <w:sz w:val="28"/>
          <w:szCs w:val="28"/>
        </w:rPr>
        <w:t>Расч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3C3BFA" w:rsidRPr="0010177F">
        <w:rPr>
          <w:rFonts w:ascii="Times New Roman" w:hAnsi="Times New Roman" w:cs="Times New Roman"/>
          <w:sz w:val="28"/>
          <w:szCs w:val="28"/>
        </w:rPr>
        <w:t>тная</w:t>
      </w:r>
      <w:r w:rsidRPr="0010177F">
        <w:rPr>
          <w:rFonts w:ascii="Times New Roman" w:hAnsi="Times New Roman" w:cs="Times New Roman"/>
          <w:sz w:val="28"/>
          <w:szCs w:val="28"/>
        </w:rPr>
        <w:t xml:space="preserve"> модель должна удовлетворять ГОСТ Р ИСО 14837-1</w:t>
      </w:r>
      <w:r w:rsidR="00482ED7" w:rsidRPr="0010177F">
        <w:rPr>
          <w:rFonts w:ascii="Times New Roman" w:hAnsi="Times New Roman" w:cs="Times New Roman"/>
          <w:sz w:val="28"/>
          <w:szCs w:val="28"/>
        </w:rPr>
        <w:t>–</w:t>
      </w:r>
      <w:r w:rsidRPr="0010177F">
        <w:rPr>
          <w:rFonts w:ascii="Times New Roman" w:hAnsi="Times New Roman" w:cs="Times New Roman"/>
          <w:sz w:val="28"/>
          <w:szCs w:val="28"/>
        </w:rPr>
        <w:t>2007 (</w:t>
      </w:r>
      <w:r w:rsidR="00EA2B93" w:rsidRPr="0010177F">
        <w:rPr>
          <w:rFonts w:ascii="Times New Roman" w:hAnsi="Times New Roman" w:cs="Times New Roman"/>
          <w:sz w:val="28"/>
          <w:szCs w:val="28"/>
        </w:rPr>
        <w:t>п</w:t>
      </w:r>
      <w:r w:rsidR="0058337E">
        <w:rPr>
          <w:rFonts w:ascii="Times New Roman" w:hAnsi="Times New Roman" w:cs="Times New Roman"/>
          <w:sz w:val="28"/>
          <w:szCs w:val="28"/>
        </w:rPr>
        <w:t>ункты</w:t>
      </w:r>
      <w:r w:rsidR="00EA2B93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sz w:val="28"/>
          <w:szCs w:val="28"/>
        </w:rPr>
        <w:t>8.2.2.3</w:t>
      </w:r>
      <w:r w:rsidR="0058337E" w:rsidRPr="0010177F">
        <w:rPr>
          <w:rFonts w:ascii="Times New Roman" w:hAnsi="Times New Roman" w:cs="Times New Roman"/>
          <w:sz w:val="28"/>
          <w:szCs w:val="28"/>
        </w:rPr>
        <w:t>–</w:t>
      </w:r>
      <w:r w:rsidRPr="0010177F">
        <w:rPr>
          <w:rFonts w:ascii="Times New Roman" w:hAnsi="Times New Roman" w:cs="Times New Roman"/>
          <w:sz w:val="28"/>
          <w:szCs w:val="28"/>
        </w:rPr>
        <w:t xml:space="preserve">8.2.2.4) и учитывать физические особенности взаимодействия подвижного состава с </w:t>
      </w:r>
      <w:r w:rsidR="003C3BFA" w:rsidRPr="0010177F">
        <w:rPr>
          <w:rFonts w:ascii="Times New Roman" w:hAnsi="Times New Roman" w:cs="Times New Roman"/>
          <w:sz w:val="28"/>
          <w:szCs w:val="28"/>
        </w:rPr>
        <w:t>конструкцией верхнего строения пути</w:t>
      </w:r>
      <w:r w:rsidRPr="0010177F">
        <w:rPr>
          <w:rFonts w:ascii="Times New Roman" w:hAnsi="Times New Roman" w:cs="Times New Roman"/>
          <w:sz w:val="28"/>
          <w:szCs w:val="28"/>
        </w:rPr>
        <w:t>,</w:t>
      </w:r>
      <w:r w:rsidR="003C3BFA" w:rsidRPr="0010177F">
        <w:rPr>
          <w:rFonts w:ascii="Times New Roman" w:hAnsi="Times New Roman" w:cs="Times New Roman"/>
          <w:sz w:val="28"/>
          <w:szCs w:val="28"/>
        </w:rPr>
        <w:t xml:space="preserve"> взаимодействия конструкции верхнего строения пути и тоннельной обделки,</w:t>
      </w:r>
      <w:r w:rsidRPr="0010177F">
        <w:rPr>
          <w:rFonts w:ascii="Times New Roman" w:hAnsi="Times New Roman" w:cs="Times New Roman"/>
          <w:sz w:val="28"/>
          <w:szCs w:val="28"/>
        </w:rPr>
        <w:t xml:space="preserve"> распространения и видоизменения колебательной энергии при распространении волнового фронта от </w:t>
      </w:r>
      <w:r w:rsidR="003C3BFA" w:rsidRPr="0010177F">
        <w:rPr>
          <w:rFonts w:ascii="Times New Roman" w:hAnsi="Times New Roman" w:cs="Times New Roman"/>
          <w:sz w:val="28"/>
          <w:szCs w:val="28"/>
        </w:rPr>
        <w:t xml:space="preserve">тоннельной обделки </w:t>
      </w:r>
      <w:r w:rsidRPr="0010177F">
        <w:rPr>
          <w:rFonts w:ascii="Times New Roman" w:hAnsi="Times New Roman" w:cs="Times New Roman"/>
          <w:sz w:val="28"/>
          <w:szCs w:val="28"/>
        </w:rPr>
        <w:t xml:space="preserve">по грунту до </w:t>
      </w:r>
      <w:r w:rsidR="003C3BFA" w:rsidRPr="0010177F">
        <w:rPr>
          <w:rFonts w:ascii="Times New Roman" w:hAnsi="Times New Roman" w:cs="Times New Roman"/>
          <w:sz w:val="28"/>
          <w:szCs w:val="28"/>
        </w:rPr>
        <w:t xml:space="preserve">фундамента </w:t>
      </w:r>
      <w:r w:rsidRPr="0010177F">
        <w:rPr>
          <w:rFonts w:ascii="Times New Roman" w:hAnsi="Times New Roman" w:cs="Times New Roman"/>
          <w:sz w:val="28"/>
          <w:szCs w:val="28"/>
        </w:rPr>
        <w:t>здания</w:t>
      </w:r>
      <w:r w:rsidR="003C3BFA" w:rsidRPr="0010177F">
        <w:rPr>
          <w:rFonts w:ascii="Times New Roman" w:hAnsi="Times New Roman" w:cs="Times New Roman"/>
          <w:sz w:val="28"/>
          <w:szCs w:val="28"/>
        </w:rPr>
        <w:t xml:space="preserve"> или сооружения</w:t>
      </w:r>
      <w:r w:rsidRPr="0010177F">
        <w:rPr>
          <w:rFonts w:ascii="Times New Roman" w:hAnsi="Times New Roman" w:cs="Times New Roman"/>
          <w:sz w:val="28"/>
          <w:szCs w:val="28"/>
        </w:rPr>
        <w:t xml:space="preserve">, перехода в здание и распространения по </w:t>
      </w:r>
      <w:r w:rsidR="003C3BFA" w:rsidRPr="0010177F">
        <w:rPr>
          <w:rFonts w:ascii="Times New Roman" w:hAnsi="Times New Roman" w:cs="Times New Roman"/>
          <w:sz w:val="28"/>
          <w:szCs w:val="28"/>
        </w:rPr>
        <w:t xml:space="preserve">несущим и ограждающим конструкциям </w:t>
      </w:r>
      <w:r w:rsidRPr="0010177F">
        <w:rPr>
          <w:rFonts w:ascii="Times New Roman" w:hAnsi="Times New Roman" w:cs="Times New Roman"/>
          <w:sz w:val="28"/>
          <w:szCs w:val="28"/>
        </w:rPr>
        <w:t>здани</w:t>
      </w:r>
      <w:r w:rsidR="003C3BFA" w:rsidRPr="0010177F">
        <w:rPr>
          <w:rFonts w:ascii="Times New Roman" w:hAnsi="Times New Roman" w:cs="Times New Roman"/>
          <w:sz w:val="28"/>
          <w:szCs w:val="28"/>
        </w:rPr>
        <w:t>я</w:t>
      </w:r>
      <w:r w:rsidRPr="0010177F">
        <w:rPr>
          <w:rFonts w:ascii="Times New Roman" w:hAnsi="Times New Roman" w:cs="Times New Roman"/>
          <w:sz w:val="28"/>
          <w:szCs w:val="28"/>
        </w:rPr>
        <w:t xml:space="preserve"> в соответствии с ГОСТ Р ИСО 14837-1</w:t>
      </w:r>
      <w:r w:rsidR="00482ED7" w:rsidRPr="0010177F">
        <w:rPr>
          <w:rFonts w:ascii="Times New Roman" w:hAnsi="Times New Roman" w:cs="Times New Roman"/>
          <w:sz w:val="28"/>
          <w:szCs w:val="28"/>
        </w:rPr>
        <w:t>–</w:t>
      </w:r>
      <w:r w:rsidRPr="0010177F">
        <w:rPr>
          <w:rFonts w:ascii="Times New Roman" w:hAnsi="Times New Roman" w:cs="Times New Roman"/>
          <w:sz w:val="28"/>
          <w:szCs w:val="28"/>
        </w:rPr>
        <w:t>2007 (приложение А).</w:t>
      </w:r>
    </w:p>
    <w:p w14:paraId="76AD0D2C" w14:textId="637D12E3" w:rsidR="00CE50CA" w:rsidRPr="0010177F" w:rsidRDefault="00CE50CA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5.</w:t>
      </w:r>
      <w:r w:rsidR="00E02BDE" w:rsidRPr="0010177F">
        <w:rPr>
          <w:rFonts w:ascii="Times New Roman" w:hAnsi="Times New Roman" w:cs="Times New Roman"/>
          <w:sz w:val="28"/>
          <w:szCs w:val="28"/>
        </w:rPr>
        <w:t>8</w:t>
      </w:r>
      <w:r w:rsidRPr="0010177F">
        <w:rPr>
          <w:rFonts w:ascii="Times New Roman" w:hAnsi="Times New Roman" w:cs="Times New Roman"/>
          <w:sz w:val="28"/>
          <w:szCs w:val="28"/>
        </w:rPr>
        <w:t xml:space="preserve">.2.2 </w:t>
      </w:r>
      <w:r w:rsidR="00ED19D0" w:rsidRPr="0010177F">
        <w:rPr>
          <w:rFonts w:ascii="Times New Roman" w:hAnsi="Times New Roman" w:cs="Times New Roman"/>
          <w:sz w:val="28"/>
          <w:szCs w:val="28"/>
        </w:rPr>
        <w:t>Расч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ED19D0" w:rsidRPr="0010177F">
        <w:rPr>
          <w:rFonts w:ascii="Times New Roman" w:hAnsi="Times New Roman" w:cs="Times New Roman"/>
          <w:sz w:val="28"/>
          <w:szCs w:val="28"/>
        </w:rPr>
        <w:t>тные сопротивления и деформационные характеристики материалов строительных конструкций принимают с уч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ED19D0" w:rsidRPr="0010177F">
        <w:rPr>
          <w:rFonts w:ascii="Times New Roman" w:hAnsi="Times New Roman" w:cs="Times New Roman"/>
          <w:sz w:val="28"/>
          <w:szCs w:val="28"/>
        </w:rPr>
        <w:t xml:space="preserve">том </w:t>
      </w:r>
      <w:r w:rsidR="00876F72" w:rsidRPr="0010177F">
        <w:rPr>
          <w:rFonts w:ascii="Times New Roman" w:hAnsi="Times New Roman" w:cs="Times New Roman"/>
          <w:sz w:val="28"/>
          <w:szCs w:val="28"/>
        </w:rPr>
        <w:t xml:space="preserve">их </w:t>
      </w:r>
      <w:r w:rsidR="00ED19D0" w:rsidRPr="0010177F">
        <w:rPr>
          <w:rFonts w:ascii="Times New Roman" w:hAnsi="Times New Roman" w:cs="Times New Roman"/>
          <w:sz w:val="28"/>
          <w:szCs w:val="28"/>
        </w:rPr>
        <w:t>старения расч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ED19D0" w:rsidRPr="0010177F">
        <w:rPr>
          <w:rFonts w:ascii="Times New Roman" w:hAnsi="Times New Roman" w:cs="Times New Roman"/>
          <w:sz w:val="28"/>
          <w:szCs w:val="28"/>
        </w:rPr>
        <w:t>тный</w:t>
      </w:r>
      <w:r w:rsidR="00876F72" w:rsidRPr="0010177F">
        <w:rPr>
          <w:rFonts w:ascii="Times New Roman" w:hAnsi="Times New Roman" w:cs="Times New Roman"/>
          <w:sz w:val="28"/>
          <w:szCs w:val="28"/>
        </w:rPr>
        <w:t xml:space="preserve"> срок службы сооружения. Расч</w:t>
      </w:r>
      <w:r w:rsidR="006010D3" w:rsidRPr="0010177F">
        <w:rPr>
          <w:rFonts w:ascii="Times New Roman" w:hAnsi="Times New Roman" w:cs="Times New Roman"/>
          <w:sz w:val="28"/>
          <w:szCs w:val="28"/>
        </w:rPr>
        <w:t>е</w:t>
      </w:r>
      <w:r w:rsidR="00876F72" w:rsidRPr="0010177F">
        <w:rPr>
          <w:rFonts w:ascii="Times New Roman" w:hAnsi="Times New Roman" w:cs="Times New Roman"/>
          <w:sz w:val="28"/>
          <w:szCs w:val="28"/>
        </w:rPr>
        <w:t>тный срок службы сооружения должн</w:t>
      </w:r>
      <w:r w:rsidR="006179E7" w:rsidRPr="0010177F">
        <w:rPr>
          <w:rFonts w:ascii="Times New Roman" w:hAnsi="Times New Roman" w:cs="Times New Roman"/>
          <w:sz w:val="28"/>
          <w:szCs w:val="28"/>
        </w:rPr>
        <w:t>о</w:t>
      </w:r>
      <w:r w:rsidR="00876F72" w:rsidRPr="0010177F">
        <w:rPr>
          <w:rFonts w:ascii="Times New Roman" w:hAnsi="Times New Roman" w:cs="Times New Roman"/>
          <w:sz w:val="28"/>
          <w:szCs w:val="28"/>
        </w:rPr>
        <w:t xml:space="preserve"> определять </w:t>
      </w:r>
      <w:r w:rsidR="006179E7" w:rsidRPr="0010177F">
        <w:rPr>
          <w:rFonts w:ascii="Times New Roman" w:hAnsi="Times New Roman" w:cs="Times New Roman"/>
          <w:sz w:val="28"/>
          <w:szCs w:val="28"/>
        </w:rPr>
        <w:t xml:space="preserve">лицо, осуществляющее разработку проектной документации, </w:t>
      </w:r>
      <w:r w:rsidR="00876F72" w:rsidRPr="0010177F">
        <w:rPr>
          <w:rFonts w:ascii="Times New Roman" w:hAnsi="Times New Roman" w:cs="Times New Roman"/>
          <w:sz w:val="28"/>
          <w:szCs w:val="28"/>
        </w:rPr>
        <w:t xml:space="preserve">по согласованию с </w:t>
      </w:r>
      <w:r w:rsidR="006179E7" w:rsidRPr="0010177F">
        <w:rPr>
          <w:rFonts w:ascii="Times New Roman" w:hAnsi="Times New Roman" w:cs="Times New Roman"/>
          <w:sz w:val="28"/>
          <w:szCs w:val="28"/>
        </w:rPr>
        <w:t xml:space="preserve">техническим </w:t>
      </w:r>
      <w:r w:rsidR="00876F72" w:rsidRPr="0010177F">
        <w:rPr>
          <w:rFonts w:ascii="Times New Roman" w:hAnsi="Times New Roman" w:cs="Times New Roman"/>
          <w:sz w:val="28"/>
          <w:szCs w:val="28"/>
        </w:rPr>
        <w:t>заказчиком. Рекомендуемые сроки службы зданий и сооружений приведены в таблице 1 ГОСТ 27751</w:t>
      </w:r>
      <w:r w:rsidR="00482ED7" w:rsidRPr="0010177F">
        <w:rPr>
          <w:rFonts w:ascii="Times New Roman" w:hAnsi="Times New Roman" w:cs="Times New Roman"/>
          <w:sz w:val="28"/>
          <w:szCs w:val="28"/>
        </w:rPr>
        <w:t>–</w:t>
      </w:r>
      <w:r w:rsidR="00876F72" w:rsidRPr="0010177F">
        <w:rPr>
          <w:rFonts w:ascii="Times New Roman" w:hAnsi="Times New Roman" w:cs="Times New Roman"/>
          <w:sz w:val="28"/>
          <w:szCs w:val="28"/>
        </w:rPr>
        <w:t>2014.</w:t>
      </w:r>
    </w:p>
    <w:p w14:paraId="0764A73C" w14:textId="504A79B0" w:rsidR="00387613" w:rsidRPr="0010177F" w:rsidRDefault="00387613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5.8.2.3 При расч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тах используют физико-механические и динамические параметры грунтов, полученные с уч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том 6.1</w:t>
      </w:r>
      <w:r w:rsidR="0058337E">
        <w:rPr>
          <w:rFonts w:ascii="Times New Roman" w:hAnsi="Times New Roman" w:cs="Times New Roman"/>
          <w:sz w:val="28"/>
          <w:szCs w:val="28"/>
        </w:rPr>
        <w:t>.</w:t>
      </w:r>
      <w:r w:rsidRPr="0010177F">
        <w:rPr>
          <w:rFonts w:ascii="Times New Roman" w:hAnsi="Times New Roman" w:cs="Times New Roman"/>
          <w:sz w:val="28"/>
          <w:szCs w:val="28"/>
        </w:rPr>
        <w:t>6.</w:t>
      </w:r>
    </w:p>
    <w:p w14:paraId="4921359C" w14:textId="1BAA523E" w:rsidR="00ED19D0" w:rsidRPr="0010177F" w:rsidRDefault="00082815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5.</w:t>
      </w:r>
      <w:r w:rsidR="00E02BDE" w:rsidRPr="0010177F">
        <w:rPr>
          <w:rFonts w:ascii="Times New Roman" w:hAnsi="Times New Roman" w:cs="Times New Roman"/>
          <w:sz w:val="28"/>
          <w:szCs w:val="28"/>
        </w:rPr>
        <w:t>8</w:t>
      </w:r>
      <w:r w:rsidRPr="0010177F">
        <w:rPr>
          <w:rFonts w:ascii="Times New Roman" w:hAnsi="Times New Roman" w:cs="Times New Roman"/>
          <w:sz w:val="28"/>
          <w:szCs w:val="28"/>
        </w:rPr>
        <w:t>.2.</w:t>
      </w:r>
      <w:r w:rsidR="00387613" w:rsidRPr="0010177F">
        <w:rPr>
          <w:rFonts w:ascii="Times New Roman" w:hAnsi="Times New Roman" w:cs="Times New Roman"/>
          <w:sz w:val="28"/>
          <w:szCs w:val="28"/>
        </w:rPr>
        <w:t xml:space="preserve">4 </w:t>
      </w:r>
      <w:r w:rsidR="00ED19D0" w:rsidRPr="0010177F">
        <w:rPr>
          <w:rFonts w:ascii="Times New Roman" w:hAnsi="Times New Roman" w:cs="Times New Roman"/>
          <w:sz w:val="28"/>
          <w:szCs w:val="28"/>
        </w:rPr>
        <w:t>Расч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ED19D0" w:rsidRPr="0010177F">
        <w:rPr>
          <w:rFonts w:ascii="Times New Roman" w:hAnsi="Times New Roman" w:cs="Times New Roman"/>
          <w:sz w:val="28"/>
          <w:szCs w:val="28"/>
        </w:rPr>
        <w:t>ты</w:t>
      </w:r>
      <w:r w:rsidR="00876F72" w:rsidRPr="0010177F">
        <w:rPr>
          <w:rFonts w:ascii="Times New Roman" w:hAnsi="Times New Roman" w:cs="Times New Roman"/>
          <w:sz w:val="28"/>
          <w:szCs w:val="28"/>
        </w:rPr>
        <w:t xml:space="preserve"> по численным моделям МКЭ и МГЭ допускается проводить при использовании гармонического сигнала на каждой среднегеометрической частоте исследуемо</w:t>
      </w:r>
      <w:r w:rsidR="00496F7D" w:rsidRPr="0010177F">
        <w:rPr>
          <w:rFonts w:ascii="Times New Roman" w:hAnsi="Times New Roman" w:cs="Times New Roman"/>
          <w:sz w:val="28"/>
          <w:szCs w:val="28"/>
        </w:rPr>
        <w:t>го</w:t>
      </w:r>
      <w:r w:rsidR="00876F72" w:rsidRPr="0010177F">
        <w:rPr>
          <w:rFonts w:ascii="Times New Roman" w:hAnsi="Times New Roman" w:cs="Times New Roman"/>
          <w:sz w:val="28"/>
          <w:szCs w:val="28"/>
        </w:rPr>
        <w:t xml:space="preserve"> диапазона </w:t>
      </w:r>
      <w:proofErr w:type="spellStart"/>
      <w:r w:rsidR="00876F72" w:rsidRPr="0010177F">
        <w:rPr>
          <w:rFonts w:ascii="Times New Roman" w:hAnsi="Times New Roman" w:cs="Times New Roman"/>
          <w:sz w:val="28"/>
          <w:szCs w:val="28"/>
        </w:rPr>
        <w:t>третьоктавных</w:t>
      </w:r>
      <w:proofErr w:type="spellEnd"/>
      <w:r w:rsidR="00876F72" w:rsidRPr="0010177F">
        <w:rPr>
          <w:rFonts w:ascii="Times New Roman" w:hAnsi="Times New Roman" w:cs="Times New Roman"/>
          <w:sz w:val="28"/>
          <w:szCs w:val="28"/>
        </w:rPr>
        <w:t xml:space="preserve"> полос.</w:t>
      </w:r>
    </w:p>
    <w:p w14:paraId="67DF4A71" w14:textId="3246906E" w:rsidR="00082815" w:rsidRPr="0010177F" w:rsidRDefault="00876F72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Представление результатов в октавной полосе частот нормируемого диапазона осуществляется с помощью энергетического суммирования</w:t>
      </w:r>
      <w:r w:rsidR="00256670" w:rsidRPr="0010177F">
        <w:rPr>
          <w:rFonts w:ascii="Times New Roman" w:hAnsi="Times New Roman" w:cs="Times New Roman"/>
          <w:sz w:val="28"/>
          <w:szCs w:val="28"/>
        </w:rPr>
        <w:t xml:space="preserve"> по формуле (5.2)</w:t>
      </w:r>
      <w:r w:rsidRPr="0010177F">
        <w:rPr>
          <w:rFonts w:ascii="Times New Roman" w:hAnsi="Times New Roman" w:cs="Times New Roman"/>
          <w:sz w:val="28"/>
          <w:szCs w:val="28"/>
        </w:rPr>
        <w:t>.</w:t>
      </w:r>
    </w:p>
    <w:p w14:paraId="30C5A5E6" w14:textId="1743FEC1" w:rsidR="00387613" w:rsidRPr="0010177F" w:rsidRDefault="00387613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5.8.2.5 </w:t>
      </w:r>
      <w:proofErr w:type="gramStart"/>
      <w:r w:rsidRPr="0010177F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10177F">
        <w:rPr>
          <w:rFonts w:ascii="Times New Roman" w:hAnsi="Times New Roman" w:cs="Times New Roman"/>
          <w:sz w:val="28"/>
          <w:szCs w:val="28"/>
        </w:rPr>
        <w:t xml:space="preserve"> расч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 xml:space="preserve">тной модели, по возможности, следует учитывать наличие иных инженерных коммуникаций, расположенных между исследуемым зданием или сооружением и линией метрополитена. </w:t>
      </w:r>
    </w:p>
    <w:p w14:paraId="012D6147" w14:textId="41D5B3C9" w:rsidR="00437EBB" w:rsidRPr="0010177F" w:rsidRDefault="00482ED7" w:rsidP="000D1D4F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>5.</w:t>
      </w:r>
      <w:r w:rsidR="00E02BDE" w:rsidRPr="0010177F">
        <w:rPr>
          <w:rFonts w:ascii="Times New Roman" w:hAnsi="Times New Roman" w:cs="Times New Roman"/>
          <w:b/>
          <w:sz w:val="28"/>
          <w:szCs w:val="28"/>
        </w:rPr>
        <w:t>8</w:t>
      </w:r>
      <w:r w:rsidRPr="0010177F">
        <w:rPr>
          <w:rFonts w:ascii="Times New Roman" w:hAnsi="Times New Roman" w:cs="Times New Roman"/>
          <w:b/>
          <w:sz w:val="28"/>
          <w:szCs w:val="28"/>
        </w:rPr>
        <w:t xml:space="preserve">.3 </w:t>
      </w:r>
      <w:r w:rsidR="00437EBB" w:rsidRPr="0010177F">
        <w:rPr>
          <w:rFonts w:ascii="Times New Roman" w:hAnsi="Times New Roman" w:cs="Times New Roman"/>
          <w:b/>
          <w:sz w:val="28"/>
          <w:szCs w:val="28"/>
        </w:rPr>
        <w:t xml:space="preserve">Верификация </w:t>
      </w:r>
      <w:r w:rsidR="00ED19D0" w:rsidRPr="0010177F">
        <w:rPr>
          <w:rFonts w:ascii="Times New Roman" w:hAnsi="Times New Roman" w:cs="Times New Roman"/>
          <w:b/>
          <w:sz w:val="28"/>
          <w:szCs w:val="28"/>
        </w:rPr>
        <w:t>расч</w:t>
      </w:r>
      <w:r w:rsidR="00784E7D">
        <w:rPr>
          <w:rFonts w:ascii="Times New Roman" w:hAnsi="Times New Roman" w:cs="Times New Roman"/>
          <w:b/>
          <w:sz w:val="28"/>
          <w:szCs w:val="28"/>
        </w:rPr>
        <w:t>е</w:t>
      </w:r>
      <w:r w:rsidR="00ED19D0" w:rsidRPr="0010177F">
        <w:rPr>
          <w:rFonts w:ascii="Times New Roman" w:hAnsi="Times New Roman" w:cs="Times New Roman"/>
          <w:b/>
          <w:sz w:val="28"/>
          <w:szCs w:val="28"/>
        </w:rPr>
        <w:t>тной</w:t>
      </w:r>
      <w:r w:rsidR="00437EBB" w:rsidRPr="0010177F">
        <w:rPr>
          <w:rFonts w:ascii="Times New Roman" w:hAnsi="Times New Roman" w:cs="Times New Roman"/>
          <w:b/>
          <w:sz w:val="28"/>
          <w:szCs w:val="28"/>
        </w:rPr>
        <w:t xml:space="preserve"> модели</w:t>
      </w:r>
    </w:p>
    <w:p w14:paraId="44F9892E" w14:textId="26886F83" w:rsidR="00334828" w:rsidRDefault="00334828" w:rsidP="000D1D4F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5.</w:t>
      </w:r>
      <w:r w:rsidR="00E02BDE" w:rsidRPr="0010177F">
        <w:rPr>
          <w:rFonts w:ascii="Times New Roman" w:hAnsi="Times New Roman" w:cs="Times New Roman"/>
          <w:sz w:val="28"/>
          <w:szCs w:val="28"/>
        </w:rPr>
        <w:t>8</w:t>
      </w:r>
      <w:r w:rsidRPr="0010177F">
        <w:rPr>
          <w:rFonts w:ascii="Times New Roman" w:hAnsi="Times New Roman" w:cs="Times New Roman"/>
          <w:sz w:val="28"/>
          <w:szCs w:val="28"/>
        </w:rPr>
        <w:t>.3.1 Перед применением в целях прогноза расч</w:t>
      </w:r>
      <w:r w:rsidR="006010D3" w:rsidRPr="0010177F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 xml:space="preserve">тная модель должна быть верифицирована с результатами натурных испытаний, </w:t>
      </w:r>
      <w:r w:rsidR="00F61011" w:rsidRPr="0010177F">
        <w:rPr>
          <w:rFonts w:ascii="Times New Roman" w:hAnsi="Times New Roman" w:cs="Times New Roman"/>
          <w:sz w:val="28"/>
          <w:szCs w:val="28"/>
        </w:rPr>
        <w:t>т. е.</w:t>
      </w:r>
      <w:r w:rsidRPr="0010177F">
        <w:rPr>
          <w:rFonts w:ascii="Times New Roman" w:hAnsi="Times New Roman" w:cs="Times New Roman"/>
          <w:sz w:val="28"/>
          <w:szCs w:val="28"/>
        </w:rPr>
        <w:t xml:space="preserve"> должна быть построена модель</w:t>
      </w:r>
      <w:r w:rsidR="00911D6F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ED19D0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линии метрополитена </w:t>
      </w:r>
      <w:r w:rsidR="00911D6F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и здания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51267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с уч</w:t>
      </w:r>
      <w:r w:rsidR="006010D3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151267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том 5.</w:t>
      </w:r>
      <w:r w:rsidR="00ED19D0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 w:rsidR="00151267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.3.2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441D9E2" w14:textId="77777777" w:rsidR="00895B8A" w:rsidRPr="00C36FDE" w:rsidRDefault="00895B8A" w:rsidP="00895B8A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36FD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П р и м е </w:t>
      </w:r>
      <w:proofErr w:type="gramStart"/>
      <w:r w:rsidRPr="00C36FDE">
        <w:rPr>
          <w:rFonts w:ascii="Times New Roman" w:hAnsi="Times New Roman" w:cs="Times New Roman"/>
          <w:color w:val="000000" w:themeColor="text1"/>
          <w:sz w:val="20"/>
          <w:szCs w:val="20"/>
        </w:rPr>
        <w:t>ч</w:t>
      </w:r>
      <w:proofErr w:type="gramEnd"/>
      <w:r w:rsidRPr="00C36FD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а н и е – Расчетная динамическая модель здания (РДМ) должна быть согласована с расчетными статическими моделями конструкций, учитывающими особенности распределения нагрузок, масс и жесткостей зданий и сооружений в плане и по высоте, а также пространственный характер деформирования конструкций при воздействии колебательных волн в основании. </w:t>
      </w:r>
    </w:p>
    <w:p w14:paraId="4D50AF8F" w14:textId="77777777" w:rsidR="00895B8A" w:rsidRPr="00C36FDE" w:rsidRDefault="00895B8A" w:rsidP="00895B8A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C36FDE">
        <w:rPr>
          <w:rFonts w:ascii="Times New Roman" w:hAnsi="Times New Roman" w:cs="Times New Roman"/>
          <w:sz w:val="20"/>
          <w:szCs w:val="20"/>
        </w:rPr>
        <w:t xml:space="preserve">Расчет зданий и сооружений, имеющих сложное конструктивно-планировочное решение, следует определять с применением пространственных РДМ зданий и с учетом пространственного характера распределения </w:t>
      </w:r>
      <w:r w:rsidRPr="00C36FDE">
        <w:rPr>
          <w:rFonts w:ascii="Times New Roman" w:hAnsi="Times New Roman" w:cs="Times New Roman"/>
          <w:color w:val="000000" w:themeColor="text1"/>
          <w:sz w:val="20"/>
          <w:szCs w:val="20"/>
        </w:rPr>
        <w:t>колебательных волн в основании</w:t>
      </w:r>
      <w:r w:rsidRPr="00C36FDE">
        <w:rPr>
          <w:rFonts w:ascii="Times New Roman" w:hAnsi="Times New Roman" w:cs="Times New Roman"/>
          <w:sz w:val="20"/>
          <w:szCs w:val="20"/>
        </w:rPr>
        <w:t>.</w:t>
      </w:r>
    </w:p>
    <w:p w14:paraId="2B6BCF7A" w14:textId="77777777" w:rsidR="00895B8A" w:rsidRPr="00C36FDE" w:rsidRDefault="00895B8A" w:rsidP="00895B8A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C36FDE">
        <w:rPr>
          <w:rFonts w:ascii="Times New Roman" w:hAnsi="Times New Roman" w:cs="Times New Roman"/>
          <w:sz w:val="20"/>
          <w:szCs w:val="20"/>
        </w:rPr>
        <w:t>В пространственной РДМ следует учитывать динамическое взаимодействие сооружения с основанием. Динамические нагрузки, передаваемые сооружением на основание, следует принимать пропорциональными перемещениям самого сооружения. Коэффициенты пропорциональности (коэффициенты упругой жесткости основания) следует определять на основе упругих параметров грунтов, вычисляемых по данным о скоростях упругих волн в грунте или на основе корреляционных связей этих параметров с физико-механическими свойствами грунтов (раздел 6 настоящего свода правил).</w:t>
      </w:r>
    </w:p>
    <w:p w14:paraId="5885C770" w14:textId="77777777" w:rsidR="00223BBB" w:rsidRPr="00E227BF" w:rsidRDefault="00223BBB" w:rsidP="00223BBB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34107FE1" w14:textId="17EB7CB2" w:rsidR="00334828" w:rsidRPr="0010177F" w:rsidRDefault="00334828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23" w:name="_GoBack"/>
      <w:bookmarkEnd w:id="23"/>
      <w:r w:rsidRPr="0010177F">
        <w:rPr>
          <w:rFonts w:ascii="Times New Roman" w:hAnsi="Times New Roman" w:cs="Times New Roman"/>
          <w:sz w:val="28"/>
          <w:szCs w:val="28"/>
        </w:rPr>
        <w:t>5.</w:t>
      </w:r>
      <w:r w:rsidR="00E02BDE" w:rsidRPr="0010177F">
        <w:rPr>
          <w:rFonts w:ascii="Times New Roman" w:hAnsi="Times New Roman" w:cs="Times New Roman"/>
          <w:sz w:val="28"/>
          <w:szCs w:val="28"/>
        </w:rPr>
        <w:t>8</w:t>
      </w:r>
      <w:r w:rsidRPr="0010177F">
        <w:rPr>
          <w:rFonts w:ascii="Times New Roman" w:hAnsi="Times New Roman" w:cs="Times New Roman"/>
          <w:sz w:val="28"/>
          <w:szCs w:val="28"/>
        </w:rPr>
        <w:t xml:space="preserve">.3.2 Для целей верификации должен быть выбран участок линии </w:t>
      </w:r>
      <w:r w:rsidR="00ED19D0" w:rsidRPr="0010177F">
        <w:rPr>
          <w:rFonts w:ascii="Times New Roman" w:hAnsi="Times New Roman" w:cs="Times New Roman"/>
          <w:sz w:val="28"/>
          <w:szCs w:val="28"/>
        </w:rPr>
        <w:t>метрополитена</w:t>
      </w:r>
      <w:r w:rsidRPr="0010177F">
        <w:rPr>
          <w:rFonts w:ascii="Times New Roman" w:hAnsi="Times New Roman" w:cs="Times New Roman"/>
          <w:sz w:val="28"/>
          <w:szCs w:val="28"/>
        </w:rPr>
        <w:t>, для которого известны:</w:t>
      </w:r>
    </w:p>
    <w:p w14:paraId="7806BBB1" w14:textId="6B858A73" w:rsidR="00334828" w:rsidRPr="0010177F" w:rsidRDefault="00334828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а) конструкция верхнего строения пути </w:t>
      </w:r>
      <w:r w:rsidR="00ED19D0" w:rsidRPr="0010177F">
        <w:rPr>
          <w:rFonts w:ascii="Times New Roman" w:hAnsi="Times New Roman" w:cs="Times New Roman"/>
          <w:sz w:val="28"/>
          <w:szCs w:val="28"/>
        </w:rPr>
        <w:t xml:space="preserve">и тип тоннельной обделки </w:t>
      </w:r>
      <w:r w:rsidRPr="0010177F">
        <w:rPr>
          <w:rFonts w:ascii="Times New Roman" w:hAnsi="Times New Roman" w:cs="Times New Roman"/>
          <w:sz w:val="28"/>
          <w:szCs w:val="28"/>
        </w:rPr>
        <w:t>(продольный, поперечный профили);</w:t>
      </w:r>
    </w:p>
    <w:p w14:paraId="355B7727" w14:textId="6FE6A3D2" w:rsidR="00334828" w:rsidRPr="0010177F" w:rsidRDefault="00334828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б) скорость и тип подвижного состава;</w:t>
      </w:r>
    </w:p>
    <w:p w14:paraId="10F6E4C5" w14:textId="7E266E92" w:rsidR="00334828" w:rsidRPr="0010177F" w:rsidRDefault="00334828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в) результаты инженерно-геологических изысканий с динамическими характ</w:t>
      </w:r>
      <w:r w:rsidR="00151267" w:rsidRPr="0010177F">
        <w:rPr>
          <w:rFonts w:ascii="Times New Roman" w:hAnsi="Times New Roman" w:cs="Times New Roman"/>
          <w:sz w:val="28"/>
          <w:szCs w:val="28"/>
        </w:rPr>
        <w:t>еристиками грунтов по</w:t>
      </w:r>
      <w:r w:rsidR="00EA2B93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151267" w:rsidRPr="0010177F">
        <w:rPr>
          <w:rFonts w:ascii="Times New Roman" w:hAnsi="Times New Roman" w:cs="Times New Roman"/>
          <w:sz w:val="28"/>
          <w:szCs w:val="28"/>
        </w:rPr>
        <w:t>5.1.1</w:t>
      </w:r>
      <w:r w:rsidR="000C22B8" w:rsidRPr="0010177F">
        <w:rPr>
          <w:rFonts w:ascii="Times New Roman" w:hAnsi="Times New Roman" w:cs="Times New Roman"/>
          <w:sz w:val="28"/>
          <w:szCs w:val="28"/>
        </w:rPr>
        <w:t>2</w:t>
      </w:r>
      <w:r w:rsidRPr="0010177F">
        <w:rPr>
          <w:rFonts w:ascii="Times New Roman" w:hAnsi="Times New Roman" w:cs="Times New Roman"/>
          <w:sz w:val="28"/>
          <w:szCs w:val="28"/>
        </w:rPr>
        <w:t>;</w:t>
      </w:r>
    </w:p>
    <w:p w14:paraId="79DCE397" w14:textId="5FE71276" w:rsidR="00ED19D0" w:rsidRPr="0010177F" w:rsidRDefault="00334828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г) </w:t>
      </w:r>
      <w:r w:rsidR="004964F1" w:rsidRPr="0010177F">
        <w:rPr>
          <w:rFonts w:ascii="Times New Roman" w:hAnsi="Times New Roman" w:cs="Times New Roman"/>
          <w:sz w:val="28"/>
          <w:szCs w:val="28"/>
        </w:rPr>
        <w:t>инженерно-топографический план (</w:t>
      </w:r>
      <w:proofErr w:type="spellStart"/>
      <w:r w:rsidRPr="0010177F">
        <w:rPr>
          <w:rFonts w:ascii="Times New Roman" w:hAnsi="Times New Roman" w:cs="Times New Roman"/>
          <w:sz w:val="28"/>
          <w:szCs w:val="28"/>
        </w:rPr>
        <w:t>геоподоснова</w:t>
      </w:r>
      <w:proofErr w:type="spellEnd"/>
      <w:r w:rsidR="004964F1" w:rsidRPr="0010177F">
        <w:rPr>
          <w:rFonts w:ascii="Times New Roman" w:hAnsi="Times New Roman" w:cs="Times New Roman"/>
          <w:sz w:val="28"/>
          <w:szCs w:val="28"/>
        </w:rPr>
        <w:t>)</w:t>
      </w:r>
      <w:r w:rsidRPr="0010177F">
        <w:rPr>
          <w:rFonts w:ascii="Times New Roman" w:hAnsi="Times New Roman" w:cs="Times New Roman"/>
          <w:sz w:val="28"/>
          <w:szCs w:val="28"/>
        </w:rPr>
        <w:t xml:space="preserve"> с указанием оси </w:t>
      </w:r>
      <w:r w:rsidR="00ED19D0" w:rsidRPr="0010177F">
        <w:rPr>
          <w:rFonts w:ascii="Times New Roman" w:hAnsi="Times New Roman" w:cs="Times New Roman"/>
          <w:sz w:val="28"/>
          <w:szCs w:val="28"/>
        </w:rPr>
        <w:t>линии метрополитена исследуемого здания или сооружения;</w:t>
      </w:r>
    </w:p>
    <w:p w14:paraId="6AB3059F" w14:textId="57AACD0F" w:rsidR="00334828" w:rsidRPr="0010177F" w:rsidRDefault="00ED19D0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д)</w:t>
      </w:r>
      <w:r w:rsidR="00334828" w:rsidRPr="0010177F">
        <w:rPr>
          <w:rFonts w:ascii="Times New Roman" w:hAnsi="Times New Roman" w:cs="Times New Roman"/>
          <w:sz w:val="28"/>
          <w:szCs w:val="28"/>
        </w:rPr>
        <w:t xml:space="preserve"> конструктивные и архитектурные чертежи здания</w:t>
      </w:r>
      <w:r w:rsidRPr="0010177F">
        <w:rPr>
          <w:rFonts w:ascii="Times New Roman" w:hAnsi="Times New Roman" w:cs="Times New Roman"/>
          <w:sz w:val="28"/>
          <w:szCs w:val="28"/>
        </w:rPr>
        <w:t xml:space="preserve"> или сооружения</w:t>
      </w:r>
      <w:r w:rsidR="00334828" w:rsidRPr="0010177F">
        <w:rPr>
          <w:rFonts w:ascii="Times New Roman" w:hAnsi="Times New Roman" w:cs="Times New Roman"/>
          <w:sz w:val="28"/>
          <w:szCs w:val="28"/>
        </w:rPr>
        <w:t>;</w:t>
      </w:r>
    </w:p>
    <w:p w14:paraId="70EB9D78" w14:textId="0EE9109E" w:rsidR="00334828" w:rsidRPr="0010177F" w:rsidRDefault="00ED19D0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е</w:t>
      </w:r>
      <w:r w:rsidR="00334828" w:rsidRPr="0010177F">
        <w:rPr>
          <w:rFonts w:ascii="Times New Roman" w:hAnsi="Times New Roman" w:cs="Times New Roman"/>
          <w:sz w:val="28"/>
          <w:szCs w:val="28"/>
        </w:rPr>
        <w:t xml:space="preserve">) результаты измерений вибрации </w:t>
      </w:r>
      <w:r w:rsidRPr="0010177F">
        <w:rPr>
          <w:rFonts w:ascii="Times New Roman" w:hAnsi="Times New Roman" w:cs="Times New Roman"/>
          <w:sz w:val="28"/>
          <w:szCs w:val="28"/>
        </w:rPr>
        <w:t>лотка и тоннельной обделки</w:t>
      </w:r>
      <w:r w:rsidR="00334828" w:rsidRPr="0010177F">
        <w:rPr>
          <w:rFonts w:ascii="Times New Roman" w:hAnsi="Times New Roman" w:cs="Times New Roman"/>
          <w:sz w:val="28"/>
          <w:szCs w:val="28"/>
        </w:rPr>
        <w:t xml:space="preserve">, грунта вблизи фундамента, на фундаменте и в помещениях здания, выполненных в соответствии с </w:t>
      </w:r>
      <w:r w:rsidR="00482ED7" w:rsidRPr="0010177F">
        <w:rPr>
          <w:rFonts w:ascii="Times New Roman" w:hAnsi="Times New Roman" w:cs="Times New Roman"/>
          <w:sz w:val="28"/>
          <w:szCs w:val="28"/>
        </w:rPr>
        <w:t>п</w:t>
      </w:r>
      <w:r w:rsidR="00151267" w:rsidRPr="0010177F">
        <w:rPr>
          <w:rFonts w:ascii="Times New Roman" w:hAnsi="Times New Roman" w:cs="Times New Roman"/>
          <w:sz w:val="28"/>
          <w:szCs w:val="28"/>
        </w:rPr>
        <w:t>риложени</w:t>
      </w:r>
      <w:r w:rsidR="00182DC7" w:rsidRPr="0010177F">
        <w:rPr>
          <w:rFonts w:ascii="Times New Roman" w:hAnsi="Times New Roman" w:cs="Times New Roman"/>
          <w:sz w:val="28"/>
          <w:szCs w:val="28"/>
        </w:rPr>
        <w:t>ем</w:t>
      </w:r>
      <w:r w:rsidR="00151267" w:rsidRPr="0010177F">
        <w:rPr>
          <w:rFonts w:ascii="Times New Roman" w:hAnsi="Times New Roman" w:cs="Times New Roman"/>
          <w:sz w:val="28"/>
          <w:szCs w:val="28"/>
        </w:rPr>
        <w:t xml:space="preserve"> Б</w:t>
      </w:r>
      <w:r w:rsidR="00334828" w:rsidRPr="0010177F">
        <w:rPr>
          <w:rFonts w:ascii="Times New Roman" w:hAnsi="Times New Roman" w:cs="Times New Roman"/>
          <w:sz w:val="28"/>
          <w:szCs w:val="28"/>
        </w:rPr>
        <w:t>.</w:t>
      </w:r>
    </w:p>
    <w:p w14:paraId="1A04F656" w14:textId="3C8241F9" w:rsidR="00334828" w:rsidRPr="0010177F" w:rsidRDefault="00334828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5.</w:t>
      </w:r>
      <w:r w:rsidR="00E02BDE" w:rsidRPr="0010177F">
        <w:rPr>
          <w:rFonts w:ascii="Times New Roman" w:hAnsi="Times New Roman" w:cs="Times New Roman"/>
          <w:sz w:val="28"/>
          <w:szCs w:val="28"/>
        </w:rPr>
        <w:t>8</w:t>
      </w:r>
      <w:r w:rsidRPr="0010177F">
        <w:rPr>
          <w:rFonts w:ascii="Times New Roman" w:hAnsi="Times New Roman" w:cs="Times New Roman"/>
          <w:sz w:val="28"/>
          <w:szCs w:val="28"/>
        </w:rPr>
        <w:t xml:space="preserve">.3.3 </w:t>
      </w:r>
      <w:r w:rsidR="00ED19D0" w:rsidRPr="0010177F">
        <w:rPr>
          <w:rFonts w:ascii="Times New Roman" w:hAnsi="Times New Roman" w:cs="Times New Roman"/>
          <w:sz w:val="28"/>
          <w:szCs w:val="28"/>
        </w:rPr>
        <w:t>Расч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ED19D0" w:rsidRPr="0010177F">
        <w:rPr>
          <w:rFonts w:ascii="Times New Roman" w:hAnsi="Times New Roman" w:cs="Times New Roman"/>
          <w:sz w:val="28"/>
          <w:szCs w:val="28"/>
        </w:rPr>
        <w:t>тная</w:t>
      </w:r>
      <w:r w:rsidRPr="0010177F">
        <w:rPr>
          <w:rFonts w:ascii="Times New Roman" w:hAnsi="Times New Roman" w:cs="Times New Roman"/>
          <w:sz w:val="28"/>
          <w:szCs w:val="28"/>
        </w:rPr>
        <w:t xml:space="preserve"> модель должна учитывать</w:t>
      </w:r>
      <w:r w:rsidR="00EA2B93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sz w:val="28"/>
          <w:szCs w:val="28"/>
        </w:rPr>
        <w:t>5.</w:t>
      </w:r>
      <w:r w:rsidR="00ED19D0" w:rsidRPr="0010177F">
        <w:rPr>
          <w:rFonts w:ascii="Times New Roman" w:hAnsi="Times New Roman" w:cs="Times New Roman"/>
          <w:sz w:val="28"/>
          <w:szCs w:val="28"/>
        </w:rPr>
        <w:t>8</w:t>
      </w:r>
      <w:r w:rsidRPr="0010177F">
        <w:rPr>
          <w:rFonts w:ascii="Times New Roman" w:hAnsi="Times New Roman" w:cs="Times New Roman"/>
          <w:sz w:val="28"/>
          <w:szCs w:val="28"/>
        </w:rPr>
        <w:t>.3.2. По результатам расч</w:t>
      </w:r>
      <w:r w:rsidR="006010D3" w:rsidRPr="0010177F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тов должно быть показано соответствие результат</w:t>
      </w:r>
      <w:r w:rsidR="00182DC7" w:rsidRPr="0010177F">
        <w:rPr>
          <w:rFonts w:ascii="Times New Roman" w:hAnsi="Times New Roman" w:cs="Times New Roman"/>
          <w:sz w:val="28"/>
          <w:szCs w:val="28"/>
        </w:rPr>
        <w:t>ов</w:t>
      </w:r>
      <w:r w:rsidRPr="0010177F">
        <w:rPr>
          <w:rFonts w:ascii="Times New Roman" w:hAnsi="Times New Roman" w:cs="Times New Roman"/>
          <w:sz w:val="28"/>
          <w:szCs w:val="28"/>
        </w:rPr>
        <w:t xml:space="preserve"> вычислений и результат</w:t>
      </w:r>
      <w:r w:rsidR="00182DC7" w:rsidRPr="0010177F">
        <w:rPr>
          <w:rFonts w:ascii="Times New Roman" w:hAnsi="Times New Roman" w:cs="Times New Roman"/>
          <w:sz w:val="28"/>
          <w:szCs w:val="28"/>
        </w:rPr>
        <w:t>ов</w:t>
      </w:r>
      <w:r w:rsidRPr="0010177F">
        <w:rPr>
          <w:rFonts w:ascii="Times New Roman" w:hAnsi="Times New Roman" w:cs="Times New Roman"/>
          <w:sz w:val="28"/>
          <w:szCs w:val="28"/>
        </w:rPr>
        <w:t xml:space="preserve"> натурных измерений для:</w:t>
      </w:r>
    </w:p>
    <w:p w14:paraId="4B6B10E4" w14:textId="24492553" w:rsidR="00334828" w:rsidRPr="0010177F" w:rsidRDefault="00334828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1) определения соответствия </w:t>
      </w:r>
      <w:r w:rsidR="00ED19D0" w:rsidRPr="0010177F">
        <w:rPr>
          <w:rFonts w:ascii="Times New Roman" w:hAnsi="Times New Roman" w:cs="Times New Roman"/>
          <w:sz w:val="28"/>
          <w:szCs w:val="28"/>
        </w:rPr>
        <w:t>уровней вибрации поверхности грунта измеренным значениям</w:t>
      </w:r>
      <w:r w:rsidRPr="0010177F">
        <w:rPr>
          <w:rFonts w:ascii="Times New Roman" w:hAnsi="Times New Roman" w:cs="Times New Roman"/>
          <w:sz w:val="28"/>
          <w:szCs w:val="28"/>
        </w:rPr>
        <w:t>;</w:t>
      </w:r>
    </w:p>
    <w:p w14:paraId="6573D7E3" w14:textId="77777777" w:rsidR="00334828" w:rsidRPr="0010177F" w:rsidRDefault="00334828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2) определения затухания (видоизменения) спектра колебаний при переходе с грунта на фундамент сооружения;</w:t>
      </w:r>
    </w:p>
    <w:p w14:paraId="282E103C" w14:textId="77777777" w:rsidR="00334828" w:rsidRPr="0010177F" w:rsidRDefault="00334828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3) определения видоизменения колебаний при распространении по конструкциям здания.</w:t>
      </w:r>
    </w:p>
    <w:p w14:paraId="0A318F70" w14:textId="2DB7444A" w:rsidR="00334828" w:rsidRPr="0010177F" w:rsidRDefault="00C36FDE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5.8.3.4 Расч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тная модель считается верифицированной в случае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0177F">
        <w:rPr>
          <w:rFonts w:ascii="Times New Roman" w:hAnsi="Times New Roman" w:cs="Times New Roman"/>
          <w:sz w:val="28"/>
          <w:szCs w:val="28"/>
        </w:rPr>
        <w:t xml:space="preserve"> если расхождение между результатами расч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 xml:space="preserve">та и результатами натурных измерений не превышает </w:t>
      </w:r>
      <w:r w:rsidRPr="00E93895">
        <w:rPr>
          <w:rFonts w:ascii="Times New Roman" w:hAnsi="Times New Roman" w:cs="Times New Roman"/>
          <w:sz w:val="28"/>
          <w:szCs w:val="28"/>
        </w:rPr>
        <w:t xml:space="preserve">3 дБ по уровню </w:t>
      </w:r>
      <w:proofErr w:type="spellStart"/>
      <w:r w:rsidRPr="00E93895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334828" w:rsidRPr="0010177F">
        <w:rPr>
          <w:rFonts w:ascii="Times New Roman" w:hAnsi="Times New Roman" w:cs="Times New Roman"/>
          <w:sz w:val="28"/>
          <w:szCs w:val="28"/>
        </w:rPr>
        <w:t xml:space="preserve"> В противном случае расч</w:t>
      </w:r>
      <w:r w:rsidR="006010D3" w:rsidRPr="0010177F">
        <w:rPr>
          <w:rFonts w:ascii="Times New Roman" w:hAnsi="Times New Roman" w:cs="Times New Roman"/>
          <w:sz w:val="28"/>
          <w:szCs w:val="28"/>
        </w:rPr>
        <w:t>е</w:t>
      </w:r>
      <w:r w:rsidR="00334828" w:rsidRPr="0010177F">
        <w:rPr>
          <w:rFonts w:ascii="Times New Roman" w:hAnsi="Times New Roman" w:cs="Times New Roman"/>
          <w:sz w:val="28"/>
          <w:szCs w:val="28"/>
        </w:rPr>
        <w:t>тную модель для целей прогноза использовать нельзя и требуется е</w:t>
      </w:r>
      <w:r w:rsidR="006010D3" w:rsidRPr="0010177F">
        <w:rPr>
          <w:rFonts w:ascii="Times New Roman" w:hAnsi="Times New Roman" w:cs="Times New Roman"/>
          <w:sz w:val="28"/>
          <w:szCs w:val="28"/>
        </w:rPr>
        <w:t>е</w:t>
      </w:r>
      <w:r w:rsidR="00482ED7" w:rsidRPr="0010177F">
        <w:rPr>
          <w:rFonts w:ascii="Times New Roman" w:hAnsi="Times New Roman" w:cs="Times New Roman"/>
          <w:sz w:val="28"/>
          <w:szCs w:val="28"/>
        </w:rPr>
        <w:t xml:space="preserve"> переработка.</w:t>
      </w:r>
    </w:p>
    <w:p w14:paraId="2A5873A9" w14:textId="3365FD47" w:rsidR="00334828" w:rsidRPr="0010177F" w:rsidRDefault="00334828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Результаты верификации следует оформлять отдельным отч</w:t>
      </w:r>
      <w:r w:rsidR="006010D3" w:rsidRPr="0010177F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том и прикладывать к результатам прогноза.</w:t>
      </w:r>
    </w:p>
    <w:p w14:paraId="2B7CB98A" w14:textId="77777777" w:rsidR="00C36FDE" w:rsidRPr="00E227BF" w:rsidRDefault="00C36FDE" w:rsidP="00C36FDE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492CAE7A" w14:textId="39313568" w:rsidR="00ED19D0" w:rsidRPr="0010177F" w:rsidRDefault="00ED19D0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>5.9 Расч</w:t>
      </w:r>
      <w:r w:rsidR="00784E7D">
        <w:rPr>
          <w:rFonts w:ascii="Times New Roman" w:hAnsi="Times New Roman" w:cs="Times New Roman"/>
          <w:b/>
          <w:sz w:val="28"/>
          <w:szCs w:val="28"/>
        </w:rPr>
        <w:t>е</w:t>
      </w:r>
      <w:r w:rsidRPr="0010177F">
        <w:rPr>
          <w:rFonts w:ascii="Times New Roman" w:hAnsi="Times New Roman" w:cs="Times New Roman"/>
          <w:b/>
          <w:sz w:val="28"/>
          <w:szCs w:val="28"/>
        </w:rPr>
        <w:t>т уровней структурного шума</w:t>
      </w:r>
    </w:p>
    <w:p w14:paraId="11A71AAE" w14:textId="626EB939" w:rsidR="00ED19D0" w:rsidRPr="0010177F" w:rsidRDefault="00ED19D0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5.9.1 Расч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т уровней структурного шума выполняют для помещений жилых и общественных зданий, указанных в подразделе 4.3</w:t>
      </w:r>
      <w:r w:rsidR="00945078" w:rsidRPr="0010177F">
        <w:rPr>
          <w:rFonts w:ascii="Times New Roman" w:hAnsi="Times New Roman" w:cs="Times New Roman"/>
          <w:sz w:val="28"/>
          <w:szCs w:val="28"/>
        </w:rPr>
        <w:t xml:space="preserve"> СП</w:t>
      </w:r>
      <w:r w:rsidR="0058337E">
        <w:rPr>
          <w:rFonts w:ascii="Times New Roman" w:hAnsi="Times New Roman" w:cs="Times New Roman"/>
          <w:sz w:val="28"/>
          <w:szCs w:val="28"/>
        </w:rPr>
        <w:t xml:space="preserve"> </w:t>
      </w:r>
      <w:r w:rsidR="00945078" w:rsidRPr="0010177F">
        <w:rPr>
          <w:rFonts w:ascii="Times New Roman" w:hAnsi="Times New Roman" w:cs="Times New Roman"/>
          <w:sz w:val="28"/>
          <w:szCs w:val="28"/>
        </w:rPr>
        <w:t>441.1325800.2019</w:t>
      </w:r>
      <w:r w:rsidRPr="0010177F">
        <w:rPr>
          <w:rFonts w:ascii="Times New Roman" w:hAnsi="Times New Roman" w:cs="Times New Roman"/>
          <w:sz w:val="28"/>
          <w:szCs w:val="28"/>
        </w:rPr>
        <w:t xml:space="preserve"> в соответствии </w:t>
      </w:r>
      <w:r w:rsidR="000940ED">
        <w:rPr>
          <w:rFonts w:ascii="Times New Roman" w:hAnsi="Times New Roman" w:cs="Times New Roman"/>
          <w:sz w:val="28"/>
          <w:szCs w:val="28"/>
        </w:rPr>
        <w:t>с разделом</w:t>
      </w:r>
      <w:r w:rsidRPr="0010177F">
        <w:rPr>
          <w:rFonts w:ascii="Times New Roman" w:hAnsi="Times New Roman" w:cs="Times New Roman"/>
          <w:sz w:val="28"/>
          <w:szCs w:val="28"/>
        </w:rPr>
        <w:t xml:space="preserve"> 6 СП</w:t>
      </w:r>
      <w:r w:rsidR="0058337E">
        <w:rPr>
          <w:rFonts w:ascii="Times New Roman" w:hAnsi="Times New Roman" w:cs="Times New Roman"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sz w:val="28"/>
          <w:szCs w:val="28"/>
        </w:rPr>
        <w:t>441.1325800.2019.</w:t>
      </w:r>
    </w:p>
    <w:p w14:paraId="6A139AE0" w14:textId="1B0D192F" w:rsidR="00615C9C" w:rsidRPr="0010177F" w:rsidRDefault="00ED19D0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5.9.2 Расч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 xml:space="preserve">т уровней </w:t>
      </w:r>
      <w:proofErr w:type="spellStart"/>
      <w:r w:rsidRPr="0010177F">
        <w:rPr>
          <w:rFonts w:ascii="Times New Roman" w:hAnsi="Times New Roman" w:cs="Times New Roman"/>
          <w:sz w:val="28"/>
          <w:szCs w:val="28"/>
        </w:rPr>
        <w:t>переизлучаемого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 структурного шума в производственных, пассажирских и бытовых помещениях станций метрополитена, а также на рабочих местах выполняется в соответствии </w:t>
      </w:r>
      <w:r w:rsidR="000940ED">
        <w:rPr>
          <w:rFonts w:ascii="Times New Roman" w:hAnsi="Times New Roman" w:cs="Times New Roman"/>
          <w:sz w:val="28"/>
          <w:szCs w:val="28"/>
        </w:rPr>
        <w:t>с разделом</w:t>
      </w:r>
      <w:r w:rsidRPr="0010177F">
        <w:rPr>
          <w:rFonts w:ascii="Times New Roman" w:hAnsi="Times New Roman" w:cs="Times New Roman"/>
          <w:sz w:val="28"/>
          <w:szCs w:val="28"/>
        </w:rPr>
        <w:t xml:space="preserve"> 6 СП 441.1325800.2019</w:t>
      </w:r>
      <w:r w:rsidR="00615C9C" w:rsidRPr="0010177F">
        <w:rPr>
          <w:rFonts w:ascii="Times New Roman" w:hAnsi="Times New Roman" w:cs="Times New Roman"/>
          <w:sz w:val="28"/>
          <w:szCs w:val="28"/>
        </w:rPr>
        <w:t xml:space="preserve"> применительно к указанным помещениям.</w:t>
      </w:r>
    </w:p>
    <w:p w14:paraId="1DA98F34" w14:textId="3386DF3E" w:rsidR="00ED19D0" w:rsidRPr="0010177F" w:rsidRDefault="00ED19D0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F87C021" w14:textId="6370CE81" w:rsidR="00ED19D0" w:rsidRPr="0010177F" w:rsidRDefault="00ED19D0" w:rsidP="000D1D4F">
      <w:pPr>
        <w:pStyle w:val="affff9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>6</w:t>
      </w:r>
      <w:r w:rsidR="0062576C" w:rsidRPr="0010177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b/>
          <w:sz w:val="28"/>
          <w:szCs w:val="28"/>
        </w:rPr>
        <w:t>Определение физико-механических свойств грунтов при расч</w:t>
      </w:r>
      <w:r w:rsidR="00784E7D">
        <w:rPr>
          <w:rFonts w:ascii="Times New Roman" w:hAnsi="Times New Roman" w:cs="Times New Roman"/>
          <w:b/>
          <w:sz w:val="28"/>
          <w:szCs w:val="28"/>
        </w:rPr>
        <w:t>е</w:t>
      </w:r>
      <w:r w:rsidRPr="0010177F">
        <w:rPr>
          <w:rFonts w:ascii="Times New Roman" w:hAnsi="Times New Roman" w:cs="Times New Roman"/>
          <w:b/>
          <w:sz w:val="28"/>
          <w:szCs w:val="28"/>
        </w:rPr>
        <w:t>тах вибрации от движения поездов метрополитена</w:t>
      </w:r>
    </w:p>
    <w:p w14:paraId="438DB447" w14:textId="55E276FF" w:rsidR="00ED19D0" w:rsidRPr="0010177F" w:rsidRDefault="00ED19D0" w:rsidP="000D1D4F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>6.1 Общие положения</w:t>
      </w:r>
    </w:p>
    <w:p w14:paraId="186DF906" w14:textId="232C4895" w:rsidR="00ED19D0" w:rsidRPr="0010177F" w:rsidRDefault="00C36FDE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6.1.1 </w:t>
      </w:r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анализе распространения вибрации в грунте от тоннелей метрополитена расч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ты следует проводить в нормируемых </w:t>
      </w:r>
      <w:proofErr w:type="spellStart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третьоктавных</w:t>
      </w:r>
      <w:proofErr w:type="spellEnd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диапазонах со среднегеометрическими частотами 1–80 Гц, сигнал в которых выделяется за уровнем фоновой вибрации при измерениях на поверхности грунта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7242A94" w14:textId="77777777" w:rsidR="00C36FDE" w:rsidRPr="00E227BF" w:rsidRDefault="00C36FDE" w:rsidP="00C36FDE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1FD8227B" w14:textId="5B6C9398" w:rsidR="00861CE4" w:rsidRPr="0010177F" w:rsidRDefault="00861CE4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6.1.2 При использовании положений раздела 5 в расч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 xml:space="preserve">тах амплитуд </w:t>
      </w:r>
      <w:proofErr w:type="spellStart"/>
      <w:r w:rsidRPr="0010177F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 на поверхности грунта требуется задание следующих параметров грунтовых условий</w:t>
      </w:r>
      <w:r w:rsidR="00A601A6" w:rsidRPr="0010177F">
        <w:rPr>
          <w:rFonts w:ascii="Times New Roman" w:hAnsi="Times New Roman" w:cs="Times New Roman"/>
          <w:sz w:val="28"/>
          <w:szCs w:val="28"/>
        </w:rPr>
        <w:t xml:space="preserve"> в заданном районе</w:t>
      </w:r>
      <w:r w:rsidRPr="0010177F">
        <w:rPr>
          <w:rFonts w:ascii="Times New Roman" w:hAnsi="Times New Roman" w:cs="Times New Roman"/>
          <w:sz w:val="28"/>
          <w:szCs w:val="28"/>
        </w:rPr>
        <w:t>:</w:t>
      </w:r>
    </w:p>
    <w:p w14:paraId="41AF86A6" w14:textId="6E4455E1" w:rsidR="00861CE4" w:rsidRPr="0010177F" w:rsidRDefault="006433B5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61CE4" w:rsidRPr="0010177F">
        <w:rPr>
          <w:rFonts w:ascii="Times New Roman" w:hAnsi="Times New Roman" w:cs="Times New Roman"/>
          <w:sz w:val="28"/>
          <w:szCs w:val="28"/>
        </w:rPr>
        <w:t xml:space="preserve">типа стратификации </w:t>
      </w:r>
      <w:r w:rsidR="00A601A6" w:rsidRPr="0010177F">
        <w:rPr>
          <w:rFonts w:ascii="Times New Roman" w:hAnsi="Times New Roman" w:cs="Times New Roman"/>
          <w:sz w:val="28"/>
          <w:szCs w:val="28"/>
        </w:rPr>
        <w:t>– число сло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A601A6" w:rsidRPr="0010177F">
        <w:rPr>
          <w:rFonts w:ascii="Times New Roman" w:hAnsi="Times New Roman" w:cs="Times New Roman"/>
          <w:sz w:val="28"/>
          <w:szCs w:val="28"/>
        </w:rPr>
        <w:t xml:space="preserve">в и толщину каждого слоя (далее принимается общее число </w:t>
      </w:r>
      <w:proofErr w:type="gramStart"/>
      <w:r w:rsidR="00A601A6" w:rsidRPr="0010177F">
        <w:rPr>
          <w:rFonts w:ascii="Times New Roman" w:hAnsi="Times New Roman" w:cs="Times New Roman"/>
          <w:sz w:val="28"/>
          <w:szCs w:val="28"/>
        </w:rPr>
        <w:t>сло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A601A6" w:rsidRPr="0010177F">
        <w:rPr>
          <w:rFonts w:ascii="Times New Roman" w:hAnsi="Times New Roman" w:cs="Times New Roman"/>
          <w:sz w:val="28"/>
          <w:szCs w:val="28"/>
        </w:rPr>
        <w:t xml:space="preserve">в </w:t>
      </w:r>
      <w:r w:rsidR="00A601A6" w:rsidRPr="0010177F">
        <w:rPr>
          <w:position w:val="-12"/>
        </w:rPr>
        <w:object w:dxaOrig="1100" w:dyaOrig="360" w14:anchorId="4FB58232">
          <v:shape id="_x0000_i1138" type="#_x0000_t75" style="width:54pt;height:19.5pt" o:ole="" fillcolor="window">
            <v:imagedata r:id="rId234" o:title=""/>
          </v:shape>
          <o:OLEObject Type="Embed" ProgID="Equation.3" ShapeID="_x0000_i1138" DrawAspect="Content" ObjectID="_1756294831" r:id="rId235"/>
        </w:object>
      </w:r>
      <w:r w:rsidR="00A601A6" w:rsidRPr="0010177F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="00A601A6" w:rsidRPr="0010177F">
        <w:rPr>
          <w:rFonts w:ascii="Times New Roman" w:hAnsi="Times New Roman" w:cs="Times New Roman"/>
          <w:sz w:val="28"/>
          <w:szCs w:val="28"/>
        </w:rPr>
        <w:t xml:space="preserve"> существенно отличающимися свойствами)</w:t>
      </w:r>
      <w:r w:rsidR="00861CE4" w:rsidRPr="0010177F">
        <w:rPr>
          <w:rFonts w:ascii="Times New Roman" w:hAnsi="Times New Roman" w:cs="Times New Roman"/>
          <w:sz w:val="28"/>
          <w:szCs w:val="28"/>
        </w:rPr>
        <w:t>;</w:t>
      </w:r>
    </w:p>
    <w:p w14:paraId="05CD7077" w14:textId="74503329" w:rsidR="00861CE4" w:rsidRPr="0010177F" w:rsidRDefault="006433B5" w:rsidP="000D1D4F">
      <w:pPr>
        <w:pStyle w:val="affff9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61CE4" w:rsidRPr="0010177F">
        <w:rPr>
          <w:rFonts w:ascii="Times New Roman" w:hAnsi="Times New Roman" w:cs="Times New Roman"/>
          <w:sz w:val="28"/>
          <w:szCs w:val="28"/>
        </w:rPr>
        <w:t xml:space="preserve">плотности грунта в каждом слое </w:t>
      </w:r>
      <w:r w:rsidR="0058337E">
        <w:rPr>
          <w:rFonts w:ascii="Times New Roman" w:hAnsi="Times New Roman" w:cs="Times New Roman"/>
          <w:sz w:val="28"/>
          <w:szCs w:val="28"/>
        </w:rPr>
        <w:t>ρ</w:t>
      </w:r>
      <w:r w:rsidR="00A601A6" w:rsidRPr="0010177F">
        <w:rPr>
          <w:rFonts w:ascii="Times New Roman" w:hAnsi="Times New Roman" w:cs="Times New Roman"/>
          <w:sz w:val="28"/>
          <w:szCs w:val="28"/>
        </w:rPr>
        <w:t>, кг/м</w:t>
      </w:r>
      <w:r w:rsidR="00A601A6" w:rsidRPr="0010177F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861CE4" w:rsidRPr="0010177F">
        <w:rPr>
          <w:rFonts w:ascii="Times New Roman" w:hAnsi="Times New Roman" w:cs="Times New Roman"/>
          <w:sz w:val="28"/>
          <w:szCs w:val="28"/>
        </w:rPr>
        <w:t>;</w:t>
      </w:r>
    </w:p>
    <w:p w14:paraId="356036C2" w14:textId="4E67C6C7" w:rsidR="00861CE4" w:rsidRPr="0010177F" w:rsidRDefault="006433B5" w:rsidP="00C36FDE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61CE4" w:rsidRPr="0010177F">
        <w:rPr>
          <w:rFonts w:ascii="Times New Roman" w:hAnsi="Times New Roman" w:cs="Times New Roman"/>
          <w:sz w:val="28"/>
          <w:szCs w:val="28"/>
        </w:rPr>
        <w:t xml:space="preserve">скоростей продольных и поперечных упругих </w:t>
      </w:r>
      <w:proofErr w:type="gramStart"/>
      <w:r w:rsidR="00861CE4" w:rsidRPr="0010177F">
        <w:rPr>
          <w:rFonts w:ascii="Times New Roman" w:hAnsi="Times New Roman" w:cs="Times New Roman"/>
          <w:sz w:val="28"/>
          <w:szCs w:val="28"/>
        </w:rPr>
        <w:t xml:space="preserve">волн </w:t>
      </w:r>
      <w:r w:rsidR="007452C3" w:rsidRPr="0010177F">
        <w:rPr>
          <w:rFonts w:ascii="Times New Roman" w:hAnsi="Times New Roman" w:cs="Times New Roman"/>
          <w:position w:val="-12"/>
          <w:sz w:val="28"/>
          <w:szCs w:val="28"/>
        </w:rPr>
        <w:object w:dxaOrig="260" w:dyaOrig="380" w14:anchorId="642FBB8F">
          <v:shape id="_x0000_i1139" type="#_x0000_t75" style="width:12.75pt;height:19.5pt" o:ole="">
            <v:imagedata r:id="rId236" o:title=""/>
          </v:shape>
          <o:OLEObject Type="Embed" ProgID="Equation.DSMT4" ShapeID="_x0000_i1139" DrawAspect="Content" ObjectID="_1756294832" r:id="rId237"/>
        </w:object>
      </w:r>
      <w:r w:rsidR="007452C3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861CE4" w:rsidRPr="0010177F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="00861CE4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7452C3" w:rsidRPr="0010177F">
        <w:rPr>
          <w:rFonts w:ascii="Times New Roman" w:hAnsi="Times New Roman" w:cs="Times New Roman"/>
          <w:position w:val="-12"/>
          <w:sz w:val="28"/>
          <w:szCs w:val="28"/>
        </w:rPr>
        <w:object w:dxaOrig="260" w:dyaOrig="380" w14:anchorId="6103CE09">
          <v:shape id="_x0000_i1140" type="#_x0000_t75" style="width:12.75pt;height:19.5pt" o:ole="">
            <v:imagedata r:id="rId238" o:title=""/>
          </v:shape>
          <o:OLEObject Type="Embed" ProgID="Equation.DSMT4" ShapeID="_x0000_i1140" DrawAspect="Content" ObjectID="_1756294833" r:id="rId239"/>
        </w:object>
      </w:r>
      <w:r w:rsidR="00861CE4" w:rsidRPr="0010177F">
        <w:rPr>
          <w:rFonts w:ascii="Times New Roman" w:hAnsi="Times New Roman" w:cs="Times New Roman"/>
          <w:sz w:val="28"/>
          <w:szCs w:val="28"/>
        </w:rPr>
        <w:t>в каждом слое</w:t>
      </w:r>
      <w:r w:rsidR="00A601A6" w:rsidRPr="0010177F">
        <w:rPr>
          <w:rFonts w:ascii="Times New Roman" w:hAnsi="Times New Roman" w:cs="Times New Roman"/>
          <w:sz w:val="28"/>
          <w:szCs w:val="28"/>
        </w:rPr>
        <w:t>, м/с</w:t>
      </w:r>
      <w:r w:rsidR="00861CE4" w:rsidRPr="0010177F">
        <w:rPr>
          <w:rFonts w:ascii="Times New Roman" w:hAnsi="Times New Roman" w:cs="Times New Roman"/>
          <w:sz w:val="28"/>
          <w:szCs w:val="28"/>
        </w:rPr>
        <w:t>;</w:t>
      </w:r>
    </w:p>
    <w:p w14:paraId="1962990E" w14:textId="4D6D2B49" w:rsidR="00861CE4" w:rsidRPr="0010177F" w:rsidRDefault="006433B5" w:rsidP="000D1D4F">
      <w:pPr>
        <w:pStyle w:val="affff9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61CE4" w:rsidRPr="0010177F">
        <w:rPr>
          <w:rFonts w:ascii="Times New Roman" w:hAnsi="Times New Roman" w:cs="Times New Roman"/>
          <w:sz w:val="28"/>
          <w:szCs w:val="28"/>
        </w:rPr>
        <w:t xml:space="preserve">коэффициента затухания </w:t>
      </w:r>
      <w:r w:rsidR="0058337E">
        <w:rPr>
          <w:rFonts w:ascii="Times New Roman" w:hAnsi="Times New Roman" w:cs="Times New Roman"/>
          <w:sz w:val="28"/>
          <w:szCs w:val="28"/>
        </w:rPr>
        <w:t>β</w:t>
      </w:r>
      <w:r w:rsidR="00861CE4" w:rsidRPr="0010177F">
        <w:rPr>
          <w:rFonts w:ascii="Times New Roman" w:hAnsi="Times New Roman" w:cs="Times New Roman"/>
          <w:sz w:val="28"/>
          <w:szCs w:val="28"/>
        </w:rPr>
        <w:t xml:space="preserve"> в каждом слое.</w:t>
      </w:r>
    </w:p>
    <w:p w14:paraId="2EB3C38C" w14:textId="71B42B5B" w:rsidR="00861CE4" w:rsidRPr="0010177F" w:rsidRDefault="00A601A6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6.1.3 </w:t>
      </w:r>
      <w:proofErr w:type="gramStart"/>
      <w:r w:rsidRPr="0010177F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10177F">
        <w:rPr>
          <w:rFonts w:ascii="Times New Roman" w:hAnsi="Times New Roman" w:cs="Times New Roman"/>
          <w:sz w:val="28"/>
          <w:szCs w:val="28"/>
        </w:rPr>
        <w:t xml:space="preserve"> случае, если свойства грунта меняются вдоль оси тоннеля метрополитена, допускается использование </w:t>
      </w:r>
      <w:r w:rsidR="0058337E">
        <w:rPr>
          <w:rFonts w:ascii="Times New Roman" w:hAnsi="Times New Roman" w:cs="Times New Roman"/>
          <w:sz w:val="28"/>
          <w:szCs w:val="28"/>
        </w:rPr>
        <w:t>настоящего</w:t>
      </w:r>
      <w:r w:rsidRPr="0010177F">
        <w:rPr>
          <w:rFonts w:ascii="Times New Roman" w:hAnsi="Times New Roman" w:cs="Times New Roman"/>
          <w:sz w:val="28"/>
          <w:szCs w:val="28"/>
        </w:rPr>
        <w:t xml:space="preserve"> свода правил, если горизонтальный пространственный масштаб изменений параметров превышает 40 м. При этом необходимо независимое проведение измерений на поперечных разрезах с шагом вдоль линии метрополитена равным данному пространственному масштабу изменений.</w:t>
      </w:r>
    </w:p>
    <w:p w14:paraId="0DDEE35E" w14:textId="463F20B1" w:rsidR="00A601A6" w:rsidRPr="0010177F" w:rsidRDefault="00A601A6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6.1.4 </w:t>
      </w:r>
      <w:proofErr w:type="gramStart"/>
      <w:r w:rsidRPr="0010177F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10177F">
        <w:rPr>
          <w:rFonts w:ascii="Times New Roman" w:hAnsi="Times New Roman" w:cs="Times New Roman"/>
          <w:sz w:val="28"/>
          <w:szCs w:val="28"/>
        </w:rPr>
        <w:t xml:space="preserve"> случае, если изменения основных определяющих параметров грунта в поперечном направлении превышают 50 % допускается использование </w:t>
      </w:r>
      <w:r w:rsidR="0058337E">
        <w:rPr>
          <w:rFonts w:ascii="Times New Roman" w:hAnsi="Times New Roman" w:cs="Times New Roman"/>
          <w:sz w:val="28"/>
          <w:szCs w:val="28"/>
        </w:rPr>
        <w:t>настоящего</w:t>
      </w:r>
      <w:r w:rsidRPr="0010177F">
        <w:rPr>
          <w:rFonts w:ascii="Times New Roman" w:hAnsi="Times New Roman" w:cs="Times New Roman"/>
          <w:sz w:val="28"/>
          <w:szCs w:val="28"/>
        </w:rPr>
        <w:t xml:space="preserve"> свода правил с определением и дальнейшим использованием при расч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тах усредн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нных вдоль этого направления характеристик.</w:t>
      </w:r>
    </w:p>
    <w:p w14:paraId="37815393" w14:textId="42C4ED34" w:rsidR="00856412" w:rsidRPr="0010177F" w:rsidRDefault="00BA5CB2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6.1.5 </w:t>
      </w:r>
      <w:r w:rsidR="00856412" w:rsidRPr="0010177F">
        <w:rPr>
          <w:rFonts w:ascii="Times New Roman" w:hAnsi="Times New Roman" w:cs="Times New Roman"/>
          <w:sz w:val="28"/>
          <w:szCs w:val="28"/>
        </w:rPr>
        <w:t>Нормативные динамические характеристики грунтов, необходимые для расч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856412" w:rsidRPr="0010177F">
        <w:rPr>
          <w:rFonts w:ascii="Times New Roman" w:hAnsi="Times New Roman" w:cs="Times New Roman"/>
          <w:sz w:val="28"/>
          <w:szCs w:val="28"/>
        </w:rPr>
        <w:t xml:space="preserve">та величин вибрации в зданиях, определяют в процессе геологических изысканий или на основе лабораторных динамических испытаний по </w:t>
      </w:r>
      <w:r w:rsidR="00C36FDE" w:rsidRPr="00C36FDE">
        <w:rPr>
          <w:rFonts w:ascii="Times New Roman" w:hAnsi="Times New Roman" w:cs="Times New Roman"/>
          <w:sz w:val="28"/>
          <w:szCs w:val="28"/>
        </w:rPr>
        <w:t>ГОСТ 12248.3, ГОСТ 12248.9, ГОСТ 12248.10</w:t>
      </w:r>
      <w:r w:rsidR="00856412" w:rsidRPr="0010177F">
        <w:rPr>
          <w:rFonts w:ascii="Times New Roman" w:hAnsi="Times New Roman" w:cs="Times New Roman"/>
          <w:sz w:val="28"/>
          <w:szCs w:val="28"/>
        </w:rPr>
        <w:t xml:space="preserve">, ГОСТ Р 56353 или прямых измерений на месте (по методике </w:t>
      </w:r>
      <w:r w:rsidR="00EA2B93" w:rsidRPr="0010177F">
        <w:rPr>
          <w:rFonts w:ascii="Times New Roman" w:hAnsi="Times New Roman" w:cs="Times New Roman"/>
          <w:sz w:val="28"/>
          <w:szCs w:val="28"/>
        </w:rPr>
        <w:t>под</w:t>
      </w:r>
      <w:r w:rsidR="00856412" w:rsidRPr="0010177F">
        <w:rPr>
          <w:rFonts w:ascii="Times New Roman" w:hAnsi="Times New Roman" w:cs="Times New Roman"/>
          <w:sz w:val="28"/>
          <w:szCs w:val="28"/>
        </w:rPr>
        <w:t>раздела 6.3) равными их математическим ожиданиям, полученным на основании обработки результатов испытаний, если не оговорены иные условия, определяющие их значения.</w:t>
      </w:r>
    </w:p>
    <w:p w14:paraId="776FF369" w14:textId="77777777" w:rsidR="00856412" w:rsidRPr="0010177F" w:rsidRDefault="00856412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К динамическим параметрам грунтов относят:</w:t>
      </w:r>
    </w:p>
    <w:p w14:paraId="1CD9E826" w14:textId="6EAD447F" w:rsidR="00856412" w:rsidRPr="0010177F" w:rsidRDefault="00856412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а) динамический модуль упругости на частот</w:t>
      </w:r>
      <w:r w:rsidR="00535C62">
        <w:rPr>
          <w:rFonts w:ascii="Times New Roman" w:hAnsi="Times New Roman" w:cs="Times New Roman"/>
          <w:sz w:val="28"/>
          <w:szCs w:val="28"/>
        </w:rPr>
        <w:t>ах</w:t>
      </w:r>
      <w:r w:rsidRPr="0010177F">
        <w:rPr>
          <w:rFonts w:ascii="Times New Roman" w:hAnsi="Times New Roman" w:cs="Times New Roman"/>
          <w:sz w:val="28"/>
          <w:szCs w:val="28"/>
        </w:rPr>
        <w:t xml:space="preserve"> 16, 31.5 и 63 </w:t>
      </w:r>
      <w:proofErr w:type="gramStart"/>
      <w:r w:rsidRPr="0010177F">
        <w:rPr>
          <w:rFonts w:ascii="Times New Roman" w:hAnsi="Times New Roman" w:cs="Times New Roman"/>
          <w:sz w:val="28"/>
          <w:szCs w:val="28"/>
        </w:rPr>
        <w:t xml:space="preserve">Гц, </w:t>
      </w:r>
      <w:r w:rsidRPr="0010177F">
        <w:rPr>
          <w:rFonts w:ascii="Times New Roman" w:hAnsi="Times New Roman" w:cs="Times New Roman"/>
          <w:position w:val="-16"/>
          <w:sz w:val="28"/>
          <w:szCs w:val="28"/>
        </w:rPr>
        <w:object w:dxaOrig="720" w:dyaOrig="420" w14:anchorId="5558FB2C">
          <v:shape id="_x0000_i1141" type="#_x0000_t75" style="width:36pt;height:21pt" o:ole="">
            <v:imagedata r:id="rId240" o:title=""/>
          </v:shape>
          <o:OLEObject Type="Embed" ProgID="Equation.DSMT4" ShapeID="_x0000_i1141" DrawAspect="Content" ObjectID="_1756294834" r:id="rId241"/>
        </w:object>
      </w:r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C36FDE">
        <w:rPr>
          <w:rFonts w:ascii="Times New Roman" w:hAnsi="Times New Roman" w:cs="Times New Roman"/>
          <w:sz w:val="28"/>
          <w:szCs w:val="28"/>
        </w:rPr>
        <w:br/>
      </w:r>
      <w:r w:rsidRPr="0010177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0177F">
        <w:rPr>
          <w:rFonts w:ascii="Times New Roman" w:hAnsi="Times New Roman" w:cs="Times New Roman"/>
          <w:position w:val="-16"/>
          <w:sz w:val="28"/>
          <w:szCs w:val="28"/>
        </w:rPr>
        <w:object w:dxaOrig="880" w:dyaOrig="420" w14:anchorId="51A8AD69">
          <v:shape id="_x0000_i1142" type="#_x0000_t75" style="width:45pt;height:21pt" o:ole="">
            <v:imagedata r:id="rId242" o:title=""/>
          </v:shape>
          <o:OLEObject Type="Embed" ProgID="Equation.DSMT4" ShapeID="_x0000_i1142" DrawAspect="Content" ObjectID="_1756294835" r:id="rId243"/>
        </w:object>
      </w:r>
      <w:r w:rsidRPr="0010177F">
        <w:rPr>
          <w:rFonts w:ascii="Times New Roman" w:hAnsi="Times New Roman" w:cs="Times New Roman"/>
          <w:sz w:val="28"/>
          <w:szCs w:val="28"/>
        </w:rPr>
        <w:t xml:space="preserve">, </w:t>
      </w:r>
      <w:r w:rsidRPr="0010177F">
        <w:rPr>
          <w:rFonts w:ascii="Times New Roman" w:hAnsi="Times New Roman" w:cs="Times New Roman"/>
          <w:position w:val="-16"/>
          <w:sz w:val="28"/>
          <w:szCs w:val="28"/>
        </w:rPr>
        <w:object w:dxaOrig="740" w:dyaOrig="420" w14:anchorId="4F117A99">
          <v:shape id="_x0000_i1143" type="#_x0000_t75" style="width:36.75pt;height:21pt" o:ole="">
            <v:imagedata r:id="rId244" o:title=""/>
          </v:shape>
          <o:OLEObject Type="Embed" ProgID="Equation.DSMT4" ShapeID="_x0000_i1143" DrawAspect="Content" ObjectID="_1756294836" r:id="rId245"/>
        </w:object>
      </w:r>
      <w:r w:rsidRPr="0010177F">
        <w:rPr>
          <w:rFonts w:ascii="Times New Roman" w:hAnsi="Times New Roman" w:cs="Times New Roman"/>
          <w:sz w:val="28"/>
          <w:szCs w:val="28"/>
        </w:rPr>
        <w:t>), Н/мм</w:t>
      </w:r>
      <w:r w:rsidRPr="0010177F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10177F">
        <w:rPr>
          <w:rFonts w:ascii="Times New Roman" w:hAnsi="Times New Roman" w:cs="Times New Roman"/>
          <w:sz w:val="28"/>
          <w:szCs w:val="28"/>
        </w:rPr>
        <w:t>;</w:t>
      </w:r>
    </w:p>
    <w:p w14:paraId="6EABCDF2" w14:textId="16FCEC0E" w:rsidR="00856412" w:rsidRPr="0010177F" w:rsidRDefault="00856412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б) динамический модуль сдвига на частот</w:t>
      </w:r>
      <w:r w:rsidR="00535C62">
        <w:rPr>
          <w:rFonts w:ascii="Times New Roman" w:hAnsi="Times New Roman" w:cs="Times New Roman"/>
          <w:sz w:val="28"/>
          <w:szCs w:val="28"/>
        </w:rPr>
        <w:t>ах</w:t>
      </w:r>
      <w:r w:rsidRPr="0010177F">
        <w:rPr>
          <w:rFonts w:ascii="Times New Roman" w:hAnsi="Times New Roman" w:cs="Times New Roman"/>
          <w:sz w:val="28"/>
          <w:szCs w:val="28"/>
        </w:rPr>
        <w:t xml:space="preserve"> 16, 31.5 и 63 </w:t>
      </w:r>
      <w:proofErr w:type="gramStart"/>
      <w:r w:rsidRPr="0010177F">
        <w:rPr>
          <w:rFonts w:ascii="Times New Roman" w:hAnsi="Times New Roman" w:cs="Times New Roman"/>
          <w:sz w:val="28"/>
          <w:szCs w:val="28"/>
        </w:rPr>
        <w:t xml:space="preserve">Гц, </w:t>
      </w:r>
      <w:r w:rsidRPr="0010177F">
        <w:rPr>
          <w:rFonts w:ascii="Times New Roman" w:hAnsi="Times New Roman" w:cs="Times New Roman"/>
          <w:position w:val="-16"/>
          <w:sz w:val="28"/>
          <w:szCs w:val="28"/>
        </w:rPr>
        <w:object w:dxaOrig="720" w:dyaOrig="420" w14:anchorId="6C99172C">
          <v:shape id="_x0000_i1144" type="#_x0000_t75" style="width:36pt;height:21pt" o:ole="">
            <v:imagedata r:id="rId246" o:title=""/>
          </v:shape>
          <o:OLEObject Type="Embed" ProgID="Equation.DSMT4" ShapeID="_x0000_i1144" DrawAspect="Content" ObjectID="_1756294837" r:id="rId247"/>
        </w:object>
      </w:r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C36FDE">
        <w:rPr>
          <w:rFonts w:ascii="Times New Roman" w:hAnsi="Times New Roman" w:cs="Times New Roman"/>
          <w:sz w:val="28"/>
          <w:szCs w:val="28"/>
        </w:rPr>
        <w:br/>
      </w:r>
      <w:r w:rsidRPr="0010177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0177F">
        <w:rPr>
          <w:rFonts w:ascii="Times New Roman" w:hAnsi="Times New Roman" w:cs="Times New Roman"/>
          <w:position w:val="-16"/>
          <w:sz w:val="28"/>
          <w:szCs w:val="28"/>
        </w:rPr>
        <w:object w:dxaOrig="880" w:dyaOrig="420" w14:anchorId="481AD9C9">
          <v:shape id="_x0000_i1145" type="#_x0000_t75" style="width:45pt;height:21pt" o:ole="">
            <v:imagedata r:id="rId248" o:title=""/>
          </v:shape>
          <o:OLEObject Type="Embed" ProgID="Equation.DSMT4" ShapeID="_x0000_i1145" DrawAspect="Content" ObjectID="_1756294838" r:id="rId249"/>
        </w:object>
      </w:r>
      <w:r w:rsidRPr="0010177F">
        <w:rPr>
          <w:rFonts w:ascii="Times New Roman" w:hAnsi="Times New Roman" w:cs="Times New Roman"/>
          <w:sz w:val="28"/>
          <w:szCs w:val="28"/>
        </w:rPr>
        <w:t xml:space="preserve">, </w:t>
      </w:r>
      <w:r w:rsidRPr="0010177F">
        <w:rPr>
          <w:rFonts w:ascii="Times New Roman" w:hAnsi="Times New Roman" w:cs="Times New Roman"/>
          <w:position w:val="-16"/>
          <w:sz w:val="28"/>
          <w:szCs w:val="28"/>
        </w:rPr>
        <w:object w:dxaOrig="740" w:dyaOrig="420" w14:anchorId="4921D5F3">
          <v:shape id="_x0000_i1146" type="#_x0000_t75" style="width:36.75pt;height:21pt" o:ole="">
            <v:imagedata r:id="rId250" o:title=""/>
          </v:shape>
          <o:OLEObject Type="Embed" ProgID="Equation.DSMT4" ShapeID="_x0000_i1146" DrawAspect="Content" ObjectID="_1756294839" r:id="rId251"/>
        </w:object>
      </w:r>
      <w:r w:rsidRPr="0010177F">
        <w:rPr>
          <w:rFonts w:ascii="Times New Roman" w:hAnsi="Times New Roman" w:cs="Times New Roman"/>
          <w:sz w:val="28"/>
          <w:szCs w:val="28"/>
        </w:rPr>
        <w:t>), Н/мм</w:t>
      </w:r>
      <w:r w:rsidRPr="0010177F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10177F">
        <w:rPr>
          <w:rFonts w:ascii="Times New Roman" w:hAnsi="Times New Roman" w:cs="Times New Roman"/>
          <w:sz w:val="28"/>
          <w:szCs w:val="28"/>
        </w:rPr>
        <w:t>;</w:t>
      </w:r>
    </w:p>
    <w:p w14:paraId="5008BC71" w14:textId="43056529" w:rsidR="00856412" w:rsidRPr="0010177F" w:rsidRDefault="00856412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в) коэффициент потерь</w:t>
      </w:r>
      <w:r w:rsidR="00535C62">
        <w:rPr>
          <w:rFonts w:ascii="Times New Roman" w:hAnsi="Times New Roman" w:cs="Times New Roman"/>
          <w:sz w:val="28"/>
          <w:szCs w:val="28"/>
        </w:rPr>
        <w:t xml:space="preserve"> η</w:t>
      </w:r>
      <w:r w:rsidRPr="0010177F">
        <w:rPr>
          <w:rFonts w:ascii="Times New Roman" w:hAnsi="Times New Roman" w:cs="Times New Roman"/>
          <w:sz w:val="28"/>
          <w:szCs w:val="28"/>
        </w:rPr>
        <w:t>;</w:t>
      </w:r>
    </w:p>
    <w:p w14:paraId="7A321AE1" w14:textId="7C8D8A45" w:rsidR="00856412" w:rsidRPr="0010177F" w:rsidRDefault="00856412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г) коэффициент Пуассона</w:t>
      </w:r>
      <w:r w:rsidR="00535C62">
        <w:rPr>
          <w:rFonts w:ascii="Times New Roman" w:hAnsi="Times New Roman" w:cs="Times New Roman"/>
          <w:sz w:val="28"/>
          <w:szCs w:val="28"/>
        </w:rPr>
        <w:t xml:space="preserve"> ϑ</w:t>
      </w:r>
      <w:r w:rsidRPr="0010177F">
        <w:rPr>
          <w:rFonts w:ascii="Times New Roman" w:hAnsi="Times New Roman" w:cs="Times New Roman"/>
          <w:sz w:val="28"/>
          <w:szCs w:val="28"/>
        </w:rPr>
        <w:t>;</w:t>
      </w:r>
    </w:p>
    <w:p w14:paraId="6F3E3627" w14:textId="77777777" w:rsidR="00856412" w:rsidRPr="0010177F" w:rsidRDefault="00856412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д) скорость распространения продольных </w:t>
      </w:r>
      <w:proofErr w:type="gramStart"/>
      <w:r w:rsidRPr="0010177F">
        <w:rPr>
          <w:rFonts w:ascii="Times New Roman" w:hAnsi="Times New Roman" w:cs="Times New Roman"/>
          <w:sz w:val="28"/>
          <w:szCs w:val="28"/>
        </w:rPr>
        <w:t xml:space="preserve">волн </w:t>
      </w:r>
      <w:r w:rsidRPr="0010177F">
        <w:rPr>
          <w:rFonts w:ascii="Times New Roman" w:hAnsi="Times New Roman" w:cs="Times New Roman"/>
          <w:position w:val="-12"/>
          <w:sz w:val="28"/>
          <w:szCs w:val="28"/>
        </w:rPr>
        <w:object w:dxaOrig="260" w:dyaOrig="380" w14:anchorId="0D2FF6CD">
          <v:shape id="_x0000_i1147" type="#_x0000_t75" style="width:12.75pt;height:19.5pt" o:ole="">
            <v:imagedata r:id="rId236" o:title=""/>
          </v:shape>
          <o:OLEObject Type="Embed" ProgID="Equation.DSMT4" ShapeID="_x0000_i1147" DrawAspect="Content" ObjectID="_1756294840" r:id="rId252"/>
        </w:object>
      </w:r>
      <w:r w:rsidRPr="0010177F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10177F">
        <w:rPr>
          <w:rFonts w:ascii="Times New Roman" w:hAnsi="Times New Roman" w:cs="Times New Roman"/>
          <w:sz w:val="28"/>
          <w:szCs w:val="28"/>
        </w:rPr>
        <w:t xml:space="preserve"> м/с;</w:t>
      </w:r>
    </w:p>
    <w:p w14:paraId="40B05F4B" w14:textId="77777777" w:rsidR="00856412" w:rsidRPr="0010177F" w:rsidRDefault="00856412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е) скорость распространения поперечных </w:t>
      </w:r>
      <w:proofErr w:type="gramStart"/>
      <w:r w:rsidRPr="0010177F">
        <w:rPr>
          <w:rFonts w:ascii="Times New Roman" w:hAnsi="Times New Roman" w:cs="Times New Roman"/>
          <w:sz w:val="28"/>
          <w:szCs w:val="28"/>
        </w:rPr>
        <w:t xml:space="preserve">волн </w:t>
      </w:r>
      <w:r w:rsidRPr="0010177F">
        <w:rPr>
          <w:rFonts w:ascii="Times New Roman" w:hAnsi="Times New Roman" w:cs="Times New Roman"/>
          <w:position w:val="-12"/>
          <w:sz w:val="28"/>
          <w:szCs w:val="28"/>
        </w:rPr>
        <w:object w:dxaOrig="260" w:dyaOrig="380" w14:anchorId="041BBF2A">
          <v:shape id="_x0000_i1148" type="#_x0000_t75" style="width:12.75pt;height:19.5pt" o:ole="">
            <v:imagedata r:id="rId238" o:title=""/>
          </v:shape>
          <o:OLEObject Type="Embed" ProgID="Equation.DSMT4" ShapeID="_x0000_i1148" DrawAspect="Content" ObjectID="_1756294841" r:id="rId253"/>
        </w:object>
      </w:r>
      <w:r w:rsidRPr="0010177F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10177F">
        <w:rPr>
          <w:rFonts w:ascii="Times New Roman" w:hAnsi="Times New Roman" w:cs="Times New Roman"/>
          <w:sz w:val="28"/>
          <w:szCs w:val="28"/>
        </w:rPr>
        <w:t xml:space="preserve"> м/с.</w:t>
      </w:r>
    </w:p>
    <w:p w14:paraId="49449417" w14:textId="77777777" w:rsidR="00856412" w:rsidRPr="0010177F" w:rsidRDefault="00856412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В рамках технического задания может быть внесено требование о предоставлении графика деградации модуля сдвига и коэффициента демпфирования.</w:t>
      </w:r>
    </w:p>
    <w:p w14:paraId="66F21A02" w14:textId="3C3DF675" w:rsidR="00856412" w:rsidRPr="0010177F" w:rsidRDefault="00856412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Испытания для определения параметров </w:t>
      </w:r>
      <w:proofErr w:type="gramStart"/>
      <w:r w:rsidRPr="0010177F">
        <w:rPr>
          <w:rFonts w:ascii="Times New Roman" w:hAnsi="Times New Roman" w:cs="Times New Roman"/>
          <w:sz w:val="28"/>
          <w:szCs w:val="28"/>
        </w:rPr>
        <w:t>а)–</w:t>
      </w:r>
      <w:proofErr w:type="gramEnd"/>
      <w:r w:rsidRPr="0010177F">
        <w:rPr>
          <w:rFonts w:ascii="Times New Roman" w:hAnsi="Times New Roman" w:cs="Times New Roman"/>
          <w:sz w:val="28"/>
          <w:szCs w:val="28"/>
        </w:rPr>
        <w:t>г) следует вести параллельно на приборе тр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хосного сжатия (диаметр образцов не менее 70 мм) и резонансной колонке (диаметр образцов не менее 50 мм) по ГОСТ</w:t>
      </w:r>
      <w:r w:rsidR="00535C62">
        <w:rPr>
          <w:rFonts w:ascii="Times New Roman" w:hAnsi="Times New Roman" w:cs="Times New Roman"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sz w:val="28"/>
          <w:szCs w:val="28"/>
        </w:rPr>
        <w:t>Р</w:t>
      </w:r>
      <w:r w:rsidR="00535C62">
        <w:rPr>
          <w:rFonts w:ascii="Times New Roman" w:hAnsi="Times New Roman" w:cs="Times New Roman"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sz w:val="28"/>
          <w:szCs w:val="28"/>
        </w:rPr>
        <w:t>56353</w:t>
      </w:r>
      <w:r w:rsidR="00FE5413" w:rsidRPr="0010177F">
        <w:rPr>
          <w:rFonts w:ascii="Times New Roman" w:hAnsi="Times New Roman" w:cs="Times New Roman"/>
          <w:sz w:val="28"/>
          <w:szCs w:val="28"/>
        </w:rPr>
        <w:t xml:space="preserve"> с уч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FE5413" w:rsidRPr="0010177F">
        <w:rPr>
          <w:rFonts w:ascii="Times New Roman" w:hAnsi="Times New Roman" w:cs="Times New Roman"/>
          <w:sz w:val="28"/>
          <w:szCs w:val="28"/>
        </w:rPr>
        <w:t>том требований п</w:t>
      </w:r>
      <w:r w:rsidR="00535C62">
        <w:rPr>
          <w:rFonts w:ascii="Times New Roman" w:hAnsi="Times New Roman" w:cs="Times New Roman"/>
          <w:sz w:val="28"/>
          <w:szCs w:val="28"/>
        </w:rPr>
        <w:t>ункта</w:t>
      </w:r>
      <w:r w:rsidR="00FE5413" w:rsidRPr="0010177F">
        <w:rPr>
          <w:rFonts w:ascii="Times New Roman" w:hAnsi="Times New Roman" w:cs="Times New Roman"/>
          <w:sz w:val="28"/>
          <w:szCs w:val="28"/>
        </w:rPr>
        <w:t xml:space="preserve"> 5.1.10 СП</w:t>
      </w:r>
      <w:r w:rsidR="00535C62">
        <w:rPr>
          <w:rFonts w:ascii="Times New Roman" w:hAnsi="Times New Roman" w:cs="Times New Roman"/>
          <w:sz w:val="28"/>
          <w:szCs w:val="28"/>
        </w:rPr>
        <w:t xml:space="preserve"> </w:t>
      </w:r>
      <w:r w:rsidR="00FE5413" w:rsidRPr="0010177F">
        <w:rPr>
          <w:rFonts w:ascii="Times New Roman" w:hAnsi="Times New Roman" w:cs="Times New Roman"/>
          <w:sz w:val="28"/>
          <w:szCs w:val="28"/>
        </w:rPr>
        <w:t xml:space="preserve">441.1325800.2019, предъявляемых к используемому оборудованию и </w:t>
      </w:r>
      <w:r w:rsidR="00387613" w:rsidRPr="0010177F">
        <w:rPr>
          <w:rFonts w:ascii="Times New Roman" w:hAnsi="Times New Roman" w:cs="Times New Roman"/>
          <w:sz w:val="28"/>
          <w:szCs w:val="28"/>
        </w:rPr>
        <w:t>организации, выполняющей указанные испытания</w:t>
      </w:r>
      <w:r w:rsidR="00535C62">
        <w:rPr>
          <w:rFonts w:ascii="Times New Roman" w:hAnsi="Times New Roman" w:cs="Times New Roman"/>
          <w:sz w:val="28"/>
          <w:szCs w:val="28"/>
        </w:rPr>
        <w:t>.</w:t>
      </w:r>
    </w:p>
    <w:p w14:paraId="70DCAEE4" w14:textId="69982B06" w:rsidR="00856412" w:rsidRPr="0010177F" w:rsidRDefault="00856412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Ориентировочные значения параметров различных типов грунтов приведены в </w:t>
      </w:r>
      <w:r w:rsidR="00881D8F" w:rsidRPr="0010177F">
        <w:rPr>
          <w:rFonts w:ascii="Times New Roman" w:hAnsi="Times New Roman" w:cs="Times New Roman"/>
          <w:sz w:val="28"/>
          <w:szCs w:val="28"/>
        </w:rPr>
        <w:t>СП 441.1325800.2019 (</w:t>
      </w:r>
      <w:r w:rsidRPr="0010177F">
        <w:rPr>
          <w:rFonts w:ascii="Times New Roman" w:hAnsi="Times New Roman" w:cs="Times New Roman"/>
          <w:sz w:val="28"/>
          <w:szCs w:val="28"/>
        </w:rPr>
        <w:t>приложени</w:t>
      </w:r>
      <w:r w:rsidR="00881D8F" w:rsidRPr="0010177F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 xml:space="preserve"> А</w:t>
      </w:r>
      <w:r w:rsidR="00881D8F" w:rsidRPr="0010177F">
        <w:rPr>
          <w:rFonts w:ascii="Times New Roman" w:hAnsi="Times New Roman" w:cs="Times New Roman"/>
          <w:sz w:val="28"/>
          <w:szCs w:val="28"/>
        </w:rPr>
        <w:t>)</w:t>
      </w:r>
      <w:r w:rsidRPr="0010177F">
        <w:rPr>
          <w:rFonts w:ascii="Times New Roman" w:hAnsi="Times New Roman" w:cs="Times New Roman"/>
          <w:sz w:val="28"/>
          <w:szCs w:val="28"/>
        </w:rPr>
        <w:t>.</w:t>
      </w:r>
    </w:p>
    <w:p w14:paraId="7C53F137" w14:textId="77777777" w:rsidR="00C36FDE" w:rsidRDefault="00C36FDE" w:rsidP="00C36FDE">
      <w:pPr>
        <w:spacing w:line="240" w:lineRule="auto"/>
        <w:ind w:firstLine="567"/>
        <w:rPr>
          <w:rFonts w:ascii="Times New Roman" w:hAnsi="Times New Roman"/>
          <w:sz w:val="20"/>
        </w:rPr>
      </w:pPr>
      <w:r w:rsidRPr="00E578B4">
        <w:rPr>
          <w:rFonts w:ascii="Times New Roman" w:hAnsi="Times New Roman"/>
          <w:sz w:val="20"/>
        </w:rPr>
        <w:t xml:space="preserve">П р и м е </w:t>
      </w:r>
      <w:proofErr w:type="gramStart"/>
      <w:r w:rsidRPr="00E578B4">
        <w:rPr>
          <w:rFonts w:ascii="Times New Roman" w:hAnsi="Times New Roman"/>
          <w:sz w:val="20"/>
        </w:rPr>
        <w:t>ч</w:t>
      </w:r>
      <w:proofErr w:type="gramEnd"/>
      <w:r w:rsidRPr="00E578B4">
        <w:rPr>
          <w:rFonts w:ascii="Times New Roman" w:hAnsi="Times New Roman"/>
          <w:sz w:val="20"/>
        </w:rPr>
        <w:t xml:space="preserve"> а н и </w:t>
      </w:r>
      <w:r>
        <w:rPr>
          <w:rFonts w:ascii="Times New Roman" w:hAnsi="Times New Roman"/>
          <w:sz w:val="20"/>
        </w:rPr>
        <w:t>я</w:t>
      </w:r>
      <w:r w:rsidRPr="00E578B4">
        <w:rPr>
          <w:rFonts w:ascii="Times New Roman" w:hAnsi="Times New Roman"/>
          <w:sz w:val="20"/>
        </w:rPr>
        <w:t xml:space="preserve"> </w:t>
      </w:r>
    </w:p>
    <w:p w14:paraId="3B59BEBF" w14:textId="77777777" w:rsidR="00C36FDE" w:rsidRDefault="00C36FDE" w:rsidP="00C36FDE">
      <w:pPr>
        <w:spacing w:line="240" w:lineRule="auto"/>
        <w:ind w:firstLine="567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1 </w:t>
      </w:r>
      <w:r>
        <w:rPr>
          <w:rFonts w:ascii="Times New Roman" w:hAnsi="Times New Roman"/>
          <w:sz w:val="20"/>
          <w:szCs w:val="28"/>
        </w:rPr>
        <w:t>Р</w:t>
      </w:r>
      <w:r w:rsidRPr="0010177F">
        <w:rPr>
          <w:rFonts w:ascii="Times New Roman" w:hAnsi="Times New Roman"/>
          <w:sz w:val="20"/>
          <w:szCs w:val="28"/>
        </w:rPr>
        <w:t>асч</w:t>
      </w:r>
      <w:r>
        <w:rPr>
          <w:rFonts w:ascii="Times New Roman" w:hAnsi="Times New Roman"/>
          <w:sz w:val="20"/>
          <w:szCs w:val="28"/>
        </w:rPr>
        <w:t>е</w:t>
      </w:r>
      <w:r w:rsidRPr="0010177F">
        <w:rPr>
          <w:rFonts w:ascii="Times New Roman" w:hAnsi="Times New Roman"/>
          <w:sz w:val="20"/>
          <w:szCs w:val="28"/>
        </w:rPr>
        <w:t>тные значения характеристик грунта должны быть определены с двусторонней доверительной вероятностью, а в качестве расч</w:t>
      </w:r>
      <w:r>
        <w:rPr>
          <w:rFonts w:ascii="Times New Roman" w:hAnsi="Times New Roman"/>
          <w:sz w:val="20"/>
          <w:szCs w:val="28"/>
        </w:rPr>
        <w:t>е</w:t>
      </w:r>
      <w:r w:rsidRPr="0010177F">
        <w:rPr>
          <w:rFonts w:ascii="Times New Roman" w:hAnsi="Times New Roman"/>
          <w:sz w:val="20"/>
          <w:szCs w:val="28"/>
        </w:rPr>
        <w:t>тных приняты значения, повышающие над</w:t>
      </w:r>
      <w:r>
        <w:rPr>
          <w:rFonts w:ascii="Times New Roman" w:hAnsi="Times New Roman"/>
          <w:sz w:val="20"/>
          <w:szCs w:val="28"/>
        </w:rPr>
        <w:t>е</w:t>
      </w:r>
      <w:r w:rsidRPr="0010177F">
        <w:rPr>
          <w:rFonts w:ascii="Times New Roman" w:hAnsi="Times New Roman"/>
          <w:sz w:val="20"/>
          <w:szCs w:val="28"/>
        </w:rPr>
        <w:t>жность проектного решения.</w:t>
      </w:r>
    </w:p>
    <w:p w14:paraId="5D2E5DCF" w14:textId="7CF77149" w:rsidR="00856412" w:rsidRPr="0010177F" w:rsidRDefault="00C36FDE" w:rsidP="00C36FDE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8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E578B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В</w:t>
      </w:r>
      <w:proofErr w:type="gramEnd"/>
      <w:r w:rsidRPr="00E578B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рамках технического задания может быть внесено требование о предоставлении параметров динамического модуля упругости и модуля сдвига на других частотах из ряда 1, 2, 5, 10, 15, 20, 25, 30, 40, 50, 100 Гц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,</w:t>
      </w:r>
      <w:r w:rsidRPr="00E578B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 случае если доминирующие частоты динамического воздействия для данной категории подвижного состава и типа ВСП выделяются для более низких частот. При этом динамические параметры грунтов должны быть определены </w:t>
      </w:r>
      <w:proofErr w:type="gramStart"/>
      <w:r w:rsidRPr="00E578B4">
        <w:rPr>
          <w:rFonts w:ascii="Times New Roman" w:eastAsia="Times New Roman" w:hAnsi="Times New Roman" w:cs="Times New Roman"/>
          <w:sz w:val="20"/>
          <w:szCs w:val="20"/>
          <w:lang w:eastAsia="ru-RU"/>
        </w:rPr>
        <w:t>для минимум</w:t>
      </w:r>
      <w:proofErr w:type="gramEnd"/>
      <w:r w:rsidRPr="00E578B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двух частот из указанного ряда.</w:t>
      </w:r>
    </w:p>
    <w:p w14:paraId="51C3C205" w14:textId="77777777" w:rsidR="00C36FDE" w:rsidRPr="00E227BF" w:rsidRDefault="00C36FDE" w:rsidP="00C36FDE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56D1A723" w14:textId="63500932" w:rsidR="00856412" w:rsidRPr="0010177F" w:rsidRDefault="00856412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6.1.6 При выполнении расч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тов следует учитывать, что динамические характеристики грунтов (скорости распространения продольных и поперечных волн, коэффициент потерь) являются зависимыми от вида напряж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 xml:space="preserve">нно-деформированного состояния, уровня напряжений, скорости </w:t>
      </w:r>
      <w:proofErr w:type="spellStart"/>
      <w:r w:rsidRPr="0010177F">
        <w:rPr>
          <w:rFonts w:ascii="Times New Roman" w:hAnsi="Times New Roman" w:cs="Times New Roman"/>
          <w:sz w:val="28"/>
          <w:szCs w:val="28"/>
        </w:rPr>
        <w:t>нагружения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 и других факторов, а, следовательно, и от способа испытаний.</w:t>
      </w:r>
    </w:p>
    <w:p w14:paraId="4405DADB" w14:textId="7F077849" w:rsidR="00856412" w:rsidRPr="0010177F" w:rsidRDefault="00856412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В расч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тах следует применять характерные значения динамических характеристик грунтов и скальных массивов, полученные в полевых или лабораторных условиях методом, наиболее соответствующим применяемой расч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тной модели.</w:t>
      </w:r>
    </w:p>
    <w:p w14:paraId="7EFDA1CE" w14:textId="00801A6D" w:rsidR="005014DE" w:rsidRPr="0010177F" w:rsidRDefault="00856412" w:rsidP="000D1D4F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8"/>
        </w:rPr>
      </w:pPr>
      <w:r w:rsidRPr="0010177F">
        <w:rPr>
          <w:rFonts w:ascii="Times New Roman" w:hAnsi="Times New Roman" w:cs="Times New Roman"/>
          <w:sz w:val="20"/>
          <w:szCs w:val="28"/>
        </w:rPr>
        <w:t xml:space="preserve">П р и м е </w:t>
      </w:r>
      <w:proofErr w:type="gramStart"/>
      <w:r w:rsidRPr="0010177F">
        <w:rPr>
          <w:rFonts w:ascii="Times New Roman" w:hAnsi="Times New Roman" w:cs="Times New Roman"/>
          <w:sz w:val="20"/>
          <w:szCs w:val="28"/>
        </w:rPr>
        <w:t>ч</w:t>
      </w:r>
      <w:proofErr w:type="gramEnd"/>
      <w:r w:rsidRPr="0010177F">
        <w:rPr>
          <w:rFonts w:ascii="Times New Roman" w:hAnsi="Times New Roman" w:cs="Times New Roman"/>
          <w:sz w:val="20"/>
          <w:szCs w:val="28"/>
        </w:rPr>
        <w:t xml:space="preserve"> а н и е </w:t>
      </w:r>
      <w:r w:rsidR="006433B5">
        <w:rPr>
          <w:rFonts w:ascii="Times New Roman" w:hAnsi="Times New Roman" w:cs="Times New Roman"/>
          <w:sz w:val="20"/>
          <w:szCs w:val="28"/>
        </w:rPr>
        <w:t>–</w:t>
      </w:r>
      <w:r w:rsidRPr="0010177F">
        <w:rPr>
          <w:rFonts w:ascii="Times New Roman" w:hAnsi="Times New Roman" w:cs="Times New Roman"/>
          <w:sz w:val="20"/>
          <w:szCs w:val="28"/>
        </w:rPr>
        <w:t xml:space="preserve"> Характерные расч</w:t>
      </w:r>
      <w:r w:rsidR="00784E7D">
        <w:rPr>
          <w:rFonts w:ascii="Times New Roman" w:hAnsi="Times New Roman" w:cs="Times New Roman"/>
          <w:sz w:val="20"/>
          <w:szCs w:val="28"/>
        </w:rPr>
        <w:t>е</w:t>
      </w:r>
      <w:r w:rsidRPr="0010177F">
        <w:rPr>
          <w:rFonts w:ascii="Times New Roman" w:hAnsi="Times New Roman" w:cs="Times New Roman"/>
          <w:sz w:val="20"/>
          <w:szCs w:val="28"/>
        </w:rPr>
        <w:t>тные значения механических характеристик грунтов допускается корректировать на основании сопоставимого опыта.</w:t>
      </w:r>
    </w:p>
    <w:p w14:paraId="01EC782B" w14:textId="185F3D74" w:rsidR="005014DE" w:rsidRPr="0010177F" w:rsidRDefault="005014DE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/>
          <w:sz w:val="28"/>
          <w:szCs w:val="28"/>
        </w:rPr>
        <w:t>6.1.7 Лабораторные испытания грунтов следует проводить с воспроизведением статических и динамических напряжений, соответствующих глубине залегания испыт</w:t>
      </w:r>
      <w:r w:rsidR="00535C62">
        <w:rPr>
          <w:rFonts w:ascii="Times New Roman" w:hAnsi="Times New Roman"/>
          <w:sz w:val="28"/>
          <w:szCs w:val="28"/>
        </w:rPr>
        <w:t>уе</w:t>
      </w:r>
      <w:r w:rsidRPr="0010177F">
        <w:rPr>
          <w:rFonts w:ascii="Times New Roman" w:hAnsi="Times New Roman"/>
          <w:sz w:val="28"/>
          <w:szCs w:val="28"/>
        </w:rPr>
        <w:t xml:space="preserve">мого грунта, с последующим суммированием полученных относительных линейных деформаций </w:t>
      </w:r>
      <w:proofErr w:type="spellStart"/>
      <w:proofErr w:type="gramStart"/>
      <w:r w:rsidRPr="0010177F">
        <w:rPr>
          <w:rFonts w:ascii="Times New Roman" w:hAnsi="Times New Roman"/>
          <w:sz w:val="28"/>
          <w:szCs w:val="28"/>
        </w:rPr>
        <w:t>виброползучести</w:t>
      </w:r>
      <w:proofErr w:type="spellEnd"/>
      <w:r w:rsidRPr="0010177F">
        <w:rPr>
          <w:rFonts w:ascii="Times New Roman" w:hAnsi="Times New Roman"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position w:val="-12"/>
          <w:sz w:val="28"/>
          <w:szCs w:val="28"/>
        </w:rPr>
        <w:object w:dxaOrig="279" w:dyaOrig="360" w14:anchorId="19663ADA">
          <v:shape id="_x0000_i1149" type="#_x0000_t75" style="width:15pt;height:19.5pt" o:ole="">
            <v:imagedata r:id="rId254" o:title=""/>
          </v:shape>
          <o:OLEObject Type="Embed" ProgID="Equation.DSMT4" ShapeID="_x0000_i1149" DrawAspect="Content" ObjectID="_1756294842" r:id="rId255"/>
        </w:object>
      </w:r>
      <w:r w:rsidRPr="0010177F">
        <w:rPr>
          <w:rFonts w:ascii="Times New Roman" w:hAnsi="Times New Roman"/>
          <w:sz w:val="28"/>
          <w:szCs w:val="28"/>
        </w:rPr>
        <w:t xml:space="preserve"> по</w:t>
      </w:r>
      <w:proofErr w:type="gramEnd"/>
      <w:r w:rsidRPr="0010177F">
        <w:rPr>
          <w:rFonts w:ascii="Times New Roman" w:hAnsi="Times New Roman"/>
          <w:sz w:val="28"/>
          <w:szCs w:val="28"/>
        </w:rPr>
        <w:t xml:space="preserve"> СП 22.13330.</w:t>
      </w:r>
    </w:p>
    <w:p w14:paraId="21C3C400" w14:textId="052BE30F" w:rsidR="00A601A6" w:rsidRPr="0010177F" w:rsidRDefault="00A601A6" w:rsidP="000D1D4F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>6.2 Оценка упругих динамических, массовых и диссипативных параметров грунта</w:t>
      </w:r>
    </w:p>
    <w:p w14:paraId="7C36FE3E" w14:textId="632817BF" w:rsidR="00A601A6" w:rsidRPr="0010177F" w:rsidRDefault="00A601A6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6.2.1 Если динамические и диссипативные свойства двух соседних сло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 xml:space="preserve">в отличаются соответственно менее чем в 1,5 и 2 раза, </w:t>
      </w:r>
      <w:r w:rsidR="00535C62">
        <w:rPr>
          <w:rFonts w:ascii="Times New Roman" w:hAnsi="Times New Roman" w:cs="Times New Roman"/>
          <w:sz w:val="28"/>
          <w:szCs w:val="28"/>
        </w:rPr>
        <w:t>эти</w:t>
      </w:r>
      <w:r w:rsidRPr="0010177F">
        <w:rPr>
          <w:rFonts w:ascii="Times New Roman" w:hAnsi="Times New Roman" w:cs="Times New Roman"/>
          <w:sz w:val="28"/>
          <w:szCs w:val="28"/>
        </w:rPr>
        <w:t xml:space="preserve"> слои объединяются в один с общей суммарной </w:t>
      </w:r>
      <w:proofErr w:type="gramStart"/>
      <w:r w:rsidRPr="0010177F">
        <w:rPr>
          <w:rFonts w:ascii="Times New Roman" w:hAnsi="Times New Roman" w:cs="Times New Roman"/>
          <w:sz w:val="28"/>
          <w:szCs w:val="28"/>
        </w:rPr>
        <w:t xml:space="preserve">толщиной </w:t>
      </w:r>
      <w:r w:rsidR="00344086" w:rsidRPr="0010177F">
        <w:rPr>
          <w:rFonts w:ascii="Times New Roman" w:hAnsi="Times New Roman" w:cs="Times New Roman"/>
          <w:position w:val="-12"/>
          <w:sz w:val="28"/>
          <w:szCs w:val="28"/>
        </w:rPr>
        <w:object w:dxaOrig="1200" w:dyaOrig="380" w14:anchorId="717BF8B5">
          <v:shape id="_x0000_i1150" type="#_x0000_t75" style="width:62.25pt;height:19.5pt" o:ole="">
            <v:imagedata r:id="rId256" o:title=""/>
          </v:shape>
          <o:OLEObject Type="Embed" ProgID="Equation.DSMT4" ShapeID="_x0000_i1150" DrawAspect="Content" ObjectID="_1756294843" r:id="rId257"/>
        </w:object>
      </w:r>
      <w:r w:rsidR="00344086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10177F">
        <w:rPr>
          <w:rFonts w:ascii="Times New Roman" w:hAnsi="Times New Roman" w:cs="Times New Roman"/>
          <w:sz w:val="28"/>
          <w:szCs w:val="28"/>
        </w:rPr>
        <w:t xml:space="preserve"> средними скоростями распространения упругих волн и коэффициента затухания по формулам:</w:t>
      </w:r>
    </w:p>
    <w:p w14:paraId="64C4851C" w14:textId="5A68481C" w:rsidR="00A601A6" w:rsidRPr="0010177F" w:rsidRDefault="00850B7F" w:rsidP="000D1D4F">
      <w:pPr>
        <w:pStyle w:val="affff9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10177F">
        <w:rPr>
          <w:position w:val="-78"/>
        </w:rPr>
        <w:object w:dxaOrig="2120" w:dyaOrig="1700" w14:anchorId="62EC6FEA">
          <v:shape id="_x0000_i1151" type="#_x0000_t75" style="width:105pt;height:84.75pt" o:ole="" fillcolor="window">
            <v:imagedata r:id="rId258" o:title=""/>
          </v:shape>
          <o:OLEObject Type="Embed" ProgID="Equation.DSMT4" ShapeID="_x0000_i1151" DrawAspect="Content" ObjectID="_1756294844" r:id="rId259"/>
        </w:object>
      </w:r>
      <w:r w:rsidR="00A601A6" w:rsidRPr="0010177F">
        <w:rPr>
          <w:rFonts w:ascii="Times New Roman" w:hAnsi="Times New Roman" w:cs="Times New Roman"/>
          <w:sz w:val="28"/>
          <w:szCs w:val="28"/>
        </w:rPr>
        <w:tab/>
      </w:r>
      <w:r w:rsidR="00A601A6" w:rsidRPr="0010177F">
        <w:rPr>
          <w:rFonts w:ascii="Times New Roman" w:hAnsi="Times New Roman" w:cs="Times New Roman"/>
          <w:sz w:val="28"/>
          <w:szCs w:val="28"/>
        </w:rPr>
        <w:tab/>
      </w:r>
      <w:r w:rsidR="00A601A6" w:rsidRPr="0010177F">
        <w:rPr>
          <w:rFonts w:ascii="Times New Roman" w:hAnsi="Times New Roman" w:cs="Times New Roman"/>
          <w:sz w:val="28"/>
          <w:szCs w:val="28"/>
        </w:rPr>
        <w:tab/>
      </w:r>
      <w:r w:rsidR="00A601A6" w:rsidRPr="0010177F">
        <w:rPr>
          <w:rFonts w:ascii="Times New Roman" w:hAnsi="Times New Roman" w:cs="Times New Roman"/>
          <w:sz w:val="28"/>
          <w:szCs w:val="28"/>
        </w:rPr>
        <w:tab/>
      </w:r>
      <w:r w:rsidR="00A601A6" w:rsidRPr="0010177F">
        <w:rPr>
          <w:rFonts w:ascii="Times New Roman" w:hAnsi="Times New Roman" w:cs="Times New Roman"/>
          <w:sz w:val="28"/>
          <w:szCs w:val="28"/>
        </w:rPr>
        <w:tab/>
        <w:t>(6.1)</w:t>
      </w:r>
    </w:p>
    <w:p w14:paraId="49E1931E" w14:textId="42E12992" w:rsidR="00A601A6" w:rsidRPr="0010177F" w:rsidRDefault="00344086" w:rsidP="000D1D4F">
      <w:pPr>
        <w:pStyle w:val="affff9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где </w:t>
      </w:r>
      <w:r w:rsidR="00A601A6" w:rsidRPr="0010177F">
        <w:rPr>
          <w:rFonts w:ascii="Times New Roman" w:hAnsi="Times New Roman" w:cs="Times New Roman"/>
          <w:sz w:val="28"/>
          <w:szCs w:val="28"/>
        </w:rPr>
        <w:t xml:space="preserve">1, 2 – номер слоя, индексы </w:t>
      </w:r>
      <w:r w:rsidR="00A601A6" w:rsidRPr="0010177F">
        <w:rPr>
          <w:rFonts w:ascii="Times New Roman" w:hAnsi="Times New Roman" w:cs="Times New Roman"/>
          <w:i/>
          <w:sz w:val="28"/>
          <w:szCs w:val="28"/>
        </w:rPr>
        <w:t>l</w:t>
      </w:r>
      <w:r w:rsidR="00A601A6" w:rsidRPr="0010177F">
        <w:rPr>
          <w:rFonts w:ascii="Times New Roman" w:hAnsi="Times New Roman" w:cs="Times New Roman"/>
          <w:sz w:val="28"/>
          <w:szCs w:val="28"/>
        </w:rPr>
        <w:t xml:space="preserve"> и </w:t>
      </w:r>
      <w:r w:rsidR="00A601A6" w:rsidRPr="0010177F">
        <w:rPr>
          <w:rFonts w:ascii="Times New Roman" w:hAnsi="Times New Roman" w:cs="Times New Roman"/>
          <w:i/>
          <w:sz w:val="28"/>
          <w:szCs w:val="28"/>
        </w:rPr>
        <w:t>t</w:t>
      </w:r>
      <w:r w:rsidR="00A601A6" w:rsidRPr="0010177F">
        <w:rPr>
          <w:rFonts w:ascii="Times New Roman" w:hAnsi="Times New Roman" w:cs="Times New Roman"/>
          <w:sz w:val="28"/>
          <w:szCs w:val="28"/>
        </w:rPr>
        <w:t xml:space="preserve"> соответствуют продольным и поп</w:t>
      </w:r>
      <w:r w:rsidR="00535C62">
        <w:rPr>
          <w:rFonts w:ascii="Times New Roman" w:hAnsi="Times New Roman" w:cs="Times New Roman"/>
          <w:sz w:val="28"/>
          <w:szCs w:val="28"/>
        </w:rPr>
        <w:t>еречным волнам, соответственно.</w:t>
      </w:r>
    </w:p>
    <w:p w14:paraId="62337549" w14:textId="0B68537B" w:rsidR="00A601A6" w:rsidRPr="0010177F" w:rsidRDefault="00A601A6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При проведении оценки необходимо рассматривать лишь верхнюю часть грунта до глубины</w:t>
      </w:r>
    </w:p>
    <w:p w14:paraId="6B2763DC" w14:textId="5CF57378" w:rsidR="00A601A6" w:rsidRPr="0010177F" w:rsidRDefault="00142F7D" w:rsidP="000D1D4F">
      <w:pPr>
        <w:pStyle w:val="affff9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position w:val="-12"/>
          <w:sz w:val="28"/>
          <w:szCs w:val="28"/>
        </w:rPr>
        <w:object w:dxaOrig="1740" w:dyaOrig="380" w14:anchorId="1C4F17A7">
          <v:shape id="_x0000_i1152" type="#_x0000_t75" style="width:87pt;height:19.5pt" o:ole="">
            <v:imagedata r:id="rId260" o:title=""/>
          </v:shape>
          <o:OLEObject Type="Embed" ProgID="Equation.DSMT4" ShapeID="_x0000_i1152" DrawAspect="Content" ObjectID="_1756294845" r:id="rId261"/>
        </w:object>
      </w:r>
      <w:r w:rsidR="00256C87" w:rsidRPr="0010177F">
        <w:rPr>
          <w:rFonts w:ascii="Times New Roman" w:hAnsi="Times New Roman" w:cs="Times New Roman"/>
          <w:sz w:val="28"/>
          <w:szCs w:val="28"/>
        </w:rPr>
        <w:t xml:space="preserve">, </w:t>
      </w:r>
      <w:r w:rsidR="00344086" w:rsidRPr="0010177F">
        <w:rPr>
          <w:rFonts w:ascii="Times New Roman" w:hAnsi="Times New Roman" w:cs="Times New Roman"/>
          <w:sz w:val="28"/>
          <w:szCs w:val="28"/>
        </w:rPr>
        <w:t>м</w:t>
      </w:r>
      <w:r w:rsidR="00A601A6" w:rsidRPr="0010177F">
        <w:rPr>
          <w:rFonts w:ascii="Times New Roman" w:hAnsi="Times New Roman" w:cs="Times New Roman"/>
          <w:sz w:val="28"/>
          <w:szCs w:val="28"/>
        </w:rPr>
        <w:tab/>
      </w:r>
      <w:r w:rsidR="00A601A6" w:rsidRPr="0010177F">
        <w:rPr>
          <w:rFonts w:ascii="Times New Roman" w:hAnsi="Times New Roman" w:cs="Times New Roman"/>
          <w:sz w:val="28"/>
          <w:szCs w:val="28"/>
        </w:rPr>
        <w:tab/>
      </w:r>
      <w:r w:rsidR="00A601A6" w:rsidRPr="0010177F">
        <w:rPr>
          <w:rFonts w:ascii="Times New Roman" w:hAnsi="Times New Roman" w:cs="Times New Roman"/>
          <w:sz w:val="28"/>
          <w:szCs w:val="28"/>
        </w:rPr>
        <w:tab/>
      </w:r>
      <w:r w:rsidR="00A601A6" w:rsidRPr="0010177F">
        <w:rPr>
          <w:rFonts w:ascii="Times New Roman" w:hAnsi="Times New Roman" w:cs="Times New Roman"/>
          <w:sz w:val="28"/>
          <w:szCs w:val="28"/>
        </w:rPr>
        <w:tab/>
      </w:r>
      <w:r w:rsidR="00850B7F" w:rsidRPr="0010177F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="00850B7F" w:rsidRPr="0010177F">
        <w:rPr>
          <w:rFonts w:ascii="Times New Roman" w:hAnsi="Times New Roman" w:cs="Times New Roman"/>
          <w:sz w:val="28"/>
          <w:szCs w:val="28"/>
        </w:rPr>
        <w:t xml:space="preserve">   </w:t>
      </w:r>
      <w:r w:rsidR="00A601A6" w:rsidRPr="0010177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A601A6" w:rsidRPr="0010177F">
        <w:rPr>
          <w:rFonts w:ascii="Times New Roman" w:hAnsi="Times New Roman" w:cs="Times New Roman"/>
          <w:sz w:val="28"/>
          <w:szCs w:val="28"/>
        </w:rPr>
        <w:t>6.2)</w:t>
      </w:r>
    </w:p>
    <w:p w14:paraId="775261AF" w14:textId="5304A6B2" w:rsidR="00142F7D" w:rsidRPr="0010177F" w:rsidRDefault="00A601A6" w:rsidP="000D1D4F">
      <w:pPr>
        <w:pStyle w:val="affff9"/>
        <w:ind w:left="1276" w:hanging="1276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0177F">
        <w:rPr>
          <w:rFonts w:ascii="Times New Roman" w:hAnsi="Times New Roman" w:cs="Times New Roman"/>
          <w:sz w:val="28"/>
          <w:szCs w:val="28"/>
        </w:rPr>
        <w:t xml:space="preserve">где </w:t>
      </w:r>
      <w:r w:rsidR="00850B7F" w:rsidRPr="0010177F">
        <w:rPr>
          <w:rFonts w:ascii="Times New Roman" w:hAnsi="Times New Roman" w:cs="Times New Roman"/>
          <w:position w:val="-12"/>
          <w:sz w:val="28"/>
          <w:szCs w:val="28"/>
        </w:rPr>
        <w:object w:dxaOrig="499" w:dyaOrig="380" w14:anchorId="47610BEB">
          <v:shape id="_x0000_i1153" type="#_x0000_t75" style="width:26.25pt;height:19.5pt" o:ole="">
            <v:imagedata r:id="rId262" o:title=""/>
          </v:shape>
          <o:OLEObject Type="Embed" ProgID="Equation.DSMT4" ShapeID="_x0000_i1153" DrawAspect="Content" ObjectID="_1756294846" r:id="rId263"/>
        </w:object>
      </w:r>
      <w:r w:rsidR="00850B7F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Pr="0010177F">
        <w:rPr>
          <w:rFonts w:ascii="Times New Roman" w:hAnsi="Times New Roman" w:cs="Times New Roman"/>
          <w:sz w:val="28"/>
          <w:szCs w:val="28"/>
        </w:rPr>
        <w:t xml:space="preserve"> расстояние от поверхности грунта до основания обделки тоннеля</w:t>
      </w:r>
      <w:r w:rsidR="00142F7D" w:rsidRPr="0010177F">
        <w:rPr>
          <w:rFonts w:ascii="Times New Roman" w:hAnsi="Times New Roman" w:cs="Times New Roman"/>
          <w:sz w:val="28"/>
          <w:szCs w:val="28"/>
        </w:rPr>
        <w:t>, м;</w:t>
      </w:r>
    </w:p>
    <w:p w14:paraId="612ECFCD" w14:textId="160BB750" w:rsidR="00A601A6" w:rsidRPr="0010177F" w:rsidRDefault="00256C87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position w:val="-12"/>
          <w:sz w:val="28"/>
          <w:szCs w:val="28"/>
        </w:rPr>
        <w:object w:dxaOrig="520" w:dyaOrig="380" w14:anchorId="244495C4">
          <v:shape id="_x0000_i1154" type="#_x0000_t75" style="width:27pt;height:19.5pt" o:ole="">
            <v:imagedata r:id="rId264" o:title=""/>
          </v:shape>
          <o:OLEObject Type="Embed" ProgID="Equation.DSMT4" ShapeID="_x0000_i1154" DrawAspect="Content" ObjectID="_1756294847" r:id="rId265"/>
        </w:object>
      </w:r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142F7D" w:rsidRPr="0010177F">
        <w:rPr>
          <w:rFonts w:ascii="Times New Roman" w:hAnsi="Times New Roman" w:cs="Times New Roman"/>
          <w:sz w:val="28"/>
          <w:szCs w:val="28"/>
        </w:rPr>
        <w:t>– внешний диаметр тоннельной обделки, м.</w:t>
      </w:r>
    </w:p>
    <w:p w14:paraId="5BE6E66E" w14:textId="690AB91A" w:rsidR="00A601A6" w:rsidRPr="0010177F" w:rsidRDefault="00CA7EA6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6</w:t>
      </w:r>
      <w:r w:rsidR="00A601A6" w:rsidRPr="0010177F">
        <w:rPr>
          <w:rFonts w:ascii="Times New Roman" w:hAnsi="Times New Roman" w:cs="Times New Roman"/>
          <w:sz w:val="28"/>
          <w:szCs w:val="28"/>
        </w:rPr>
        <w:t xml:space="preserve">.2.2 При определении структуры верхней части грунта на предварительном этапе анализа геологической ситуации необходимо руководствоваться имеющейся геологической информацией: </w:t>
      </w:r>
      <w:r w:rsidRPr="0010177F">
        <w:rPr>
          <w:rFonts w:ascii="Times New Roman" w:hAnsi="Times New Roman" w:cs="Times New Roman"/>
          <w:sz w:val="28"/>
          <w:szCs w:val="28"/>
        </w:rPr>
        <w:t>продольным профилем</w:t>
      </w:r>
      <w:r w:rsidR="00A601A6" w:rsidRPr="0010177F">
        <w:rPr>
          <w:rFonts w:ascii="Times New Roman" w:hAnsi="Times New Roman" w:cs="Times New Roman"/>
          <w:sz w:val="28"/>
          <w:szCs w:val="28"/>
        </w:rPr>
        <w:t xml:space="preserve"> трассы и </w:t>
      </w:r>
      <w:r w:rsidR="00535C62">
        <w:rPr>
          <w:rFonts w:ascii="Times New Roman" w:hAnsi="Times New Roman" w:cs="Times New Roman"/>
          <w:sz w:val="28"/>
          <w:szCs w:val="28"/>
        </w:rPr>
        <w:t>т. п.</w:t>
      </w:r>
      <w:r w:rsidR="00A601A6" w:rsidRPr="0010177F">
        <w:rPr>
          <w:rFonts w:ascii="Times New Roman" w:hAnsi="Times New Roman" w:cs="Times New Roman"/>
          <w:sz w:val="28"/>
          <w:szCs w:val="28"/>
        </w:rPr>
        <w:t xml:space="preserve"> Используя значения, представленные в </w:t>
      </w:r>
      <w:r w:rsidR="00C36FDE">
        <w:rPr>
          <w:rFonts w:ascii="Times New Roman" w:hAnsi="Times New Roman" w:cs="Times New Roman"/>
          <w:sz w:val="28"/>
          <w:szCs w:val="28"/>
        </w:rPr>
        <w:br/>
      </w:r>
      <w:r w:rsidR="00881D8F" w:rsidRPr="0010177F">
        <w:rPr>
          <w:rFonts w:ascii="Times New Roman" w:hAnsi="Times New Roman" w:cs="Times New Roman"/>
          <w:sz w:val="28"/>
          <w:szCs w:val="28"/>
        </w:rPr>
        <w:t>СП 441.1325800.2019 (приложение А)</w:t>
      </w:r>
      <w:r w:rsidR="00A601A6" w:rsidRPr="0010177F">
        <w:rPr>
          <w:rFonts w:ascii="Times New Roman" w:hAnsi="Times New Roman" w:cs="Times New Roman"/>
          <w:sz w:val="28"/>
          <w:szCs w:val="28"/>
        </w:rPr>
        <w:t xml:space="preserve"> и правило объединения </w:t>
      </w:r>
      <w:r w:rsidRPr="0010177F">
        <w:rPr>
          <w:rFonts w:ascii="Times New Roman" w:hAnsi="Times New Roman" w:cs="Times New Roman"/>
          <w:sz w:val="28"/>
          <w:szCs w:val="28"/>
        </w:rPr>
        <w:t>сло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в</w:t>
      </w:r>
      <w:r w:rsidR="00A601A6" w:rsidRPr="0010177F">
        <w:rPr>
          <w:rFonts w:ascii="Times New Roman" w:hAnsi="Times New Roman" w:cs="Times New Roman"/>
          <w:sz w:val="28"/>
          <w:szCs w:val="28"/>
        </w:rPr>
        <w:t xml:space="preserve"> с близкими свойствами из </w:t>
      </w:r>
      <w:r w:rsidRPr="0010177F">
        <w:rPr>
          <w:rFonts w:ascii="Times New Roman" w:hAnsi="Times New Roman" w:cs="Times New Roman"/>
          <w:sz w:val="28"/>
          <w:szCs w:val="28"/>
        </w:rPr>
        <w:t>6</w:t>
      </w:r>
      <w:r w:rsidR="00A601A6" w:rsidRPr="0010177F">
        <w:rPr>
          <w:rFonts w:ascii="Times New Roman" w:hAnsi="Times New Roman" w:cs="Times New Roman"/>
          <w:sz w:val="28"/>
          <w:szCs w:val="28"/>
        </w:rPr>
        <w:t>.2.1</w:t>
      </w:r>
      <w:r w:rsidR="00850B7F" w:rsidRPr="0010177F">
        <w:rPr>
          <w:rFonts w:ascii="Times New Roman" w:hAnsi="Times New Roman" w:cs="Times New Roman"/>
          <w:sz w:val="28"/>
          <w:szCs w:val="28"/>
        </w:rPr>
        <w:t>,</w:t>
      </w:r>
      <w:r w:rsidR="00A601A6" w:rsidRPr="00101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01A6" w:rsidRPr="0010177F">
        <w:rPr>
          <w:rFonts w:ascii="Times New Roman" w:hAnsi="Times New Roman" w:cs="Times New Roman"/>
          <w:sz w:val="28"/>
          <w:szCs w:val="28"/>
        </w:rPr>
        <w:t>стро</w:t>
      </w:r>
      <w:r w:rsidR="001056AC" w:rsidRPr="0010177F">
        <w:rPr>
          <w:rFonts w:ascii="Times New Roman" w:hAnsi="Times New Roman" w:cs="Times New Roman"/>
          <w:sz w:val="28"/>
          <w:szCs w:val="28"/>
        </w:rPr>
        <w:t>ют</w:t>
      </w:r>
      <w:proofErr w:type="spellEnd"/>
      <w:r w:rsidR="00A601A6" w:rsidRPr="0010177F">
        <w:rPr>
          <w:rFonts w:ascii="Times New Roman" w:hAnsi="Times New Roman" w:cs="Times New Roman"/>
          <w:sz w:val="28"/>
          <w:szCs w:val="28"/>
        </w:rPr>
        <w:t xml:space="preserve"> начальную одно-, двух- или </w:t>
      </w:r>
      <w:r w:rsidR="00207832" w:rsidRPr="0010177F">
        <w:rPr>
          <w:rFonts w:ascii="Times New Roman" w:hAnsi="Times New Roman" w:cs="Times New Roman"/>
          <w:sz w:val="28"/>
          <w:szCs w:val="28"/>
        </w:rPr>
        <w:t>тр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207832" w:rsidRPr="0010177F">
        <w:rPr>
          <w:rFonts w:ascii="Times New Roman" w:hAnsi="Times New Roman" w:cs="Times New Roman"/>
          <w:sz w:val="28"/>
          <w:szCs w:val="28"/>
        </w:rPr>
        <w:t>хслойную</w:t>
      </w:r>
      <w:r w:rsidR="00A601A6" w:rsidRPr="0010177F">
        <w:rPr>
          <w:rFonts w:ascii="Times New Roman" w:hAnsi="Times New Roman" w:cs="Times New Roman"/>
          <w:sz w:val="28"/>
          <w:szCs w:val="28"/>
        </w:rPr>
        <w:t xml:space="preserve"> модель грунта. При этом толщины </w:t>
      </w:r>
      <w:r w:rsidRPr="0010177F">
        <w:rPr>
          <w:rFonts w:ascii="Times New Roman" w:hAnsi="Times New Roman" w:cs="Times New Roman"/>
          <w:sz w:val="28"/>
          <w:szCs w:val="28"/>
        </w:rPr>
        <w:t>сло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в</w:t>
      </w:r>
      <w:r w:rsidR="00A601A6" w:rsidRPr="0010177F">
        <w:rPr>
          <w:rFonts w:ascii="Times New Roman" w:hAnsi="Times New Roman" w:cs="Times New Roman"/>
          <w:sz w:val="28"/>
          <w:szCs w:val="28"/>
        </w:rPr>
        <w:t xml:space="preserve"> задаются окончательно, а их динамические и диссипативные параметры требуют дальнейшего уточнения.</w:t>
      </w:r>
    </w:p>
    <w:p w14:paraId="4422E693" w14:textId="1C63C451" w:rsidR="00A601A6" w:rsidRDefault="00CA7EA6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6</w:t>
      </w:r>
      <w:r w:rsidR="00A601A6" w:rsidRPr="0010177F">
        <w:rPr>
          <w:rFonts w:ascii="Times New Roman" w:hAnsi="Times New Roman" w:cs="Times New Roman"/>
          <w:sz w:val="28"/>
          <w:szCs w:val="28"/>
        </w:rPr>
        <w:t>.2.3 Если предварительная информация о геологическом строении грунта отсутствует</w:t>
      </w:r>
      <w:r w:rsidR="00850B7F" w:rsidRPr="0010177F">
        <w:rPr>
          <w:rFonts w:ascii="Times New Roman" w:hAnsi="Times New Roman" w:cs="Times New Roman"/>
          <w:sz w:val="28"/>
          <w:szCs w:val="28"/>
        </w:rPr>
        <w:t>,</w:t>
      </w:r>
      <w:r w:rsidR="00A601A6" w:rsidRPr="0010177F">
        <w:rPr>
          <w:rFonts w:ascii="Times New Roman" w:hAnsi="Times New Roman" w:cs="Times New Roman"/>
          <w:sz w:val="28"/>
          <w:szCs w:val="28"/>
        </w:rPr>
        <w:t xml:space="preserve"> необходимо решать полную обратную задачу с неизвестным числом </w:t>
      </w:r>
      <w:r w:rsidRPr="0010177F">
        <w:rPr>
          <w:rFonts w:ascii="Times New Roman" w:hAnsi="Times New Roman" w:cs="Times New Roman"/>
          <w:sz w:val="28"/>
          <w:szCs w:val="28"/>
        </w:rPr>
        <w:t>сло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в</w:t>
      </w:r>
      <w:r w:rsidR="00A601A6" w:rsidRPr="0010177F">
        <w:rPr>
          <w:rFonts w:ascii="Times New Roman" w:hAnsi="Times New Roman" w:cs="Times New Roman"/>
          <w:sz w:val="28"/>
          <w:szCs w:val="28"/>
        </w:rPr>
        <w:t xml:space="preserve">, их толщинами, </w:t>
      </w:r>
      <w:r w:rsidR="00850B7F" w:rsidRPr="0010177F">
        <w:rPr>
          <w:rFonts w:ascii="Times New Roman" w:hAnsi="Times New Roman" w:cs="Times New Roman"/>
          <w:sz w:val="28"/>
          <w:szCs w:val="28"/>
        </w:rPr>
        <w:t xml:space="preserve">динамическими </w:t>
      </w:r>
      <w:r w:rsidR="00A601A6" w:rsidRPr="0010177F">
        <w:rPr>
          <w:rFonts w:ascii="Times New Roman" w:hAnsi="Times New Roman" w:cs="Times New Roman"/>
          <w:sz w:val="28"/>
          <w:szCs w:val="28"/>
        </w:rPr>
        <w:t>и диссипативными свойствами.</w:t>
      </w:r>
    </w:p>
    <w:p w14:paraId="5B6BF82E" w14:textId="581CDF77" w:rsidR="00C36FDE" w:rsidRPr="0010177F" w:rsidRDefault="00C36FDE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06EB4">
        <w:rPr>
          <w:rFonts w:ascii="Times New Roman" w:hAnsi="Times New Roman" w:cs="Times New Roman"/>
          <w:sz w:val="20"/>
          <w:szCs w:val="20"/>
        </w:rPr>
        <w:t xml:space="preserve">П р и м е </w:t>
      </w:r>
      <w:proofErr w:type="gramStart"/>
      <w:r w:rsidRPr="00F06EB4">
        <w:rPr>
          <w:rFonts w:ascii="Times New Roman" w:hAnsi="Times New Roman" w:cs="Times New Roman"/>
          <w:sz w:val="20"/>
          <w:szCs w:val="20"/>
        </w:rPr>
        <w:t>ч</w:t>
      </w:r>
      <w:proofErr w:type="gramEnd"/>
      <w:r w:rsidRPr="00F06EB4">
        <w:rPr>
          <w:rFonts w:ascii="Times New Roman" w:hAnsi="Times New Roman" w:cs="Times New Roman"/>
          <w:sz w:val="20"/>
          <w:szCs w:val="20"/>
        </w:rPr>
        <w:t xml:space="preserve"> а н и е – </w:t>
      </w:r>
      <w:r>
        <w:rPr>
          <w:rFonts w:ascii="Times New Roman" w:hAnsi="Times New Roman" w:cs="Times New Roman"/>
          <w:sz w:val="20"/>
          <w:szCs w:val="20"/>
        </w:rPr>
        <w:t>Задачу решают</w:t>
      </w:r>
      <w:r w:rsidRPr="00F06EB4">
        <w:rPr>
          <w:rFonts w:ascii="Times New Roman" w:hAnsi="Times New Roman" w:cs="Times New Roman"/>
          <w:sz w:val="20"/>
          <w:szCs w:val="20"/>
        </w:rPr>
        <w:t xml:space="preserve"> итерационно до достижения необходимой точности.</w:t>
      </w:r>
    </w:p>
    <w:p w14:paraId="6933FBAC" w14:textId="2FA2B550" w:rsidR="00A601A6" w:rsidRPr="0010177F" w:rsidRDefault="00C36FDE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36FDE">
        <w:rPr>
          <w:rFonts w:ascii="Times New Roman" w:hAnsi="Times New Roman" w:cs="Times New Roman"/>
          <w:sz w:val="28"/>
          <w:szCs w:val="28"/>
        </w:rPr>
        <w:t xml:space="preserve">6.2.4 Чтобы учесть зависимость определяемых параметров от частоты, а также, принимая во внимание 6.1.4, расчеты следует проводить в </w:t>
      </w:r>
      <w:proofErr w:type="spellStart"/>
      <w:r w:rsidRPr="00C36FDE">
        <w:rPr>
          <w:rFonts w:ascii="Times New Roman" w:hAnsi="Times New Roman" w:cs="Times New Roman"/>
          <w:sz w:val="28"/>
          <w:szCs w:val="28"/>
        </w:rPr>
        <w:t>третьоктавных</w:t>
      </w:r>
      <w:proofErr w:type="spellEnd"/>
      <w:r w:rsidRPr="00C36FDE">
        <w:rPr>
          <w:rFonts w:ascii="Times New Roman" w:hAnsi="Times New Roman" w:cs="Times New Roman"/>
          <w:sz w:val="28"/>
          <w:szCs w:val="28"/>
        </w:rPr>
        <w:t xml:space="preserve"> диапазонах со среднегеометрическими частотами 1–63 Гц, если иная ширина частотного диапазона не обоснована расчетом или непосредственными измерениями на месте.</w:t>
      </w:r>
    </w:p>
    <w:p w14:paraId="07A70AE4" w14:textId="39F82961" w:rsidR="00C36FDE" w:rsidRPr="00E227BF" w:rsidRDefault="00C36FDE" w:rsidP="00C36FDE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6.2.3, 6.2.4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6E50921C" w14:textId="62CCCD1D" w:rsidR="000A4A4B" w:rsidRPr="0010177F" w:rsidRDefault="000A4A4B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6.2.5 </w:t>
      </w:r>
      <w:r w:rsidR="006159C0" w:rsidRPr="0010177F">
        <w:rPr>
          <w:rFonts w:ascii="Times New Roman" w:hAnsi="Times New Roman" w:cs="Times New Roman"/>
          <w:sz w:val="28"/>
          <w:szCs w:val="28"/>
        </w:rPr>
        <w:t xml:space="preserve">Методика </w:t>
      </w:r>
      <w:r w:rsidRPr="0010177F">
        <w:rPr>
          <w:rFonts w:ascii="Times New Roman" w:hAnsi="Times New Roman" w:cs="Times New Roman"/>
          <w:sz w:val="28"/>
          <w:szCs w:val="28"/>
        </w:rPr>
        <w:t xml:space="preserve">подбора </w:t>
      </w:r>
      <w:r w:rsidR="006159C0" w:rsidRPr="0010177F">
        <w:rPr>
          <w:rFonts w:ascii="Times New Roman" w:hAnsi="Times New Roman" w:cs="Times New Roman"/>
          <w:sz w:val="28"/>
          <w:szCs w:val="28"/>
        </w:rPr>
        <w:t>параметров грунта</w:t>
      </w:r>
      <w:r w:rsidR="003A77F7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535C62">
        <w:rPr>
          <w:rFonts w:ascii="Times New Roman" w:hAnsi="Times New Roman" w:cs="Times New Roman"/>
          <w:sz w:val="28"/>
          <w:szCs w:val="28"/>
        </w:rPr>
        <w:t>приведена</w:t>
      </w:r>
      <w:r w:rsidR="003A77F7" w:rsidRPr="0010177F">
        <w:rPr>
          <w:rFonts w:ascii="Times New Roman" w:hAnsi="Times New Roman" w:cs="Times New Roman"/>
          <w:sz w:val="28"/>
          <w:szCs w:val="28"/>
        </w:rPr>
        <w:t xml:space="preserve"> в приложении </w:t>
      </w:r>
      <w:r w:rsidR="00881D8F" w:rsidRPr="0010177F">
        <w:rPr>
          <w:rFonts w:ascii="Times New Roman" w:hAnsi="Times New Roman" w:cs="Times New Roman"/>
          <w:sz w:val="28"/>
          <w:szCs w:val="28"/>
        </w:rPr>
        <w:t>Г</w:t>
      </w:r>
      <w:r w:rsidR="003A77F7" w:rsidRPr="0010177F">
        <w:rPr>
          <w:rFonts w:ascii="Times New Roman" w:hAnsi="Times New Roman" w:cs="Times New Roman"/>
          <w:sz w:val="28"/>
          <w:szCs w:val="28"/>
        </w:rPr>
        <w:t xml:space="preserve"> и подразумевает</w:t>
      </w:r>
      <w:r w:rsidR="006159C0" w:rsidRPr="0010177F">
        <w:rPr>
          <w:rFonts w:ascii="Times New Roman" w:hAnsi="Times New Roman" w:cs="Times New Roman"/>
          <w:sz w:val="28"/>
          <w:szCs w:val="28"/>
        </w:rPr>
        <w:t xml:space="preserve"> подстановк</w:t>
      </w:r>
      <w:r w:rsidR="003A77F7" w:rsidRPr="0010177F">
        <w:rPr>
          <w:rFonts w:ascii="Times New Roman" w:hAnsi="Times New Roman" w:cs="Times New Roman"/>
          <w:sz w:val="28"/>
          <w:szCs w:val="28"/>
        </w:rPr>
        <w:t>у</w:t>
      </w:r>
      <w:r w:rsidRPr="0010177F">
        <w:rPr>
          <w:rFonts w:ascii="Times New Roman" w:hAnsi="Times New Roman" w:cs="Times New Roman"/>
          <w:sz w:val="28"/>
          <w:szCs w:val="28"/>
        </w:rPr>
        <w:t xml:space="preserve"> конкретных величин в расч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тную схему, изложенную в разделе 5</w:t>
      </w:r>
      <w:r w:rsidR="003A77F7" w:rsidRPr="0010177F">
        <w:rPr>
          <w:rFonts w:ascii="Times New Roman" w:hAnsi="Times New Roman" w:cs="Times New Roman"/>
          <w:sz w:val="28"/>
          <w:szCs w:val="28"/>
        </w:rPr>
        <w:t>,</w:t>
      </w:r>
      <w:r w:rsidRPr="0010177F">
        <w:rPr>
          <w:rFonts w:ascii="Times New Roman" w:hAnsi="Times New Roman" w:cs="Times New Roman"/>
          <w:sz w:val="28"/>
          <w:szCs w:val="28"/>
        </w:rPr>
        <w:t xml:space="preserve"> и сравнение рассчитанных значений с набором измеренных величин на разных расстояниях от источника вибрации.</w:t>
      </w:r>
    </w:p>
    <w:p w14:paraId="2F092BE9" w14:textId="0FAA0EF5" w:rsidR="000A4A4B" w:rsidRPr="0010177F" w:rsidRDefault="005F42C6" w:rsidP="000D1D4F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 xml:space="preserve">6.3 Получение исходной экспериментальной информации </w:t>
      </w:r>
      <w:r w:rsidR="00BD442C" w:rsidRPr="0010177F">
        <w:rPr>
          <w:rFonts w:ascii="Times New Roman" w:hAnsi="Times New Roman" w:cs="Times New Roman"/>
          <w:b/>
          <w:sz w:val="28"/>
          <w:szCs w:val="28"/>
        </w:rPr>
        <w:t xml:space="preserve">для </w:t>
      </w:r>
      <w:r w:rsidRPr="0010177F">
        <w:rPr>
          <w:rFonts w:ascii="Times New Roman" w:hAnsi="Times New Roman" w:cs="Times New Roman"/>
          <w:b/>
          <w:sz w:val="28"/>
          <w:szCs w:val="28"/>
        </w:rPr>
        <w:t>определени</w:t>
      </w:r>
      <w:r w:rsidR="00BD442C" w:rsidRPr="0010177F">
        <w:rPr>
          <w:rFonts w:ascii="Times New Roman" w:hAnsi="Times New Roman" w:cs="Times New Roman"/>
          <w:b/>
          <w:sz w:val="28"/>
          <w:szCs w:val="28"/>
        </w:rPr>
        <w:t>я</w:t>
      </w:r>
      <w:r w:rsidRPr="0010177F">
        <w:rPr>
          <w:rFonts w:ascii="Times New Roman" w:hAnsi="Times New Roman" w:cs="Times New Roman"/>
          <w:b/>
          <w:sz w:val="28"/>
          <w:szCs w:val="28"/>
        </w:rPr>
        <w:t xml:space="preserve"> параметров грунта</w:t>
      </w:r>
    </w:p>
    <w:p w14:paraId="0A4B0469" w14:textId="77777777" w:rsidR="005F42C6" w:rsidRPr="0010177F" w:rsidRDefault="005F42C6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6.3.1 Общая методика получения экспериментальной информации должна включать следующие компоненты:</w:t>
      </w:r>
    </w:p>
    <w:p w14:paraId="7AF4EACF" w14:textId="22595256" w:rsidR="005F42C6" w:rsidRPr="0010177F" w:rsidRDefault="006433B5" w:rsidP="000D1D4F">
      <w:pPr>
        <w:pStyle w:val="affff9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F42C6" w:rsidRPr="0010177F">
        <w:rPr>
          <w:rFonts w:ascii="Times New Roman" w:hAnsi="Times New Roman" w:cs="Times New Roman"/>
          <w:sz w:val="28"/>
          <w:szCs w:val="28"/>
        </w:rPr>
        <w:t>описание аппаратуры, используемой в процессе измерений;</w:t>
      </w:r>
    </w:p>
    <w:p w14:paraId="20E11005" w14:textId="58F2D28A" w:rsidR="005F42C6" w:rsidRPr="0010177F" w:rsidRDefault="006433B5" w:rsidP="000D1D4F">
      <w:pPr>
        <w:pStyle w:val="affff9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F42C6" w:rsidRPr="0010177F">
        <w:rPr>
          <w:rFonts w:ascii="Times New Roman" w:hAnsi="Times New Roman" w:cs="Times New Roman"/>
          <w:sz w:val="28"/>
          <w:szCs w:val="28"/>
        </w:rPr>
        <w:t>описание процедуры измерений;</w:t>
      </w:r>
    </w:p>
    <w:p w14:paraId="75305D5D" w14:textId="3A6E6B61" w:rsidR="005F42C6" w:rsidRPr="0010177F" w:rsidRDefault="006433B5" w:rsidP="000D1D4F">
      <w:pPr>
        <w:pStyle w:val="affff9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F42C6" w:rsidRPr="0010177F">
        <w:rPr>
          <w:rFonts w:ascii="Times New Roman" w:hAnsi="Times New Roman" w:cs="Times New Roman"/>
          <w:sz w:val="28"/>
          <w:szCs w:val="28"/>
        </w:rPr>
        <w:t>описание способа представления полученных результатов;</w:t>
      </w:r>
    </w:p>
    <w:p w14:paraId="413CEA30" w14:textId="3EADD337" w:rsidR="000A4A4B" w:rsidRPr="0010177F" w:rsidRDefault="006433B5" w:rsidP="000D1D4F">
      <w:pPr>
        <w:pStyle w:val="affff9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F42C6" w:rsidRPr="0010177F">
        <w:rPr>
          <w:rFonts w:ascii="Times New Roman" w:hAnsi="Times New Roman" w:cs="Times New Roman"/>
          <w:sz w:val="28"/>
          <w:szCs w:val="28"/>
        </w:rPr>
        <w:t>описание процедуры обработки результатов.</w:t>
      </w:r>
    </w:p>
    <w:p w14:paraId="66FF9044" w14:textId="38CA3708" w:rsidR="00FD7CBF" w:rsidRPr="0010177F" w:rsidRDefault="00447043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6.3.2 При выполнении оценки по 5.1.3 и при отсутствии тоннеля метрополитена на участке вблизи исследуемого здания проводят прямые измерения для экспериментального определения </w:t>
      </w:r>
      <w:r w:rsidR="00FD7CBF" w:rsidRPr="0010177F">
        <w:rPr>
          <w:rFonts w:ascii="Times New Roman" w:hAnsi="Times New Roman" w:cs="Times New Roman"/>
          <w:sz w:val="28"/>
          <w:szCs w:val="28"/>
        </w:rPr>
        <w:t xml:space="preserve">передаточной </w:t>
      </w:r>
      <w:proofErr w:type="gramStart"/>
      <w:r w:rsidR="00FD7CBF" w:rsidRPr="0010177F">
        <w:rPr>
          <w:rFonts w:ascii="Times New Roman" w:hAnsi="Times New Roman" w:cs="Times New Roman"/>
          <w:sz w:val="28"/>
          <w:szCs w:val="28"/>
        </w:rPr>
        <w:t xml:space="preserve">функции </w:t>
      </w:r>
      <w:r w:rsidR="00850B7F" w:rsidRPr="0010177F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499" w:dyaOrig="380" w14:anchorId="4CE31A71">
          <v:shape id="_x0000_i1155" type="#_x0000_t75" style="width:26.25pt;height:19.5pt" o:ole="">
            <v:imagedata r:id="rId149" o:title=""/>
          </v:shape>
          <o:OLEObject Type="Embed" ProgID="Equation.DSMT4" ShapeID="_x0000_i1155" DrawAspect="Content" ObjectID="_1756294848" r:id="rId266"/>
        </w:object>
      </w:r>
      <w:r w:rsidR="00850B7F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FD7CBF" w:rsidRPr="0010177F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="00FD7CBF" w:rsidRPr="0010177F">
        <w:rPr>
          <w:rFonts w:ascii="Times New Roman" w:hAnsi="Times New Roman" w:cs="Times New Roman"/>
          <w:sz w:val="28"/>
          <w:szCs w:val="28"/>
        </w:rPr>
        <w:t xml:space="preserve"> 6.3.3</w:t>
      </w:r>
      <w:r w:rsidR="008738F6" w:rsidRPr="0010177F">
        <w:rPr>
          <w:rFonts w:ascii="Times New Roman" w:hAnsi="Times New Roman" w:cs="Times New Roman"/>
          <w:sz w:val="28"/>
          <w:szCs w:val="28"/>
        </w:rPr>
        <w:t xml:space="preserve"> и 6.3.5</w:t>
      </w:r>
      <w:r w:rsidR="00FD7CBF" w:rsidRPr="0010177F">
        <w:rPr>
          <w:rFonts w:ascii="Times New Roman" w:hAnsi="Times New Roman" w:cs="Times New Roman"/>
          <w:sz w:val="28"/>
          <w:szCs w:val="28"/>
        </w:rPr>
        <w:t>. В случае наличия тоннеля измерения допускается проводить как в отсутствии уложенного ВСП, так и при смонтированной конструкции ВСП с уч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FD7CBF" w:rsidRPr="0010177F">
        <w:rPr>
          <w:rFonts w:ascii="Times New Roman" w:hAnsi="Times New Roman" w:cs="Times New Roman"/>
          <w:sz w:val="28"/>
          <w:szCs w:val="28"/>
        </w:rPr>
        <w:t>том требований СП 120.13330</w:t>
      </w:r>
      <w:r w:rsidR="00953F50" w:rsidRPr="0010177F">
        <w:rPr>
          <w:rFonts w:ascii="Times New Roman" w:hAnsi="Times New Roman" w:cs="Times New Roman"/>
          <w:sz w:val="28"/>
          <w:szCs w:val="28"/>
        </w:rPr>
        <w:t xml:space="preserve"> по</w:t>
      </w:r>
      <w:r w:rsidR="00EA2B93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953F50" w:rsidRPr="0010177F">
        <w:rPr>
          <w:rFonts w:ascii="Times New Roman" w:hAnsi="Times New Roman" w:cs="Times New Roman"/>
          <w:sz w:val="28"/>
          <w:szCs w:val="28"/>
        </w:rPr>
        <w:t>6.3.4</w:t>
      </w:r>
      <w:r w:rsidR="008738F6" w:rsidRPr="0010177F">
        <w:rPr>
          <w:rFonts w:ascii="Times New Roman" w:hAnsi="Times New Roman" w:cs="Times New Roman"/>
          <w:sz w:val="28"/>
          <w:szCs w:val="28"/>
        </w:rPr>
        <w:t>–6.3.5</w:t>
      </w:r>
      <w:r w:rsidR="00FD7CBF" w:rsidRPr="0010177F">
        <w:rPr>
          <w:rFonts w:ascii="Times New Roman" w:hAnsi="Times New Roman" w:cs="Times New Roman"/>
          <w:sz w:val="28"/>
          <w:szCs w:val="28"/>
        </w:rPr>
        <w:t>.</w:t>
      </w:r>
    </w:p>
    <w:p w14:paraId="51DF1AB8" w14:textId="72495627" w:rsidR="00447043" w:rsidRPr="0010177F" w:rsidRDefault="00FD7CBF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Передаточная </w:t>
      </w:r>
      <w:proofErr w:type="gramStart"/>
      <w:r w:rsidRPr="0010177F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="00850B7F" w:rsidRPr="0010177F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499" w:dyaOrig="380" w14:anchorId="08E8ACF1">
          <v:shape id="_x0000_i1156" type="#_x0000_t75" style="width:26.25pt;height:19.5pt" o:ole="">
            <v:imagedata r:id="rId149" o:title=""/>
          </v:shape>
          <o:OLEObject Type="Embed" ProgID="Equation.DSMT4" ShapeID="_x0000_i1156" DrawAspect="Content" ObjectID="_1756294849" r:id="rId267"/>
        </w:object>
      </w:r>
      <w:r w:rsidR="00850B7F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sz w:val="28"/>
          <w:szCs w:val="28"/>
        </w:rPr>
        <w:t>определяется</w:t>
      </w:r>
      <w:proofErr w:type="gramEnd"/>
      <w:r w:rsidRPr="0010177F">
        <w:rPr>
          <w:rFonts w:ascii="Times New Roman" w:hAnsi="Times New Roman" w:cs="Times New Roman"/>
          <w:sz w:val="28"/>
          <w:szCs w:val="28"/>
        </w:rPr>
        <w:t xml:space="preserve"> как спектральное отношение динамической нагрузки в источнике к </w:t>
      </w:r>
      <w:r w:rsidR="00850B7F" w:rsidRPr="0010177F">
        <w:rPr>
          <w:rFonts w:ascii="Times New Roman" w:hAnsi="Times New Roman" w:cs="Times New Roman"/>
          <w:sz w:val="28"/>
          <w:szCs w:val="28"/>
        </w:rPr>
        <w:t xml:space="preserve">измеренному </w:t>
      </w:r>
      <w:r w:rsidRPr="0010177F">
        <w:rPr>
          <w:rFonts w:ascii="Times New Roman" w:hAnsi="Times New Roman" w:cs="Times New Roman"/>
          <w:sz w:val="28"/>
          <w:szCs w:val="28"/>
        </w:rPr>
        <w:t>динамическому отклику</w:t>
      </w:r>
      <w:r w:rsidR="00387613" w:rsidRPr="0010177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387613" w:rsidRPr="0010177F">
        <w:rPr>
          <w:rFonts w:ascii="Times New Roman" w:hAnsi="Times New Roman" w:cs="Times New Roman"/>
          <w:sz w:val="28"/>
          <w:szCs w:val="28"/>
        </w:rPr>
        <w:t>виброскорость</w:t>
      </w:r>
      <w:proofErr w:type="spellEnd"/>
      <w:r w:rsidR="00387613" w:rsidRPr="0010177F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="00387613" w:rsidRPr="0010177F">
        <w:rPr>
          <w:rFonts w:ascii="Times New Roman" w:hAnsi="Times New Roman" w:cs="Times New Roman"/>
          <w:sz w:val="28"/>
          <w:szCs w:val="28"/>
        </w:rPr>
        <w:t>виброускорение</w:t>
      </w:r>
      <w:proofErr w:type="spellEnd"/>
      <w:r w:rsidR="00387613" w:rsidRPr="0010177F">
        <w:rPr>
          <w:rFonts w:ascii="Times New Roman" w:hAnsi="Times New Roman" w:cs="Times New Roman"/>
          <w:sz w:val="28"/>
          <w:szCs w:val="28"/>
        </w:rPr>
        <w:t>)</w:t>
      </w:r>
      <w:r w:rsidRPr="0010177F">
        <w:rPr>
          <w:rFonts w:ascii="Times New Roman" w:hAnsi="Times New Roman" w:cs="Times New Roman"/>
          <w:sz w:val="28"/>
          <w:szCs w:val="28"/>
        </w:rPr>
        <w:t xml:space="preserve"> на фундаменте здания (или поверхности грунта на абрисе фундамента).</w:t>
      </w:r>
    </w:p>
    <w:p w14:paraId="12DD73B4" w14:textId="2D5F3855" w:rsidR="005F42C6" w:rsidRPr="0010177F" w:rsidRDefault="00FD7CBF" w:rsidP="000D1D4F">
      <w:pPr>
        <w:pStyle w:val="affff9"/>
        <w:ind w:firstLine="567"/>
        <w:jc w:val="both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6.3.3</w:t>
      </w:r>
      <w:r w:rsidR="005F42C6" w:rsidRPr="0010177F">
        <w:rPr>
          <w:rFonts w:ascii="Times New Roman" w:hAnsi="Times New Roman" w:cs="Times New Roman"/>
          <w:sz w:val="28"/>
          <w:szCs w:val="28"/>
        </w:rPr>
        <w:t xml:space="preserve"> Стандартизованный источник вибрации должен удовлетворять следующим требованиям:</w:t>
      </w:r>
    </w:p>
    <w:p w14:paraId="54AC7224" w14:textId="670EE7FA" w:rsidR="005F42C6" w:rsidRPr="0010177F" w:rsidRDefault="006433B5" w:rsidP="000D1D4F">
      <w:pPr>
        <w:pStyle w:val="affff9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15CC2" w:rsidRPr="0010177F">
        <w:rPr>
          <w:rFonts w:ascii="Times New Roman" w:hAnsi="Times New Roman" w:cs="Times New Roman"/>
          <w:sz w:val="28"/>
          <w:szCs w:val="28"/>
        </w:rPr>
        <w:t xml:space="preserve">в качестве источника допускается использовать инерционный </w:t>
      </w:r>
      <w:proofErr w:type="spellStart"/>
      <w:r w:rsidR="00915CC2" w:rsidRPr="0010177F">
        <w:rPr>
          <w:rFonts w:ascii="Times New Roman" w:hAnsi="Times New Roman" w:cs="Times New Roman"/>
          <w:sz w:val="28"/>
          <w:szCs w:val="28"/>
        </w:rPr>
        <w:t>дебалансный</w:t>
      </w:r>
      <w:proofErr w:type="spellEnd"/>
      <w:r w:rsidR="00915CC2" w:rsidRPr="0010177F">
        <w:rPr>
          <w:rFonts w:ascii="Times New Roman" w:hAnsi="Times New Roman" w:cs="Times New Roman"/>
          <w:sz w:val="28"/>
          <w:szCs w:val="28"/>
        </w:rPr>
        <w:t xml:space="preserve"> вибратор, электрогидравлический или пневматический </w:t>
      </w:r>
      <w:proofErr w:type="spellStart"/>
      <w:r w:rsidR="00915CC2" w:rsidRPr="0010177F">
        <w:rPr>
          <w:rFonts w:ascii="Times New Roman" w:hAnsi="Times New Roman" w:cs="Times New Roman"/>
          <w:sz w:val="28"/>
          <w:szCs w:val="28"/>
        </w:rPr>
        <w:t>вибровозбудитель</w:t>
      </w:r>
      <w:proofErr w:type="spellEnd"/>
      <w:r w:rsidR="00915CC2" w:rsidRPr="0010177F">
        <w:rPr>
          <w:rFonts w:ascii="Times New Roman" w:hAnsi="Times New Roman" w:cs="Times New Roman"/>
          <w:sz w:val="28"/>
          <w:szCs w:val="28"/>
        </w:rPr>
        <w:t>, динамический</w:t>
      </w:r>
      <w:r w:rsidR="00915CC2">
        <w:rPr>
          <w:rFonts w:ascii="Times New Roman" w:hAnsi="Times New Roman" w:cs="Times New Roman"/>
          <w:sz w:val="28"/>
          <w:szCs w:val="28"/>
        </w:rPr>
        <w:t xml:space="preserve"> ударный</w:t>
      </w:r>
      <w:r w:rsidR="00915CC2" w:rsidRPr="0010177F">
        <w:rPr>
          <w:rFonts w:ascii="Times New Roman" w:hAnsi="Times New Roman" w:cs="Times New Roman"/>
          <w:sz w:val="28"/>
          <w:szCs w:val="28"/>
        </w:rPr>
        <w:t xml:space="preserve"> молоток или аналоги (далее </w:t>
      </w:r>
      <w:r w:rsidR="00915CC2">
        <w:rPr>
          <w:rFonts w:ascii="Times New Roman" w:hAnsi="Times New Roman" w:cs="Times New Roman"/>
          <w:sz w:val="28"/>
          <w:szCs w:val="28"/>
        </w:rPr>
        <w:t>–</w:t>
      </w:r>
      <w:r w:rsidR="00915CC2" w:rsidRPr="0010177F">
        <w:rPr>
          <w:rFonts w:ascii="Times New Roman" w:hAnsi="Times New Roman" w:cs="Times New Roman"/>
          <w:sz w:val="28"/>
          <w:szCs w:val="28"/>
        </w:rPr>
        <w:t xml:space="preserve"> источник)</w:t>
      </w:r>
      <w:r w:rsidR="00915CC2">
        <w:rPr>
          <w:rFonts w:ascii="Times New Roman" w:hAnsi="Times New Roman" w:cs="Times New Roman"/>
          <w:sz w:val="28"/>
          <w:szCs w:val="28"/>
        </w:rPr>
        <w:t>;</w:t>
      </w:r>
    </w:p>
    <w:p w14:paraId="76A3C04B" w14:textId="58B08053" w:rsidR="005F42C6" w:rsidRPr="0010177F" w:rsidRDefault="006433B5" w:rsidP="000D1D4F">
      <w:pPr>
        <w:pStyle w:val="affff9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F42C6" w:rsidRPr="0010177F">
        <w:rPr>
          <w:rFonts w:ascii="Times New Roman" w:hAnsi="Times New Roman" w:cs="Times New Roman"/>
          <w:sz w:val="28"/>
          <w:szCs w:val="28"/>
        </w:rPr>
        <w:t xml:space="preserve">источник помещается в скважине на </w:t>
      </w:r>
      <w:r w:rsidR="001D5C0B" w:rsidRPr="0010177F">
        <w:rPr>
          <w:rFonts w:ascii="Times New Roman" w:hAnsi="Times New Roman" w:cs="Times New Roman"/>
          <w:sz w:val="28"/>
          <w:szCs w:val="28"/>
        </w:rPr>
        <w:t>отметку (глубину)</w:t>
      </w:r>
      <w:r w:rsidR="005F42C6" w:rsidRPr="0010177F">
        <w:rPr>
          <w:rFonts w:ascii="Times New Roman" w:hAnsi="Times New Roman" w:cs="Times New Roman"/>
          <w:sz w:val="28"/>
          <w:szCs w:val="28"/>
        </w:rPr>
        <w:t xml:space="preserve">, соответствующую </w:t>
      </w:r>
      <w:r w:rsidR="001D5C0B" w:rsidRPr="0010177F">
        <w:rPr>
          <w:rFonts w:ascii="Times New Roman" w:hAnsi="Times New Roman" w:cs="Times New Roman"/>
          <w:sz w:val="28"/>
          <w:szCs w:val="28"/>
        </w:rPr>
        <w:t>отметке уровня головки рельса</w:t>
      </w:r>
      <w:r w:rsidR="005F42C6" w:rsidRPr="0010177F">
        <w:rPr>
          <w:rFonts w:ascii="Times New Roman" w:hAnsi="Times New Roman" w:cs="Times New Roman"/>
          <w:sz w:val="28"/>
          <w:szCs w:val="28"/>
        </w:rPr>
        <w:t xml:space="preserve"> тоннеля метрополитена;</w:t>
      </w:r>
    </w:p>
    <w:p w14:paraId="0314E8B3" w14:textId="2791A3D4" w:rsidR="005F42C6" w:rsidRPr="0010177F" w:rsidRDefault="006433B5" w:rsidP="000D1D4F">
      <w:pPr>
        <w:pStyle w:val="affff9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F42C6" w:rsidRPr="0010177F">
        <w:rPr>
          <w:rFonts w:ascii="Times New Roman" w:hAnsi="Times New Roman" w:cs="Times New Roman"/>
          <w:sz w:val="28"/>
          <w:szCs w:val="28"/>
        </w:rPr>
        <w:t>в месте расположения источника скважина не должна иметь чугунной или железобетонной обсадной трубы;</w:t>
      </w:r>
    </w:p>
    <w:p w14:paraId="542FBA6C" w14:textId="2543622C" w:rsidR="005F42C6" w:rsidRPr="0010177F" w:rsidRDefault="006433B5" w:rsidP="000D1D4F">
      <w:pPr>
        <w:pStyle w:val="affff9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F42C6" w:rsidRPr="0010177F">
        <w:rPr>
          <w:rFonts w:ascii="Times New Roman" w:hAnsi="Times New Roman" w:cs="Times New Roman"/>
          <w:sz w:val="28"/>
          <w:szCs w:val="28"/>
        </w:rPr>
        <w:t>в случае, если проведение измерения без обсадной трубы невозможно</w:t>
      </w:r>
      <w:r w:rsidR="00850B7F" w:rsidRPr="0010177F">
        <w:rPr>
          <w:rFonts w:ascii="Times New Roman" w:hAnsi="Times New Roman" w:cs="Times New Roman"/>
          <w:sz w:val="28"/>
          <w:szCs w:val="28"/>
        </w:rPr>
        <w:t>,</w:t>
      </w:r>
      <w:r w:rsidR="005F42C6" w:rsidRPr="0010177F">
        <w:rPr>
          <w:rFonts w:ascii="Times New Roman" w:hAnsi="Times New Roman" w:cs="Times New Roman"/>
          <w:sz w:val="28"/>
          <w:szCs w:val="28"/>
        </w:rPr>
        <w:t xml:space="preserve"> допускается использовать </w:t>
      </w:r>
      <w:r w:rsidR="00535C62">
        <w:rPr>
          <w:rFonts w:ascii="Times New Roman" w:hAnsi="Times New Roman" w:cs="Times New Roman"/>
          <w:sz w:val="28"/>
          <w:szCs w:val="28"/>
        </w:rPr>
        <w:t>ее,</w:t>
      </w:r>
      <w:r w:rsidR="005F42C6" w:rsidRPr="0010177F">
        <w:rPr>
          <w:rFonts w:ascii="Times New Roman" w:hAnsi="Times New Roman" w:cs="Times New Roman"/>
          <w:sz w:val="28"/>
          <w:szCs w:val="28"/>
        </w:rPr>
        <w:t xml:space="preserve"> предварительно определив акустический коэффициент передачи (снижение амплитуды вибрации на внешней поверхности трубы, контактирующей с грунтом);</w:t>
      </w:r>
    </w:p>
    <w:p w14:paraId="17C1E34B" w14:textId="738F8E88" w:rsidR="008738F6" w:rsidRDefault="006433B5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F42C6" w:rsidRPr="0010177F">
        <w:rPr>
          <w:rFonts w:ascii="Times New Roman" w:hAnsi="Times New Roman" w:cs="Times New Roman"/>
          <w:sz w:val="28"/>
          <w:szCs w:val="28"/>
        </w:rPr>
        <w:t xml:space="preserve">в плане место </w:t>
      </w:r>
      <w:r w:rsidR="00387613" w:rsidRPr="0010177F">
        <w:rPr>
          <w:rFonts w:ascii="Times New Roman" w:hAnsi="Times New Roman" w:cs="Times New Roman"/>
          <w:sz w:val="28"/>
          <w:szCs w:val="28"/>
        </w:rPr>
        <w:t xml:space="preserve">установки </w:t>
      </w:r>
      <w:r w:rsidR="005F42C6" w:rsidRPr="0010177F">
        <w:rPr>
          <w:rFonts w:ascii="Times New Roman" w:hAnsi="Times New Roman" w:cs="Times New Roman"/>
          <w:sz w:val="28"/>
          <w:szCs w:val="28"/>
        </w:rPr>
        <w:t>источника должно быть удалено не более чем на 10 м от оси тоннеля</w:t>
      </w:r>
      <w:r w:rsidR="008738F6" w:rsidRPr="0010177F">
        <w:rPr>
          <w:rFonts w:ascii="Times New Roman" w:hAnsi="Times New Roman" w:cs="Times New Roman"/>
          <w:sz w:val="28"/>
          <w:szCs w:val="28"/>
        </w:rPr>
        <w:t>.</w:t>
      </w:r>
    </w:p>
    <w:p w14:paraId="610D7D44" w14:textId="5D8B7138" w:rsidR="00915CC2" w:rsidRPr="0010177F" w:rsidRDefault="00915CC2" w:rsidP="000D1D4F">
      <w:pPr>
        <w:pStyle w:val="affff9"/>
        <w:ind w:firstLine="567"/>
        <w:jc w:val="both"/>
        <w:rPr>
          <w:rFonts w:ascii="Times New Roman" w:hAnsi="Times New Roman"/>
          <w:sz w:val="28"/>
          <w:szCs w:val="28"/>
        </w:rPr>
      </w:pPr>
      <w:r w:rsidRPr="00F06EB4">
        <w:rPr>
          <w:rFonts w:ascii="Times New Roman" w:hAnsi="Times New Roman" w:cs="Times New Roman"/>
          <w:sz w:val="20"/>
          <w:szCs w:val="20"/>
        </w:rPr>
        <w:t xml:space="preserve">П р и м е </w:t>
      </w:r>
      <w:proofErr w:type="gramStart"/>
      <w:r w:rsidRPr="00F06EB4">
        <w:rPr>
          <w:rFonts w:ascii="Times New Roman" w:hAnsi="Times New Roman" w:cs="Times New Roman"/>
          <w:sz w:val="20"/>
          <w:szCs w:val="20"/>
        </w:rPr>
        <w:t>ч</w:t>
      </w:r>
      <w:proofErr w:type="gramEnd"/>
      <w:r w:rsidRPr="00F06EB4">
        <w:rPr>
          <w:rFonts w:ascii="Times New Roman" w:hAnsi="Times New Roman" w:cs="Times New Roman"/>
          <w:sz w:val="20"/>
          <w:szCs w:val="20"/>
        </w:rPr>
        <w:t xml:space="preserve"> а н и е – В качестве стандартизированного источника допускается использовать стандартный взрывной пакет мощностью 50–100 г тротилового эквивалента, при соблюдении соответствующих правил обращения со взрывчатыми веществами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5E3E203C" w14:textId="797C3789" w:rsidR="00953F50" w:rsidRPr="0010177F" w:rsidRDefault="00953F50" w:rsidP="000D1D4F">
      <w:pPr>
        <w:pStyle w:val="affff9"/>
        <w:ind w:firstLine="567"/>
        <w:jc w:val="both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6.3.4 Стандартизованный источник вибрации в тоннеле метрополитена должен удовлетворять следующим требованиям:</w:t>
      </w:r>
    </w:p>
    <w:p w14:paraId="10679024" w14:textId="0C107BBE" w:rsidR="00953F50" w:rsidRPr="0010177F" w:rsidRDefault="006433B5" w:rsidP="000D1D4F">
      <w:pPr>
        <w:pStyle w:val="affff9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15CC2" w:rsidRPr="0010177F">
        <w:rPr>
          <w:rFonts w:ascii="Times New Roman" w:hAnsi="Times New Roman" w:cs="Times New Roman"/>
          <w:sz w:val="28"/>
          <w:szCs w:val="28"/>
        </w:rPr>
        <w:t xml:space="preserve">в качестве источника допускается использовать инерционный </w:t>
      </w:r>
      <w:proofErr w:type="spellStart"/>
      <w:r w:rsidR="00915CC2" w:rsidRPr="0010177F">
        <w:rPr>
          <w:rFonts w:ascii="Times New Roman" w:hAnsi="Times New Roman" w:cs="Times New Roman"/>
          <w:sz w:val="28"/>
          <w:szCs w:val="28"/>
        </w:rPr>
        <w:t>дебалансный</w:t>
      </w:r>
      <w:proofErr w:type="spellEnd"/>
      <w:r w:rsidR="00915CC2" w:rsidRPr="0010177F">
        <w:rPr>
          <w:rFonts w:ascii="Times New Roman" w:hAnsi="Times New Roman" w:cs="Times New Roman"/>
          <w:sz w:val="28"/>
          <w:szCs w:val="28"/>
        </w:rPr>
        <w:t xml:space="preserve"> вибратор, электродинамический или </w:t>
      </w:r>
      <w:proofErr w:type="spellStart"/>
      <w:r w:rsidR="00915CC2" w:rsidRPr="0010177F">
        <w:rPr>
          <w:rFonts w:ascii="Times New Roman" w:hAnsi="Times New Roman" w:cs="Times New Roman"/>
          <w:sz w:val="28"/>
          <w:szCs w:val="28"/>
        </w:rPr>
        <w:t>сервогидравлический</w:t>
      </w:r>
      <w:proofErr w:type="spellEnd"/>
      <w:r w:rsidR="00915CC2" w:rsidRPr="00101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5CC2" w:rsidRPr="0010177F">
        <w:rPr>
          <w:rFonts w:ascii="Times New Roman" w:hAnsi="Times New Roman" w:cs="Times New Roman"/>
          <w:sz w:val="28"/>
          <w:szCs w:val="28"/>
        </w:rPr>
        <w:t>вибровозбудитель</w:t>
      </w:r>
      <w:proofErr w:type="spellEnd"/>
      <w:r w:rsidR="00915CC2" w:rsidRPr="0010177F">
        <w:rPr>
          <w:rFonts w:ascii="Times New Roman" w:hAnsi="Times New Roman" w:cs="Times New Roman"/>
          <w:sz w:val="28"/>
          <w:szCs w:val="28"/>
        </w:rPr>
        <w:t>, реализующи</w:t>
      </w:r>
      <w:r w:rsidR="00915CC2">
        <w:rPr>
          <w:rFonts w:ascii="Times New Roman" w:hAnsi="Times New Roman" w:cs="Times New Roman"/>
          <w:sz w:val="28"/>
          <w:szCs w:val="28"/>
        </w:rPr>
        <w:t>й</w:t>
      </w:r>
      <w:r w:rsidR="00915CC2" w:rsidRPr="0010177F">
        <w:rPr>
          <w:rFonts w:ascii="Times New Roman" w:hAnsi="Times New Roman" w:cs="Times New Roman"/>
          <w:sz w:val="28"/>
          <w:szCs w:val="28"/>
        </w:rPr>
        <w:t xml:space="preserve"> динамическую нагрузку, сопоставимую с динамической нагрузкой от движущегося поезда, динамический</w:t>
      </w:r>
      <w:r w:rsidR="00915CC2">
        <w:rPr>
          <w:rFonts w:ascii="Times New Roman" w:hAnsi="Times New Roman" w:cs="Times New Roman"/>
          <w:sz w:val="28"/>
          <w:szCs w:val="28"/>
        </w:rPr>
        <w:t xml:space="preserve"> ударный</w:t>
      </w:r>
      <w:r w:rsidR="00915CC2" w:rsidRPr="0010177F">
        <w:rPr>
          <w:rFonts w:ascii="Times New Roman" w:hAnsi="Times New Roman" w:cs="Times New Roman"/>
          <w:sz w:val="28"/>
          <w:szCs w:val="28"/>
        </w:rPr>
        <w:t xml:space="preserve"> молоток или аналоги (далее </w:t>
      </w:r>
      <w:r w:rsidR="00915CC2">
        <w:rPr>
          <w:rFonts w:ascii="Times New Roman" w:hAnsi="Times New Roman" w:cs="Times New Roman"/>
          <w:sz w:val="28"/>
          <w:szCs w:val="28"/>
        </w:rPr>
        <w:t>–</w:t>
      </w:r>
      <w:r w:rsidR="00915CC2" w:rsidRPr="0010177F">
        <w:rPr>
          <w:rFonts w:ascii="Times New Roman" w:hAnsi="Times New Roman" w:cs="Times New Roman"/>
          <w:sz w:val="28"/>
          <w:szCs w:val="28"/>
        </w:rPr>
        <w:t xml:space="preserve"> источник);</w:t>
      </w:r>
    </w:p>
    <w:p w14:paraId="29FA8BE1" w14:textId="00AA5A13" w:rsidR="00953F50" w:rsidRPr="0010177F" w:rsidRDefault="006433B5" w:rsidP="000D1D4F">
      <w:pPr>
        <w:pStyle w:val="affff9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53F50" w:rsidRPr="0010177F">
        <w:rPr>
          <w:rFonts w:ascii="Times New Roman" w:hAnsi="Times New Roman" w:cs="Times New Roman"/>
          <w:sz w:val="28"/>
          <w:szCs w:val="28"/>
        </w:rPr>
        <w:t>источник устанавливается по оси пути тоннеля метрополитена и крепится к обделке в случае отсутствия уложенного ВСП и на конструкцию ВСП при е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953F50" w:rsidRPr="0010177F">
        <w:rPr>
          <w:rFonts w:ascii="Times New Roman" w:hAnsi="Times New Roman" w:cs="Times New Roman"/>
          <w:sz w:val="28"/>
          <w:szCs w:val="28"/>
        </w:rPr>
        <w:t xml:space="preserve"> наличии</w:t>
      </w:r>
      <w:r w:rsidR="00311F83" w:rsidRPr="0010177F">
        <w:rPr>
          <w:rFonts w:ascii="Times New Roman" w:hAnsi="Times New Roman" w:cs="Times New Roman"/>
          <w:sz w:val="28"/>
          <w:szCs w:val="28"/>
        </w:rPr>
        <w:t xml:space="preserve">. Схема крепления выбирается </w:t>
      </w:r>
      <w:r w:rsidR="00034E5A" w:rsidRPr="0010177F">
        <w:rPr>
          <w:rFonts w:ascii="Times New Roman" w:hAnsi="Times New Roman" w:cs="Times New Roman"/>
          <w:sz w:val="28"/>
          <w:szCs w:val="28"/>
        </w:rPr>
        <w:t>отдельно</w:t>
      </w:r>
      <w:r w:rsidR="00311F83" w:rsidRPr="0010177F">
        <w:rPr>
          <w:rFonts w:ascii="Times New Roman" w:hAnsi="Times New Roman" w:cs="Times New Roman"/>
          <w:sz w:val="28"/>
          <w:szCs w:val="28"/>
        </w:rPr>
        <w:t xml:space="preserve"> для каждого типа источника </w:t>
      </w:r>
      <w:r w:rsidR="00034E5A" w:rsidRPr="0010177F">
        <w:rPr>
          <w:rFonts w:ascii="Times New Roman" w:hAnsi="Times New Roman" w:cs="Times New Roman"/>
          <w:sz w:val="28"/>
          <w:szCs w:val="28"/>
        </w:rPr>
        <w:t>и должна реализовывать механизм силового воздействия тележки (оси) подвижного состава метрополитена</w:t>
      </w:r>
      <w:r w:rsidR="008738F6" w:rsidRPr="0010177F">
        <w:rPr>
          <w:rFonts w:ascii="Times New Roman" w:hAnsi="Times New Roman" w:cs="Times New Roman"/>
          <w:sz w:val="28"/>
          <w:szCs w:val="28"/>
        </w:rPr>
        <w:t>.</w:t>
      </w:r>
    </w:p>
    <w:p w14:paraId="34F593DC" w14:textId="78E86579" w:rsidR="001056AC" w:rsidRPr="0010177F" w:rsidRDefault="001056AC" w:rsidP="000D1D4F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8"/>
        </w:rPr>
      </w:pPr>
      <w:r w:rsidRPr="0010177F">
        <w:rPr>
          <w:rFonts w:ascii="Times New Roman" w:hAnsi="Times New Roman" w:cs="Times New Roman"/>
          <w:sz w:val="20"/>
          <w:szCs w:val="28"/>
        </w:rPr>
        <w:t xml:space="preserve">П р и м е </w:t>
      </w:r>
      <w:proofErr w:type="gramStart"/>
      <w:r w:rsidRPr="0010177F">
        <w:rPr>
          <w:rFonts w:ascii="Times New Roman" w:hAnsi="Times New Roman" w:cs="Times New Roman"/>
          <w:sz w:val="20"/>
          <w:szCs w:val="28"/>
        </w:rPr>
        <w:t>ч</w:t>
      </w:r>
      <w:proofErr w:type="gramEnd"/>
      <w:r w:rsidRPr="0010177F">
        <w:rPr>
          <w:rFonts w:ascii="Times New Roman" w:hAnsi="Times New Roman" w:cs="Times New Roman"/>
          <w:sz w:val="20"/>
          <w:szCs w:val="28"/>
        </w:rPr>
        <w:t xml:space="preserve"> а н и е – </w:t>
      </w:r>
      <w:r w:rsidR="006433B5">
        <w:rPr>
          <w:rFonts w:ascii="Times New Roman" w:hAnsi="Times New Roman" w:cs="Times New Roman"/>
          <w:sz w:val="20"/>
          <w:szCs w:val="28"/>
        </w:rPr>
        <w:t>Р</w:t>
      </w:r>
      <w:r w:rsidRPr="0010177F">
        <w:rPr>
          <w:rFonts w:ascii="Times New Roman" w:hAnsi="Times New Roman" w:cs="Times New Roman"/>
          <w:sz w:val="20"/>
          <w:szCs w:val="28"/>
        </w:rPr>
        <w:t>асч</w:t>
      </w:r>
      <w:r w:rsidR="00784E7D">
        <w:rPr>
          <w:rFonts w:ascii="Times New Roman" w:hAnsi="Times New Roman" w:cs="Times New Roman"/>
          <w:sz w:val="20"/>
          <w:szCs w:val="28"/>
        </w:rPr>
        <w:t>е</w:t>
      </w:r>
      <w:r w:rsidRPr="0010177F">
        <w:rPr>
          <w:rFonts w:ascii="Times New Roman" w:hAnsi="Times New Roman" w:cs="Times New Roman"/>
          <w:sz w:val="20"/>
          <w:szCs w:val="28"/>
        </w:rPr>
        <w:t xml:space="preserve">тное </w:t>
      </w:r>
      <w:r w:rsidR="00034E5A" w:rsidRPr="0010177F">
        <w:rPr>
          <w:rFonts w:ascii="Times New Roman" w:hAnsi="Times New Roman" w:cs="Times New Roman"/>
          <w:sz w:val="20"/>
          <w:szCs w:val="28"/>
        </w:rPr>
        <w:t>значение</w:t>
      </w:r>
      <w:r w:rsidRPr="0010177F">
        <w:rPr>
          <w:rFonts w:ascii="Times New Roman" w:hAnsi="Times New Roman" w:cs="Times New Roman"/>
          <w:sz w:val="20"/>
          <w:szCs w:val="28"/>
        </w:rPr>
        <w:t xml:space="preserve"> динамической нагрузки от подвижного состава метрополитена</w:t>
      </w:r>
      <w:r w:rsidR="00034E5A" w:rsidRPr="0010177F">
        <w:rPr>
          <w:rFonts w:ascii="Times New Roman" w:hAnsi="Times New Roman" w:cs="Times New Roman"/>
          <w:sz w:val="20"/>
          <w:szCs w:val="28"/>
        </w:rPr>
        <w:t xml:space="preserve"> и схему е</w:t>
      </w:r>
      <w:r w:rsidR="00784E7D">
        <w:rPr>
          <w:rFonts w:ascii="Times New Roman" w:hAnsi="Times New Roman" w:cs="Times New Roman"/>
          <w:sz w:val="20"/>
          <w:szCs w:val="28"/>
        </w:rPr>
        <w:t>е</w:t>
      </w:r>
      <w:r w:rsidR="00034E5A" w:rsidRPr="0010177F">
        <w:rPr>
          <w:rFonts w:ascii="Times New Roman" w:hAnsi="Times New Roman" w:cs="Times New Roman"/>
          <w:sz w:val="20"/>
          <w:szCs w:val="28"/>
        </w:rPr>
        <w:t xml:space="preserve"> приложения </w:t>
      </w:r>
      <w:r w:rsidR="00387613" w:rsidRPr="0010177F">
        <w:rPr>
          <w:rFonts w:ascii="Times New Roman" w:hAnsi="Times New Roman" w:cs="Times New Roman"/>
          <w:sz w:val="20"/>
          <w:szCs w:val="28"/>
        </w:rPr>
        <w:t xml:space="preserve">назначают </w:t>
      </w:r>
      <w:r w:rsidR="00034E5A" w:rsidRPr="0010177F">
        <w:rPr>
          <w:rFonts w:ascii="Times New Roman" w:hAnsi="Times New Roman" w:cs="Times New Roman"/>
          <w:sz w:val="20"/>
          <w:szCs w:val="28"/>
        </w:rPr>
        <w:t>по</w:t>
      </w:r>
      <w:r w:rsidRPr="0010177F">
        <w:rPr>
          <w:rFonts w:ascii="Times New Roman" w:hAnsi="Times New Roman" w:cs="Times New Roman"/>
          <w:sz w:val="20"/>
          <w:szCs w:val="28"/>
        </w:rPr>
        <w:t xml:space="preserve"> СП 120.13330 и СП 35.13330.</w:t>
      </w:r>
    </w:p>
    <w:p w14:paraId="00A29C59" w14:textId="7954A2D9" w:rsidR="00915CC2" w:rsidRPr="00E227BF" w:rsidRDefault="00915CC2" w:rsidP="00915CC2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6.3.3, 6.3.4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605B2976" w14:textId="2623580C" w:rsidR="005F42C6" w:rsidRPr="0010177F" w:rsidRDefault="005F42C6" w:rsidP="000D1D4F">
      <w:pPr>
        <w:pStyle w:val="affff9"/>
        <w:ind w:firstLine="567"/>
        <w:jc w:val="both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6.3.</w:t>
      </w:r>
      <w:r w:rsidR="00953F50" w:rsidRPr="0010177F">
        <w:rPr>
          <w:rFonts w:ascii="Times New Roman" w:hAnsi="Times New Roman" w:cs="Times New Roman"/>
          <w:sz w:val="28"/>
          <w:szCs w:val="28"/>
        </w:rPr>
        <w:t>5</w:t>
      </w:r>
      <w:r w:rsidRPr="0010177F">
        <w:rPr>
          <w:rFonts w:ascii="Times New Roman" w:hAnsi="Times New Roman" w:cs="Times New Roman"/>
          <w:sz w:val="28"/>
          <w:szCs w:val="28"/>
        </w:rPr>
        <w:t xml:space="preserve"> Натурные измерения величин </w:t>
      </w:r>
      <w:proofErr w:type="spellStart"/>
      <w:r w:rsidRPr="0010177F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 должны удовлетворять следующим требованиям:</w:t>
      </w:r>
    </w:p>
    <w:p w14:paraId="24528E14" w14:textId="6E6E551F" w:rsidR="005F42C6" w:rsidRPr="0010177F" w:rsidRDefault="006433B5" w:rsidP="000D1D4F">
      <w:pPr>
        <w:pStyle w:val="affff9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F42C6" w:rsidRPr="0010177F">
        <w:rPr>
          <w:rFonts w:ascii="Times New Roman" w:hAnsi="Times New Roman" w:cs="Times New Roman"/>
          <w:sz w:val="28"/>
          <w:szCs w:val="28"/>
        </w:rPr>
        <w:t>измеряемыми величинами являются абсолютные эквивалентные</w:t>
      </w:r>
      <w:r w:rsidR="00387613" w:rsidRPr="0010177F">
        <w:rPr>
          <w:rFonts w:ascii="Times New Roman" w:hAnsi="Times New Roman" w:cs="Times New Roman"/>
          <w:sz w:val="28"/>
          <w:szCs w:val="28"/>
        </w:rPr>
        <w:t xml:space="preserve">, максимальные и пиковые </w:t>
      </w:r>
      <w:r w:rsidR="005F42C6" w:rsidRPr="0010177F">
        <w:rPr>
          <w:rFonts w:ascii="Times New Roman" w:hAnsi="Times New Roman" w:cs="Times New Roman"/>
          <w:sz w:val="28"/>
          <w:szCs w:val="28"/>
        </w:rPr>
        <w:t xml:space="preserve">значения вертикальных и горизонтальных компонент </w:t>
      </w:r>
      <w:proofErr w:type="spellStart"/>
      <w:r w:rsidR="005F42C6" w:rsidRPr="0010177F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="00387613" w:rsidRPr="0010177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387613" w:rsidRPr="0010177F">
        <w:rPr>
          <w:rFonts w:ascii="Times New Roman" w:hAnsi="Times New Roman" w:cs="Times New Roman"/>
          <w:sz w:val="28"/>
          <w:szCs w:val="28"/>
        </w:rPr>
        <w:t>третьоктавных</w:t>
      </w:r>
      <w:proofErr w:type="spellEnd"/>
      <w:r w:rsidR="00387613" w:rsidRPr="0010177F">
        <w:rPr>
          <w:rFonts w:ascii="Times New Roman" w:hAnsi="Times New Roman" w:cs="Times New Roman"/>
          <w:sz w:val="28"/>
          <w:szCs w:val="28"/>
        </w:rPr>
        <w:t xml:space="preserve"> полосах частот</w:t>
      </w:r>
      <w:r w:rsidR="005F42C6" w:rsidRPr="0010177F">
        <w:rPr>
          <w:rFonts w:ascii="Times New Roman" w:hAnsi="Times New Roman" w:cs="Times New Roman"/>
          <w:sz w:val="28"/>
          <w:szCs w:val="28"/>
        </w:rPr>
        <w:t>;</w:t>
      </w:r>
    </w:p>
    <w:p w14:paraId="0E21528F" w14:textId="271AFA98" w:rsidR="005F42C6" w:rsidRPr="0010177F" w:rsidRDefault="006433B5" w:rsidP="000D1D4F">
      <w:pPr>
        <w:pStyle w:val="affff9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F42C6" w:rsidRPr="0010177F">
        <w:rPr>
          <w:rFonts w:ascii="Times New Roman" w:hAnsi="Times New Roman" w:cs="Times New Roman"/>
          <w:sz w:val="28"/>
          <w:szCs w:val="28"/>
        </w:rPr>
        <w:t xml:space="preserve">измерение величин вертикальных и горизонтальных компонент </w:t>
      </w:r>
      <w:proofErr w:type="spellStart"/>
      <w:r w:rsidR="005F42C6" w:rsidRPr="0010177F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="005F42C6" w:rsidRPr="0010177F">
        <w:rPr>
          <w:rFonts w:ascii="Times New Roman" w:hAnsi="Times New Roman" w:cs="Times New Roman"/>
          <w:sz w:val="28"/>
          <w:szCs w:val="28"/>
        </w:rPr>
        <w:t xml:space="preserve"> производится на поверхности грунта в </w:t>
      </w:r>
      <w:r w:rsidR="00547392">
        <w:rPr>
          <w:rFonts w:ascii="Times New Roman" w:hAnsi="Times New Roman" w:cs="Times New Roman"/>
          <w:sz w:val="28"/>
          <w:szCs w:val="28"/>
        </w:rPr>
        <w:t>пяти</w:t>
      </w:r>
      <w:r w:rsidR="005F42C6" w:rsidRPr="0010177F">
        <w:rPr>
          <w:rFonts w:ascii="Times New Roman" w:hAnsi="Times New Roman" w:cs="Times New Roman"/>
          <w:sz w:val="28"/>
          <w:szCs w:val="28"/>
        </w:rPr>
        <w:t xml:space="preserve"> точках</w:t>
      </w:r>
      <w:r w:rsidR="008738F6" w:rsidRPr="0010177F">
        <w:rPr>
          <w:rFonts w:ascii="Times New Roman" w:hAnsi="Times New Roman" w:cs="Times New Roman"/>
          <w:sz w:val="28"/>
          <w:szCs w:val="28"/>
        </w:rPr>
        <w:t xml:space="preserve"> (рисунок 6.1)</w:t>
      </w:r>
      <w:r w:rsidR="005F42C6" w:rsidRPr="0010177F">
        <w:rPr>
          <w:rFonts w:ascii="Times New Roman" w:hAnsi="Times New Roman" w:cs="Times New Roman"/>
          <w:sz w:val="28"/>
          <w:szCs w:val="28"/>
        </w:rPr>
        <w:t xml:space="preserve"> с шагом 10 м, удал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5F42C6" w:rsidRPr="0010177F">
        <w:rPr>
          <w:rFonts w:ascii="Times New Roman" w:hAnsi="Times New Roman" w:cs="Times New Roman"/>
          <w:sz w:val="28"/>
          <w:szCs w:val="28"/>
        </w:rPr>
        <w:t xml:space="preserve">нных от источника на расстояния от 0 до 40 м (по поверхности грунта) в перпендикулярном к линии метрополитена направлении в сторону имеющейся жилой или административной застройки, при этом первую точку необходимо располагать над осью тоннеля по одну сторону от скважины, а остальные </w:t>
      </w:r>
      <w:r w:rsidR="00547392">
        <w:rPr>
          <w:rFonts w:ascii="Times New Roman" w:hAnsi="Times New Roman" w:cs="Times New Roman"/>
          <w:sz w:val="28"/>
          <w:szCs w:val="28"/>
        </w:rPr>
        <w:t>–</w:t>
      </w:r>
      <w:r w:rsidR="005F42C6" w:rsidRPr="0010177F">
        <w:rPr>
          <w:rFonts w:ascii="Times New Roman" w:hAnsi="Times New Roman" w:cs="Times New Roman"/>
          <w:sz w:val="28"/>
          <w:szCs w:val="28"/>
        </w:rPr>
        <w:t xml:space="preserve"> по другую на расстояниях 10, 20, 30, 40 м от оси скважины</w:t>
      </w:r>
      <w:r w:rsidR="00953F50" w:rsidRPr="0010177F">
        <w:rPr>
          <w:rFonts w:ascii="Times New Roman" w:hAnsi="Times New Roman" w:cs="Times New Roman"/>
          <w:sz w:val="28"/>
          <w:szCs w:val="28"/>
        </w:rPr>
        <w:t>. Обязательно проведение измерений на фундаменте здания или сооружения (при его наличии)</w:t>
      </w:r>
      <w:r w:rsidR="005F42C6" w:rsidRPr="0010177F">
        <w:rPr>
          <w:rFonts w:ascii="Times New Roman" w:hAnsi="Times New Roman" w:cs="Times New Roman"/>
          <w:sz w:val="28"/>
          <w:szCs w:val="28"/>
        </w:rPr>
        <w:t>;</w:t>
      </w:r>
    </w:p>
    <w:p w14:paraId="2F6901C1" w14:textId="648D24CB" w:rsidR="005F42C6" w:rsidRDefault="006433B5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F42C6" w:rsidRPr="0010177F">
        <w:rPr>
          <w:rFonts w:ascii="Times New Roman" w:hAnsi="Times New Roman" w:cs="Times New Roman"/>
          <w:sz w:val="28"/>
          <w:szCs w:val="28"/>
        </w:rPr>
        <w:t>измерения проводя</w:t>
      </w:r>
      <w:r w:rsidR="00FD7CBF" w:rsidRPr="0010177F">
        <w:rPr>
          <w:rFonts w:ascii="Times New Roman" w:hAnsi="Times New Roman" w:cs="Times New Roman"/>
          <w:sz w:val="28"/>
          <w:szCs w:val="28"/>
        </w:rPr>
        <w:t xml:space="preserve">тся </w:t>
      </w:r>
      <w:r w:rsidR="005F42C6" w:rsidRPr="0010177F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="00387613" w:rsidRPr="0010177F">
        <w:rPr>
          <w:rFonts w:ascii="Times New Roman" w:hAnsi="Times New Roman" w:cs="Times New Roman"/>
          <w:sz w:val="28"/>
          <w:szCs w:val="28"/>
        </w:rPr>
        <w:t>треть</w:t>
      </w:r>
      <w:r w:rsidR="005F42C6" w:rsidRPr="0010177F">
        <w:rPr>
          <w:rFonts w:ascii="Times New Roman" w:hAnsi="Times New Roman" w:cs="Times New Roman"/>
          <w:sz w:val="28"/>
          <w:szCs w:val="28"/>
        </w:rPr>
        <w:t>октавн</w:t>
      </w:r>
      <w:r w:rsidR="008738F6" w:rsidRPr="0010177F">
        <w:rPr>
          <w:rFonts w:ascii="Times New Roman" w:hAnsi="Times New Roman" w:cs="Times New Roman"/>
          <w:sz w:val="28"/>
          <w:szCs w:val="28"/>
        </w:rPr>
        <w:t>ой</w:t>
      </w:r>
      <w:proofErr w:type="spellEnd"/>
      <w:r w:rsidR="008738F6" w:rsidRPr="0010177F">
        <w:rPr>
          <w:rFonts w:ascii="Times New Roman" w:hAnsi="Times New Roman" w:cs="Times New Roman"/>
          <w:sz w:val="28"/>
          <w:szCs w:val="28"/>
        </w:rPr>
        <w:t xml:space="preserve"> полосе</w:t>
      </w:r>
      <w:r w:rsidR="005F42C6" w:rsidRPr="0010177F">
        <w:rPr>
          <w:rFonts w:ascii="Times New Roman" w:hAnsi="Times New Roman" w:cs="Times New Roman"/>
          <w:sz w:val="28"/>
          <w:szCs w:val="28"/>
        </w:rPr>
        <w:t xml:space="preserve"> со среднегеометрическими частотами </w:t>
      </w:r>
      <w:r w:rsidR="008738F6" w:rsidRPr="0010177F">
        <w:rPr>
          <w:rFonts w:ascii="Times New Roman" w:hAnsi="Times New Roman" w:cs="Times New Roman"/>
          <w:sz w:val="28"/>
          <w:szCs w:val="28"/>
        </w:rPr>
        <w:t>1</w:t>
      </w:r>
      <w:r w:rsidR="00034E5A" w:rsidRPr="0010177F">
        <w:rPr>
          <w:rFonts w:ascii="Times New Roman" w:hAnsi="Times New Roman" w:cs="Times New Roman"/>
          <w:sz w:val="28"/>
          <w:szCs w:val="28"/>
        </w:rPr>
        <w:t>–</w:t>
      </w:r>
      <w:r w:rsidR="008738F6" w:rsidRPr="0010177F">
        <w:rPr>
          <w:rFonts w:ascii="Times New Roman" w:hAnsi="Times New Roman" w:cs="Times New Roman"/>
          <w:sz w:val="28"/>
          <w:szCs w:val="28"/>
        </w:rPr>
        <w:t xml:space="preserve">100 </w:t>
      </w:r>
      <w:r w:rsidR="00034E5A" w:rsidRPr="0010177F">
        <w:rPr>
          <w:rFonts w:ascii="Times New Roman" w:hAnsi="Times New Roman" w:cs="Times New Roman"/>
          <w:sz w:val="28"/>
          <w:szCs w:val="28"/>
        </w:rPr>
        <w:t>Гц, если иная ширина частотного диапазона не обоснована расч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034E5A" w:rsidRPr="0010177F">
        <w:rPr>
          <w:rFonts w:ascii="Times New Roman" w:hAnsi="Times New Roman" w:cs="Times New Roman"/>
          <w:sz w:val="28"/>
          <w:szCs w:val="28"/>
        </w:rPr>
        <w:t>том или непосредственными измерениями на месте.</w:t>
      </w:r>
    </w:p>
    <w:p w14:paraId="67BEDBD2" w14:textId="77777777" w:rsidR="00561E37" w:rsidRDefault="00561E37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1B04E7F" w14:textId="77777777" w:rsidR="00561E37" w:rsidRDefault="00561E37" w:rsidP="000D1D4F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  <w:r w:rsidRPr="00561E37">
        <w:rPr>
          <w:rFonts w:ascii="Times New Roman" w:hAnsi="Times New Roman" w:cs="Times New Roman"/>
          <w:sz w:val="24"/>
          <w:szCs w:val="24"/>
        </w:rPr>
        <w:object w:dxaOrig="8085" w:dyaOrig="4950" w14:anchorId="518CCD64">
          <v:shape id="_x0000_i1157" type="#_x0000_t75" style="width:402.75pt;height:246pt" o:ole="">
            <v:imagedata r:id="rId268" o:title=""/>
          </v:shape>
          <o:OLEObject Type="Embed" ProgID="PBrush" ShapeID="_x0000_i1157" DrawAspect="Content" ObjectID="_1756294850" r:id="rId269"/>
        </w:object>
      </w:r>
    </w:p>
    <w:p w14:paraId="365D5987" w14:textId="77777777" w:rsidR="00561E37" w:rsidRPr="00561E37" w:rsidRDefault="00561E37" w:rsidP="000D1D4F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633A8D9D" w14:textId="5FF7154F" w:rsidR="00561E37" w:rsidRPr="00561E37" w:rsidRDefault="00561E37" w:rsidP="000D1D4F">
      <w:pPr>
        <w:pStyle w:val="affff9"/>
        <w:jc w:val="center"/>
        <w:rPr>
          <w:rFonts w:ascii="Times New Roman" w:hAnsi="Times New Roman" w:cs="Times New Roman"/>
          <w:sz w:val="20"/>
          <w:szCs w:val="20"/>
        </w:rPr>
      </w:pPr>
      <w:proofErr w:type="gramStart"/>
      <w:r w:rsidRPr="00561E37">
        <w:rPr>
          <w:rFonts w:ascii="Times New Roman" w:hAnsi="Times New Roman" w:cs="Times New Roman"/>
          <w:sz w:val="20"/>
          <w:szCs w:val="20"/>
        </w:rPr>
        <w:t xml:space="preserve">O </w:t>
      </w:r>
      <w:r w:rsidRPr="00561E37">
        <w:rPr>
          <w:rFonts w:ascii="Times New Roman" w:hAnsi="Times New Roman" w:cs="Times New Roman"/>
          <w:sz w:val="20"/>
          <w:szCs w:val="20"/>
        </w:rPr>
        <w:sym w:font="Symbol" w:char="F02D"/>
      </w:r>
      <w:r w:rsidRPr="00561E37">
        <w:rPr>
          <w:rFonts w:ascii="Times New Roman" w:hAnsi="Times New Roman" w:cs="Times New Roman"/>
          <w:sz w:val="20"/>
          <w:szCs w:val="20"/>
        </w:rPr>
        <w:t xml:space="preserve"> ось</w:t>
      </w:r>
      <w:proofErr w:type="gramEnd"/>
      <w:r w:rsidRPr="00561E37">
        <w:rPr>
          <w:rFonts w:ascii="Times New Roman" w:hAnsi="Times New Roman" w:cs="Times New Roman"/>
          <w:sz w:val="20"/>
          <w:szCs w:val="20"/>
        </w:rPr>
        <w:t xml:space="preserve"> тоннеля (действующего или строящегося); AS </w:t>
      </w:r>
      <w:r w:rsidRPr="00561E37">
        <w:rPr>
          <w:rFonts w:ascii="Times New Roman" w:hAnsi="Times New Roman" w:cs="Times New Roman"/>
          <w:sz w:val="20"/>
          <w:szCs w:val="20"/>
        </w:rPr>
        <w:sym w:font="Symbol" w:char="F02D"/>
      </w:r>
      <w:r w:rsidRPr="00561E37">
        <w:rPr>
          <w:rFonts w:ascii="Times New Roman" w:hAnsi="Times New Roman" w:cs="Times New Roman"/>
          <w:sz w:val="20"/>
          <w:szCs w:val="20"/>
        </w:rPr>
        <w:t xml:space="preserve"> скважина, в которую помещается источник S; 1,..., 5 </w:t>
      </w:r>
      <w:r w:rsidRPr="00561E37">
        <w:rPr>
          <w:rFonts w:ascii="Times New Roman" w:hAnsi="Times New Roman" w:cs="Times New Roman"/>
          <w:sz w:val="20"/>
          <w:szCs w:val="20"/>
        </w:rPr>
        <w:sym w:font="Symbol" w:char="F02D"/>
      </w:r>
      <w:r w:rsidRPr="00561E37">
        <w:rPr>
          <w:rFonts w:ascii="Times New Roman" w:hAnsi="Times New Roman" w:cs="Times New Roman"/>
          <w:sz w:val="20"/>
          <w:szCs w:val="20"/>
        </w:rPr>
        <w:t xml:space="preserve"> точки измерений; </w:t>
      </w:r>
      <w:r w:rsidRPr="00561E37">
        <w:rPr>
          <w:rFonts w:ascii="Times New Roman" w:hAnsi="Times New Roman" w:cs="Times New Roman"/>
          <w:i/>
          <w:sz w:val="20"/>
          <w:szCs w:val="20"/>
          <w:lang w:val="en-US"/>
        </w:rPr>
        <w:t>v</w:t>
      </w:r>
      <w:r w:rsidRPr="00561E37">
        <w:rPr>
          <w:rFonts w:ascii="Times New Roman" w:hAnsi="Times New Roman" w:cs="Times New Roman"/>
          <w:i/>
          <w:sz w:val="20"/>
          <w:szCs w:val="20"/>
          <w:vertAlign w:val="subscript"/>
        </w:rPr>
        <w:t>z</w:t>
      </w:r>
      <w:r w:rsidRPr="00561E37">
        <w:rPr>
          <w:rFonts w:ascii="Times New Roman" w:hAnsi="Times New Roman" w:cs="Times New Roman"/>
          <w:sz w:val="20"/>
          <w:szCs w:val="20"/>
        </w:rPr>
        <w:t xml:space="preserve">, </w:t>
      </w:r>
      <w:r w:rsidRPr="00561E37">
        <w:rPr>
          <w:rFonts w:ascii="Times New Roman" w:hAnsi="Times New Roman" w:cs="Times New Roman"/>
          <w:i/>
          <w:sz w:val="20"/>
          <w:szCs w:val="20"/>
          <w:lang w:val="en-US"/>
        </w:rPr>
        <w:t>v</w:t>
      </w:r>
      <w:r w:rsidRPr="00561E37">
        <w:rPr>
          <w:rFonts w:ascii="Times New Roman" w:hAnsi="Times New Roman" w:cs="Times New Roman"/>
          <w:i/>
          <w:sz w:val="20"/>
          <w:szCs w:val="20"/>
          <w:vertAlign w:val="subscript"/>
        </w:rPr>
        <w:t>x</w:t>
      </w:r>
      <w:r w:rsidRPr="00561E37">
        <w:rPr>
          <w:rFonts w:ascii="Times New Roman" w:hAnsi="Times New Roman" w:cs="Times New Roman"/>
          <w:sz w:val="20"/>
          <w:szCs w:val="20"/>
        </w:rPr>
        <w:t xml:space="preserve"> </w:t>
      </w:r>
      <w:r w:rsidRPr="00561E37">
        <w:rPr>
          <w:rFonts w:ascii="Times New Roman" w:hAnsi="Times New Roman" w:cs="Times New Roman"/>
          <w:sz w:val="20"/>
          <w:szCs w:val="20"/>
        </w:rPr>
        <w:sym w:font="Symbol" w:char="F02D"/>
      </w:r>
      <w:r w:rsidRPr="00561E37">
        <w:rPr>
          <w:rFonts w:ascii="Times New Roman" w:hAnsi="Times New Roman" w:cs="Times New Roman"/>
          <w:sz w:val="20"/>
          <w:szCs w:val="20"/>
        </w:rPr>
        <w:t xml:space="preserve"> измеряемые величины </w:t>
      </w:r>
      <w:proofErr w:type="spellStart"/>
      <w:r w:rsidRPr="00561E37">
        <w:rPr>
          <w:rFonts w:ascii="Times New Roman" w:hAnsi="Times New Roman" w:cs="Times New Roman"/>
          <w:sz w:val="20"/>
          <w:szCs w:val="20"/>
        </w:rPr>
        <w:t>виброскорости</w:t>
      </w:r>
      <w:proofErr w:type="spellEnd"/>
    </w:p>
    <w:p w14:paraId="470899A8" w14:textId="77777777" w:rsidR="00561E37" w:rsidRDefault="00561E37" w:rsidP="000D1D4F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5E142CD4" w14:textId="77777777" w:rsidR="00561E37" w:rsidRPr="00561E37" w:rsidRDefault="00561E37" w:rsidP="000D1D4F">
      <w:pPr>
        <w:pStyle w:val="affff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61E37">
        <w:rPr>
          <w:rFonts w:ascii="Times New Roman" w:hAnsi="Times New Roman" w:cs="Times New Roman"/>
          <w:b/>
          <w:bCs/>
          <w:i/>
          <w:iCs/>
          <w:sz w:val="24"/>
          <w:szCs w:val="24"/>
        </w:rPr>
        <w:t>Рисунок 6.1</w:t>
      </w:r>
      <w:r w:rsidRPr="00561E37">
        <w:rPr>
          <w:rFonts w:ascii="Times New Roman" w:hAnsi="Times New Roman" w:cs="Times New Roman"/>
          <w:b/>
          <w:bCs/>
          <w:sz w:val="24"/>
          <w:szCs w:val="24"/>
        </w:rPr>
        <w:t xml:space="preserve"> – Схема проведения измерений (разрез)</w:t>
      </w:r>
    </w:p>
    <w:p w14:paraId="36405BF2" w14:textId="77777777" w:rsidR="00561E37" w:rsidRPr="00561E37" w:rsidRDefault="00561E37" w:rsidP="000D1D4F">
      <w:pPr>
        <w:pStyle w:val="affff9"/>
        <w:jc w:val="center"/>
        <w:rPr>
          <w:rFonts w:ascii="Times New Roman" w:hAnsi="Times New Roman" w:cs="Times New Roman"/>
          <w:sz w:val="28"/>
          <w:szCs w:val="28"/>
        </w:rPr>
      </w:pPr>
    </w:p>
    <w:p w14:paraId="16818DE0" w14:textId="014869A0" w:rsidR="008738F6" w:rsidRPr="0010177F" w:rsidRDefault="008738F6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6.3.6 Длительность (число) испытаний назначают сопоставимой с реализацией не менее 10 событий проезда поездов с уч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том интенсивности движения, установленной для выбранной линии метрополитена</w:t>
      </w:r>
      <w:r w:rsidR="00561E37">
        <w:rPr>
          <w:rFonts w:ascii="Times New Roman" w:hAnsi="Times New Roman" w:cs="Times New Roman"/>
          <w:sz w:val="28"/>
          <w:szCs w:val="28"/>
        </w:rPr>
        <w:t>,</w:t>
      </w:r>
      <w:r w:rsidR="00E11D84" w:rsidRPr="0010177F">
        <w:rPr>
          <w:rFonts w:ascii="Times New Roman" w:hAnsi="Times New Roman" w:cs="Times New Roman"/>
          <w:sz w:val="28"/>
          <w:szCs w:val="28"/>
        </w:rPr>
        <w:t xml:space="preserve"> и </w:t>
      </w:r>
      <w:r w:rsidR="00561E37">
        <w:rPr>
          <w:rFonts w:ascii="Times New Roman" w:hAnsi="Times New Roman" w:cs="Times New Roman"/>
          <w:sz w:val="28"/>
          <w:szCs w:val="28"/>
        </w:rPr>
        <w:t xml:space="preserve">требований </w:t>
      </w:r>
      <w:r w:rsidR="00E11D84" w:rsidRPr="0010177F">
        <w:rPr>
          <w:rFonts w:ascii="Times New Roman" w:hAnsi="Times New Roman" w:cs="Times New Roman"/>
          <w:sz w:val="28"/>
          <w:szCs w:val="28"/>
        </w:rPr>
        <w:t>6.3.9.</w:t>
      </w:r>
    </w:p>
    <w:p w14:paraId="19149CA0" w14:textId="2ED5F1C7" w:rsidR="00E11D84" w:rsidRPr="0010177F" w:rsidRDefault="00915CC2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6.3.7 </w:t>
      </w:r>
      <w:r w:rsidRPr="006251FE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Скорости распространения продольных и поперечных волн допускается определять геофизическими методами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Технические требования к производству геофизических работ установлены в соответствующих строительных нормах </w:t>
      </w:r>
      <w:r w:rsidRPr="00561E37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61E37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3F0E32" w14:textId="77777777" w:rsidR="00915CC2" w:rsidRPr="00E227BF" w:rsidRDefault="00915CC2" w:rsidP="00915CC2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6A751FBA" w14:textId="3911B1B1" w:rsidR="005F42C6" w:rsidRPr="0010177F" w:rsidRDefault="00FD7CBF" w:rsidP="000D1D4F">
      <w:pPr>
        <w:pStyle w:val="affff9"/>
        <w:ind w:firstLine="567"/>
        <w:jc w:val="both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6.3.</w:t>
      </w:r>
      <w:r w:rsidR="00E11D84" w:rsidRPr="0010177F">
        <w:rPr>
          <w:rFonts w:ascii="Times New Roman" w:hAnsi="Times New Roman" w:cs="Times New Roman"/>
          <w:sz w:val="28"/>
          <w:szCs w:val="28"/>
        </w:rPr>
        <w:t>8</w:t>
      </w:r>
      <w:r w:rsidR="008738F6" w:rsidRPr="0010177F">
        <w:rPr>
          <w:rFonts w:ascii="Times New Roman" w:hAnsi="Times New Roman" w:cs="Times New Roman"/>
          <w:sz w:val="28"/>
          <w:szCs w:val="28"/>
        </w:rPr>
        <w:t xml:space="preserve"> Р</w:t>
      </w:r>
      <w:r w:rsidR="005F42C6" w:rsidRPr="0010177F">
        <w:rPr>
          <w:rFonts w:ascii="Times New Roman" w:hAnsi="Times New Roman" w:cs="Times New Roman"/>
          <w:sz w:val="28"/>
          <w:szCs w:val="28"/>
        </w:rPr>
        <w:t xml:space="preserve">езультаты измерений </w:t>
      </w:r>
      <w:r w:rsidR="008738F6" w:rsidRPr="0010177F">
        <w:rPr>
          <w:rFonts w:ascii="Times New Roman" w:hAnsi="Times New Roman" w:cs="Times New Roman"/>
          <w:sz w:val="28"/>
          <w:szCs w:val="28"/>
        </w:rPr>
        <w:t xml:space="preserve">подвергают </w:t>
      </w:r>
      <w:r w:rsidR="005F42C6" w:rsidRPr="0010177F">
        <w:rPr>
          <w:rFonts w:ascii="Times New Roman" w:hAnsi="Times New Roman" w:cs="Times New Roman"/>
          <w:sz w:val="28"/>
          <w:szCs w:val="28"/>
        </w:rPr>
        <w:t xml:space="preserve">статистической обработке с вычислением средних значений </w:t>
      </w:r>
      <w:proofErr w:type="spellStart"/>
      <w:proofErr w:type="gramStart"/>
      <w:r w:rsidR="005F42C6" w:rsidRPr="0010177F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="005F42C6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850B7F" w:rsidRPr="0010177F">
        <w:rPr>
          <w:rFonts w:ascii="Times New Roman" w:hAnsi="Times New Roman" w:cs="Times New Roman"/>
          <w:position w:val="-16"/>
          <w:sz w:val="28"/>
          <w:szCs w:val="28"/>
        </w:rPr>
        <w:object w:dxaOrig="380" w:dyaOrig="420" w14:anchorId="59475310">
          <v:shape id="_x0000_i1158" type="#_x0000_t75" style="width:19.5pt;height:21pt" o:ole="">
            <v:imagedata r:id="rId270" o:title=""/>
          </v:shape>
          <o:OLEObject Type="Embed" ProgID="Equation.DSMT4" ShapeID="_x0000_i1158" DrawAspect="Content" ObjectID="_1756294851" r:id="rId271"/>
        </w:object>
      </w:r>
      <w:r w:rsidR="00850B7F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5F42C6" w:rsidRPr="0010177F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5F42C6" w:rsidRPr="00101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11D84" w:rsidRPr="0010177F">
        <w:rPr>
          <w:rFonts w:ascii="Times New Roman" w:hAnsi="Times New Roman" w:cs="Times New Roman"/>
          <w:sz w:val="28"/>
          <w:szCs w:val="28"/>
        </w:rPr>
        <w:t>треть</w:t>
      </w:r>
      <w:r w:rsidR="005F42C6" w:rsidRPr="0010177F">
        <w:rPr>
          <w:rFonts w:ascii="Times New Roman" w:hAnsi="Times New Roman" w:cs="Times New Roman"/>
          <w:sz w:val="28"/>
          <w:szCs w:val="28"/>
        </w:rPr>
        <w:t>октав</w:t>
      </w:r>
      <w:r w:rsidR="00561E37">
        <w:rPr>
          <w:rFonts w:ascii="Times New Roman" w:hAnsi="Times New Roman" w:cs="Times New Roman"/>
          <w:sz w:val="28"/>
          <w:szCs w:val="28"/>
        </w:rPr>
        <w:t>ных</w:t>
      </w:r>
      <w:proofErr w:type="spellEnd"/>
      <w:r w:rsidR="00561E37">
        <w:rPr>
          <w:rFonts w:ascii="Times New Roman" w:hAnsi="Times New Roman" w:cs="Times New Roman"/>
          <w:sz w:val="28"/>
          <w:szCs w:val="28"/>
        </w:rPr>
        <w:t xml:space="preserve"> полосах частот по формуле</w:t>
      </w:r>
    </w:p>
    <w:p w14:paraId="2A4F21E0" w14:textId="35C27A2A" w:rsidR="005F42C6" w:rsidRPr="0010177F" w:rsidRDefault="00850B7F" w:rsidP="000D1D4F">
      <w:pPr>
        <w:spacing w:line="240" w:lineRule="auto"/>
        <w:ind w:left="3539" w:right="50" w:firstLine="709"/>
      </w:pPr>
      <w:r w:rsidRPr="0010177F">
        <w:rPr>
          <w:position w:val="-28"/>
        </w:rPr>
        <w:object w:dxaOrig="1240" w:dyaOrig="1180" w14:anchorId="694721B0">
          <v:shape id="_x0000_i1159" type="#_x0000_t75" style="width:61.5pt;height:59.25pt" o:ole="" fillcolor="window">
            <v:imagedata r:id="rId272" o:title=""/>
          </v:shape>
          <o:OLEObject Type="Embed" ProgID="Equation.DSMT4" ShapeID="_x0000_i1159" DrawAspect="Content" ObjectID="_1756294852" r:id="rId273"/>
        </w:object>
      </w:r>
      <w:r w:rsidRPr="0010177F">
        <w:t>.</w:t>
      </w:r>
    </w:p>
    <w:p w14:paraId="38D35927" w14:textId="3EB549CD" w:rsidR="005F42C6" w:rsidRPr="0010177F" w:rsidRDefault="005F42C6" w:rsidP="000D1D4F">
      <w:pPr>
        <w:pStyle w:val="affff9"/>
        <w:ind w:firstLine="567"/>
        <w:jc w:val="both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При этом среднеквадратические </w:t>
      </w:r>
      <w:r w:rsidR="00850B7F" w:rsidRPr="0010177F">
        <w:rPr>
          <w:rFonts w:ascii="Times New Roman" w:hAnsi="Times New Roman" w:cs="Times New Roman"/>
          <w:sz w:val="28"/>
          <w:szCs w:val="28"/>
        </w:rPr>
        <w:t xml:space="preserve">отклонения </w:t>
      </w:r>
      <w:proofErr w:type="spellStart"/>
      <w:r w:rsidRPr="0010177F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E11D84" w:rsidRPr="0010177F">
        <w:rPr>
          <w:rFonts w:ascii="Times New Roman" w:hAnsi="Times New Roman" w:cs="Times New Roman"/>
          <w:sz w:val="28"/>
          <w:szCs w:val="28"/>
        </w:rPr>
        <w:t>треть</w:t>
      </w:r>
      <w:r w:rsidRPr="0010177F">
        <w:rPr>
          <w:rFonts w:ascii="Times New Roman" w:hAnsi="Times New Roman" w:cs="Times New Roman"/>
          <w:sz w:val="28"/>
          <w:szCs w:val="28"/>
        </w:rPr>
        <w:t>октавных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 полоса</w:t>
      </w:r>
      <w:r w:rsidR="00561E37">
        <w:rPr>
          <w:rFonts w:ascii="Times New Roman" w:hAnsi="Times New Roman" w:cs="Times New Roman"/>
          <w:sz w:val="28"/>
          <w:szCs w:val="28"/>
        </w:rPr>
        <w:t>х частот вычисляются по формуле</w:t>
      </w:r>
    </w:p>
    <w:p w14:paraId="1F1011A6" w14:textId="6DE2B228" w:rsidR="005F42C6" w:rsidRPr="0010177F" w:rsidRDefault="00850B7F" w:rsidP="000D1D4F">
      <w:pPr>
        <w:spacing w:line="240" w:lineRule="auto"/>
        <w:ind w:right="50"/>
        <w:jc w:val="center"/>
      </w:pPr>
      <w:r w:rsidRPr="0010177F">
        <w:rPr>
          <w:position w:val="-30"/>
        </w:rPr>
        <w:object w:dxaOrig="2320" w:dyaOrig="1260" w14:anchorId="68E441F0">
          <v:shape id="_x0000_i1160" type="#_x0000_t75" style="width:117.75pt;height:64.5pt" o:ole="" fillcolor="window">
            <v:imagedata r:id="rId274" o:title=""/>
          </v:shape>
          <o:OLEObject Type="Embed" ProgID="Equation.DSMT4" ShapeID="_x0000_i1160" DrawAspect="Content" ObjectID="_1756294853" r:id="rId275"/>
        </w:object>
      </w:r>
      <w:r w:rsidRPr="0010177F">
        <w:t>.</w:t>
      </w:r>
    </w:p>
    <w:p w14:paraId="7E2343EA" w14:textId="234CD120" w:rsidR="005F42C6" w:rsidRPr="0010177F" w:rsidRDefault="005F42C6" w:rsidP="000D1D4F">
      <w:pPr>
        <w:pStyle w:val="affff9"/>
        <w:ind w:firstLine="567"/>
        <w:jc w:val="both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6.3.</w:t>
      </w:r>
      <w:r w:rsidR="00E11D84" w:rsidRPr="0010177F">
        <w:rPr>
          <w:rFonts w:ascii="Times New Roman" w:hAnsi="Times New Roman" w:cs="Times New Roman"/>
          <w:sz w:val="28"/>
          <w:szCs w:val="28"/>
        </w:rPr>
        <w:t xml:space="preserve">9 </w:t>
      </w:r>
      <w:r w:rsidRPr="0010177F">
        <w:rPr>
          <w:rFonts w:ascii="Times New Roman" w:hAnsi="Times New Roman" w:cs="Times New Roman"/>
          <w:sz w:val="28"/>
          <w:szCs w:val="28"/>
        </w:rPr>
        <w:t>Достаточность числа провед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 xml:space="preserve">нных измерений </w:t>
      </w:r>
      <w:r w:rsidRPr="0010177F">
        <w:rPr>
          <w:rFonts w:ascii="Times New Roman" w:hAnsi="Times New Roman" w:cs="Times New Roman"/>
          <w:i/>
          <w:sz w:val="28"/>
          <w:szCs w:val="28"/>
        </w:rPr>
        <w:t>n</w:t>
      </w:r>
      <w:r w:rsidRPr="0010177F">
        <w:rPr>
          <w:rFonts w:ascii="Times New Roman" w:hAnsi="Times New Roman" w:cs="Times New Roman"/>
          <w:sz w:val="28"/>
          <w:szCs w:val="28"/>
        </w:rPr>
        <w:t xml:space="preserve"> проверяется исходя из условия обеспечения относительного доверительного </w:t>
      </w:r>
      <w:proofErr w:type="gramStart"/>
      <w:r w:rsidRPr="0010177F">
        <w:rPr>
          <w:rFonts w:ascii="Times New Roman" w:hAnsi="Times New Roman" w:cs="Times New Roman"/>
          <w:sz w:val="28"/>
          <w:szCs w:val="28"/>
        </w:rPr>
        <w:t xml:space="preserve">интервала </w:t>
      </w:r>
      <w:r w:rsidR="00F765AB" w:rsidRPr="0010177F">
        <w:rPr>
          <w:position w:val="-16"/>
        </w:rPr>
        <w:object w:dxaOrig="1300" w:dyaOrig="420" w14:anchorId="13E14CEA">
          <v:shape id="_x0000_i1161" type="#_x0000_t75" style="width:65.25pt;height:21pt" o:ole="" fillcolor="window">
            <v:imagedata r:id="rId276" o:title=""/>
          </v:shape>
          <o:OLEObject Type="Embed" ProgID="Equation.DSMT4" ShapeID="_x0000_i1161" DrawAspect="Content" ObjectID="_1756294854" r:id="rId277"/>
        </w:object>
      </w:r>
      <w:r w:rsidR="00F765AB" w:rsidRPr="0010177F">
        <w:t xml:space="preserve"> </w:t>
      </w:r>
      <w:r w:rsidRPr="0010177F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10177F">
        <w:rPr>
          <w:rFonts w:ascii="Times New Roman" w:hAnsi="Times New Roman" w:cs="Times New Roman"/>
          <w:sz w:val="28"/>
          <w:szCs w:val="28"/>
        </w:rPr>
        <w:t xml:space="preserve"> октавных полосах частот при доверительной вероятности 0,95.</w:t>
      </w:r>
    </w:p>
    <w:p w14:paraId="4BDD191C" w14:textId="669EDF81" w:rsidR="00561E37" w:rsidRDefault="005F42C6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Доверительный интервал вычисля</w:t>
      </w:r>
      <w:r w:rsidR="0065339C">
        <w:rPr>
          <w:rFonts w:ascii="Times New Roman" w:hAnsi="Times New Roman" w:cs="Times New Roman"/>
          <w:sz w:val="28"/>
          <w:szCs w:val="28"/>
        </w:rPr>
        <w:t>ет</w:t>
      </w:r>
      <w:r w:rsidRPr="0010177F">
        <w:rPr>
          <w:rFonts w:ascii="Times New Roman" w:hAnsi="Times New Roman" w:cs="Times New Roman"/>
          <w:sz w:val="28"/>
          <w:szCs w:val="28"/>
        </w:rPr>
        <w:t>ся по формуле</w:t>
      </w:r>
    </w:p>
    <w:p w14:paraId="354C97D0" w14:textId="0F700CDD" w:rsidR="00561E37" w:rsidRDefault="00F765AB" w:rsidP="000D1D4F">
      <w:pPr>
        <w:pStyle w:val="affff9"/>
        <w:jc w:val="center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position w:val="-32"/>
          <w:sz w:val="28"/>
          <w:szCs w:val="28"/>
        </w:rPr>
        <w:object w:dxaOrig="1280" w:dyaOrig="760" w14:anchorId="17C28EB3">
          <v:shape id="_x0000_i1162" type="#_x0000_t75" style="width:63pt;height:39pt" o:ole="" fillcolor="window">
            <v:imagedata r:id="rId278" o:title=""/>
          </v:shape>
          <o:OLEObject Type="Embed" ProgID="Equation.DSMT4" ShapeID="_x0000_i1162" DrawAspect="Content" ObjectID="_1756294855" r:id="rId279"/>
        </w:object>
      </w:r>
      <w:r w:rsidRPr="0010177F">
        <w:rPr>
          <w:rFonts w:ascii="Times New Roman" w:hAnsi="Times New Roman" w:cs="Times New Roman"/>
          <w:sz w:val="28"/>
          <w:szCs w:val="28"/>
        </w:rPr>
        <w:t>,</w:t>
      </w:r>
    </w:p>
    <w:p w14:paraId="65E4189F" w14:textId="77777777" w:rsidR="00561E37" w:rsidRDefault="005F42C6" w:rsidP="000D1D4F">
      <w:pPr>
        <w:pStyle w:val="affff9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где </w:t>
      </w:r>
      <w:r w:rsidRPr="0010177F">
        <w:rPr>
          <w:rFonts w:ascii="Times New Roman" w:hAnsi="Times New Roman" w:cs="Times New Roman"/>
          <w:i/>
          <w:sz w:val="28"/>
          <w:szCs w:val="28"/>
        </w:rPr>
        <w:t>n</w:t>
      </w:r>
      <w:r w:rsidR="00F765AB" w:rsidRPr="0010177F">
        <w:rPr>
          <w:rFonts w:ascii="Times New Roman" w:hAnsi="Times New Roman" w:cs="Times New Roman"/>
          <w:sz w:val="28"/>
          <w:szCs w:val="28"/>
        </w:rPr>
        <w:t xml:space="preserve"> – </w:t>
      </w:r>
      <w:r w:rsidRPr="0010177F">
        <w:rPr>
          <w:rFonts w:ascii="Times New Roman" w:hAnsi="Times New Roman" w:cs="Times New Roman"/>
          <w:sz w:val="28"/>
          <w:szCs w:val="28"/>
        </w:rPr>
        <w:t>число измерений;</w:t>
      </w:r>
    </w:p>
    <w:p w14:paraId="55F720D9" w14:textId="77777777" w:rsidR="00561E37" w:rsidRDefault="00561E37" w:rsidP="000D1D4F">
      <w:pPr>
        <w:pStyle w:val="affff9"/>
        <w:ind w:left="851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Symbol" w:char="F073"/>
      </w:r>
      <w:r w:rsidR="00F765AB" w:rsidRPr="0010177F">
        <w:rPr>
          <w:rFonts w:ascii="Times New Roman" w:hAnsi="Times New Roman" w:cs="Times New Roman"/>
          <w:sz w:val="28"/>
          <w:szCs w:val="28"/>
        </w:rPr>
        <w:t xml:space="preserve"> – </w:t>
      </w:r>
      <w:r w:rsidR="005F42C6" w:rsidRPr="0010177F">
        <w:rPr>
          <w:rFonts w:ascii="Times New Roman" w:hAnsi="Times New Roman" w:cs="Times New Roman"/>
          <w:sz w:val="28"/>
          <w:szCs w:val="28"/>
        </w:rPr>
        <w:t xml:space="preserve">значения среднеквадратических </w:t>
      </w:r>
      <w:r w:rsidR="00F765AB" w:rsidRPr="0010177F">
        <w:rPr>
          <w:rFonts w:ascii="Times New Roman" w:hAnsi="Times New Roman" w:cs="Times New Roman"/>
          <w:sz w:val="28"/>
          <w:szCs w:val="28"/>
        </w:rPr>
        <w:t>от</w:t>
      </w:r>
      <w:r w:rsidR="005F42C6" w:rsidRPr="0010177F">
        <w:rPr>
          <w:rFonts w:ascii="Times New Roman" w:hAnsi="Times New Roman" w:cs="Times New Roman"/>
          <w:sz w:val="28"/>
          <w:szCs w:val="28"/>
        </w:rPr>
        <w:t xml:space="preserve">клонений </w:t>
      </w:r>
      <w:proofErr w:type="spellStart"/>
      <w:r w:rsidR="005F42C6" w:rsidRPr="0010177F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="005F42C6" w:rsidRPr="0010177F">
        <w:rPr>
          <w:rFonts w:ascii="Times New Roman" w:hAnsi="Times New Roman" w:cs="Times New Roman"/>
          <w:sz w:val="28"/>
          <w:szCs w:val="28"/>
        </w:rPr>
        <w:t xml:space="preserve"> в октавных полосах частот;</w:t>
      </w:r>
    </w:p>
    <w:p w14:paraId="29F16B6F" w14:textId="0A77048E" w:rsidR="005F42C6" w:rsidRPr="0010177F" w:rsidRDefault="00F765AB" w:rsidP="000D1D4F">
      <w:pPr>
        <w:pStyle w:val="affff9"/>
        <w:ind w:firstLine="284"/>
        <w:jc w:val="both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 w:cs="Times New Roman"/>
          <w:position w:val="-12"/>
          <w:sz w:val="28"/>
          <w:szCs w:val="28"/>
        </w:rPr>
        <w:object w:dxaOrig="260" w:dyaOrig="380" w14:anchorId="35055A0E">
          <v:shape id="_x0000_i1163" type="#_x0000_t75" style="width:12.75pt;height:19.5pt" o:ole="">
            <v:imagedata r:id="rId280" o:title=""/>
          </v:shape>
          <o:OLEObject Type="Embed" ProgID="Equation.DSMT4" ShapeID="_x0000_i1163" DrawAspect="Content" ObjectID="_1756294856" r:id="rId281"/>
        </w:object>
      </w:r>
      <w:r w:rsidRPr="0010177F">
        <w:rPr>
          <w:rFonts w:ascii="Times New Roman" w:hAnsi="Times New Roman" w:cs="Times New Roman"/>
          <w:sz w:val="28"/>
          <w:szCs w:val="28"/>
        </w:rPr>
        <w:t xml:space="preserve"> – </w:t>
      </w:r>
      <w:r w:rsidR="005F42C6" w:rsidRPr="0010177F">
        <w:rPr>
          <w:rFonts w:ascii="Times New Roman" w:hAnsi="Times New Roman" w:cs="Times New Roman"/>
          <w:sz w:val="28"/>
          <w:szCs w:val="28"/>
        </w:rPr>
        <w:t>коэффициент Стьюдента.</w:t>
      </w:r>
    </w:p>
    <w:p w14:paraId="06BBD5B0" w14:textId="16A400DE" w:rsidR="000A4A4B" w:rsidRPr="0010177F" w:rsidRDefault="00953F50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6.3.</w:t>
      </w:r>
      <w:r w:rsidR="00E11D84" w:rsidRPr="0010177F">
        <w:rPr>
          <w:rFonts w:ascii="Times New Roman" w:hAnsi="Times New Roman" w:cs="Times New Roman"/>
          <w:sz w:val="28"/>
          <w:szCs w:val="28"/>
        </w:rPr>
        <w:t>10 Для определения параметров грунта, п</w:t>
      </w:r>
      <w:r w:rsidR="005F42C6" w:rsidRPr="0010177F">
        <w:rPr>
          <w:rFonts w:ascii="Times New Roman" w:hAnsi="Times New Roman" w:cs="Times New Roman"/>
          <w:sz w:val="28"/>
          <w:szCs w:val="28"/>
        </w:rPr>
        <w:t xml:space="preserve">осле получения экспериментального массива данных (состоящего из наборов абсолютных эквивалентных величин вертикальных и горизонтальных проекций </w:t>
      </w:r>
      <w:proofErr w:type="spellStart"/>
      <w:r w:rsidR="005F42C6" w:rsidRPr="0010177F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="005F42C6" w:rsidRPr="0010177F">
        <w:rPr>
          <w:rFonts w:ascii="Times New Roman" w:hAnsi="Times New Roman" w:cs="Times New Roman"/>
          <w:sz w:val="28"/>
          <w:szCs w:val="28"/>
        </w:rPr>
        <w:t xml:space="preserve"> в </w:t>
      </w:r>
      <w:r w:rsidR="00561E37">
        <w:rPr>
          <w:rFonts w:ascii="Times New Roman" w:hAnsi="Times New Roman" w:cs="Times New Roman"/>
          <w:sz w:val="28"/>
          <w:szCs w:val="28"/>
        </w:rPr>
        <w:t>пяти</w:t>
      </w:r>
      <w:r w:rsidR="005F42C6" w:rsidRPr="0010177F">
        <w:rPr>
          <w:rFonts w:ascii="Times New Roman" w:hAnsi="Times New Roman" w:cs="Times New Roman"/>
          <w:sz w:val="28"/>
          <w:szCs w:val="28"/>
        </w:rPr>
        <w:t xml:space="preserve"> точках на поверхности грунта) применяется </w:t>
      </w:r>
      <w:r w:rsidR="00561E37">
        <w:rPr>
          <w:rFonts w:ascii="Times New Roman" w:hAnsi="Times New Roman" w:cs="Times New Roman"/>
          <w:sz w:val="28"/>
          <w:szCs w:val="28"/>
        </w:rPr>
        <w:t>методика</w:t>
      </w:r>
      <w:r w:rsidR="005F42C6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561E37">
        <w:rPr>
          <w:rFonts w:ascii="Times New Roman" w:hAnsi="Times New Roman" w:cs="Times New Roman"/>
          <w:sz w:val="28"/>
          <w:szCs w:val="28"/>
        </w:rPr>
        <w:t>п</w:t>
      </w:r>
      <w:r w:rsidRPr="0010177F">
        <w:rPr>
          <w:rFonts w:ascii="Times New Roman" w:hAnsi="Times New Roman" w:cs="Times New Roman"/>
          <w:sz w:val="28"/>
          <w:szCs w:val="28"/>
        </w:rPr>
        <w:t>риложени</w:t>
      </w:r>
      <w:r w:rsidR="00561E37">
        <w:rPr>
          <w:rFonts w:ascii="Times New Roman" w:hAnsi="Times New Roman" w:cs="Times New Roman"/>
          <w:sz w:val="28"/>
          <w:szCs w:val="28"/>
        </w:rPr>
        <w:t>я</w:t>
      </w:r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881D8F" w:rsidRPr="0010177F">
        <w:rPr>
          <w:rFonts w:ascii="Times New Roman" w:hAnsi="Times New Roman" w:cs="Times New Roman"/>
          <w:sz w:val="28"/>
          <w:szCs w:val="28"/>
        </w:rPr>
        <w:t>Г</w:t>
      </w:r>
      <w:r w:rsidR="005F42C6" w:rsidRPr="0010177F">
        <w:rPr>
          <w:rFonts w:ascii="Times New Roman" w:hAnsi="Times New Roman" w:cs="Times New Roman"/>
          <w:sz w:val="28"/>
          <w:szCs w:val="28"/>
        </w:rPr>
        <w:t>. В результате е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5F42C6" w:rsidRPr="0010177F">
        <w:rPr>
          <w:rFonts w:ascii="Times New Roman" w:hAnsi="Times New Roman" w:cs="Times New Roman"/>
          <w:sz w:val="28"/>
          <w:szCs w:val="28"/>
        </w:rPr>
        <w:t xml:space="preserve"> выполнения корректируется предварительная модель строения верхней части грунта или</w:t>
      </w:r>
      <w:r w:rsidR="00F765AB" w:rsidRPr="0010177F">
        <w:rPr>
          <w:rFonts w:ascii="Times New Roman" w:hAnsi="Times New Roman" w:cs="Times New Roman"/>
          <w:sz w:val="28"/>
          <w:szCs w:val="28"/>
        </w:rPr>
        <w:t>,</w:t>
      </w:r>
      <w:r w:rsidR="005F42C6" w:rsidRPr="0010177F">
        <w:rPr>
          <w:rFonts w:ascii="Times New Roman" w:hAnsi="Times New Roman" w:cs="Times New Roman"/>
          <w:sz w:val="28"/>
          <w:szCs w:val="28"/>
        </w:rPr>
        <w:t xml:space="preserve"> в случае </w:t>
      </w:r>
      <w:r w:rsidR="00034E5A" w:rsidRPr="0010177F">
        <w:rPr>
          <w:rFonts w:ascii="Times New Roman" w:hAnsi="Times New Roman" w:cs="Times New Roman"/>
          <w:sz w:val="28"/>
          <w:szCs w:val="28"/>
        </w:rPr>
        <w:t>е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034E5A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5F42C6" w:rsidRPr="0010177F">
        <w:rPr>
          <w:rFonts w:ascii="Times New Roman" w:hAnsi="Times New Roman" w:cs="Times New Roman"/>
          <w:sz w:val="28"/>
          <w:szCs w:val="28"/>
        </w:rPr>
        <w:t>отсутствия</w:t>
      </w:r>
      <w:r w:rsidR="00F765AB" w:rsidRPr="0010177F">
        <w:rPr>
          <w:rFonts w:ascii="Times New Roman" w:hAnsi="Times New Roman" w:cs="Times New Roman"/>
          <w:sz w:val="28"/>
          <w:szCs w:val="28"/>
        </w:rPr>
        <w:t>,</w:t>
      </w:r>
      <w:r w:rsidR="005F42C6" w:rsidRPr="0010177F">
        <w:rPr>
          <w:rFonts w:ascii="Times New Roman" w:hAnsi="Times New Roman" w:cs="Times New Roman"/>
          <w:sz w:val="28"/>
          <w:szCs w:val="28"/>
        </w:rPr>
        <w:t xml:space="preserve"> строится новая.</w:t>
      </w:r>
    </w:p>
    <w:p w14:paraId="5F4CCF0C" w14:textId="028AE2F2" w:rsidR="005F42C6" w:rsidRPr="0010177F" w:rsidRDefault="005F42C6" w:rsidP="000D1D4F">
      <w:pPr>
        <w:spacing w:line="240" w:lineRule="auto"/>
        <w:ind w:right="50"/>
        <w:rPr>
          <w:rFonts w:ascii="Times New Roman" w:hAnsi="Times New Roman"/>
          <w:sz w:val="28"/>
          <w:szCs w:val="28"/>
        </w:rPr>
      </w:pPr>
    </w:p>
    <w:p w14:paraId="21AE2BB2" w14:textId="2D8174BF" w:rsidR="001D7654" w:rsidRPr="0010177F" w:rsidRDefault="00AD7AED" w:rsidP="000D1D4F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 xml:space="preserve">7 </w:t>
      </w:r>
      <w:r w:rsidR="001D7654" w:rsidRPr="0010177F">
        <w:rPr>
          <w:rFonts w:ascii="Times New Roman" w:hAnsi="Times New Roman" w:cs="Times New Roman"/>
          <w:b/>
          <w:sz w:val="28"/>
          <w:szCs w:val="28"/>
        </w:rPr>
        <w:t>Виброизоляция верхнего строения пути</w:t>
      </w:r>
    </w:p>
    <w:p w14:paraId="31CF20DC" w14:textId="77777777" w:rsidR="008368DD" w:rsidRPr="0010177F" w:rsidRDefault="00124E48" w:rsidP="000D1D4F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>7</w:t>
      </w:r>
      <w:r w:rsidR="008368DD" w:rsidRPr="0010177F">
        <w:rPr>
          <w:rFonts w:ascii="Times New Roman" w:hAnsi="Times New Roman" w:cs="Times New Roman"/>
          <w:b/>
          <w:sz w:val="28"/>
          <w:szCs w:val="28"/>
        </w:rPr>
        <w:t>.1 Общие положения</w:t>
      </w:r>
    </w:p>
    <w:p w14:paraId="722C768E" w14:textId="671145BD" w:rsidR="00195D66" w:rsidRPr="0010177F" w:rsidRDefault="00915CC2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7.1.1 Наиболее эффективным способом снижения динамической нагрузки на здания и сооружения, расположенные </w:t>
      </w:r>
      <w:r>
        <w:rPr>
          <w:rFonts w:ascii="Times New Roman" w:hAnsi="Times New Roman" w:cs="Times New Roman"/>
          <w:sz w:val="28"/>
          <w:szCs w:val="28"/>
        </w:rPr>
        <w:t>в зоне влияния</w:t>
      </w:r>
      <w:r w:rsidRPr="0010177F">
        <w:rPr>
          <w:rFonts w:ascii="Times New Roman" w:hAnsi="Times New Roman" w:cs="Times New Roman"/>
          <w:sz w:val="28"/>
          <w:szCs w:val="28"/>
        </w:rPr>
        <w:t xml:space="preserve"> линии метрополитена, является виброизоляция «в источнике», т. е. виброизоляция верхнего строения пути метрополитена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5FF48A4" w14:textId="72B3AEBB" w:rsidR="002C2FF1" w:rsidRPr="0010177F" w:rsidRDefault="002C2FF1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При этом смещается собственная частота колебаний обделки в сторону более низких частот и уменьшается амплитуда вибрации </w:t>
      </w:r>
      <w:r w:rsidR="001348AA" w:rsidRPr="0010177F">
        <w:rPr>
          <w:rFonts w:ascii="Times New Roman" w:hAnsi="Times New Roman" w:cs="Times New Roman"/>
          <w:sz w:val="28"/>
          <w:szCs w:val="28"/>
        </w:rPr>
        <w:t>во вс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1348AA" w:rsidRPr="0010177F">
        <w:rPr>
          <w:rFonts w:ascii="Times New Roman" w:hAnsi="Times New Roman" w:cs="Times New Roman"/>
          <w:sz w:val="28"/>
          <w:szCs w:val="28"/>
        </w:rPr>
        <w:t>м диапазоне</w:t>
      </w:r>
      <w:r w:rsidRPr="0010177F">
        <w:rPr>
          <w:rFonts w:ascii="Times New Roman" w:hAnsi="Times New Roman" w:cs="Times New Roman"/>
          <w:sz w:val="28"/>
          <w:szCs w:val="28"/>
        </w:rPr>
        <w:t xml:space="preserve"> частот, за исключением новой собственной частоты.</w:t>
      </w:r>
    </w:p>
    <w:p w14:paraId="2E08391C" w14:textId="545CED37" w:rsidR="002C2FF1" w:rsidRPr="0010177F" w:rsidRDefault="002C2FF1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0"/>
          <w:szCs w:val="28"/>
        </w:rPr>
        <w:t xml:space="preserve">П р и м е </w:t>
      </w:r>
      <w:proofErr w:type="gramStart"/>
      <w:r w:rsidRPr="0010177F">
        <w:rPr>
          <w:rFonts w:ascii="Times New Roman" w:hAnsi="Times New Roman" w:cs="Times New Roman"/>
          <w:sz w:val="20"/>
          <w:szCs w:val="28"/>
        </w:rPr>
        <w:t>ч</w:t>
      </w:r>
      <w:proofErr w:type="gramEnd"/>
      <w:r w:rsidRPr="0010177F">
        <w:rPr>
          <w:rFonts w:ascii="Times New Roman" w:hAnsi="Times New Roman" w:cs="Times New Roman"/>
          <w:sz w:val="20"/>
          <w:szCs w:val="28"/>
        </w:rPr>
        <w:t xml:space="preserve"> а н и е </w:t>
      </w:r>
      <w:r w:rsidR="006433B5">
        <w:rPr>
          <w:rFonts w:ascii="Times New Roman" w:hAnsi="Times New Roman" w:cs="Times New Roman"/>
          <w:sz w:val="20"/>
          <w:szCs w:val="28"/>
        </w:rPr>
        <w:t>–</w:t>
      </w:r>
      <w:r w:rsidRPr="0010177F">
        <w:rPr>
          <w:rFonts w:ascii="Times New Roman" w:hAnsi="Times New Roman" w:cs="Times New Roman"/>
          <w:sz w:val="20"/>
          <w:szCs w:val="28"/>
        </w:rPr>
        <w:t xml:space="preserve"> Однако, чтобы получить требуемый эффект, необходим тщательный уч</w:t>
      </w:r>
      <w:r w:rsidR="00784E7D">
        <w:rPr>
          <w:rFonts w:ascii="Times New Roman" w:hAnsi="Times New Roman" w:cs="Times New Roman"/>
          <w:sz w:val="20"/>
          <w:szCs w:val="28"/>
        </w:rPr>
        <w:t>е</w:t>
      </w:r>
      <w:r w:rsidRPr="0010177F">
        <w:rPr>
          <w:rFonts w:ascii="Times New Roman" w:hAnsi="Times New Roman" w:cs="Times New Roman"/>
          <w:sz w:val="20"/>
          <w:szCs w:val="28"/>
        </w:rPr>
        <w:t xml:space="preserve">т механических параметров при моделировании вибрации в получаемой механической системе. При некорректном применении </w:t>
      </w:r>
      <w:proofErr w:type="spellStart"/>
      <w:r w:rsidRPr="0010177F">
        <w:rPr>
          <w:rFonts w:ascii="Times New Roman" w:hAnsi="Times New Roman" w:cs="Times New Roman"/>
          <w:sz w:val="20"/>
          <w:szCs w:val="28"/>
        </w:rPr>
        <w:t>виброзащитных</w:t>
      </w:r>
      <w:proofErr w:type="spellEnd"/>
      <w:r w:rsidRPr="0010177F">
        <w:rPr>
          <w:rFonts w:ascii="Times New Roman" w:hAnsi="Times New Roman" w:cs="Times New Roman"/>
          <w:sz w:val="20"/>
          <w:szCs w:val="28"/>
        </w:rPr>
        <w:t xml:space="preserve"> мероприятий можно не получить необходимого снижения уровней или получить отрицательный эффект.</w:t>
      </w:r>
    </w:p>
    <w:p w14:paraId="4A024AB8" w14:textId="77777777" w:rsidR="00915CC2" w:rsidRPr="00E227BF" w:rsidRDefault="00915CC2" w:rsidP="00915CC2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2ECD0F3C" w14:textId="37D9BA99" w:rsidR="00195D66" w:rsidRPr="0010177F" w:rsidRDefault="007C3E2C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7</w:t>
      </w:r>
      <w:r w:rsidR="00195D66" w:rsidRPr="0010177F">
        <w:rPr>
          <w:rFonts w:ascii="Times New Roman" w:hAnsi="Times New Roman" w:cs="Times New Roman"/>
          <w:sz w:val="28"/>
          <w:szCs w:val="28"/>
        </w:rPr>
        <w:t xml:space="preserve">.1.2 Снижение динамической нагрузки, создаваемой подвижным составом </w:t>
      </w:r>
      <w:r w:rsidR="0028515F" w:rsidRPr="0010177F">
        <w:rPr>
          <w:rFonts w:ascii="Times New Roman" w:hAnsi="Times New Roman" w:cs="Times New Roman"/>
          <w:sz w:val="28"/>
          <w:szCs w:val="28"/>
        </w:rPr>
        <w:t>линии метрополитена</w:t>
      </w:r>
      <w:r w:rsidR="00195D66" w:rsidRPr="0010177F">
        <w:rPr>
          <w:rFonts w:ascii="Times New Roman" w:hAnsi="Times New Roman" w:cs="Times New Roman"/>
          <w:sz w:val="28"/>
          <w:szCs w:val="28"/>
        </w:rPr>
        <w:t xml:space="preserve"> и передаваемой </w:t>
      </w:r>
      <w:r w:rsidR="0028515F" w:rsidRPr="0010177F">
        <w:rPr>
          <w:rFonts w:ascii="Times New Roman" w:hAnsi="Times New Roman" w:cs="Times New Roman"/>
          <w:sz w:val="28"/>
          <w:szCs w:val="28"/>
        </w:rPr>
        <w:t xml:space="preserve">от верхнего строения пути на обделку и </w:t>
      </w:r>
      <w:r w:rsidR="00195D66" w:rsidRPr="0010177F">
        <w:rPr>
          <w:rFonts w:ascii="Times New Roman" w:hAnsi="Times New Roman" w:cs="Times New Roman"/>
          <w:sz w:val="28"/>
          <w:szCs w:val="28"/>
        </w:rPr>
        <w:t>далее по грунту на здание</w:t>
      </w:r>
      <w:r w:rsidR="0028515F" w:rsidRPr="0010177F">
        <w:rPr>
          <w:rFonts w:ascii="Times New Roman" w:hAnsi="Times New Roman" w:cs="Times New Roman"/>
          <w:sz w:val="28"/>
          <w:szCs w:val="28"/>
        </w:rPr>
        <w:t xml:space="preserve"> или сооружение</w:t>
      </w:r>
      <w:r w:rsidR="00195D66" w:rsidRPr="0010177F">
        <w:rPr>
          <w:rFonts w:ascii="Times New Roman" w:hAnsi="Times New Roman" w:cs="Times New Roman"/>
          <w:sz w:val="28"/>
          <w:szCs w:val="28"/>
        </w:rPr>
        <w:t xml:space="preserve">, </w:t>
      </w:r>
      <w:r w:rsidR="00550085" w:rsidRPr="0010177F">
        <w:rPr>
          <w:rFonts w:ascii="Times New Roman" w:hAnsi="Times New Roman" w:cs="Times New Roman"/>
          <w:sz w:val="28"/>
          <w:szCs w:val="28"/>
        </w:rPr>
        <w:t xml:space="preserve">достигается </w:t>
      </w:r>
      <w:r w:rsidR="00A44D98" w:rsidRPr="0010177F">
        <w:rPr>
          <w:rFonts w:ascii="Times New Roman" w:hAnsi="Times New Roman" w:cs="Times New Roman"/>
          <w:sz w:val="28"/>
          <w:szCs w:val="28"/>
        </w:rPr>
        <w:t xml:space="preserve">за </w:t>
      </w:r>
      <w:r w:rsidR="008F3F60" w:rsidRPr="0010177F">
        <w:rPr>
          <w:rFonts w:ascii="Times New Roman" w:hAnsi="Times New Roman" w:cs="Times New Roman"/>
          <w:sz w:val="28"/>
          <w:szCs w:val="28"/>
        </w:rPr>
        <w:t>сч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8F3F60" w:rsidRPr="0010177F">
        <w:rPr>
          <w:rFonts w:ascii="Times New Roman" w:hAnsi="Times New Roman" w:cs="Times New Roman"/>
          <w:sz w:val="28"/>
          <w:szCs w:val="28"/>
        </w:rPr>
        <w:t>т</w:t>
      </w:r>
      <w:r w:rsidR="00A44D98" w:rsidRPr="0010177F">
        <w:rPr>
          <w:rFonts w:ascii="Times New Roman" w:hAnsi="Times New Roman" w:cs="Times New Roman"/>
          <w:sz w:val="28"/>
          <w:szCs w:val="28"/>
        </w:rPr>
        <w:t xml:space="preserve"> снижения ж</w:t>
      </w:r>
      <w:r w:rsidR="006010D3" w:rsidRPr="0010177F">
        <w:rPr>
          <w:rFonts w:ascii="Times New Roman" w:hAnsi="Times New Roman" w:cs="Times New Roman"/>
          <w:sz w:val="28"/>
          <w:szCs w:val="28"/>
        </w:rPr>
        <w:t>е</w:t>
      </w:r>
      <w:r w:rsidR="00A44D98" w:rsidRPr="0010177F">
        <w:rPr>
          <w:rFonts w:ascii="Times New Roman" w:hAnsi="Times New Roman" w:cs="Times New Roman"/>
          <w:sz w:val="28"/>
          <w:szCs w:val="28"/>
        </w:rPr>
        <w:t>сткости пути</w:t>
      </w:r>
      <w:r w:rsidR="00195D66" w:rsidRPr="0010177F">
        <w:rPr>
          <w:rFonts w:ascii="Times New Roman" w:hAnsi="Times New Roman" w:cs="Times New Roman"/>
          <w:sz w:val="28"/>
          <w:szCs w:val="28"/>
        </w:rPr>
        <w:t>.</w:t>
      </w:r>
    </w:p>
    <w:p w14:paraId="0BCE4F23" w14:textId="77777777" w:rsidR="00195D66" w:rsidRPr="0010177F" w:rsidRDefault="007C3E2C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7</w:t>
      </w:r>
      <w:r w:rsidR="00195D66" w:rsidRPr="0010177F">
        <w:rPr>
          <w:rFonts w:ascii="Times New Roman" w:hAnsi="Times New Roman" w:cs="Times New Roman"/>
          <w:sz w:val="28"/>
          <w:szCs w:val="28"/>
        </w:rPr>
        <w:t xml:space="preserve">.1.3 Необходимость разработки </w:t>
      </w:r>
      <w:proofErr w:type="spellStart"/>
      <w:r w:rsidR="00195D66" w:rsidRPr="0010177F">
        <w:rPr>
          <w:rFonts w:ascii="Times New Roman" w:hAnsi="Times New Roman" w:cs="Times New Roman"/>
          <w:sz w:val="28"/>
          <w:szCs w:val="28"/>
        </w:rPr>
        <w:t>виброзащитной</w:t>
      </w:r>
      <w:proofErr w:type="spellEnd"/>
      <w:r w:rsidR="00195D66" w:rsidRPr="0010177F">
        <w:rPr>
          <w:rFonts w:ascii="Times New Roman" w:hAnsi="Times New Roman" w:cs="Times New Roman"/>
          <w:sz w:val="28"/>
          <w:szCs w:val="28"/>
        </w:rPr>
        <w:t xml:space="preserve"> конструкции верхнего строения пути устанавливается в результате выполнения следующей предварительной процедуры:</w:t>
      </w:r>
    </w:p>
    <w:p w14:paraId="04BE9922" w14:textId="01E1AB9D" w:rsidR="00195D66" w:rsidRPr="0010177F" w:rsidRDefault="00195D66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а) </w:t>
      </w:r>
      <w:r w:rsidR="00DF73DB" w:rsidRPr="0010177F">
        <w:rPr>
          <w:rFonts w:ascii="Times New Roman" w:hAnsi="Times New Roman" w:cs="Times New Roman"/>
          <w:sz w:val="28"/>
          <w:szCs w:val="28"/>
        </w:rPr>
        <w:t>о</w:t>
      </w:r>
      <w:r w:rsidRPr="0010177F">
        <w:rPr>
          <w:rFonts w:ascii="Times New Roman" w:hAnsi="Times New Roman" w:cs="Times New Roman"/>
          <w:sz w:val="28"/>
          <w:szCs w:val="28"/>
        </w:rPr>
        <w:t xml:space="preserve">ценивают </w:t>
      </w:r>
      <w:r w:rsidR="00182DC7" w:rsidRPr="0010177F">
        <w:rPr>
          <w:rFonts w:ascii="Times New Roman" w:hAnsi="Times New Roman" w:cs="Times New Roman"/>
          <w:sz w:val="28"/>
          <w:szCs w:val="28"/>
        </w:rPr>
        <w:t>значения</w:t>
      </w:r>
      <w:r w:rsidRPr="0010177F">
        <w:rPr>
          <w:rFonts w:ascii="Times New Roman" w:hAnsi="Times New Roman" w:cs="Times New Roman"/>
          <w:sz w:val="28"/>
          <w:szCs w:val="28"/>
        </w:rPr>
        <w:t xml:space="preserve"> вибрации в помещениях здания</w:t>
      </w:r>
      <w:r w:rsidR="008F3F60" w:rsidRPr="0010177F">
        <w:rPr>
          <w:rFonts w:ascii="Times New Roman" w:hAnsi="Times New Roman" w:cs="Times New Roman"/>
          <w:sz w:val="28"/>
          <w:szCs w:val="28"/>
        </w:rPr>
        <w:t xml:space="preserve"> и </w:t>
      </w:r>
      <w:r w:rsidRPr="0010177F">
        <w:rPr>
          <w:rFonts w:ascii="Times New Roman" w:hAnsi="Times New Roman" w:cs="Times New Roman"/>
          <w:sz w:val="28"/>
          <w:szCs w:val="28"/>
        </w:rPr>
        <w:t>на его фундаменте (или этажах)</w:t>
      </w:r>
      <w:r w:rsidR="008F3F60" w:rsidRPr="0010177F">
        <w:rPr>
          <w:rFonts w:ascii="Times New Roman" w:hAnsi="Times New Roman" w:cs="Times New Roman"/>
          <w:sz w:val="28"/>
          <w:szCs w:val="28"/>
        </w:rPr>
        <w:t>, а</w:t>
      </w:r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8F3F60" w:rsidRPr="0010177F">
        <w:rPr>
          <w:rFonts w:ascii="Times New Roman" w:hAnsi="Times New Roman" w:cs="Times New Roman"/>
          <w:sz w:val="28"/>
          <w:szCs w:val="28"/>
        </w:rPr>
        <w:t xml:space="preserve">также оценивают уровни динамического воздействия на несущие конструкции здания или сооружения </w:t>
      </w:r>
      <w:r w:rsidRPr="0010177F">
        <w:rPr>
          <w:rFonts w:ascii="Times New Roman" w:hAnsi="Times New Roman" w:cs="Times New Roman"/>
          <w:sz w:val="28"/>
          <w:szCs w:val="28"/>
        </w:rPr>
        <w:t>в соответствии</w:t>
      </w:r>
      <w:r w:rsidR="00124E48" w:rsidRPr="0010177F">
        <w:rPr>
          <w:rFonts w:ascii="Times New Roman" w:hAnsi="Times New Roman" w:cs="Times New Roman"/>
          <w:sz w:val="28"/>
          <w:szCs w:val="28"/>
        </w:rPr>
        <w:t xml:space="preserve"> с раздел</w:t>
      </w:r>
      <w:r w:rsidR="00182DC7" w:rsidRPr="0010177F">
        <w:rPr>
          <w:rFonts w:ascii="Times New Roman" w:hAnsi="Times New Roman" w:cs="Times New Roman"/>
          <w:sz w:val="28"/>
          <w:szCs w:val="28"/>
        </w:rPr>
        <w:t>ом</w:t>
      </w:r>
      <w:r w:rsidR="00AD7AED" w:rsidRPr="0010177F">
        <w:rPr>
          <w:rFonts w:ascii="Times New Roman" w:hAnsi="Times New Roman" w:cs="Times New Roman"/>
          <w:sz w:val="28"/>
          <w:szCs w:val="28"/>
        </w:rPr>
        <w:t xml:space="preserve"> 5;</w:t>
      </w:r>
    </w:p>
    <w:p w14:paraId="1F054F4C" w14:textId="3BDE2FF5" w:rsidR="00195D66" w:rsidRPr="0010177F" w:rsidRDefault="00915CC2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б) проверяют условия (5.3). В случае их невыполнения сопоставляют эквивалентные 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максимальные значения </w:t>
      </w:r>
      <w:proofErr w:type="spellStart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виброскорости</w:t>
      </w:r>
      <w:proofErr w:type="spellEnd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(эквивалентные значения </w:t>
      </w:r>
      <w:proofErr w:type="spellStart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виброускорения</w:t>
      </w:r>
      <w:proofErr w:type="spellEnd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) в октавных (</w:t>
      </w:r>
      <w:proofErr w:type="spellStart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третьоктавных</w:t>
      </w:r>
      <w:proofErr w:type="spellEnd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полосах частот с </w:t>
      </w:r>
      <w:proofErr w:type="spellStart"/>
      <w:r w:rsidRPr="00F452E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</w:t>
      </w:r>
      <w:r w:rsidRPr="00F452EF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с.г</w:t>
      </w:r>
      <w:proofErr w:type="spellEnd"/>
      <w:r w:rsidRPr="00F452EF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1 до 63 Гц </w:t>
      </w:r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выделяющимися над фоном значениями </w:t>
      </w:r>
      <w:proofErr w:type="spellStart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виброскорости</w:t>
      </w:r>
      <w:proofErr w:type="spellEnd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предельными значениями </w:t>
      </w:r>
      <w:proofErr w:type="spellStart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виброскорости</w:t>
      </w:r>
      <w:proofErr w:type="spellEnd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виброускорения</w:t>
      </w:r>
      <w:proofErr w:type="spellEnd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), равными нормативным значениям по</w:t>
      </w:r>
      <w:bookmarkStart w:id="24" w:name="_Hlk120038550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СанПиН 1.2.3685–21 (таблицы 5.4, 5.36, 5.37)</w:t>
      </w:r>
      <w:bookmarkEnd w:id="24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соответствующим допустимым эквивалентным и максимальным корректированным значениям </w:t>
      </w:r>
      <w:proofErr w:type="spellStart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виброскорости</w:t>
      </w:r>
      <w:proofErr w:type="spellEnd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</w:t>
      </w:r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СП 441.1325800.2019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(таблица 4.2)</w:t>
      </w:r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(предельно допустимым эквивалентным корректированным значениям </w:t>
      </w:r>
      <w:proofErr w:type="spellStart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виброускорения</w:t>
      </w:r>
      <w:proofErr w:type="spellEnd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</w:t>
      </w:r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СП 441.1325800.2019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(таблица 4.3)</w:t>
      </w:r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допускаемым среднеквадратическим значениям </w:t>
      </w:r>
      <w:proofErr w:type="spellStart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виброскорости</w:t>
      </w:r>
      <w:proofErr w:type="spellEnd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пиковым значениям </w:t>
      </w:r>
      <w:proofErr w:type="spellStart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виброскорости</w:t>
      </w:r>
      <w:proofErr w:type="spellEnd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4.2 и 4.3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вычисляют превышения в октавных (</w:t>
      </w:r>
      <w:proofErr w:type="spellStart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третьоктавных</w:t>
      </w:r>
      <w:proofErr w:type="spellEnd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) полосах нормируемого диапазона;</w:t>
      </w:r>
    </w:p>
    <w:p w14:paraId="29BFD4F4" w14:textId="5F7CBEAF" w:rsidR="00195D66" w:rsidRPr="0010177F" w:rsidRDefault="00195D66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в) </w:t>
      </w:r>
      <w:r w:rsidR="00DF73DB" w:rsidRPr="0010177F">
        <w:rPr>
          <w:rFonts w:ascii="Times New Roman" w:hAnsi="Times New Roman" w:cs="Times New Roman"/>
          <w:sz w:val="28"/>
          <w:szCs w:val="28"/>
        </w:rPr>
        <w:t>п</w:t>
      </w:r>
      <w:r w:rsidRPr="0010177F">
        <w:rPr>
          <w:rFonts w:ascii="Times New Roman" w:hAnsi="Times New Roman" w:cs="Times New Roman"/>
          <w:sz w:val="28"/>
          <w:szCs w:val="28"/>
        </w:rPr>
        <w:t xml:space="preserve">одбирают </w:t>
      </w:r>
      <w:proofErr w:type="spellStart"/>
      <w:r w:rsidRPr="0010177F">
        <w:rPr>
          <w:rFonts w:ascii="Times New Roman" w:hAnsi="Times New Roman" w:cs="Times New Roman"/>
          <w:sz w:val="28"/>
          <w:szCs w:val="28"/>
        </w:rPr>
        <w:t>виброзащитные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 мероприятия </w:t>
      </w:r>
      <w:r w:rsidR="00F94939" w:rsidRPr="0010177F">
        <w:rPr>
          <w:rFonts w:ascii="Times New Roman" w:hAnsi="Times New Roman" w:cs="Times New Roman"/>
          <w:sz w:val="28"/>
          <w:szCs w:val="28"/>
        </w:rPr>
        <w:t xml:space="preserve">в конструкции верхнего строения пути </w:t>
      </w:r>
      <w:r w:rsidRPr="0010177F">
        <w:rPr>
          <w:rFonts w:ascii="Times New Roman" w:hAnsi="Times New Roman" w:cs="Times New Roman"/>
          <w:sz w:val="28"/>
          <w:szCs w:val="28"/>
        </w:rPr>
        <w:t xml:space="preserve">с </w:t>
      </w:r>
      <w:r w:rsidR="003F1B06" w:rsidRPr="0010177F">
        <w:rPr>
          <w:rFonts w:ascii="Times New Roman" w:hAnsi="Times New Roman" w:cs="Times New Roman"/>
          <w:sz w:val="28"/>
          <w:szCs w:val="28"/>
        </w:rPr>
        <w:t>уч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3F1B06" w:rsidRPr="0010177F">
        <w:rPr>
          <w:rFonts w:ascii="Times New Roman" w:hAnsi="Times New Roman" w:cs="Times New Roman"/>
          <w:sz w:val="28"/>
          <w:szCs w:val="28"/>
        </w:rPr>
        <w:t>том</w:t>
      </w:r>
      <w:r w:rsidRPr="0010177F">
        <w:rPr>
          <w:rFonts w:ascii="Times New Roman" w:hAnsi="Times New Roman" w:cs="Times New Roman"/>
          <w:sz w:val="28"/>
          <w:szCs w:val="28"/>
        </w:rPr>
        <w:t xml:space="preserve"> прогнозируемых превышений в октавных </w:t>
      </w:r>
      <w:r w:rsidR="007972D7" w:rsidRPr="0010177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7972D7" w:rsidRPr="0010177F">
        <w:rPr>
          <w:rFonts w:ascii="Times New Roman" w:hAnsi="Times New Roman" w:cs="Times New Roman"/>
          <w:sz w:val="28"/>
          <w:szCs w:val="28"/>
        </w:rPr>
        <w:t>третьоктавных</w:t>
      </w:r>
      <w:proofErr w:type="spellEnd"/>
      <w:r w:rsidR="007972D7" w:rsidRPr="0010177F">
        <w:rPr>
          <w:rFonts w:ascii="Times New Roman" w:hAnsi="Times New Roman" w:cs="Times New Roman"/>
          <w:sz w:val="28"/>
          <w:szCs w:val="28"/>
        </w:rPr>
        <w:t xml:space="preserve">) </w:t>
      </w:r>
      <w:r w:rsidRPr="0010177F">
        <w:rPr>
          <w:rFonts w:ascii="Times New Roman" w:hAnsi="Times New Roman" w:cs="Times New Roman"/>
          <w:sz w:val="28"/>
          <w:szCs w:val="28"/>
        </w:rPr>
        <w:t xml:space="preserve">полосах нормируемого диапазона в соответствии с </w:t>
      </w:r>
      <w:r w:rsidR="00C05D3C">
        <w:rPr>
          <w:rFonts w:ascii="Times New Roman" w:hAnsi="Times New Roman" w:cs="Times New Roman"/>
          <w:sz w:val="28"/>
          <w:szCs w:val="28"/>
        </w:rPr>
        <w:t xml:space="preserve">настоящим </w:t>
      </w:r>
      <w:r w:rsidR="00911D6F" w:rsidRPr="0010177F">
        <w:rPr>
          <w:rFonts w:ascii="Times New Roman" w:hAnsi="Times New Roman" w:cs="Times New Roman"/>
          <w:sz w:val="28"/>
          <w:szCs w:val="28"/>
        </w:rPr>
        <w:t>раздело</w:t>
      </w:r>
      <w:r w:rsidR="00182DC7" w:rsidRPr="0010177F">
        <w:rPr>
          <w:rFonts w:ascii="Times New Roman" w:hAnsi="Times New Roman" w:cs="Times New Roman"/>
          <w:sz w:val="28"/>
          <w:szCs w:val="28"/>
        </w:rPr>
        <w:t>м</w:t>
      </w:r>
      <w:r w:rsidRPr="0010177F">
        <w:rPr>
          <w:rFonts w:ascii="Times New Roman" w:hAnsi="Times New Roman" w:cs="Times New Roman"/>
          <w:sz w:val="28"/>
          <w:szCs w:val="28"/>
        </w:rPr>
        <w:t>.</w:t>
      </w:r>
    </w:p>
    <w:p w14:paraId="2DC947C6" w14:textId="77777777" w:rsidR="00915CC2" w:rsidRPr="00E227BF" w:rsidRDefault="00915CC2" w:rsidP="00915CC2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3F594CEA" w14:textId="14153F01" w:rsidR="00195D66" w:rsidRPr="0010177F" w:rsidRDefault="007C3E2C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7</w:t>
      </w:r>
      <w:r w:rsidR="00195D66" w:rsidRPr="0010177F">
        <w:rPr>
          <w:rFonts w:ascii="Times New Roman" w:hAnsi="Times New Roman" w:cs="Times New Roman"/>
          <w:sz w:val="28"/>
          <w:szCs w:val="28"/>
        </w:rPr>
        <w:t>.1.4 Динамические характеристики грунтов, необходимые для расч</w:t>
      </w:r>
      <w:r w:rsidR="006010D3" w:rsidRPr="0010177F">
        <w:rPr>
          <w:rFonts w:ascii="Times New Roman" w:hAnsi="Times New Roman" w:cs="Times New Roman"/>
          <w:sz w:val="28"/>
          <w:szCs w:val="28"/>
        </w:rPr>
        <w:t>е</w:t>
      </w:r>
      <w:r w:rsidR="00195D66" w:rsidRPr="0010177F">
        <w:rPr>
          <w:rFonts w:ascii="Times New Roman" w:hAnsi="Times New Roman" w:cs="Times New Roman"/>
          <w:sz w:val="28"/>
          <w:szCs w:val="28"/>
        </w:rPr>
        <w:t xml:space="preserve">та уровней вибрации и подбора параметров </w:t>
      </w:r>
      <w:proofErr w:type="spellStart"/>
      <w:r w:rsidR="00195D66" w:rsidRPr="0010177F">
        <w:rPr>
          <w:rFonts w:ascii="Times New Roman" w:hAnsi="Times New Roman" w:cs="Times New Roman"/>
          <w:sz w:val="28"/>
          <w:szCs w:val="28"/>
        </w:rPr>
        <w:t>виброзащитной</w:t>
      </w:r>
      <w:proofErr w:type="spellEnd"/>
      <w:r w:rsidR="00195D66" w:rsidRPr="0010177F">
        <w:rPr>
          <w:rFonts w:ascii="Times New Roman" w:hAnsi="Times New Roman" w:cs="Times New Roman"/>
          <w:sz w:val="28"/>
          <w:szCs w:val="28"/>
        </w:rPr>
        <w:t xml:space="preserve"> конструкции, определяют по </w:t>
      </w:r>
      <w:r w:rsidR="008F3F60" w:rsidRPr="0010177F">
        <w:rPr>
          <w:rFonts w:ascii="Times New Roman" w:hAnsi="Times New Roman" w:cs="Times New Roman"/>
          <w:sz w:val="28"/>
          <w:szCs w:val="28"/>
        </w:rPr>
        <w:t>разделу 6</w:t>
      </w:r>
      <w:r w:rsidR="00195D66" w:rsidRPr="0010177F">
        <w:rPr>
          <w:rFonts w:ascii="Times New Roman" w:hAnsi="Times New Roman" w:cs="Times New Roman"/>
          <w:sz w:val="28"/>
          <w:szCs w:val="28"/>
        </w:rPr>
        <w:t>.</w:t>
      </w:r>
    </w:p>
    <w:p w14:paraId="5FE8704B" w14:textId="0AB66A2E" w:rsidR="00195D66" w:rsidRPr="0010177F" w:rsidRDefault="007C3E2C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7</w:t>
      </w:r>
      <w:r w:rsidR="00195D66" w:rsidRPr="0010177F">
        <w:rPr>
          <w:rFonts w:ascii="Times New Roman" w:hAnsi="Times New Roman" w:cs="Times New Roman"/>
          <w:sz w:val="28"/>
          <w:szCs w:val="28"/>
        </w:rPr>
        <w:t xml:space="preserve">.1.5 </w:t>
      </w:r>
      <w:proofErr w:type="spellStart"/>
      <w:r w:rsidR="00195D66" w:rsidRPr="0010177F">
        <w:rPr>
          <w:rFonts w:ascii="Times New Roman" w:hAnsi="Times New Roman" w:cs="Times New Roman"/>
          <w:sz w:val="28"/>
          <w:szCs w:val="28"/>
        </w:rPr>
        <w:t>Виброзащитная</w:t>
      </w:r>
      <w:proofErr w:type="spellEnd"/>
      <w:r w:rsidR="00195D66" w:rsidRPr="0010177F">
        <w:rPr>
          <w:rFonts w:ascii="Times New Roman" w:hAnsi="Times New Roman" w:cs="Times New Roman"/>
          <w:sz w:val="28"/>
          <w:szCs w:val="28"/>
        </w:rPr>
        <w:t xml:space="preserve"> конструкция верхнего строения пути должна соответств</w:t>
      </w:r>
      <w:r w:rsidR="00A44D98" w:rsidRPr="0010177F">
        <w:rPr>
          <w:rFonts w:ascii="Times New Roman" w:hAnsi="Times New Roman" w:cs="Times New Roman"/>
          <w:sz w:val="28"/>
          <w:szCs w:val="28"/>
        </w:rPr>
        <w:t xml:space="preserve">овать СП </w:t>
      </w:r>
      <w:r w:rsidR="008F3F60" w:rsidRPr="0010177F">
        <w:rPr>
          <w:rFonts w:ascii="Times New Roman" w:hAnsi="Times New Roman" w:cs="Times New Roman"/>
          <w:sz w:val="28"/>
          <w:szCs w:val="28"/>
        </w:rPr>
        <w:t>120</w:t>
      </w:r>
      <w:r w:rsidR="00A44D98" w:rsidRPr="0010177F">
        <w:rPr>
          <w:rFonts w:ascii="Times New Roman" w:hAnsi="Times New Roman" w:cs="Times New Roman"/>
          <w:sz w:val="28"/>
          <w:szCs w:val="28"/>
        </w:rPr>
        <w:t>.13330</w:t>
      </w:r>
      <w:r w:rsidR="003D69B9" w:rsidRPr="0010177F">
        <w:rPr>
          <w:rFonts w:ascii="Times New Roman" w:hAnsi="Times New Roman" w:cs="Times New Roman"/>
          <w:sz w:val="28"/>
          <w:szCs w:val="28"/>
        </w:rPr>
        <w:t>,</w:t>
      </w:r>
      <w:r w:rsidR="00A44D98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7972D7" w:rsidRPr="0010177F">
        <w:rPr>
          <w:rFonts w:ascii="Times New Roman" w:hAnsi="Times New Roman" w:cs="Times New Roman"/>
          <w:sz w:val="28"/>
          <w:szCs w:val="28"/>
        </w:rPr>
        <w:t>ГОСТ 23961</w:t>
      </w:r>
      <w:r w:rsidR="00195D66" w:rsidRPr="0010177F">
        <w:rPr>
          <w:rFonts w:ascii="Times New Roman" w:hAnsi="Times New Roman" w:cs="Times New Roman"/>
          <w:sz w:val="28"/>
          <w:szCs w:val="28"/>
        </w:rPr>
        <w:t xml:space="preserve">, обеспечивать равномерное распределение на </w:t>
      </w:r>
      <w:r w:rsidR="008F3F60" w:rsidRPr="0010177F">
        <w:rPr>
          <w:rFonts w:ascii="Times New Roman" w:hAnsi="Times New Roman" w:cs="Times New Roman"/>
          <w:sz w:val="28"/>
          <w:szCs w:val="28"/>
        </w:rPr>
        <w:t>тоннельную обделку</w:t>
      </w:r>
      <w:r w:rsidR="00195D66" w:rsidRPr="0010177F">
        <w:rPr>
          <w:rFonts w:ascii="Times New Roman" w:hAnsi="Times New Roman" w:cs="Times New Roman"/>
          <w:sz w:val="28"/>
          <w:szCs w:val="28"/>
        </w:rPr>
        <w:t xml:space="preserve"> нагрузки от подвижного состава</w:t>
      </w:r>
      <w:r w:rsidR="008F3F60" w:rsidRPr="0010177F">
        <w:rPr>
          <w:rFonts w:ascii="Times New Roman" w:hAnsi="Times New Roman" w:cs="Times New Roman"/>
          <w:sz w:val="28"/>
          <w:szCs w:val="28"/>
        </w:rPr>
        <w:t xml:space="preserve"> метрополитена</w:t>
      </w:r>
      <w:r w:rsidR="00195D66" w:rsidRPr="0010177F">
        <w:rPr>
          <w:rFonts w:ascii="Times New Roman" w:hAnsi="Times New Roman" w:cs="Times New Roman"/>
          <w:sz w:val="28"/>
          <w:szCs w:val="28"/>
        </w:rPr>
        <w:t>, стабильность геометрических параметров рельсовой колеи, прочность и над</w:t>
      </w:r>
      <w:r w:rsidR="006010D3" w:rsidRPr="0010177F">
        <w:rPr>
          <w:rFonts w:ascii="Times New Roman" w:hAnsi="Times New Roman" w:cs="Times New Roman"/>
          <w:sz w:val="28"/>
          <w:szCs w:val="28"/>
        </w:rPr>
        <w:t>е</w:t>
      </w:r>
      <w:r w:rsidR="00195D66" w:rsidRPr="0010177F">
        <w:rPr>
          <w:rFonts w:ascii="Times New Roman" w:hAnsi="Times New Roman" w:cs="Times New Roman"/>
          <w:sz w:val="28"/>
          <w:szCs w:val="28"/>
        </w:rPr>
        <w:t>жность всех составных элементов, а также устойчивость рельсошпальной реш</w:t>
      </w:r>
      <w:r w:rsidR="006010D3" w:rsidRPr="0010177F">
        <w:rPr>
          <w:rFonts w:ascii="Times New Roman" w:hAnsi="Times New Roman" w:cs="Times New Roman"/>
          <w:sz w:val="28"/>
          <w:szCs w:val="28"/>
        </w:rPr>
        <w:t>е</w:t>
      </w:r>
      <w:r w:rsidR="00195D66" w:rsidRPr="0010177F">
        <w:rPr>
          <w:rFonts w:ascii="Times New Roman" w:hAnsi="Times New Roman" w:cs="Times New Roman"/>
          <w:sz w:val="28"/>
          <w:szCs w:val="28"/>
        </w:rPr>
        <w:t>тки от сдвига в горизонтальной и вертикальной плоскостях под воздейс</w:t>
      </w:r>
      <w:r w:rsidR="00AD7AED" w:rsidRPr="0010177F">
        <w:rPr>
          <w:rFonts w:ascii="Times New Roman" w:hAnsi="Times New Roman" w:cs="Times New Roman"/>
          <w:sz w:val="28"/>
          <w:szCs w:val="28"/>
        </w:rPr>
        <w:t>твием внешних и внутренних сил.</w:t>
      </w:r>
    </w:p>
    <w:p w14:paraId="7328CB6E" w14:textId="28669AA9" w:rsidR="00195D66" w:rsidRPr="0010177F" w:rsidRDefault="00195D66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Указанные характеристики </w:t>
      </w:r>
      <w:proofErr w:type="spellStart"/>
      <w:r w:rsidRPr="0010177F">
        <w:rPr>
          <w:rFonts w:ascii="Times New Roman" w:hAnsi="Times New Roman" w:cs="Times New Roman"/>
          <w:sz w:val="28"/>
          <w:szCs w:val="28"/>
        </w:rPr>
        <w:t>виброзащитной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 конструкции верхнего строения пути должны быть обоснованы расч</w:t>
      </w:r>
      <w:r w:rsidR="006010D3" w:rsidRPr="0010177F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том в соответствующих разделах проектной доку</w:t>
      </w:r>
      <w:r w:rsidR="00182DC7" w:rsidRPr="0010177F">
        <w:rPr>
          <w:rFonts w:ascii="Times New Roman" w:hAnsi="Times New Roman" w:cs="Times New Roman"/>
          <w:sz w:val="28"/>
          <w:szCs w:val="28"/>
        </w:rPr>
        <w:t>ментации.</w:t>
      </w:r>
    </w:p>
    <w:p w14:paraId="35AAD6C7" w14:textId="3BA5AAC7" w:rsidR="00013E80" w:rsidRPr="0010177F" w:rsidRDefault="00013E80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7.1.6 Участки (длина, расположение на трассе и </w:t>
      </w:r>
      <w:r w:rsidR="00832A8B">
        <w:rPr>
          <w:rFonts w:ascii="Times New Roman" w:hAnsi="Times New Roman" w:cs="Times New Roman"/>
          <w:sz w:val="28"/>
          <w:szCs w:val="28"/>
        </w:rPr>
        <w:t>т. д.</w:t>
      </w:r>
      <w:r w:rsidRPr="0010177F">
        <w:rPr>
          <w:rFonts w:ascii="Times New Roman" w:hAnsi="Times New Roman" w:cs="Times New Roman"/>
          <w:sz w:val="28"/>
          <w:szCs w:val="28"/>
        </w:rPr>
        <w:t xml:space="preserve">), на которых требуется устройство </w:t>
      </w:r>
      <w:proofErr w:type="spellStart"/>
      <w:r w:rsidRPr="0010177F">
        <w:rPr>
          <w:rFonts w:ascii="Times New Roman" w:hAnsi="Times New Roman" w:cs="Times New Roman"/>
          <w:sz w:val="28"/>
          <w:szCs w:val="28"/>
        </w:rPr>
        <w:t>виброзащитной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 конструкции верхнего строения пути, а также требуемая эффективность виброизоляции конструкции, назначаются по результатам прогноза уровней вибрации от движения поездов метрополитена с уч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том положений раздела 5.</w:t>
      </w:r>
    </w:p>
    <w:p w14:paraId="03481499" w14:textId="37A2E184" w:rsidR="00822E97" w:rsidRPr="0010177F" w:rsidRDefault="00822E97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7.1.</w:t>
      </w:r>
      <w:r w:rsidR="00013E80" w:rsidRPr="0010177F">
        <w:rPr>
          <w:rFonts w:ascii="Times New Roman" w:hAnsi="Times New Roman" w:cs="Times New Roman"/>
          <w:sz w:val="28"/>
          <w:szCs w:val="28"/>
        </w:rPr>
        <w:t>7</w:t>
      </w:r>
      <w:r w:rsidRPr="0010177F">
        <w:rPr>
          <w:rFonts w:ascii="Times New Roman" w:hAnsi="Times New Roman" w:cs="Times New Roman"/>
          <w:sz w:val="28"/>
          <w:szCs w:val="28"/>
        </w:rPr>
        <w:t xml:space="preserve"> Контроль качества при устройстве </w:t>
      </w:r>
      <w:proofErr w:type="spellStart"/>
      <w:r w:rsidRPr="0010177F">
        <w:rPr>
          <w:rFonts w:ascii="Times New Roman" w:hAnsi="Times New Roman" w:cs="Times New Roman"/>
          <w:sz w:val="28"/>
          <w:szCs w:val="28"/>
        </w:rPr>
        <w:t>виброзащитной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 конструкции верхнего строения пути должен производиться на всех этапах выполнения строительно-монтажных работ.</w:t>
      </w:r>
    </w:p>
    <w:p w14:paraId="3D29A1BD" w14:textId="4104C09E" w:rsidR="00E74E89" w:rsidRPr="0010177F" w:rsidRDefault="00E74E89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7.1.8 </w:t>
      </w:r>
      <w:r w:rsidR="00822E97" w:rsidRPr="0010177F">
        <w:rPr>
          <w:rFonts w:ascii="Times New Roman" w:hAnsi="Times New Roman" w:cs="Times New Roman"/>
          <w:sz w:val="28"/>
          <w:szCs w:val="28"/>
        </w:rPr>
        <w:t xml:space="preserve">Контроль </w:t>
      </w:r>
      <w:r w:rsidR="00013E80" w:rsidRPr="0010177F">
        <w:rPr>
          <w:rFonts w:ascii="Times New Roman" w:hAnsi="Times New Roman" w:cs="Times New Roman"/>
          <w:sz w:val="28"/>
          <w:szCs w:val="28"/>
        </w:rPr>
        <w:t xml:space="preserve">эффективности виброизоляции </w:t>
      </w:r>
      <w:proofErr w:type="spellStart"/>
      <w:r w:rsidR="00013E80" w:rsidRPr="0010177F">
        <w:rPr>
          <w:rFonts w:ascii="Times New Roman" w:hAnsi="Times New Roman" w:cs="Times New Roman"/>
          <w:sz w:val="28"/>
          <w:szCs w:val="28"/>
        </w:rPr>
        <w:t>виброзащитной</w:t>
      </w:r>
      <w:proofErr w:type="spellEnd"/>
      <w:r w:rsidR="00013E80" w:rsidRPr="0010177F">
        <w:rPr>
          <w:rFonts w:ascii="Times New Roman" w:hAnsi="Times New Roman" w:cs="Times New Roman"/>
          <w:sz w:val="28"/>
          <w:szCs w:val="28"/>
        </w:rPr>
        <w:t xml:space="preserve"> конструкции ВСП проводится перед сдачей пути (участка линии) в эксплуатацию</w:t>
      </w:r>
      <w:r w:rsidRPr="0010177F">
        <w:rPr>
          <w:rFonts w:ascii="Times New Roman" w:hAnsi="Times New Roman" w:cs="Times New Roman"/>
          <w:sz w:val="28"/>
          <w:szCs w:val="28"/>
        </w:rPr>
        <w:t xml:space="preserve"> на основании сопоставления измеренной эффективности виброизоляции конструкции ВСП с проектной</w:t>
      </w:r>
      <w:r w:rsidR="00013E80" w:rsidRPr="0010177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23C3488" w14:textId="510A5928" w:rsidR="00822E97" w:rsidRPr="0010177F" w:rsidRDefault="00013E80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Контроль эффективности выполняется по разделу 13 ГОСТ Р ИСО 2017-2</w:t>
      </w:r>
      <w:r w:rsidR="00C05D3C" w:rsidRPr="0010177F">
        <w:rPr>
          <w:rFonts w:ascii="Times New Roman" w:hAnsi="Times New Roman" w:cs="Times New Roman"/>
          <w:sz w:val="28"/>
          <w:szCs w:val="28"/>
        </w:rPr>
        <w:t>–</w:t>
      </w:r>
      <w:r w:rsidR="00C05D3C">
        <w:rPr>
          <w:rFonts w:ascii="Times New Roman" w:hAnsi="Times New Roman" w:cs="Times New Roman"/>
          <w:sz w:val="28"/>
          <w:szCs w:val="28"/>
        </w:rPr>
        <w:t>2011</w:t>
      </w:r>
      <w:r w:rsidRPr="0010177F">
        <w:rPr>
          <w:rFonts w:ascii="Times New Roman" w:hAnsi="Times New Roman" w:cs="Times New Roman"/>
          <w:sz w:val="28"/>
          <w:szCs w:val="28"/>
        </w:rPr>
        <w:t xml:space="preserve"> с уч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том соответствующих положений 6.3.</w:t>
      </w:r>
    </w:p>
    <w:p w14:paraId="607260C4" w14:textId="77C53EB9" w:rsidR="00822E97" w:rsidRPr="0010177F" w:rsidRDefault="00013E80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7.1.</w:t>
      </w:r>
      <w:r w:rsidR="00E74E89" w:rsidRPr="0010177F">
        <w:rPr>
          <w:rFonts w:ascii="Times New Roman" w:hAnsi="Times New Roman" w:cs="Times New Roman"/>
          <w:sz w:val="28"/>
          <w:szCs w:val="28"/>
        </w:rPr>
        <w:t>9</w:t>
      </w:r>
      <w:r w:rsidR="00822E97" w:rsidRPr="0010177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22E97" w:rsidRPr="0010177F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822E97" w:rsidRPr="0010177F">
        <w:rPr>
          <w:rFonts w:ascii="Times New Roman" w:hAnsi="Times New Roman" w:cs="Times New Roman"/>
          <w:sz w:val="28"/>
          <w:szCs w:val="28"/>
        </w:rPr>
        <w:t xml:space="preserve"> случае не достижения </w:t>
      </w:r>
      <w:proofErr w:type="spellStart"/>
      <w:r w:rsidR="00822E97" w:rsidRPr="0010177F">
        <w:rPr>
          <w:rFonts w:ascii="Times New Roman" w:hAnsi="Times New Roman" w:cs="Times New Roman"/>
          <w:sz w:val="28"/>
          <w:szCs w:val="28"/>
        </w:rPr>
        <w:t>виброзащит</w:t>
      </w:r>
      <w:r w:rsidRPr="0010177F">
        <w:rPr>
          <w:rFonts w:ascii="Times New Roman" w:hAnsi="Times New Roman" w:cs="Times New Roman"/>
          <w:sz w:val="28"/>
          <w:szCs w:val="28"/>
        </w:rPr>
        <w:t>ной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 конструкцией ВСП проектных параметров</w:t>
      </w:r>
      <w:r w:rsidR="00822E97" w:rsidRPr="0010177F">
        <w:rPr>
          <w:rFonts w:ascii="Times New Roman" w:hAnsi="Times New Roman" w:cs="Times New Roman"/>
          <w:sz w:val="28"/>
          <w:szCs w:val="28"/>
        </w:rPr>
        <w:t xml:space="preserve"> по эффективности виброизоляции необходимо проведение натурных е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822E97" w:rsidRPr="0010177F">
        <w:rPr>
          <w:rFonts w:ascii="Times New Roman" w:hAnsi="Times New Roman" w:cs="Times New Roman"/>
          <w:sz w:val="28"/>
          <w:szCs w:val="28"/>
        </w:rPr>
        <w:t xml:space="preserve"> испытаний для оценки возможных отклонений на всех этапах проведения строительно-монтажных работ от требований проектной (рабочей) документации</w:t>
      </w:r>
      <w:r w:rsidRPr="0010177F">
        <w:rPr>
          <w:rFonts w:ascii="Times New Roman" w:hAnsi="Times New Roman" w:cs="Times New Roman"/>
          <w:sz w:val="28"/>
          <w:szCs w:val="28"/>
        </w:rPr>
        <w:t xml:space="preserve"> и проведение научно-исследовательских работ с целью разработки технических решений или комбинации таких технических решений, позволивших бы повысить эффективность виброизоляции.</w:t>
      </w:r>
    </w:p>
    <w:p w14:paraId="4FEE7ADD" w14:textId="5AD57E8A" w:rsidR="001D7654" w:rsidRPr="0010177F" w:rsidRDefault="007C3E2C" w:rsidP="000D1D4F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>7</w:t>
      </w:r>
      <w:r w:rsidR="001D7654" w:rsidRPr="0010177F">
        <w:rPr>
          <w:rFonts w:ascii="Times New Roman" w:hAnsi="Times New Roman" w:cs="Times New Roman"/>
          <w:b/>
          <w:sz w:val="28"/>
          <w:szCs w:val="28"/>
        </w:rPr>
        <w:t>.2 Требования к материалам</w:t>
      </w:r>
    </w:p>
    <w:p w14:paraId="0AEC5CEF" w14:textId="150B2714" w:rsidR="00195D66" w:rsidRPr="0010177F" w:rsidRDefault="007C3E2C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7</w:t>
      </w:r>
      <w:r w:rsidR="00195D66" w:rsidRPr="0010177F">
        <w:rPr>
          <w:rFonts w:ascii="Times New Roman" w:hAnsi="Times New Roman" w:cs="Times New Roman"/>
          <w:sz w:val="28"/>
          <w:szCs w:val="28"/>
        </w:rPr>
        <w:t xml:space="preserve">.2.1 Все элементы ВСП должны обеспечивать свои эксплуатационные показатели в диапазоне температур </w:t>
      </w:r>
      <w:r w:rsidR="001D5C0B" w:rsidRPr="0010177F">
        <w:rPr>
          <w:rFonts w:ascii="Times New Roman" w:hAnsi="Times New Roman" w:cs="Times New Roman"/>
          <w:sz w:val="28"/>
          <w:szCs w:val="28"/>
        </w:rPr>
        <w:t>соответствующем диапазону температур в тоннеле метрополитена (с уч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1D5C0B" w:rsidRPr="0010177F">
        <w:rPr>
          <w:rFonts w:ascii="Times New Roman" w:hAnsi="Times New Roman" w:cs="Times New Roman"/>
          <w:sz w:val="28"/>
          <w:szCs w:val="28"/>
        </w:rPr>
        <w:t>том наличия приточных вент</w:t>
      </w:r>
      <w:r w:rsidR="00C05D3C">
        <w:rPr>
          <w:rFonts w:ascii="Times New Roman" w:hAnsi="Times New Roman" w:cs="Times New Roman"/>
          <w:sz w:val="28"/>
          <w:szCs w:val="28"/>
        </w:rPr>
        <w:t xml:space="preserve">иляционных </w:t>
      </w:r>
      <w:r w:rsidR="001D5C0B" w:rsidRPr="0010177F">
        <w:rPr>
          <w:rFonts w:ascii="Times New Roman" w:hAnsi="Times New Roman" w:cs="Times New Roman"/>
          <w:sz w:val="28"/>
          <w:szCs w:val="28"/>
        </w:rPr>
        <w:t xml:space="preserve">киосков и иных </w:t>
      </w:r>
      <w:proofErr w:type="spellStart"/>
      <w:r w:rsidR="001D5C0B" w:rsidRPr="0010177F">
        <w:rPr>
          <w:rFonts w:ascii="Times New Roman" w:hAnsi="Times New Roman" w:cs="Times New Roman"/>
          <w:sz w:val="28"/>
          <w:szCs w:val="28"/>
        </w:rPr>
        <w:t>притоннельных</w:t>
      </w:r>
      <w:proofErr w:type="spellEnd"/>
      <w:r w:rsidR="001D5C0B" w:rsidRPr="0010177F">
        <w:rPr>
          <w:rFonts w:ascii="Times New Roman" w:hAnsi="Times New Roman" w:cs="Times New Roman"/>
          <w:sz w:val="28"/>
          <w:szCs w:val="28"/>
        </w:rPr>
        <w:t xml:space="preserve"> сооружений)</w:t>
      </w:r>
      <w:r w:rsidR="00195D66" w:rsidRPr="0010177F">
        <w:rPr>
          <w:rFonts w:ascii="Times New Roman" w:hAnsi="Times New Roman" w:cs="Times New Roman"/>
          <w:sz w:val="28"/>
          <w:szCs w:val="28"/>
        </w:rPr>
        <w:t xml:space="preserve"> в течение срока службы </w:t>
      </w:r>
      <w:r w:rsidR="002421CD" w:rsidRPr="0010177F">
        <w:rPr>
          <w:rFonts w:ascii="Times New Roman" w:hAnsi="Times New Roman" w:cs="Times New Roman"/>
          <w:sz w:val="28"/>
          <w:szCs w:val="28"/>
        </w:rPr>
        <w:t xml:space="preserve">конструкции </w:t>
      </w:r>
      <w:r w:rsidR="00195D66" w:rsidRPr="0010177F">
        <w:rPr>
          <w:rFonts w:ascii="Times New Roman" w:hAnsi="Times New Roman" w:cs="Times New Roman"/>
          <w:sz w:val="28"/>
          <w:szCs w:val="28"/>
        </w:rPr>
        <w:t>пути</w:t>
      </w:r>
      <w:r w:rsidR="00CD1ED0" w:rsidRPr="0010177F">
        <w:rPr>
          <w:rFonts w:ascii="Times New Roman" w:hAnsi="Times New Roman" w:cs="Times New Roman"/>
          <w:sz w:val="28"/>
          <w:szCs w:val="28"/>
        </w:rPr>
        <w:t>,</w:t>
      </w:r>
      <w:r w:rsidR="00195D66" w:rsidRPr="0010177F">
        <w:rPr>
          <w:rFonts w:ascii="Times New Roman" w:hAnsi="Times New Roman" w:cs="Times New Roman"/>
          <w:sz w:val="28"/>
          <w:szCs w:val="28"/>
        </w:rPr>
        <w:t xml:space="preserve"> если иное не указано в задании на проектирование.</w:t>
      </w:r>
    </w:p>
    <w:p w14:paraId="0A8F46C8" w14:textId="21E090A6" w:rsidR="00915A95" w:rsidRPr="0010177F" w:rsidRDefault="00915A95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Все элементы ВСП должны соответствовать требованиям п</w:t>
      </w:r>
      <w:r w:rsidR="00C05D3C">
        <w:rPr>
          <w:rFonts w:ascii="Times New Roman" w:hAnsi="Times New Roman" w:cs="Times New Roman"/>
          <w:sz w:val="28"/>
          <w:szCs w:val="28"/>
        </w:rPr>
        <w:t>ункта</w:t>
      </w:r>
      <w:r w:rsidR="00EA2B93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sz w:val="28"/>
          <w:szCs w:val="28"/>
        </w:rPr>
        <w:t>5.15.2.23 СП 120.13330.2012.</w:t>
      </w:r>
    </w:p>
    <w:p w14:paraId="28B5FED6" w14:textId="18716605" w:rsidR="00195D66" w:rsidRPr="0010177F" w:rsidRDefault="007C3E2C" w:rsidP="000D1D4F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="00195D66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.2.2 </w:t>
      </w:r>
      <w:r w:rsidR="002421CD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Вибродемпфирующие у</w:t>
      </w:r>
      <w:r w:rsidR="00195D66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пругие элементы </w:t>
      </w:r>
      <w:proofErr w:type="spellStart"/>
      <w:r w:rsidR="002421CD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виброзащитной</w:t>
      </w:r>
      <w:proofErr w:type="spellEnd"/>
      <w:r w:rsidR="002421CD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конструкции </w:t>
      </w:r>
      <w:r w:rsidR="00195D66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ВСП должны иметь расч</w:t>
      </w:r>
      <w:r w:rsidR="006010D3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195D66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тную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статическую и динамическую</w:t>
      </w:r>
      <w:r w:rsidR="00195D66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68FE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ж</w:t>
      </w:r>
      <w:r w:rsidR="00784E7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E268FE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сткости (на частоте, соответствующей собственной частоте колебаний </w:t>
      </w:r>
      <w:proofErr w:type="spellStart"/>
      <w:r w:rsidR="00E268FE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виброзащитной</w:t>
      </w:r>
      <w:proofErr w:type="spellEnd"/>
      <w:r w:rsidR="00E268FE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системы, а также на доминирующих частотах спектра входного воздействия подвижного состава метрополитена)</w:t>
      </w:r>
      <w:r w:rsidR="00195D66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течение срока службы конструкции верхнего строения пути</w:t>
      </w:r>
      <w:r w:rsidR="00CD1ED0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195D66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иное не указано в задании на проектирование.</w:t>
      </w:r>
    </w:p>
    <w:p w14:paraId="05EBDBA4" w14:textId="620FB908" w:rsidR="002421CD" w:rsidRPr="0010177F" w:rsidRDefault="00915CC2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46117">
        <w:rPr>
          <w:rFonts w:ascii="Times New Roman" w:eastAsia="Times New Roman" w:hAnsi="Times New Roman" w:cs="Times New Roman"/>
          <w:sz w:val="28"/>
          <w:szCs w:val="28"/>
          <w:lang w:eastAsia="ru-RU"/>
        </w:rPr>
        <w:t>7.2.3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0177F">
        <w:rPr>
          <w:rFonts w:ascii="Times New Roman" w:hAnsi="Times New Roman" w:cs="Times New Roman"/>
          <w:sz w:val="28"/>
          <w:szCs w:val="28"/>
        </w:rPr>
        <w:t xml:space="preserve">Динамические характеристики упругих элементов </w:t>
      </w:r>
      <w:proofErr w:type="spellStart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виброзащитной</w:t>
      </w:r>
      <w:proofErr w:type="spellEnd"/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конструкции</w:t>
      </w:r>
      <w:r w:rsidRPr="0010177F">
        <w:rPr>
          <w:rFonts w:ascii="Times New Roman" w:hAnsi="Times New Roman" w:cs="Times New Roman"/>
          <w:sz w:val="28"/>
          <w:szCs w:val="28"/>
        </w:rPr>
        <w:t xml:space="preserve"> ВСП должны быть подтверждены соответствующими испытаниями </w:t>
      </w:r>
      <w:r w:rsidRPr="00631495">
        <w:rPr>
          <w:rFonts w:ascii="Times New Roman" w:hAnsi="Times New Roman" w:cs="Times New Roman"/>
          <w:sz w:val="28"/>
          <w:szCs w:val="28"/>
        </w:rPr>
        <w:t>в соответствии с методикой ГОСТ Р 59940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sz w:val="28"/>
          <w:szCs w:val="28"/>
        </w:rPr>
        <w:t>в условиях, максимально приближенных к условиям эксплуатации в тоннеле метрополитена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FE328E" w14:textId="7BDDC56D" w:rsidR="00195D66" w:rsidRPr="0010177F" w:rsidRDefault="00195D66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Протоколы испытаний должны содержать данные о статических и динамических характеристиках применяемых материалов в зависимости от температурно-влажностного режима эксплуатации, диапазона нагрузок, числа циклов </w:t>
      </w:r>
      <w:proofErr w:type="spellStart"/>
      <w:r w:rsidRPr="0010177F">
        <w:rPr>
          <w:rFonts w:ascii="Times New Roman" w:hAnsi="Times New Roman" w:cs="Times New Roman"/>
          <w:sz w:val="28"/>
          <w:szCs w:val="28"/>
        </w:rPr>
        <w:t>нагружения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>, сведения об изменении этих показателей в течение жизненного цикла изделия, устанавливаем</w:t>
      </w:r>
      <w:r w:rsidR="00CD1ED0" w:rsidRPr="0010177F">
        <w:rPr>
          <w:rFonts w:ascii="Times New Roman" w:hAnsi="Times New Roman" w:cs="Times New Roman"/>
          <w:sz w:val="28"/>
          <w:szCs w:val="28"/>
        </w:rPr>
        <w:t>ого</w:t>
      </w:r>
      <w:r w:rsidRPr="0010177F">
        <w:rPr>
          <w:rFonts w:ascii="Times New Roman" w:hAnsi="Times New Roman" w:cs="Times New Roman"/>
          <w:sz w:val="28"/>
          <w:szCs w:val="28"/>
        </w:rPr>
        <w:t xml:space="preserve"> в задании на проектирование.</w:t>
      </w:r>
    </w:p>
    <w:p w14:paraId="1DD34588" w14:textId="77777777" w:rsidR="00915CC2" w:rsidRPr="00E227BF" w:rsidRDefault="00915CC2" w:rsidP="00915CC2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7AE6511E" w14:textId="14386E03" w:rsidR="00195D66" w:rsidRPr="0010177F" w:rsidRDefault="007C3E2C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7</w:t>
      </w:r>
      <w:r w:rsidR="00195D66" w:rsidRPr="0010177F">
        <w:rPr>
          <w:rFonts w:ascii="Times New Roman" w:hAnsi="Times New Roman" w:cs="Times New Roman"/>
          <w:sz w:val="28"/>
          <w:szCs w:val="28"/>
        </w:rPr>
        <w:t xml:space="preserve">.2.4 Заявляемые технические характеристики упругих элементов, применяемых в </w:t>
      </w:r>
      <w:proofErr w:type="spellStart"/>
      <w:r w:rsidR="00195D66" w:rsidRPr="0010177F">
        <w:rPr>
          <w:rFonts w:ascii="Times New Roman" w:hAnsi="Times New Roman" w:cs="Times New Roman"/>
          <w:sz w:val="28"/>
          <w:szCs w:val="28"/>
        </w:rPr>
        <w:t>виброзащитной</w:t>
      </w:r>
      <w:proofErr w:type="spellEnd"/>
      <w:r w:rsidR="00195D66" w:rsidRPr="0010177F">
        <w:rPr>
          <w:rFonts w:ascii="Times New Roman" w:hAnsi="Times New Roman" w:cs="Times New Roman"/>
          <w:sz w:val="28"/>
          <w:szCs w:val="28"/>
        </w:rPr>
        <w:t xml:space="preserve"> конструкции верхнего строения пути по </w:t>
      </w:r>
      <w:r w:rsidRPr="0010177F">
        <w:rPr>
          <w:rFonts w:ascii="Times New Roman" w:hAnsi="Times New Roman" w:cs="Times New Roman"/>
          <w:sz w:val="28"/>
          <w:szCs w:val="28"/>
        </w:rPr>
        <w:t>7</w:t>
      </w:r>
      <w:r w:rsidR="00195D66" w:rsidRPr="0010177F">
        <w:rPr>
          <w:rFonts w:ascii="Times New Roman" w:hAnsi="Times New Roman" w:cs="Times New Roman"/>
          <w:sz w:val="28"/>
          <w:szCs w:val="28"/>
        </w:rPr>
        <w:t xml:space="preserve">.4.2, должны быть подтверждены результатами испытаний, </w:t>
      </w:r>
      <w:r w:rsidR="00914814" w:rsidRPr="0010177F">
        <w:rPr>
          <w:rFonts w:ascii="Times New Roman" w:hAnsi="Times New Roman" w:cs="Times New Roman"/>
          <w:sz w:val="28"/>
          <w:szCs w:val="28"/>
        </w:rPr>
        <w:t>выполненны</w:t>
      </w:r>
      <w:r w:rsidR="00CD1ED0" w:rsidRPr="0010177F">
        <w:rPr>
          <w:rFonts w:ascii="Times New Roman" w:hAnsi="Times New Roman" w:cs="Times New Roman"/>
          <w:sz w:val="28"/>
          <w:szCs w:val="28"/>
        </w:rPr>
        <w:t>х</w:t>
      </w:r>
      <w:r w:rsidR="00914814" w:rsidRPr="0010177F">
        <w:rPr>
          <w:rFonts w:ascii="Times New Roman" w:hAnsi="Times New Roman" w:cs="Times New Roman"/>
          <w:sz w:val="28"/>
          <w:szCs w:val="28"/>
        </w:rPr>
        <w:t xml:space="preserve"> в соответствии с положениями действующих нормативных документов по определению механических характеристик упругих элементов с уч</w:t>
      </w:r>
      <w:r w:rsidR="006010D3" w:rsidRPr="0010177F">
        <w:rPr>
          <w:rFonts w:ascii="Times New Roman" w:hAnsi="Times New Roman" w:cs="Times New Roman"/>
          <w:sz w:val="28"/>
          <w:szCs w:val="28"/>
        </w:rPr>
        <w:t>е</w:t>
      </w:r>
      <w:r w:rsidR="00914814" w:rsidRPr="0010177F">
        <w:rPr>
          <w:rFonts w:ascii="Times New Roman" w:hAnsi="Times New Roman" w:cs="Times New Roman"/>
          <w:sz w:val="28"/>
          <w:szCs w:val="28"/>
        </w:rPr>
        <w:t>том 7.2.3.</w:t>
      </w:r>
    </w:p>
    <w:p w14:paraId="70C2DC70" w14:textId="331CFEB8" w:rsidR="00195D66" w:rsidRPr="0010177F" w:rsidRDefault="007C3E2C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7</w:t>
      </w:r>
      <w:r w:rsidR="00195D66" w:rsidRPr="0010177F">
        <w:rPr>
          <w:rFonts w:ascii="Times New Roman" w:hAnsi="Times New Roman" w:cs="Times New Roman"/>
          <w:sz w:val="28"/>
          <w:szCs w:val="28"/>
        </w:rPr>
        <w:t xml:space="preserve">.2.5 Перечень заявляемых технических характеристик упругих элементов </w:t>
      </w:r>
      <w:proofErr w:type="spellStart"/>
      <w:r w:rsidR="00195D66" w:rsidRPr="0010177F">
        <w:rPr>
          <w:rFonts w:ascii="Times New Roman" w:hAnsi="Times New Roman" w:cs="Times New Roman"/>
          <w:sz w:val="28"/>
          <w:szCs w:val="28"/>
        </w:rPr>
        <w:t>виброзащитной</w:t>
      </w:r>
      <w:proofErr w:type="spellEnd"/>
      <w:r w:rsidR="00195D66" w:rsidRPr="0010177F">
        <w:rPr>
          <w:rFonts w:ascii="Times New Roman" w:hAnsi="Times New Roman" w:cs="Times New Roman"/>
          <w:sz w:val="28"/>
          <w:szCs w:val="28"/>
        </w:rPr>
        <w:t xml:space="preserve"> конструкции верхнего строения пути должен соответствовать ГОСТ Р ИСО 2017-2.</w:t>
      </w:r>
    </w:p>
    <w:p w14:paraId="7A64B321" w14:textId="644EE742" w:rsidR="00915A95" w:rsidRPr="0010177F" w:rsidRDefault="00915A95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7.2.6 Материалы, применяемые при строительстве, должны соответствовать требованиям п</w:t>
      </w:r>
      <w:r w:rsidR="00C05D3C">
        <w:rPr>
          <w:rFonts w:ascii="Times New Roman" w:hAnsi="Times New Roman" w:cs="Times New Roman"/>
          <w:sz w:val="28"/>
          <w:szCs w:val="28"/>
        </w:rPr>
        <w:t>ункта</w:t>
      </w:r>
      <w:r w:rsidRPr="0010177F">
        <w:rPr>
          <w:rFonts w:ascii="Times New Roman" w:hAnsi="Times New Roman" w:cs="Times New Roman"/>
          <w:sz w:val="28"/>
          <w:szCs w:val="28"/>
        </w:rPr>
        <w:t xml:space="preserve"> 5.16.1.2 СП 120.13330.2012</w:t>
      </w:r>
      <w:r w:rsidR="00B9601F" w:rsidRPr="0010177F">
        <w:rPr>
          <w:rFonts w:ascii="Times New Roman" w:hAnsi="Times New Roman" w:cs="Times New Roman"/>
          <w:sz w:val="28"/>
          <w:szCs w:val="28"/>
        </w:rPr>
        <w:t>.</w:t>
      </w:r>
    </w:p>
    <w:p w14:paraId="691E6BF4" w14:textId="3253998D" w:rsidR="001D7654" w:rsidRPr="0010177F" w:rsidRDefault="007C3E2C" w:rsidP="000D1D4F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>7</w:t>
      </w:r>
      <w:r w:rsidR="001D7654" w:rsidRPr="0010177F">
        <w:rPr>
          <w:rFonts w:ascii="Times New Roman" w:hAnsi="Times New Roman" w:cs="Times New Roman"/>
          <w:b/>
          <w:sz w:val="28"/>
          <w:szCs w:val="28"/>
        </w:rPr>
        <w:t>.3</w:t>
      </w:r>
      <w:r w:rsidR="0062576C" w:rsidRPr="0010177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D7654" w:rsidRPr="0010177F">
        <w:rPr>
          <w:rFonts w:ascii="Times New Roman" w:hAnsi="Times New Roman" w:cs="Times New Roman"/>
          <w:b/>
          <w:sz w:val="28"/>
          <w:szCs w:val="28"/>
        </w:rPr>
        <w:t>Расч</w:t>
      </w:r>
      <w:r w:rsidR="006010D3" w:rsidRPr="0010177F">
        <w:rPr>
          <w:rFonts w:ascii="Times New Roman" w:hAnsi="Times New Roman" w:cs="Times New Roman"/>
          <w:b/>
          <w:sz w:val="28"/>
          <w:szCs w:val="28"/>
        </w:rPr>
        <w:t>е</w:t>
      </w:r>
      <w:r w:rsidR="001D7654" w:rsidRPr="0010177F">
        <w:rPr>
          <w:rFonts w:ascii="Times New Roman" w:hAnsi="Times New Roman" w:cs="Times New Roman"/>
          <w:b/>
          <w:sz w:val="28"/>
          <w:szCs w:val="28"/>
        </w:rPr>
        <w:t xml:space="preserve">тное обоснование динамических характеристик </w:t>
      </w:r>
      <w:proofErr w:type="spellStart"/>
      <w:r w:rsidR="001D7654" w:rsidRPr="0010177F">
        <w:rPr>
          <w:rFonts w:ascii="Times New Roman" w:hAnsi="Times New Roman" w:cs="Times New Roman"/>
          <w:b/>
          <w:sz w:val="28"/>
          <w:szCs w:val="28"/>
        </w:rPr>
        <w:t>виброзащитной</w:t>
      </w:r>
      <w:proofErr w:type="spellEnd"/>
      <w:r w:rsidR="001D7654" w:rsidRPr="0010177F">
        <w:rPr>
          <w:rFonts w:ascii="Times New Roman" w:hAnsi="Times New Roman" w:cs="Times New Roman"/>
          <w:b/>
          <w:sz w:val="28"/>
          <w:szCs w:val="28"/>
        </w:rPr>
        <w:t xml:space="preserve"> конструкции </w:t>
      </w:r>
      <w:r w:rsidR="00C05D3C">
        <w:rPr>
          <w:rFonts w:ascii="Times New Roman" w:hAnsi="Times New Roman" w:cs="Times New Roman"/>
          <w:b/>
          <w:sz w:val="28"/>
          <w:szCs w:val="28"/>
        </w:rPr>
        <w:t>верхнего строения пути</w:t>
      </w:r>
    </w:p>
    <w:p w14:paraId="752DFF31" w14:textId="1B466451" w:rsidR="00B115C5" w:rsidRPr="0010177F" w:rsidRDefault="007C3E2C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7</w:t>
      </w:r>
      <w:r w:rsidR="007021DD" w:rsidRPr="0010177F">
        <w:rPr>
          <w:rFonts w:ascii="Times New Roman" w:hAnsi="Times New Roman" w:cs="Times New Roman"/>
          <w:sz w:val="28"/>
          <w:szCs w:val="28"/>
        </w:rPr>
        <w:t>.3.1 Основн</w:t>
      </w:r>
      <w:r w:rsidR="002421CD" w:rsidRPr="0010177F">
        <w:rPr>
          <w:rFonts w:ascii="Times New Roman" w:hAnsi="Times New Roman" w:cs="Times New Roman"/>
          <w:sz w:val="28"/>
          <w:szCs w:val="28"/>
        </w:rPr>
        <w:t>ой</w:t>
      </w:r>
      <w:r w:rsidR="007021DD" w:rsidRPr="0010177F">
        <w:rPr>
          <w:rFonts w:ascii="Times New Roman" w:hAnsi="Times New Roman" w:cs="Times New Roman"/>
          <w:sz w:val="28"/>
          <w:szCs w:val="28"/>
        </w:rPr>
        <w:t xml:space="preserve"> характеристик</w:t>
      </w:r>
      <w:r w:rsidR="002421CD" w:rsidRPr="0010177F">
        <w:rPr>
          <w:rFonts w:ascii="Times New Roman" w:hAnsi="Times New Roman" w:cs="Times New Roman"/>
          <w:sz w:val="28"/>
          <w:szCs w:val="28"/>
        </w:rPr>
        <w:t>ой</w:t>
      </w:r>
      <w:r w:rsidR="007021DD" w:rsidRPr="0010177F">
        <w:rPr>
          <w:rFonts w:ascii="Times New Roman" w:hAnsi="Times New Roman" w:cs="Times New Roman"/>
          <w:sz w:val="28"/>
          <w:szCs w:val="28"/>
        </w:rPr>
        <w:t xml:space="preserve"> упругих свойств пути </w:t>
      </w:r>
      <w:r w:rsidR="002421CD" w:rsidRPr="0010177F">
        <w:rPr>
          <w:rFonts w:ascii="Times New Roman" w:hAnsi="Times New Roman" w:cs="Times New Roman"/>
          <w:sz w:val="28"/>
          <w:szCs w:val="28"/>
        </w:rPr>
        <w:t>является</w:t>
      </w:r>
      <w:r w:rsidR="007021DD" w:rsidRPr="0010177F">
        <w:rPr>
          <w:rFonts w:ascii="Times New Roman" w:hAnsi="Times New Roman" w:cs="Times New Roman"/>
          <w:sz w:val="28"/>
          <w:szCs w:val="28"/>
        </w:rPr>
        <w:t xml:space="preserve"> модуль упругости пути, </w:t>
      </w:r>
      <w:r w:rsidR="002421CD" w:rsidRPr="0010177F">
        <w:rPr>
          <w:rFonts w:ascii="Times New Roman" w:hAnsi="Times New Roman" w:cs="Times New Roman"/>
          <w:sz w:val="28"/>
          <w:szCs w:val="28"/>
        </w:rPr>
        <w:t>определяемый по п</w:t>
      </w:r>
      <w:r w:rsidR="006A46FD">
        <w:rPr>
          <w:rFonts w:ascii="Times New Roman" w:hAnsi="Times New Roman" w:cs="Times New Roman"/>
          <w:sz w:val="28"/>
          <w:szCs w:val="28"/>
        </w:rPr>
        <w:t>ункту</w:t>
      </w:r>
      <w:r w:rsidR="002421CD" w:rsidRPr="0010177F">
        <w:rPr>
          <w:rFonts w:ascii="Times New Roman" w:hAnsi="Times New Roman" w:cs="Times New Roman"/>
          <w:sz w:val="28"/>
          <w:szCs w:val="28"/>
        </w:rPr>
        <w:t xml:space="preserve"> 7.3.1 СП 441.1325800</w:t>
      </w:r>
      <w:r w:rsidR="00B115C5" w:rsidRPr="0010177F">
        <w:rPr>
          <w:rFonts w:ascii="Times New Roman" w:hAnsi="Times New Roman" w:cs="Times New Roman"/>
          <w:sz w:val="28"/>
          <w:szCs w:val="28"/>
        </w:rPr>
        <w:t>.</w:t>
      </w:r>
      <w:r w:rsidR="00C05D3C">
        <w:rPr>
          <w:rFonts w:ascii="Times New Roman" w:hAnsi="Times New Roman" w:cs="Times New Roman"/>
          <w:sz w:val="28"/>
          <w:szCs w:val="28"/>
        </w:rPr>
        <w:t>2019.</w:t>
      </w:r>
      <w:r w:rsidR="00BB2951" w:rsidRPr="0010177F">
        <w:rPr>
          <w:rFonts w:ascii="Times New Roman" w:hAnsi="Times New Roman" w:cs="Times New Roman"/>
          <w:sz w:val="28"/>
          <w:szCs w:val="28"/>
        </w:rPr>
        <w:t xml:space="preserve"> Ж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BB2951" w:rsidRPr="0010177F">
        <w:rPr>
          <w:rFonts w:ascii="Times New Roman" w:hAnsi="Times New Roman" w:cs="Times New Roman"/>
          <w:sz w:val="28"/>
          <w:szCs w:val="28"/>
        </w:rPr>
        <w:t xml:space="preserve">сткость </w:t>
      </w:r>
      <w:proofErr w:type="spellStart"/>
      <w:r w:rsidR="00BB2951" w:rsidRPr="0010177F">
        <w:rPr>
          <w:rFonts w:ascii="Times New Roman" w:hAnsi="Times New Roman" w:cs="Times New Roman"/>
          <w:sz w:val="28"/>
          <w:szCs w:val="28"/>
        </w:rPr>
        <w:t>подрельсового</w:t>
      </w:r>
      <w:proofErr w:type="spellEnd"/>
      <w:r w:rsidR="00BB2951" w:rsidRPr="0010177F">
        <w:rPr>
          <w:rFonts w:ascii="Times New Roman" w:hAnsi="Times New Roman" w:cs="Times New Roman"/>
          <w:sz w:val="28"/>
          <w:szCs w:val="28"/>
        </w:rPr>
        <w:t xml:space="preserve"> основания определяют по формуле (7.2) </w:t>
      </w:r>
      <w:r w:rsidR="00915CC2">
        <w:rPr>
          <w:rFonts w:ascii="Times New Roman" w:hAnsi="Times New Roman" w:cs="Times New Roman"/>
          <w:sz w:val="28"/>
          <w:szCs w:val="28"/>
        </w:rPr>
        <w:br/>
      </w:r>
      <w:r w:rsidR="00BB2951" w:rsidRPr="0010177F">
        <w:rPr>
          <w:rFonts w:ascii="Times New Roman" w:hAnsi="Times New Roman" w:cs="Times New Roman"/>
          <w:sz w:val="28"/>
          <w:szCs w:val="28"/>
        </w:rPr>
        <w:t>СП 441.1325800.</w:t>
      </w:r>
      <w:r w:rsidR="00C05D3C">
        <w:rPr>
          <w:rFonts w:ascii="Times New Roman" w:hAnsi="Times New Roman" w:cs="Times New Roman"/>
          <w:sz w:val="28"/>
          <w:szCs w:val="28"/>
        </w:rPr>
        <w:t>2019.</w:t>
      </w:r>
    </w:p>
    <w:p w14:paraId="30C7E15E" w14:textId="691DCEA9" w:rsidR="004C1BF6" w:rsidRPr="0010177F" w:rsidRDefault="007C3E2C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7</w:t>
      </w:r>
      <w:r w:rsidR="006D5437" w:rsidRPr="0010177F">
        <w:rPr>
          <w:rFonts w:ascii="Times New Roman" w:hAnsi="Times New Roman" w:cs="Times New Roman"/>
          <w:sz w:val="28"/>
          <w:szCs w:val="28"/>
        </w:rPr>
        <w:t>.3.</w:t>
      </w:r>
      <w:r w:rsidR="002070AF" w:rsidRPr="0010177F">
        <w:rPr>
          <w:rFonts w:ascii="Times New Roman" w:hAnsi="Times New Roman" w:cs="Times New Roman"/>
          <w:sz w:val="28"/>
          <w:szCs w:val="28"/>
        </w:rPr>
        <w:t xml:space="preserve">2 </w:t>
      </w:r>
      <w:r w:rsidR="006D5437" w:rsidRPr="0010177F">
        <w:rPr>
          <w:rFonts w:ascii="Times New Roman" w:hAnsi="Times New Roman" w:cs="Times New Roman"/>
          <w:sz w:val="28"/>
          <w:szCs w:val="28"/>
        </w:rPr>
        <w:t xml:space="preserve">Модуль упругости </w:t>
      </w:r>
      <w:proofErr w:type="spellStart"/>
      <w:r w:rsidR="006D5437" w:rsidRPr="0010177F">
        <w:rPr>
          <w:rFonts w:ascii="Times New Roman" w:hAnsi="Times New Roman" w:cs="Times New Roman"/>
          <w:sz w:val="28"/>
          <w:szCs w:val="28"/>
        </w:rPr>
        <w:t>безбалластного</w:t>
      </w:r>
      <w:proofErr w:type="spellEnd"/>
      <w:r w:rsidR="006D5437" w:rsidRPr="0010177F">
        <w:rPr>
          <w:rFonts w:ascii="Times New Roman" w:hAnsi="Times New Roman" w:cs="Times New Roman"/>
          <w:sz w:val="28"/>
          <w:szCs w:val="28"/>
        </w:rPr>
        <w:t xml:space="preserve"> пути при известной ж</w:t>
      </w:r>
      <w:r w:rsidR="006010D3" w:rsidRPr="0010177F">
        <w:rPr>
          <w:rFonts w:ascii="Times New Roman" w:hAnsi="Times New Roman" w:cs="Times New Roman"/>
          <w:sz w:val="28"/>
          <w:szCs w:val="28"/>
        </w:rPr>
        <w:t>е</w:t>
      </w:r>
      <w:r w:rsidR="006D5437" w:rsidRPr="0010177F">
        <w:rPr>
          <w:rFonts w:ascii="Times New Roman" w:hAnsi="Times New Roman" w:cs="Times New Roman"/>
          <w:sz w:val="28"/>
          <w:szCs w:val="28"/>
        </w:rPr>
        <w:t xml:space="preserve">сткости узла скрепления для эпюры </w:t>
      </w:r>
      <w:proofErr w:type="spellStart"/>
      <w:r w:rsidR="006D5437" w:rsidRPr="0010177F">
        <w:rPr>
          <w:rFonts w:ascii="Times New Roman" w:hAnsi="Times New Roman" w:cs="Times New Roman"/>
          <w:sz w:val="28"/>
          <w:szCs w:val="28"/>
        </w:rPr>
        <w:t>подрельсовых</w:t>
      </w:r>
      <w:proofErr w:type="spellEnd"/>
      <w:r w:rsidR="006D5437" w:rsidRPr="0010177F">
        <w:rPr>
          <w:rFonts w:ascii="Times New Roman" w:hAnsi="Times New Roman" w:cs="Times New Roman"/>
          <w:sz w:val="28"/>
          <w:szCs w:val="28"/>
        </w:rPr>
        <w:t xml:space="preserve"> опор </w:t>
      </w:r>
      <w:r w:rsidR="00BB2951" w:rsidRPr="0010177F">
        <w:rPr>
          <w:rFonts w:ascii="Times New Roman" w:hAnsi="Times New Roman" w:cs="Times New Roman"/>
          <w:sz w:val="28"/>
          <w:szCs w:val="28"/>
        </w:rPr>
        <w:t xml:space="preserve">1840 </w:t>
      </w:r>
      <w:r w:rsidR="006D5437" w:rsidRPr="0010177F">
        <w:rPr>
          <w:rFonts w:ascii="Times New Roman" w:hAnsi="Times New Roman" w:cs="Times New Roman"/>
          <w:sz w:val="28"/>
          <w:szCs w:val="28"/>
        </w:rPr>
        <w:t>шт./км</w:t>
      </w:r>
      <w:r w:rsidR="00BB2951" w:rsidRPr="0010177F">
        <w:rPr>
          <w:rFonts w:ascii="Times New Roman" w:hAnsi="Times New Roman" w:cs="Times New Roman"/>
          <w:sz w:val="28"/>
          <w:szCs w:val="28"/>
        </w:rPr>
        <w:t>,</w:t>
      </w:r>
      <w:r w:rsidR="006D5437" w:rsidRPr="0010177F">
        <w:rPr>
          <w:rFonts w:ascii="Times New Roman" w:hAnsi="Times New Roman" w:cs="Times New Roman"/>
          <w:sz w:val="28"/>
          <w:szCs w:val="28"/>
        </w:rPr>
        <w:t xml:space="preserve"> 1</w:t>
      </w:r>
      <w:r w:rsidR="00BB2951" w:rsidRPr="0010177F">
        <w:rPr>
          <w:rFonts w:ascii="Times New Roman" w:hAnsi="Times New Roman" w:cs="Times New Roman"/>
          <w:sz w:val="28"/>
          <w:szCs w:val="28"/>
        </w:rPr>
        <w:t>680</w:t>
      </w:r>
      <w:r w:rsidR="006D5437" w:rsidRPr="0010177F">
        <w:rPr>
          <w:rFonts w:ascii="Times New Roman" w:hAnsi="Times New Roman" w:cs="Times New Roman"/>
          <w:sz w:val="28"/>
          <w:szCs w:val="28"/>
        </w:rPr>
        <w:t xml:space="preserve"> шт</w:t>
      </w:r>
      <w:r w:rsidR="00C05D3C">
        <w:rPr>
          <w:rFonts w:ascii="Times New Roman" w:hAnsi="Times New Roman" w:cs="Times New Roman"/>
          <w:sz w:val="28"/>
          <w:szCs w:val="28"/>
        </w:rPr>
        <w:t>.</w:t>
      </w:r>
      <w:r w:rsidR="006D5437" w:rsidRPr="0010177F">
        <w:rPr>
          <w:rFonts w:ascii="Times New Roman" w:hAnsi="Times New Roman" w:cs="Times New Roman"/>
          <w:sz w:val="28"/>
          <w:szCs w:val="28"/>
        </w:rPr>
        <w:t>/км</w:t>
      </w:r>
      <w:r w:rsidR="00BB2951" w:rsidRPr="0010177F">
        <w:rPr>
          <w:rFonts w:ascii="Times New Roman" w:hAnsi="Times New Roman" w:cs="Times New Roman"/>
          <w:sz w:val="28"/>
          <w:szCs w:val="28"/>
        </w:rPr>
        <w:t xml:space="preserve"> и 1600 шт</w:t>
      </w:r>
      <w:r w:rsidR="00C05D3C">
        <w:rPr>
          <w:rFonts w:ascii="Times New Roman" w:hAnsi="Times New Roman" w:cs="Times New Roman"/>
          <w:sz w:val="28"/>
          <w:szCs w:val="28"/>
        </w:rPr>
        <w:t>.</w:t>
      </w:r>
      <w:r w:rsidR="00BB2951" w:rsidRPr="0010177F">
        <w:rPr>
          <w:rFonts w:ascii="Times New Roman" w:hAnsi="Times New Roman" w:cs="Times New Roman"/>
          <w:sz w:val="28"/>
          <w:szCs w:val="28"/>
        </w:rPr>
        <w:t>/км</w:t>
      </w:r>
      <w:r w:rsidR="006D5437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BB2951" w:rsidRPr="0010177F">
        <w:rPr>
          <w:rFonts w:ascii="Times New Roman" w:hAnsi="Times New Roman" w:cs="Times New Roman"/>
          <w:sz w:val="28"/>
          <w:szCs w:val="28"/>
        </w:rPr>
        <w:t>привед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BB2951" w:rsidRPr="0010177F">
        <w:rPr>
          <w:rFonts w:ascii="Times New Roman" w:hAnsi="Times New Roman" w:cs="Times New Roman"/>
          <w:sz w:val="28"/>
          <w:szCs w:val="28"/>
        </w:rPr>
        <w:t>н</w:t>
      </w:r>
      <w:r w:rsidR="006D5437" w:rsidRPr="0010177F">
        <w:rPr>
          <w:rFonts w:ascii="Times New Roman" w:hAnsi="Times New Roman" w:cs="Times New Roman"/>
          <w:sz w:val="28"/>
          <w:szCs w:val="28"/>
        </w:rPr>
        <w:t xml:space="preserve"> в таблицах</w:t>
      </w:r>
      <w:r w:rsidRPr="0010177F">
        <w:rPr>
          <w:rFonts w:ascii="Times New Roman" w:hAnsi="Times New Roman" w:cs="Times New Roman"/>
          <w:sz w:val="28"/>
          <w:szCs w:val="28"/>
        </w:rPr>
        <w:t xml:space="preserve"> 7</w:t>
      </w:r>
      <w:r w:rsidR="006D5437" w:rsidRPr="0010177F">
        <w:rPr>
          <w:rFonts w:ascii="Times New Roman" w:hAnsi="Times New Roman" w:cs="Times New Roman"/>
          <w:sz w:val="28"/>
          <w:szCs w:val="28"/>
        </w:rPr>
        <w:t>.1</w:t>
      </w:r>
      <w:r w:rsidR="00BB2951" w:rsidRPr="0010177F">
        <w:rPr>
          <w:rFonts w:ascii="Times New Roman" w:hAnsi="Times New Roman" w:cs="Times New Roman"/>
          <w:sz w:val="28"/>
          <w:szCs w:val="28"/>
        </w:rPr>
        <w:t>–</w:t>
      </w:r>
      <w:r w:rsidRPr="0010177F">
        <w:rPr>
          <w:rFonts w:ascii="Times New Roman" w:hAnsi="Times New Roman" w:cs="Times New Roman"/>
          <w:sz w:val="28"/>
          <w:szCs w:val="28"/>
        </w:rPr>
        <w:t>7</w:t>
      </w:r>
      <w:r w:rsidR="006D5437" w:rsidRPr="0010177F">
        <w:rPr>
          <w:rFonts w:ascii="Times New Roman" w:hAnsi="Times New Roman" w:cs="Times New Roman"/>
          <w:sz w:val="28"/>
          <w:szCs w:val="28"/>
        </w:rPr>
        <w:t>.</w:t>
      </w:r>
      <w:r w:rsidR="00BB2951" w:rsidRPr="0010177F">
        <w:rPr>
          <w:rFonts w:ascii="Times New Roman" w:hAnsi="Times New Roman" w:cs="Times New Roman"/>
          <w:sz w:val="28"/>
          <w:szCs w:val="28"/>
        </w:rPr>
        <w:t>3</w:t>
      </w:r>
      <w:r w:rsidR="006D5437" w:rsidRPr="0010177F">
        <w:rPr>
          <w:rFonts w:ascii="Times New Roman" w:hAnsi="Times New Roman" w:cs="Times New Roman"/>
          <w:sz w:val="28"/>
          <w:szCs w:val="28"/>
        </w:rPr>
        <w:t>, соответственно.</w:t>
      </w:r>
    </w:p>
    <w:p w14:paraId="7F1DB26B" w14:textId="77777777" w:rsidR="007C3E2C" w:rsidRPr="0010177F" w:rsidRDefault="007C3E2C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1529E35" w14:textId="57FBFE24" w:rsidR="006D5437" w:rsidRPr="0010177F" w:rsidRDefault="006D5437" w:rsidP="00915CC2">
      <w:pPr>
        <w:pStyle w:val="affff9"/>
        <w:ind w:left="2268" w:hanging="2268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Т</w:t>
      </w:r>
      <w:proofErr w:type="gramEnd"/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а б л и ц а </w:t>
      </w:r>
      <w:r w:rsidR="00BB2951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 </w:t>
      </w:r>
      <w:r w:rsidR="007C3E2C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7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.1</w:t>
      </w:r>
      <w:r w:rsidR="00AD7AED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– </w:t>
      </w:r>
      <w:r w:rsidRPr="0010177F"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Модуль</w:t>
      </w:r>
      <w:r w:rsidRPr="0010177F">
        <w:rPr>
          <w:rFonts w:ascii="Times New Roman" w:hAnsi="Times New Roman" w:cs="Times New Roman"/>
          <w:b/>
          <w:sz w:val="28"/>
          <w:szCs w:val="28"/>
        </w:rPr>
        <w:t xml:space="preserve"> упругости пути</w:t>
      </w:r>
      <w:r w:rsidR="00CD1ED0" w:rsidRPr="0010177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b/>
          <w:sz w:val="28"/>
          <w:szCs w:val="28"/>
        </w:rPr>
        <w:t xml:space="preserve">при </w:t>
      </w:r>
      <w:r w:rsidR="006B4218" w:rsidRPr="0010177F">
        <w:rPr>
          <w:rFonts w:ascii="Times New Roman" w:hAnsi="Times New Roman" w:cs="Times New Roman"/>
          <w:b/>
          <w:sz w:val="28"/>
          <w:szCs w:val="28"/>
        </w:rPr>
        <w:t xml:space="preserve">эпюре </w:t>
      </w:r>
      <w:proofErr w:type="spellStart"/>
      <w:r w:rsidR="006B4218" w:rsidRPr="0010177F">
        <w:rPr>
          <w:rFonts w:ascii="Times New Roman" w:hAnsi="Times New Roman" w:cs="Times New Roman"/>
          <w:b/>
          <w:sz w:val="28"/>
          <w:szCs w:val="28"/>
        </w:rPr>
        <w:t>подрельсовых</w:t>
      </w:r>
      <w:proofErr w:type="spellEnd"/>
      <w:r w:rsidR="006B4218" w:rsidRPr="0010177F">
        <w:rPr>
          <w:rFonts w:ascii="Times New Roman" w:hAnsi="Times New Roman" w:cs="Times New Roman"/>
          <w:b/>
          <w:sz w:val="28"/>
          <w:szCs w:val="28"/>
        </w:rPr>
        <w:t xml:space="preserve"> опор </w:t>
      </w:r>
      <w:r w:rsidR="00BB2951" w:rsidRPr="0010177F">
        <w:rPr>
          <w:rFonts w:ascii="Times New Roman" w:hAnsi="Times New Roman" w:cs="Times New Roman"/>
          <w:b/>
          <w:sz w:val="28"/>
          <w:szCs w:val="28"/>
        </w:rPr>
        <w:t xml:space="preserve">1840 </w:t>
      </w:r>
      <w:r w:rsidR="006B4218" w:rsidRPr="0010177F">
        <w:rPr>
          <w:rFonts w:ascii="Times New Roman" w:hAnsi="Times New Roman" w:cs="Times New Roman"/>
          <w:b/>
          <w:sz w:val="28"/>
          <w:szCs w:val="28"/>
        </w:rPr>
        <w:t>шт</w:t>
      </w:r>
      <w:r w:rsidR="00AD7AED" w:rsidRPr="0010177F">
        <w:rPr>
          <w:rFonts w:ascii="Times New Roman" w:hAnsi="Times New Roman" w:cs="Times New Roman"/>
          <w:b/>
          <w:sz w:val="28"/>
          <w:szCs w:val="28"/>
        </w:rPr>
        <w:t>.</w:t>
      </w:r>
      <w:r w:rsidRPr="0010177F">
        <w:rPr>
          <w:rFonts w:ascii="Times New Roman" w:hAnsi="Times New Roman" w:cs="Times New Roman"/>
          <w:b/>
          <w:sz w:val="28"/>
          <w:szCs w:val="28"/>
        </w:rPr>
        <w:t>/км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366"/>
        <w:gridCol w:w="954"/>
        <w:gridCol w:w="953"/>
        <w:gridCol w:w="952"/>
        <w:gridCol w:w="952"/>
        <w:gridCol w:w="952"/>
        <w:gridCol w:w="952"/>
        <w:gridCol w:w="1132"/>
        <w:gridCol w:w="1132"/>
      </w:tblGrid>
      <w:tr w:rsidR="007303A1" w:rsidRPr="0010177F" w14:paraId="6DBD523F" w14:textId="77777777" w:rsidTr="00B64634">
        <w:trPr>
          <w:trHeight w:val="587"/>
        </w:trPr>
        <w:tc>
          <w:tcPr>
            <w:tcW w:w="0" w:type="auto"/>
            <w:vMerge w:val="restart"/>
            <w:hideMark/>
          </w:tcPr>
          <w:p w14:paraId="498C25B4" w14:textId="2A39D6F5" w:rsidR="009E1B68" w:rsidRPr="00C05D3C" w:rsidRDefault="00FB77DB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position w:val="-12"/>
                <w:sz w:val="28"/>
                <w:szCs w:val="28"/>
              </w:rPr>
              <w:object w:dxaOrig="580" w:dyaOrig="360" w14:anchorId="3B8AEDEF">
                <v:shape id="_x0000_i1164" type="#_x0000_t75" style="width:29.25pt;height:19.5pt" o:ole="">
                  <v:imagedata r:id="rId282" o:title=""/>
                </v:shape>
                <o:OLEObject Type="Embed" ProgID="Equation.DSMT4" ShapeID="_x0000_i1164" DrawAspect="Content" ObjectID="_1756294857" r:id="rId283"/>
              </w:object>
            </w:r>
            <w:r w:rsidRPr="0010177F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="009E1B68" w:rsidRPr="0010177F">
              <w:rPr>
                <w:rFonts w:ascii="Times New Roman" w:hAnsi="Times New Roman"/>
                <w:szCs w:val="24"/>
                <w:lang w:eastAsia="en-US"/>
              </w:rPr>
              <w:t>к</w:t>
            </w:r>
            <w:r w:rsidR="009E1B68" w:rsidRPr="00C05D3C">
              <w:rPr>
                <w:rFonts w:ascii="Times New Roman" w:hAnsi="Times New Roman"/>
                <w:szCs w:val="24"/>
                <w:lang w:eastAsia="en-US"/>
              </w:rPr>
              <w:t>Н/</w:t>
            </w:r>
            <w:r w:rsidR="009E1B68" w:rsidRPr="0010177F">
              <w:rPr>
                <w:rFonts w:ascii="Times New Roman" w:hAnsi="Times New Roman"/>
                <w:szCs w:val="24"/>
                <w:lang w:eastAsia="en-US"/>
              </w:rPr>
              <w:t>м</w:t>
            </w:r>
            <w:r w:rsidR="009E1B68" w:rsidRPr="00C05D3C">
              <w:rPr>
                <w:rFonts w:ascii="Times New Roman" w:hAnsi="Times New Roman"/>
                <w:szCs w:val="24"/>
                <w:lang w:eastAsia="en-US"/>
              </w:rPr>
              <w:t>м</w:t>
            </w:r>
          </w:p>
        </w:tc>
        <w:tc>
          <w:tcPr>
            <w:tcW w:w="0" w:type="auto"/>
            <w:gridSpan w:val="8"/>
            <w:hideMark/>
          </w:tcPr>
          <w:p w14:paraId="343EF156" w14:textId="59E49DEF" w:rsidR="009E1B68" w:rsidRPr="0010177F" w:rsidRDefault="003E5B17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iCs/>
                <w:szCs w:val="24"/>
                <w:lang w:eastAsia="en-US"/>
              </w:rPr>
              <w:t>Модуль упругости пути</w:t>
            </w:r>
            <w:r w:rsidR="00CD1ED0" w:rsidRPr="0010177F">
              <w:rPr>
                <w:rFonts w:ascii="Times New Roman" w:hAnsi="Times New Roman"/>
                <w:szCs w:val="24"/>
              </w:rPr>
              <w:t xml:space="preserve">, МПа, </w:t>
            </w:r>
            <w:r w:rsidRPr="0010177F">
              <w:rPr>
                <w:rFonts w:ascii="Times New Roman" w:hAnsi="Times New Roman"/>
                <w:iCs/>
                <w:szCs w:val="24"/>
                <w:lang w:eastAsia="en-US"/>
              </w:rPr>
              <w:t>при ж</w:t>
            </w:r>
            <w:r w:rsidR="00227EF9" w:rsidRPr="0010177F">
              <w:rPr>
                <w:rFonts w:ascii="Times New Roman" w:hAnsi="Times New Roman"/>
                <w:iCs/>
                <w:szCs w:val="24"/>
                <w:lang w:eastAsia="en-US"/>
              </w:rPr>
              <w:t>есткост</w:t>
            </w:r>
            <w:r w:rsidRPr="0010177F">
              <w:rPr>
                <w:rFonts w:ascii="Times New Roman" w:hAnsi="Times New Roman"/>
                <w:iCs/>
                <w:szCs w:val="24"/>
                <w:lang w:eastAsia="en-US"/>
              </w:rPr>
              <w:t>и</w:t>
            </w:r>
            <w:r w:rsidR="00227EF9" w:rsidRPr="0010177F">
              <w:rPr>
                <w:rFonts w:ascii="Times New Roman" w:hAnsi="Times New Roman"/>
                <w:iCs/>
                <w:szCs w:val="24"/>
                <w:lang w:eastAsia="en-US"/>
              </w:rPr>
              <w:t xml:space="preserve"> узла рельсового скрепления</w:t>
            </w:r>
            <w:proofErr w:type="gramStart"/>
            <w:r w:rsidR="00227EF9" w:rsidRPr="0010177F">
              <w:rPr>
                <w:rFonts w:ascii="Times New Roman" w:hAnsi="Times New Roman"/>
                <w:iCs/>
                <w:szCs w:val="24"/>
                <w:lang w:eastAsia="en-US"/>
              </w:rPr>
              <w:t>,</w:t>
            </w:r>
            <w:r w:rsidR="00227EF9" w:rsidRPr="0010177F">
              <w:rPr>
                <w:rFonts w:ascii="Times New Roman" w:hAnsi="Times New Roman"/>
                <w:i/>
                <w:iCs/>
                <w:szCs w:val="24"/>
                <w:lang w:eastAsia="en-US"/>
              </w:rPr>
              <w:t xml:space="preserve"> </w:t>
            </w:r>
            <w:r w:rsidR="00FB77DB" w:rsidRPr="0010177F">
              <w:rPr>
                <w:rFonts w:ascii="Times New Roman" w:hAnsi="Times New Roman"/>
                <w:position w:val="-14"/>
                <w:sz w:val="28"/>
                <w:szCs w:val="28"/>
              </w:rPr>
              <w:object w:dxaOrig="560" w:dyaOrig="380" w14:anchorId="1356452C">
                <v:shape id="_x0000_i1165" type="#_x0000_t75" style="width:27pt;height:19.5pt" o:ole="">
                  <v:imagedata r:id="rId284" o:title=""/>
                </v:shape>
                <o:OLEObject Type="Embed" ProgID="Equation.DSMT4" ShapeID="_x0000_i1165" DrawAspect="Content" ObjectID="_1756294858" r:id="rId285"/>
              </w:object>
            </w:r>
            <w:r w:rsidR="009E1B68" w:rsidRPr="0010177F">
              <w:rPr>
                <w:rFonts w:ascii="Times New Roman" w:hAnsi="Times New Roman"/>
                <w:szCs w:val="24"/>
                <w:lang w:eastAsia="en-US"/>
              </w:rPr>
              <w:t>,</w:t>
            </w:r>
            <w:proofErr w:type="gramEnd"/>
            <w:r w:rsidR="009E1B68" w:rsidRPr="0010177F">
              <w:rPr>
                <w:rFonts w:ascii="Times New Roman" w:hAnsi="Times New Roman"/>
                <w:szCs w:val="24"/>
                <w:lang w:eastAsia="en-US"/>
              </w:rPr>
              <w:t xml:space="preserve"> кН/мм</w:t>
            </w:r>
          </w:p>
        </w:tc>
      </w:tr>
      <w:tr w:rsidR="00BB2951" w:rsidRPr="0010177F" w14:paraId="5896B81E" w14:textId="77777777" w:rsidTr="00B64634">
        <w:trPr>
          <w:trHeight w:val="170"/>
        </w:trPr>
        <w:tc>
          <w:tcPr>
            <w:tcW w:w="0" w:type="auto"/>
            <w:vMerge/>
            <w:hideMark/>
          </w:tcPr>
          <w:p w14:paraId="13092B35" w14:textId="77777777" w:rsidR="00BB2951" w:rsidRPr="0010177F" w:rsidRDefault="00BB2951" w:rsidP="000D1D4F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Cs w:val="24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61CB4E85" w14:textId="79518045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  <w:lang w:eastAsia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F901BFB" w14:textId="46B2C510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  <w:lang w:eastAsia="en-US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68E59F4" w14:textId="533EC32A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  <w:lang w:eastAsia="en-US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E1DC373" w14:textId="29D1FF9F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  <w:lang w:eastAsia="en-US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56DFFC80" w14:textId="784836AC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  <w:lang w:eastAsia="en-US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69E69FBA" w14:textId="0566625E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  <w:lang w:eastAsia="en-US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F8A8B9F" w14:textId="43D8699E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  <w:lang w:eastAsia="en-US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111B1F91" w14:textId="6058B873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  <w:lang w:eastAsia="en-US"/>
              </w:rPr>
              <w:t>150</w:t>
            </w:r>
          </w:p>
        </w:tc>
      </w:tr>
      <w:tr w:rsidR="00BB2951" w:rsidRPr="0010177F" w14:paraId="0A694E7B" w14:textId="77777777" w:rsidTr="00B64634">
        <w:tc>
          <w:tcPr>
            <w:tcW w:w="0" w:type="auto"/>
            <w:hideMark/>
          </w:tcPr>
          <w:p w14:paraId="29224AD0" w14:textId="77777777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  <w:lang w:val="en-US" w:eastAsia="en-US"/>
              </w:rPr>
              <w:t>100</w:t>
            </w:r>
          </w:p>
        </w:tc>
        <w:tc>
          <w:tcPr>
            <w:tcW w:w="0" w:type="auto"/>
            <w:vAlign w:val="bottom"/>
            <w:hideMark/>
          </w:tcPr>
          <w:p w14:paraId="239CE754" w14:textId="367C460A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30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7</w:t>
            </w:r>
          </w:p>
        </w:tc>
        <w:tc>
          <w:tcPr>
            <w:tcW w:w="0" w:type="auto"/>
            <w:vAlign w:val="bottom"/>
            <w:hideMark/>
          </w:tcPr>
          <w:p w14:paraId="55634C38" w14:textId="2BFF6F88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42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0" w:type="auto"/>
            <w:vAlign w:val="bottom"/>
            <w:hideMark/>
          </w:tcPr>
          <w:p w14:paraId="5D6FDDDA" w14:textId="54638FF7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61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0" w:type="auto"/>
            <w:vAlign w:val="bottom"/>
            <w:hideMark/>
          </w:tcPr>
          <w:p w14:paraId="279EE869" w14:textId="59479198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75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8</w:t>
            </w:r>
          </w:p>
        </w:tc>
        <w:tc>
          <w:tcPr>
            <w:tcW w:w="0" w:type="auto"/>
            <w:vAlign w:val="bottom"/>
            <w:hideMark/>
          </w:tcPr>
          <w:p w14:paraId="1646D36C" w14:textId="5F5DE488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87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0" w:type="auto"/>
            <w:vAlign w:val="bottom"/>
            <w:hideMark/>
          </w:tcPr>
          <w:p w14:paraId="36299074" w14:textId="37CABDF3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92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vAlign w:val="bottom"/>
            <w:hideMark/>
          </w:tcPr>
          <w:p w14:paraId="73979126" w14:textId="499B7705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102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0" w:type="auto"/>
            <w:vAlign w:val="bottom"/>
            <w:hideMark/>
          </w:tcPr>
          <w:p w14:paraId="18A844EF" w14:textId="4FA977D7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110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4</w:t>
            </w:r>
          </w:p>
        </w:tc>
      </w:tr>
      <w:tr w:rsidR="00BB2951" w:rsidRPr="0010177F" w14:paraId="4E56431B" w14:textId="77777777" w:rsidTr="00B64634">
        <w:tc>
          <w:tcPr>
            <w:tcW w:w="0" w:type="auto"/>
            <w:hideMark/>
          </w:tcPr>
          <w:p w14:paraId="04F48D5E" w14:textId="77777777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  <w:lang w:val="en-US" w:eastAsia="en-US"/>
              </w:rPr>
              <w:t>90</w:t>
            </w:r>
          </w:p>
        </w:tc>
        <w:tc>
          <w:tcPr>
            <w:tcW w:w="0" w:type="auto"/>
            <w:vAlign w:val="bottom"/>
            <w:hideMark/>
          </w:tcPr>
          <w:p w14:paraId="34E009F8" w14:textId="4F7379A8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30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0" w:type="auto"/>
            <w:vAlign w:val="bottom"/>
            <w:hideMark/>
          </w:tcPr>
          <w:p w14:paraId="11EB3920" w14:textId="1CD1B3A8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41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0" w:type="auto"/>
            <w:vAlign w:val="bottom"/>
            <w:hideMark/>
          </w:tcPr>
          <w:p w14:paraId="07FB45CA" w14:textId="19FFC916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59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0" w:type="auto"/>
            <w:vAlign w:val="bottom"/>
            <w:hideMark/>
          </w:tcPr>
          <w:p w14:paraId="4DB0FC99" w14:textId="0897BA8B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72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0" w:type="auto"/>
            <w:vAlign w:val="bottom"/>
            <w:hideMark/>
          </w:tcPr>
          <w:p w14:paraId="19D7457D" w14:textId="7C2D5C7C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82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8</w:t>
            </w:r>
          </w:p>
        </w:tc>
        <w:tc>
          <w:tcPr>
            <w:tcW w:w="0" w:type="auto"/>
            <w:vAlign w:val="bottom"/>
            <w:hideMark/>
          </w:tcPr>
          <w:p w14:paraId="72917FF5" w14:textId="4567CF4F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87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0" w:type="auto"/>
            <w:vAlign w:val="bottom"/>
            <w:hideMark/>
          </w:tcPr>
          <w:p w14:paraId="52E6D902" w14:textId="3003FD03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96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0" w:type="auto"/>
            <w:vAlign w:val="bottom"/>
            <w:hideMark/>
          </w:tcPr>
          <w:p w14:paraId="7D1FF711" w14:textId="510C7390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103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5</w:t>
            </w:r>
          </w:p>
        </w:tc>
      </w:tr>
      <w:tr w:rsidR="00BB2951" w:rsidRPr="0010177F" w14:paraId="17EED61E" w14:textId="77777777" w:rsidTr="00B64634">
        <w:tc>
          <w:tcPr>
            <w:tcW w:w="0" w:type="auto"/>
            <w:hideMark/>
          </w:tcPr>
          <w:p w14:paraId="5E594D6E" w14:textId="77777777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  <w:lang w:val="en-US" w:eastAsia="en-US"/>
              </w:rPr>
              <w:t>80</w:t>
            </w:r>
          </w:p>
        </w:tc>
        <w:tc>
          <w:tcPr>
            <w:tcW w:w="0" w:type="auto"/>
            <w:vAlign w:val="bottom"/>
            <w:hideMark/>
          </w:tcPr>
          <w:p w14:paraId="22FC6102" w14:textId="08682E97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29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0" w:type="auto"/>
            <w:vAlign w:val="bottom"/>
            <w:hideMark/>
          </w:tcPr>
          <w:p w14:paraId="472260B8" w14:textId="33CF6841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40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0" w:type="auto"/>
            <w:vAlign w:val="bottom"/>
            <w:hideMark/>
          </w:tcPr>
          <w:p w14:paraId="0CE54844" w14:textId="3172016B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56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0" w:type="auto"/>
            <w:vAlign w:val="bottom"/>
            <w:hideMark/>
          </w:tcPr>
          <w:p w14:paraId="53120EE0" w14:textId="7947083C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68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7</w:t>
            </w:r>
          </w:p>
        </w:tc>
        <w:tc>
          <w:tcPr>
            <w:tcW w:w="0" w:type="auto"/>
            <w:vAlign w:val="bottom"/>
            <w:hideMark/>
          </w:tcPr>
          <w:p w14:paraId="76D18DB9" w14:textId="585CD4E2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77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9</w:t>
            </w:r>
          </w:p>
        </w:tc>
        <w:tc>
          <w:tcPr>
            <w:tcW w:w="0" w:type="auto"/>
            <w:vAlign w:val="bottom"/>
            <w:hideMark/>
          </w:tcPr>
          <w:p w14:paraId="6036F70E" w14:textId="00917487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81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8</w:t>
            </w:r>
          </w:p>
        </w:tc>
        <w:tc>
          <w:tcPr>
            <w:tcW w:w="0" w:type="auto"/>
            <w:vAlign w:val="bottom"/>
            <w:hideMark/>
          </w:tcPr>
          <w:p w14:paraId="37B0AFE0" w14:textId="39E18E63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89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8</w:t>
            </w:r>
          </w:p>
        </w:tc>
        <w:tc>
          <w:tcPr>
            <w:tcW w:w="0" w:type="auto"/>
            <w:vAlign w:val="bottom"/>
            <w:hideMark/>
          </w:tcPr>
          <w:p w14:paraId="1057EB69" w14:textId="79C9A584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96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</w:tr>
      <w:tr w:rsidR="00BB2951" w:rsidRPr="0010177F" w14:paraId="067A0BDF" w14:textId="77777777" w:rsidTr="00B64634">
        <w:tc>
          <w:tcPr>
            <w:tcW w:w="0" w:type="auto"/>
            <w:hideMark/>
          </w:tcPr>
          <w:p w14:paraId="4098EE80" w14:textId="77777777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  <w:lang w:val="en-US" w:eastAsia="en-US"/>
              </w:rPr>
              <w:t>70</w:t>
            </w:r>
          </w:p>
        </w:tc>
        <w:tc>
          <w:tcPr>
            <w:tcW w:w="0" w:type="auto"/>
            <w:vAlign w:val="bottom"/>
            <w:hideMark/>
          </w:tcPr>
          <w:p w14:paraId="460287C8" w14:textId="0A1DDC95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28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0" w:type="auto"/>
            <w:vAlign w:val="bottom"/>
            <w:hideMark/>
          </w:tcPr>
          <w:p w14:paraId="6A1FD0FB" w14:textId="68E3D27C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38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0" w:type="auto"/>
            <w:vAlign w:val="bottom"/>
            <w:hideMark/>
          </w:tcPr>
          <w:p w14:paraId="61A11867" w14:textId="5FAE9665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53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7</w:t>
            </w:r>
          </w:p>
        </w:tc>
        <w:tc>
          <w:tcPr>
            <w:tcW w:w="0" w:type="auto"/>
            <w:vAlign w:val="bottom"/>
            <w:hideMark/>
          </w:tcPr>
          <w:p w14:paraId="7C3224D8" w14:textId="0E7C376E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64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0" w:type="auto"/>
            <w:vAlign w:val="bottom"/>
            <w:hideMark/>
          </w:tcPr>
          <w:p w14:paraId="2ABC7538" w14:textId="673877D5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72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0" w:type="auto"/>
            <w:vAlign w:val="bottom"/>
            <w:hideMark/>
          </w:tcPr>
          <w:p w14:paraId="1AE9BDD6" w14:textId="251786E3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75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8</w:t>
            </w:r>
          </w:p>
        </w:tc>
        <w:tc>
          <w:tcPr>
            <w:tcW w:w="0" w:type="auto"/>
            <w:vAlign w:val="bottom"/>
            <w:hideMark/>
          </w:tcPr>
          <w:p w14:paraId="14248214" w14:textId="64268449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82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0" w:type="auto"/>
            <w:vAlign w:val="bottom"/>
            <w:hideMark/>
          </w:tcPr>
          <w:p w14:paraId="579EE9BE" w14:textId="0CF02D1C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87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8</w:t>
            </w:r>
          </w:p>
        </w:tc>
      </w:tr>
      <w:tr w:rsidR="00BB2951" w:rsidRPr="0010177F" w14:paraId="53B6901F" w14:textId="77777777" w:rsidTr="00B64634">
        <w:tc>
          <w:tcPr>
            <w:tcW w:w="0" w:type="auto"/>
            <w:hideMark/>
          </w:tcPr>
          <w:p w14:paraId="1326286E" w14:textId="77777777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  <w:lang w:val="en-US" w:eastAsia="en-US"/>
              </w:rPr>
              <w:t>60</w:t>
            </w:r>
          </w:p>
        </w:tc>
        <w:tc>
          <w:tcPr>
            <w:tcW w:w="0" w:type="auto"/>
            <w:vAlign w:val="bottom"/>
            <w:hideMark/>
          </w:tcPr>
          <w:p w14:paraId="39E9C333" w14:textId="4AA5B467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27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0" w:type="auto"/>
            <w:vAlign w:val="bottom"/>
            <w:hideMark/>
          </w:tcPr>
          <w:p w14:paraId="57F2610E" w14:textId="7DF3C4E8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36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8</w:t>
            </w:r>
          </w:p>
        </w:tc>
        <w:tc>
          <w:tcPr>
            <w:tcW w:w="0" w:type="auto"/>
            <w:vAlign w:val="bottom"/>
            <w:hideMark/>
          </w:tcPr>
          <w:p w14:paraId="088234A6" w14:textId="29239062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50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0" w:type="auto"/>
            <w:vAlign w:val="bottom"/>
            <w:hideMark/>
          </w:tcPr>
          <w:p w14:paraId="062A80A0" w14:textId="076BC457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59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0" w:type="auto"/>
            <w:vAlign w:val="bottom"/>
            <w:hideMark/>
          </w:tcPr>
          <w:p w14:paraId="27953612" w14:textId="65835BE5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66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0" w:type="auto"/>
            <w:vAlign w:val="bottom"/>
            <w:hideMark/>
          </w:tcPr>
          <w:p w14:paraId="22481001" w14:textId="0EECB632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69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vAlign w:val="bottom"/>
            <w:hideMark/>
          </w:tcPr>
          <w:p w14:paraId="419ACA6F" w14:textId="33116E3D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74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0" w:type="auto"/>
            <w:vAlign w:val="bottom"/>
            <w:hideMark/>
          </w:tcPr>
          <w:p w14:paraId="6A54D685" w14:textId="3A53A755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78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9</w:t>
            </w:r>
          </w:p>
        </w:tc>
      </w:tr>
      <w:tr w:rsidR="00BB2951" w:rsidRPr="0010177F" w14:paraId="0C5A4738" w14:textId="77777777" w:rsidTr="00B64634">
        <w:tc>
          <w:tcPr>
            <w:tcW w:w="0" w:type="auto"/>
            <w:hideMark/>
          </w:tcPr>
          <w:p w14:paraId="1DC3CD01" w14:textId="77777777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  <w:lang w:val="en-US" w:eastAsia="en-US"/>
              </w:rPr>
              <w:t>50</w:t>
            </w:r>
          </w:p>
        </w:tc>
        <w:tc>
          <w:tcPr>
            <w:tcW w:w="0" w:type="auto"/>
            <w:vAlign w:val="bottom"/>
            <w:hideMark/>
          </w:tcPr>
          <w:p w14:paraId="7B9C6DBC" w14:textId="662BA365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26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0" w:type="auto"/>
            <w:vAlign w:val="bottom"/>
            <w:hideMark/>
          </w:tcPr>
          <w:p w14:paraId="3B2AC55A" w14:textId="680FB1BC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34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0" w:type="auto"/>
            <w:vAlign w:val="bottom"/>
            <w:hideMark/>
          </w:tcPr>
          <w:p w14:paraId="72E1D181" w14:textId="6DEF7CEE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46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vAlign w:val="bottom"/>
            <w:hideMark/>
          </w:tcPr>
          <w:p w14:paraId="5C2F2A76" w14:textId="5562CF02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53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7</w:t>
            </w:r>
          </w:p>
        </w:tc>
        <w:tc>
          <w:tcPr>
            <w:tcW w:w="0" w:type="auto"/>
            <w:vAlign w:val="bottom"/>
            <w:hideMark/>
          </w:tcPr>
          <w:p w14:paraId="187CE097" w14:textId="52CF2C02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59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0" w:type="auto"/>
            <w:vAlign w:val="bottom"/>
            <w:hideMark/>
          </w:tcPr>
          <w:p w14:paraId="09C0ADAB" w14:textId="3036F4E4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61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0" w:type="auto"/>
            <w:vAlign w:val="bottom"/>
            <w:hideMark/>
          </w:tcPr>
          <w:p w14:paraId="3FD31E10" w14:textId="6C2B5BAD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65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7</w:t>
            </w:r>
          </w:p>
        </w:tc>
        <w:tc>
          <w:tcPr>
            <w:tcW w:w="0" w:type="auto"/>
            <w:vAlign w:val="bottom"/>
            <w:hideMark/>
          </w:tcPr>
          <w:p w14:paraId="21351458" w14:textId="0F9E09E5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69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</w:tr>
      <w:tr w:rsidR="00BB2951" w:rsidRPr="0010177F" w14:paraId="22D9DD20" w14:textId="77777777" w:rsidTr="00B64634">
        <w:tc>
          <w:tcPr>
            <w:tcW w:w="0" w:type="auto"/>
            <w:hideMark/>
          </w:tcPr>
          <w:p w14:paraId="7E6ADB40" w14:textId="77777777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  <w:lang w:val="en-US" w:eastAsia="en-US"/>
              </w:rPr>
              <w:t>40</w:t>
            </w:r>
          </w:p>
        </w:tc>
        <w:tc>
          <w:tcPr>
            <w:tcW w:w="0" w:type="auto"/>
            <w:vAlign w:val="bottom"/>
            <w:hideMark/>
          </w:tcPr>
          <w:p w14:paraId="646A1105" w14:textId="1BC69FB8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24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0" w:type="auto"/>
            <w:vAlign w:val="bottom"/>
            <w:hideMark/>
          </w:tcPr>
          <w:p w14:paraId="541BE6E0" w14:textId="08C1A5F4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31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0" w:type="auto"/>
            <w:vAlign w:val="bottom"/>
            <w:hideMark/>
          </w:tcPr>
          <w:p w14:paraId="4D74F518" w14:textId="3DB9B3C5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40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9</w:t>
            </w:r>
          </w:p>
        </w:tc>
        <w:tc>
          <w:tcPr>
            <w:tcW w:w="0" w:type="auto"/>
            <w:vAlign w:val="bottom"/>
            <w:hideMark/>
          </w:tcPr>
          <w:p w14:paraId="1AEB6BC5" w14:textId="5F7E61BD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46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8</w:t>
            </w:r>
          </w:p>
        </w:tc>
        <w:tc>
          <w:tcPr>
            <w:tcW w:w="0" w:type="auto"/>
            <w:vAlign w:val="bottom"/>
            <w:hideMark/>
          </w:tcPr>
          <w:p w14:paraId="54921412" w14:textId="3D90B85E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51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vAlign w:val="bottom"/>
            <w:hideMark/>
          </w:tcPr>
          <w:p w14:paraId="0318D687" w14:textId="6BF64F2C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52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0" w:type="auto"/>
            <w:vAlign w:val="bottom"/>
            <w:hideMark/>
          </w:tcPr>
          <w:p w14:paraId="6AEAA04E" w14:textId="64DE6030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55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8</w:t>
            </w:r>
          </w:p>
        </w:tc>
        <w:tc>
          <w:tcPr>
            <w:tcW w:w="0" w:type="auto"/>
            <w:vAlign w:val="bottom"/>
            <w:hideMark/>
          </w:tcPr>
          <w:p w14:paraId="4614B112" w14:textId="6B01EE62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58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1</w:t>
            </w:r>
          </w:p>
        </w:tc>
      </w:tr>
      <w:tr w:rsidR="00BB2951" w:rsidRPr="0010177F" w14:paraId="01F3E8EF" w14:textId="77777777" w:rsidTr="00B64634">
        <w:tc>
          <w:tcPr>
            <w:tcW w:w="0" w:type="auto"/>
            <w:hideMark/>
          </w:tcPr>
          <w:p w14:paraId="1B04E972" w14:textId="77777777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  <w:lang w:val="en-US" w:eastAsia="en-US"/>
              </w:rPr>
              <w:t>30</w:t>
            </w:r>
          </w:p>
        </w:tc>
        <w:tc>
          <w:tcPr>
            <w:tcW w:w="0" w:type="auto"/>
            <w:vAlign w:val="bottom"/>
            <w:hideMark/>
          </w:tcPr>
          <w:p w14:paraId="267C8592" w14:textId="13150585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22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0" w:type="auto"/>
            <w:vAlign w:val="bottom"/>
            <w:hideMark/>
          </w:tcPr>
          <w:p w14:paraId="121CECA3" w14:textId="0AF23257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27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0" w:type="auto"/>
            <w:vAlign w:val="bottom"/>
            <w:hideMark/>
          </w:tcPr>
          <w:p w14:paraId="7AAEDE56" w14:textId="7D4B229D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34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0" w:type="auto"/>
            <w:vAlign w:val="bottom"/>
            <w:hideMark/>
          </w:tcPr>
          <w:p w14:paraId="21948121" w14:textId="1796E8D7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38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0" w:type="auto"/>
            <w:vAlign w:val="bottom"/>
            <w:hideMark/>
          </w:tcPr>
          <w:p w14:paraId="592A9A71" w14:textId="2F032B4F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41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0" w:type="auto"/>
            <w:vAlign w:val="bottom"/>
            <w:hideMark/>
          </w:tcPr>
          <w:p w14:paraId="5273B784" w14:textId="6DA9CA06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42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0" w:type="auto"/>
            <w:vAlign w:val="bottom"/>
            <w:hideMark/>
          </w:tcPr>
          <w:p w14:paraId="3C543452" w14:textId="28EBD2DE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44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0" w:type="auto"/>
            <w:vAlign w:val="bottom"/>
            <w:hideMark/>
          </w:tcPr>
          <w:p w14:paraId="056800D0" w14:textId="37E32A7F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46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</w:tr>
      <w:tr w:rsidR="00BB2951" w:rsidRPr="0010177F" w14:paraId="0D0CCA79" w14:textId="77777777" w:rsidTr="00B64634">
        <w:tc>
          <w:tcPr>
            <w:tcW w:w="0" w:type="auto"/>
            <w:hideMark/>
          </w:tcPr>
          <w:p w14:paraId="053BC33D" w14:textId="77777777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  <w:lang w:val="en-US" w:eastAsia="en-US"/>
              </w:rPr>
              <w:t>20</w:t>
            </w:r>
          </w:p>
        </w:tc>
        <w:tc>
          <w:tcPr>
            <w:tcW w:w="0" w:type="auto"/>
            <w:vAlign w:val="bottom"/>
            <w:hideMark/>
          </w:tcPr>
          <w:p w14:paraId="60BDA74B" w14:textId="1AD66A2C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18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0" w:type="auto"/>
            <w:vAlign w:val="bottom"/>
            <w:hideMark/>
          </w:tcPr>
          <w:p w14:paraId="66C7D88D" w14:textId="4561DC92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22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0" w:type="auto"/>
            <w:vAlign w:val="bottom"/>
            <w:hideMark/>
          </w:tcPr>
          <w:p w14:paraId="1BCB94DB" w14:textId="7B3C9C52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26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0" w:type="auto"/>
            <w:vAlign w:val="bottom"/>
            <w:hideMark/>
          </w:tcPr>
          <w:p w14:paraId="6C1A6428" w14:textId="1A625E5E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28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0" w:type="auto"/>
            <w:vAlign w:val="bottom"/>
            <w:hideMark/>
          </w:tcPr>
          <w:p w14:paraId="4B814120" w14:textId="68152AC0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30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0" w:type="auto"/>
            <w:vAlign w:val="bottom"/>
            <w:hideMark/>
          </w:tcPr>
          <w:p w14:paraId="38AC465C" w14:textId="576D7927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30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7</w:t>
            </w:r>
          </w:p>
        </w:tc>
        <w:tc>
          <w:tcPr>
            <w:tcW w:w="0" w:type="auto"/>
            <w:vAlign w:val="bottom"/>
            <w:hideMark/>
          </w:tcPr>
          <w:p w14:paraId="44141A2D" w14:textId="77DFCEA0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31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7</w:t>
            </w:r>
          </w:p>
        </w:tc>
        <w:tc>
          <w:tcPr>
            <w:tcW w:w="0" w:type="auto"/>
            <w:vAlign w:val="bottom"/>
            <w:hideMark/>
          </w:tcPr>
          <w:p w14:paraId="523D199F" w14:textId="7F05E89C" w:rsidR="00BB2951" w:rsidRPr="0010177F" w:rsidRDefault="00BB2951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32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5</w:t>
            </w:r>
          </w:p>
        </w:tc>
      </w:tr>
    </w:tbl>
    <w:p w14:paraId="3EC0320A" w14:textId="77777777" w:rsidR="009E1B68" w:rsidRPr="0010177F" w:rsidRDefault="009E1B68" w:rsidP="000D1D4F">
      <w:pPr>
        <w:pStyle w:val="affff9"/>
        <w:jc w:val="both"/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</w:p>
    <w:p w14:paraId="6E4C784E" w14:textId="27AC7CFE" w:rsidR="009E1B68" w:rsidRPr="0010177F" w:rsidRDefault="009E1B68" w:rsidP="00915CC2">
      <w:pPr>
        <w:pStyle w:val="affff9"/>
        <w:ind w:left="2268" w:hanging="2268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10177F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Т</w:t>
      </w:r>
      <w:proofErr w:type="gramEnd"/>
      <w:r w:rsidRPr="0010177F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а б л и ц а </w:t>
      </w:r>
      <w:r w:rsidR="00AD7AED" w:rsidRPr="0010177F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 </w:t>
      </w:r>
      <w:r w:rsidR="007C3E2C" w:rsidRPr="0010177F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7</w:t>
      </w:r>
      <w:r w:rsidRPr="0010177F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.2</w:t>
      </w:r>
      <w:r w:rsidR="00AD7AED" w:rsidRPr="0010177F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– </w:t>
      </w:r>
      <w:r w:rsidRPr="0010177F">
        <w:rPr>
          <w:rFonts w:ascii="Times New Roman" w:hAnsi="Times New Roman" w:cs="Times New Roman"/>
          <w:b/>
          <w:sz w:val="28"/>
          <w:szCs w:val="28"/>
          <w:bdr w:val="none" w:sz="0" w:space="0" w:color="auto" w:frame="1"/>
        </w:rPr>
        <w:t>Модуль</w:t>
      </w:r>
      <w:r w:rsidRPr="0010177F">
        <w:rPr>
          <w:rFonts w:ascii="Times New Roman" w:hAnsi="Times New Roman" w:cs="Times New Roman"/>
          <w:b/>
          <w:sz w:val="28"/>
          <w:szCs w:val="28"/>
        </w:rPr>
        <w:t xml:space="preserve"> упругости пути</w:t>
      </w:r>
      <w:r w:rsidR="00CD1ED0" w:rsidRPr="0010177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b/>
          <w:sz w:val="28"/>
          <w:szCs w:val="28"/>
        </w:rPr>
        <w:t xml:space="preserve">при эпюре </w:t>
      </w:r>
      <w:proofErr w:type="spellStart"/>
      <w:r w:rsidRPr="0010177F">
        <w:rPr>
          <w:rFonts w:ascii="Times New Roman" w:hAnsi="Times New Roman" w:cs="Times New Roman"/>
          <w:b/>
          <w:sz w:val="28"/>
          <w:szCs w:val="28"/>
        </w:rPr>
        <w:t>подрельсовых</w:t>
      </w:r>
      <w:proofErr w:type="spellEnd"/>
      <w:r w:rsidRPr="0010177F">
        <w:rPr>
          <w:rFonts w:ascii="Times New Roman" w:hAnsi="Times New Roman" w:cs="Times New Roman"/>
          <w:b/>
          <w:sz w:val="28"/>
          <w:szCs w:val="28"/>
        </w:rPr>
        <w:t xml:space="preserve"> опор </w:t>
      </w:r>
      <w:r w:rsidR="00BB2951" w:rsidRPr="0010177F">
        <w:rPr>
          <w:rFonts w:ascii="Times New Roman" w:hAnsi="Times New Roman" w:cs="Times New Roman"/>
          <w:b/>
          <w:sz w:val="28"/>
          <w:szCs w:val="28"/>
        </w:rPr>
        <w:t xml:space="preserve">1680 </w:t>
      </w:r>
      <w:r w:rsidRPr="0010177F">
        <w:rPr>
          <w:rFonts w:ascii="Times New Roman" w:hAnsi="Times New Roman" w:cs="Times New Roman"/>
          <w:b/>
          <w:sz w:val="28"/>
          <w:szCs w:val="28"/>
        </w:rPr>
        <w:t>шт</w:t>
      </w:r>
      <w:r w:rsidR="00AD7AED" w:rsidRPr="0010177F">
        <w:rPr>
          <w:rFonts w:ascii="Times New Roman" w:hAnsi="Times New Roman" w:cs="Times New Roman"/>
          <w:b/>
          <w:sz w:val="28"/>
          <w:szCs w:val="28"/>
        </w:rPr>
        <w:t>.</w:t>
      </w:r>
      <w:r w:rsidRPr="0010177F">
        <w:rPr>
          <w:rFonts w:ascii="Times New Roman" w:hAnsi="Times New Roman" w:cs="Times New Roman"/>
          <w:b/>
          <w:sz w:val="28"/>
          <w:szCs w:val="28"/>
        </w:rPr>
        <w:t>/км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368"/>
        <w:gridCol w:w="975"/>
        <w:gridCol w:w="974"/>
        <w:gridCol w:w="974"/>
        <w:gridCol w:w="974"/>
        <w:gridCol w:w="974"/>
        <w:gridCol w:w="974"/>
        <w:gridCol w:w="974"/>
        <w:gridCol w:w="1158"/>
      </w:tblGrid>
      <w:tr w:rsidR="007303A1" w:rsidRPr="0010177F" w14:paraId="0BFA6366" w14:textId="77777777" w:rsidTr="00B64634">
        <w:tc>
          <w:tcPr>
            <w:tcW w:w="0" w:type="auto"/>
            <w:vMerge w:val="restart"/>
            <w:hideMark/>
          </w:tcPr>
          <w:p w14:paraId="06B03DE7" w14:textId="7D737C2F" w:rsidR="009E1B68" w:rsidRPr="0010177F" w:rsidRDefault="00FB77DB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position w:val="-12"/>
                <w:sz w:val="28"/>
                <w:szCs w:val="28"/>
              </w:rPr>
              <w:object w:dxaOrig="580" w:dyaOrig="360" w14:anchorId="23E6B0F5">
                <v:shape id="_x0000_i1166" type="#_x0000_t75" style="width:29.25pt;height:19.5pt" o:ole="">
                  <v:imagedata r:id="rId282" o:title=""/>
                </v:shape>
                <o:OLEObject Type="Embed" ProgID="Equation.DSMT4" ShapeID="_x0000_i1166" DrawAspect="Content" ObjectID="_1756294859" r:id="rId286"/>
              </w:object>
            </w:r>
            <w:r w:rsidRPr="0010177F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="009E1B68" w:rsidRPr="0010177F">
              <w:rPr>
                <w:rFonts w:ascii="Times New Roman" w:hAnsi="Times New Roman"/>
                <w:szCs w:val="24"/>
                <w:lang w:eastAsia="en-US"/>
              </w:rPr>
              <w:t>кН/мм</w:t>
            </w:r>
          </w:p>
        </w:tc>
        <w:tc>
          <w:tcPr>
            <w:tcW w:w="0" w:type="auto"/>
            <w:gridSpan w:val="8"/>
            <w:hideMark/>
          </w:tcPr>
          <w:p w14:paraId="61B5869F" w14:textId="02104F58" w:rsidR="009E1B68" w:rsidRPr="0010177F" w:rsidRDefault="003E5B17" w:rsidP="000D1D4F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iCs/>
                <w:szCs w:val="24"/>
                <w:lang w:eastAsia="en-US"/>
              </w:rPr>
              <w:t>Модуль упругости пути</w:t>
            </w:r>
            <w:r w:rsidR="00CD1ED0" w:rsidRPr="0010177F">
              <w:rPr>
                <w:rFonts w:ascii="Times New Roman" w:hAnsi="Times New Roman"/>
                <w:szCs w:val="24"/>
              </w:rPr>
              <w:t xml:space="preserve">, МПа, </w:t>
            </w:r>
            <w:r w:rsidRPr="0010177F">
              <w:rPr>
                <w:rFonts w:ascii="Times New Roman" w:hAnsi="Times New Roman"/>
                <w:iCs/>
                <w:szCs w:val="24"/>
                <w:lang w:eastAsia="en-US"/>
              </w:rPr>
              <w:t>при жесткости узла рельсового скрепления</w:t>
            </w:r>
            <w:proofErr w:type="gramStart"/>
            <w:r w:rsidRPr="0010177F">
              <w:rPr>
                <w:rFonts w:ascii="Times New Roman" w:hAnsi="Times New Roman"/>
                <w:iCs/>
                <w:szCs w:val="24"/>
                <w:lang w:eastAsia="en-US"/>
              </w:rPr>
              <w:t xml:space="preserve">, </w:t>
            </w:r>
            <w:r w:rsidR="00FB77DB" w:rsidRPr="0010177F">
              <w:rPr>
                <w:rFonts w:ascii="Times New Roman" w:hAnsi="Times New Roman"/>
                <w:position w:val="-14"/>
                <w:sz w:val="28"/>
                <w:szCs w:val="28"/>
              </w:rPr>
              <w:object w:dxaOrig="560" w:dyaOrig="380" w14:anchorId="653334B5">
                <v:shape id="_x0000_i1167" type="#_x0000_t75" style="width:27pt;height:19.5pt" o:ole="">
                  <v:imagedata r:id="rId287" o:title=""/>
                </v:shape>
                <o:OLEObject Type="Embed" ProgID="Equation.DSMT4" ShapeID="_x0000_i1167" DrawAspect="Content" ObjectID="_1756294860" r:id="rId288"/>
              </w:object>
            </w:r>
            <w:r w:rsidR="00FB77DB" w:rsidRPr="0010177F">
              <w:rPr>
                <w:rFonts w:ascii="Times New Roman" w:hAnsi="Times New Roman"/>
                <w:sz w:val="28"/>
                <w:szCs w:val="28"/>
              </w:rPr>
              <w:t>,</w:t>
            </w:r>
            <w:proofErr w:type="gramEnd"/>
            <w:r w:rsidR="00FB77DB" w:rsidRPr="0010177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10177F">
              <w:rPr>
                <w:rFonts w:ascii="Times New Roman" w:hAnsi="Times New Roman"/>
                <w:szCs w:val="24"/>
                <w:lang w:eastAsia="en-US"/>
              </w:rPr>
              <w:t>кН/мм</w:t>
            </w:r>
          </w:p>
        </w:tc>
      </w:tr>
      <w:tr w:rsidR="00BB2951" w:rsidRPr="0010177F" w14:paraId="519233A3" w14:textId="77777777" w:rsidTr="00B64634">
        <w:tc>
          <w:tcPr>
            <w:tcW w:w="0" w:type="auto"/>
            <w:vMerge/>
            <w:hideMark/>
          </w:tcPr>
          <w:p w14:paraId="1FC3E72B" w14:textId="77777777" w:rsidR="00BB2951" w:rsidRPr="0010177F" w:rsidRDefault="00BB2951" w:rsidP="000D1D4F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  <w:lang w:eastAsia="en-US"/>
              </w:rPr>
            </w:pPr>
          </w:p>
        </w:tc>
        <w:tc>
          <w:tcPr>
            <w:tcW w:w="0" w:type="auto"/>
            <w:hideMark/>
          </w:tcPr>
          <w:p w14:paraId="39882F6B" w14:textId="1F43DD77" w:rsidR="00BB2951" w:rsidRPr="0010177F" w:rsidRDefault="00BB2951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</w:rPr>
              <w:t>20</w:t>
            </w:r>
          </w:p>
        </w:tc>
        <w:tc>
          <w:tcPr>
            <w:tcW w:w="0" w:type="auto"/>
            <w:hideMark/>
          </w:tcPr>
          <w:p w14:paraId="388FEAB2" w14:textId="0993D2C2" w:rsidR="00BB2951" w:rsidRPr="0010177F" w:rsidRDefault="00BB2951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</w:rPr>
              <w:t>30</w:t>
            </w:r>
          </w:p>
        </w:tc>
        <w:tc>
          <w:tcPr>
            <w:tcW w:w="0" w:type="auto"/>
            <w:hideMark/>
          </w:tcPr>
          <w:p w14:paraId="042B8BCE" w14:textId="07091C9E" w:rsidR="00BB2951" w:rsidRPr="0010177F" w:rsidRDefault="00BB2951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</w:rPr>
              <w:t>50</w:t>
            </w:r>
          </w:p>
        </w:tc>
        <w:tc>
          <w:tcPr>
            <w:tcW w:w="0" w:type="auto"/>
            <w:hideMark/>
          </w:tcPr>
          <w:p w14:paraId="159F08D9" w14:textId="039B9F76" w:rsidR="00BB2951" w:rsidRPr="0010177F" w:rsidRDefault="00BB2951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</w:rPr>
              <w:t>70</w:t>
            </w:r>
          </w:p>
        </w:tc>
        <w:tc>
          <w:tcPr>
            <w:tcW w:w="0" w:type="auto"/>
            <w:hideMark/>
          </w:tcPr>
          <w:p w14:paraId="11232A5A" w14:textId="04411EFA" w:rsidR="00BB2951" w:rsidRPr="0010177F" w:rsidRDefault="00BB2951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</w:rPr>
              <w:t>90</w:t>
            </w:r>
          </w:p>
        </w:tc>
        <w:tc>
          <w:tcPr>
            <w:tcW w:w="0" w:type="auto"/>
            <w:hideMark/>
          </w:tcPr>
          <w:p w14:paraId="0D1C770B" w14:textId="514E1DA2" w:rsidR="00BB2951" w:rsidRPr="0010177F" w:rsidRDefault="00BB2951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</w:rPr>
              <w:t>100</w:t>
            </w:r>
          </w:p>
        </w:tc>
        <w:tc>
          <w:tcPr>
            <w:tcW w:w="0" w:type="auto"/>
            <w:hideMark/>
          </w:tcPr>
          <w:p w14:paraId="180FAB41" w14:textId="3CD3AE43" w:rsidR="00BB2951" w:rsidRPr="0010177F" w:rsidRDefault="00BB2951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</w:rPr>
              <w:t>125</w:t>
            </w:r>
          </w:p>
        </w:tc>
        <w:tc>
          <w:tcPr>
            <w:tcW w:w="0" w:type="auto"/>
            <w:hideMark/>
          </w:tcPr>
          <w:p w14:paraId="2C299051" w14:textId="1FD11516" w:rsidR="00BB2951" w:rsidRPr="0010177F" w:rsidRDefault="00BB2951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</w:rPr>
              <w:t>150</w:t>
            </w:r>
          </w:p>
        </w:tc>
      </w:tr>
      <w:tr w:rsidR="002070AF" w:rsidRPr="0010177F" w14:paraId="081C9651" w14:textId="77777777" w:rsidTr="00B64634">
        <w:tc>
          <w:tcPr>
            <w:tcW w:w="0" w:type="auto"/>
            <w:vAlign w:val="center"/>
            <w:hideMark/>
          </w:tcPr>
          <w:p w14:paraId="70D3E79A" w14:textId="77777777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0C68F4A9" w14:textId="0B7123A5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28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17EB8A9" w14:textId="23922570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38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657EE6E3" w14:textId="434415CD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56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06C74D8" w14:textId="2FDEFDA0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69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BCB6F43" w14:textId="661E9FCB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79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67853A6" w14:textId="51DD44C6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84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12E0051" w14:textId="2876DEA9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93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CCEE463" w14:textId="4A3029BD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100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8</w:t>
            </w:r>
          </w:p>
        </w:tc>
      </w:tr>
      <w:tr w:rsidR="002070AF" w:rsidRPr="0010177F" w14:paraId="06A9F996" w14:textId="77777777" w:rsidTr="00B64634">
        <w:tc>
          <w:tcPr>
            <w:tcW w:w="0" w:type="auto"/>
            <w:vAlign w:val="center"/>
            <w:hideMark/>
          </w:tcPr>
          <w:p w14:paraId="4BBF5307" w14:textId="77777777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90</w:t>
            </w:r>
          </w:p>
        </w:tc>
        <w:tc>
          <w:tcPr>
            <w:tcW w:w="0" w:type="auto"/>
            <w:hideMark/>
          </w:tcPr>
          <w:p w14:paraId="05E116D4" w14:textId="7AAC6D6D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27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73569FB" w14:textId="4176F2C5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37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472F870B" w14:textId="08A60C96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54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55C8811" w14:textId="056F9A6F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66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9DCAA33" w14:textId="5D2E0761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75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317A3EF2" w14:textId="62C99E03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79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39CD8A47" w14:textId="37901FFC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87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1D3EA0C2" w14:textId="23D2F5F0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94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5</w:t>
            </w:r>
          </w:p>
        </w:tc>
      </w:tr>
      <w:tr w:rsidR="002070AF" w:rsidRPr="0010177F" w14:paraId="71064F85" w14:textId="77777777" w:rsidTr="00B64634">
        <w:tc>
          <w:tcPr>
            <w:tcW w:w="0" w:type="auto"/>
            <w:vAlign w:val="center"/>
            <w:hideMark/>
          </w:tcPr>
          <w:p w14:paraId="41D8B16E" w14:textId="77777777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80</w:t>
            </w:r>
          </w:p>
        </w:tc>
        <w:tc>
          <w:tcPr>
            <w:tcW w:w="0" w:type="auto"/>
            <w:hideMark/>
          </w:tcPr>
          <w:p w14:paraId="311B9CCF" w14:textId="6222CCF1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26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0B5B6E7E" w14:textId="355D93E5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36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4DAAA194" w14:textId="21A6B034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51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26058162" w14:textId="4D57E109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62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3C41658B" w14:textId="07C812BD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71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3E15047" w14:textId="520C000E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74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65D171E8" w14:textId="6FB9B6F9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82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F0BC160" w14:textId="10A97018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87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7</w:t>
            </w:r>
          </w:p>
        </w:tc>
      </w:tr>
      <w:tr w:rsidR="002070AF" w:rsidRPr="0010177F" w14:paraId="0F110250" w14:textId="77777777" w:rsidTr="00B64634">
        <w:tc>
          <w:tcPr>
            <w:tcW w:w="0" w:type="auto"/>
            <w:vAlign w:val="center"/>
            <w:hideMark/>
          </w:tcPr>
          <w:p w14:paraId="1A25A4BE" w14:textId="77777777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70</w:t>
            </w:r>
          </w:p>
        </w:tc>
        <w:tc>
          <w:tcPr>
            <w:tcW w:w="0" w:type="auto"/>
            <w:hideMark/>
          </w:tcPr>
          <w:p w14:paraId="312DD794" w14:textId="1B4B15F2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26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6B41857" w14:textId="4AF803FD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35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61697B4" w14:textId="37F9BAE2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49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BC67C8E" w14:textId="7ECA35F9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58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78A514D8" w14:textId="55574776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66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01DAAB0" w14:textId="6A7794DC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69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D2A0478" w14:textId="168E6DE6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75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FFA440B" w14:textId="2D1B3ED8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80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2</w:t>
            </w:r>
          </w:p>
        </w:tc>
      </w:tr>
      <w:tr w:rsidR="002070AF" w:rsidRPr="0010177F" w14:paraId="63759EDA" w14:textId="77777777" w:rsidTr="00B64634">
        <w:tc>
          <w:tcPr>
            <w:tcW w:w="0" w:type="auto"/>
            <w:vAlign w:val="center"/>
            <w:hideMark/>
          </w:tcPr>
          <w:p w14:paraId="1A925FE7" w14:textId="77777777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60</w:t>
            </w:r>
          </w:p>
        </w:tc>
        <w:tc>
          <w:tcPr>
            <w:tcW w:w="0" w:type="auto"/>
            <w:hideMark/>
          </w:tcPr>
          <w:p w14:paraId="7C75D42A" w14:textId="77C687F9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25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F5958C0" w14:textId="4B53A312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33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31AEA394" w14:textId="3F7CD28F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45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13C638D7" w14:textId="3879437B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54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67F3BF0" w14:textId="7561C345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60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4A2B49FE" w14:textId="3CDBC2BF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63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9C26D03" w14:textId="67B654A9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68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2DD00D4" w14:textId="5B8E5CC8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72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</w:tr>
      <w:tr w:rsidR="002070AF" w:rsidRPr="0010177F" w14:paraId="1681D62F" w14:textId="77777777" w:rsidTr="00B64634">
        <w:tc>
          <w:tcPr>
            <w:tcW w:w="0" w:type="auto"/>
            <w:vAlign w:val="center"/>
            <w:hideMark/>
          </w:tcPr>
          <w:p w14:paraId="325C093B" w14:textId="77777777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0FDAF5D4" w14:textId="79665372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24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E156DE0" w14:textId="36A30193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31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7251C7D" w14:textId="22257395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42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5C2D9C0" w14:textId="711849B9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49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F287BC7" w14:textId="3112A4D5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54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F218A1D" w14:textId="4495BECD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56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4BC4816" w14:textId="1CE0CAAC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60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6264DC1" w14:textId="09A7B12B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63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</w:tr>
      <w:tr w:rsidR="002070AF" w:rsidRPr="0010177F" w14:paraId="54311B3E" w14:textId="77777777" w:rsidTr="00B64634">
        <w:tc>
          <w:tcPr>
            <w:tcW w:w="0" w:type="auto"/>
            <w:vAlign w:val="center"/>
            <w:hideMark/>
          </w:tcPr>
          <w:p w14:paraId="0E02803A" w14:textId="77777777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40</w:t>
            </w:r>
          </w:p>
        </w:tc>
        <w:tc>
          <w:tcPr>
            <w:tcW w:w="0" w:type="auto"/>
            <w:hideMark/>
          </w:tcPr>
          <w:p w14:paraId="10FDD890" w14:textId="38364DA3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22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569B538" w14:textId="2ABC4BF3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28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735A2C49" w14:textId="51451314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37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561F1F7" w14:textId="48735924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42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798C7DE6" w14:textId="17281D1C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46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1DC6D359" w14:textId="604012B5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48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FA6BB4C" w14:textId="3A6CF3E2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50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6A6C34C3" w14:textId="0719EBA8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53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1</w:t>
            </w:r>
          </w:p>
        </w:tc>
      </w:tr>
      <w:tr w:rsidR="002070AF" w:rsidRPr="0010177F" w14:paraId="3D20FA20" w14:textId="77777777" w:rsidTr="00B64634">
        <w:tc>
          <w:tcPr>
            <w:tcW w:w="0" w:type="auto"/>
            <w:vAlign w:val="center"/>
            <w:hideMark/>
          </w:tcPr>
          <w:p w14:paraId="7AEF03C5" w14:textId="77777777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3E708C23" w14:textId="2234B8D1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20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EBCE005" w14:textId="135ACB6A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25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EEB20B2" w14:textId="638D25B0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31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D521054" w14:textId="486D1324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35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0491AD1" w14:textId="365F292D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37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2F969586" w14:textId="6031E977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38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3EF3081A" w14:textId="3C8BEF62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40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0C8A9FCC" w14:textId="3122D6A0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42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</w:tr>
      <w:tr w:rsidR="002070AF" w:rsidRPr="0010177F" w14:paraId="532B1B3C" w14:textId="77777777" w:rsidTr="00B64634">
        <w:tc>
          <w:tcPr>
            <w:tcW w:w="0" w:type="auto"/>
            <w:vAlign w:val="center"/>
            <w:hideMark/>
          </w:tcPr>
          <w:p w14:paraId="35286D20" w14:textId="77777777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6AEF33BF" w14:textId="640BD01C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16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75A11F65" w14:textId="7004D7EE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20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13E4D05" w14:textId="20EEC6AB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24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E1D7EE1" w14:textId="07202FB7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26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C992AD9" w14:textId="56DB8640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27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B0D87A5" w14:textId="05D74091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28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119A35B" w14:textId="50F67930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29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F9C8871" w14:textId="3B1AB29F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29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6</w:t>
            </w:r>
          </w:p>
        </w:tc>
      </w:tr>
    </w:tbl>
    <w:p w14:paraId="7B525E17" w14:textId="77777777" w:rsidR="00BB2951" w:rsidRDefault="00BB2951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E129972" w14:textId="77777777" w:rsidR="00915CC2" w:rsidRDefault="00915CC2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A9564EF" w14:textId="77777777" w:rsidR="00915CC2" w:rsidRPr="00915CC2" w:rsidRDefault="00915CC2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8BA7881" w14:textId="4395333A" w:rsidR="00BB2951" w:rsidRPr="0010177F" w:rsidRDefault="00BB2951" w:rsidP="00915CC2">
      <w:pPr>
        <w:pStyle w:val="affff9"/>
        <w:ind w:left="2268" w:hanging="2268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10177F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Т</w:t>
      </w:r>
      <w:proofErr w:type="gramEnd"/>
      <w:r w:rsidRPr="0010177F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а б л и ц а   7.3 – </w:t>
      </w:r>
      <w:r w:rsidRPr="0010177F">
        <w:rPr>
          <w:rFonts w:ascii="Times New Roman" w:hAnsi="Times New Roman" w:cs="Times New Roman"/>
          <w:b/>
          <w:sz w:val="28"/>
          <w:szCs w:val="28"/>
          <w:bdr w:val="none" w:sz="0" w:space="0" w:color="auto" w:frame="1"/>
        </w:rPr>
        <w:t>Модуль</w:t>
      </w:r>
      <w:r w:rsidRPr="0010177F">
        <w:rPr>
          <w:rFonts w:ascii="Times New Roman" w:hAnsi="Times New Roman" w:cs="Times New Roman"/>
          <w:b/>
          <w:sz w:val="28"/>
          <w:szCs w:val="28"/>
        </w:rPr>
        <w:t xml:space="preserve"> упругости пути при эпюре </w:t>
      </w:r>
      <w:proofErr w:type="spellStart"/>
      <w:r w:rsidRPr="0010177F">
        <w:rPr>
          <w:rFonts w:ascii="Times New Roman" w:hAnsi="Times New Roman" w:cs="Times New Roman"/>
          <w:b/>
          <w:sz w:val="28"/>
          <w:szCs w:val="28"/>
        </w:rPr>
        <w:t>подрельсовых</w:t>
      </w:r>
      <w:proofErr w:type="spellEnd"/>
      <w:r w:rsidRPr="0010177F">
        <w:rPr>
          <w:rFonts w:ascii="Times New Roman" w:hAnsi="Times New Roman" w:cs="Times New Roman"/>
          <w:b/>
          <w:sz w:val="28"/>
          <w:szCs w:val="28"/>
        </w:rPr>
        <w:t xml:space="preserve"> опор 1600 шт./км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376"/>
        <w:gridCol w:w="997"/>
        <w:gridCol w:w="996"/>
        <w:gridCol w:w="996"/>
        <w:gridCol w:w="996"/>
        <w:gridCol w:w="996"/>
        <w:gridCol w:w="996"/>
        <w:gridCol w:w="996"/>
        <w:gridCol w:w="996"/>
      </w:tblGrid>
      <w:tr w:rsidR="00BB2951" w:rsidRPr="0010177F" w14:paraId="768C19CD" w14:textId="77777777" w:rsidTr="00B64634">
        <w:tc>
          <w:tcPr>
            <w:tcW w:w="0" w:type="auto"/>
            <w:vMerge w:val="restart"/>
            <w:hideMark/>
          </w:tcPr>
          <w:p w14:paraId="24ADE0EE" w14:textId="77777777" w:rsidR="00BB2951" w:rsidRPr="0010177F" w:rsidRDefault="00BB2951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position w:val="-12"/>
                <w:sz w:val="28"/>
                <w:szCs w:val="28"/>
              </w:rPr>
              <w:object w:dxaOrig="580" w:dyaOrig="360" w14:anchorId="25A0D957">
                <v:shape id="_x0000_i1168" type="#_x0000_t75" style="width:29.25pt;height:19.5pt" o:ole="">
                  <v:imagedata r:id="rId282" o:title=""/>
                </v:shape>
                <o:OLEObject Type="Embed" ProgID="Equation.DSMT4" ShapeID="_x0000_i1168" DrawAspect="Content" ObjectID="_1756294861" r:id="rId289"/>
              </w:object>
            </w:r>
            <w:r w:rsidRPr="0010177F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Pr="0010177F">
              <w:rPr>
                <w:rFonts w:ascii="Times New Roman" w:hAnsi="Times New Roman"/>
                <w:szCs w:val="24"/>
                <w:lang w:eastAsia="en-US"/>
              </w:rPr>
              <w:t>кН/мм</w:t>
            </w:r>
          </w:p>
        </w:tc>
        <w:tc>
          <w:tcPr>
            <w:tcW w:w="0" w:type="auto"/>
            <w:gridSpan w:val="8"/>
            <w:hideMark/>
          </w:tcPr>
          <w:p w14:paraId="3D9ACBE0" w14:textId="181A9AF2" w:rsidR="00BB2951" w:rsidRPr="0010177F" w:rsidRDefault="00BB2951" w:rsidP="000D1D4F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iCs/>
                <w:szCs w:val="24"/>
                <w:lang w:eastAsia="en-US"/>
              </w:rPr>
              <w:t>Модуль упругости пути</w:t>
            </w:r>
            <w:r w:rsidRPr="0010177F">
              <w:rPr>
                <w:rFonts w:ascii="Times New Roman" w:hAnsi="Times New Roman"/>
                <w:szCs w:val="24"/>
              </w:rPr>
              <w:t xml:space="preserve">, МПа, </w:t>
            </w:r>
            <w:r w:rsidRPr="0010177F">
              <w:rPr>
                <w:rFonts w:ascii="Times New Roman" w:hAnsi="Times New Roman"/>
                <w:iCs/>
                <w:szCs w:val="24"/>
                <w:lang w:eastAsia="en-US"/>
              </w:rPr>
              <w:t xml:space="preserve">при </w:t>
            </w:r>
            <w:r w:rsidR="002070AF" w:rsidRPr="0010177F">
              <w:rPr>
                <w:rFonts w:ascii="Times New Roman" w:hAnsi="Times New Roman"/>
                <w:iCs/>
                <w:szCs w:val="24"/>
                <w:lang w:eastAsia="en-US"/>
              </w:rPr>
              <w:t>ж</w:t>
            </w:r>
            <w:r w:rsidR="00784E7D">
              <w:rPr>
                <w:rFonts w:ascii="Times New Roman" w:hAnsi="Times New Roman"/>
                <w:iCs/>
                <w:szCs w:val="24"/>
                <w:lang w:eastAsia="en-US"/>
              </w:rPr>
              <w:t>е</w:t>
            </w:r>
            <w:r w:rsidR="002070AF" w:rsidRPr="0010177F">
              <w:rPr>
                <w:rFonts w:ascii="Times New Roman" w:hAnsi="Times New Roman"/>
                <w:iCs/>
                <w:szCs w:val="24"/>
                <w:lang w:eastAsia="en-US"/>
              </w:rPr>
              <w:t>сткости</w:t>
            </w:r>
            <w:r w:rsidRPr="0010177F">
              <w:rPr>
                <w:rFonts w:ascii="Times New Roman" w:hAnsi="Times New Roman"/>
                <w:iCs/>
                <w:szCs w:val="24"/>
                <w:lang w:eastAsia="en-US"/>
              </w:rPr>
              <w:t xml:space="preserve"> узла рельсового скрепления</w:t>
            </w:r>
            <w:proofErr w:type="gramStart"/>
            <w:r w:rsidRPr="0010177F">
              <w:rPr>
                <w:rFonts w:ascii="Times New Roman" w:hAnsi="Times New Roman"/>
                <w:iCs/>
                <w:szCs w:val="24"/>
                <w:lang w:eastAsia="en-US"/>
              </w:rPr>
              <w:t xml:space="preserve">, </w:t>
            </w:r>
            <w:r w:rsidRPr="0010177F">
              <w:rPr>
                <w:rFonts w:ascii="Times New Roman" w:hAnsi="Times New Roman"/>
                <w:position w:val="-14"/>
                <w:sz w:val="28"/>
                <w:szCs w:val="28"/>
              </w:rPr>
              <w:object w:dxaOrig="560" w:dyaOrig="380" w14:anchorId="26BE972E">
                <v:shape id="_x0000_i1169" type="#_x0000_t75" style="width:27pt;height:19.5pt" o:ole="">
                  <v:imagedata r:id="rId287" o:title=""/>
                </v:shape>
                <o:OLEObject Type="Embed" ProgID="Equation.DSMT4" ShapeID="_x0000_i1169" DrawAspect="Content" ObjectID="_1756294862" r:id="rId290"/>
              </w:object>
            </w:r>
            <w:r w:rsidRPr="0010177F">
              <w:rPr>
                <w:rFonts w:ascii="Times New Roman" w:hAnsi="Times New Roman"/>
                <w:sz w:val="28"/>
                <w:szCs w:val="28"/>
              </w:rPr>
              <w:t>,</w:t>
            </w:r>
            <w:proofErr w:type="gramEnd"/>
            <w:r w:rsidRPr="0010177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10177F">
              <w:rPr>
                <w:rFonts w:ascii="Times New Roman" w:hAnsi="Times New Roman"/>
                <w:szCs w:val="24"/>
                <w:lang w:eastAsia="en-US"/>
              </w:rPr>
              <w:t>кН/мм</w:t>
            </w:r>
          </w:p>
        </w:tc>
      </w:tr>
      <w:tr w:rsidR="002070AF" w:rsidRPr="0010177F" w14:paraId="445A3EC6" w14:textId="77777777" w:rsidTr="00B64634">
        <w:tc>
          <w:tcPr>
            <w:tcW w:w="0" w:type="auto"/>
            <w:vMerge/>
            <w:hideMark/>
          </w:tcPr>
          <w:p w14:paraId="77C6CDF9" w14:textId="77777777" w:rsidR="002070AF" w:rsidRPr="0010177F" w:rsidRDefault="002070AF" w:rsidP="000D1D4F">
            <w:pPr>
              <w:spacing w:line="240" w:lineRule="auto"/>
              <w:ind w:firstLine="0"/>
              <w:jc w:val="left"/>
              <w:rPr>
                <w:rFonts w:ascii="Times New Roman" w:hAnsi="Times New Roman"/>
                <w:szCs w:val="24"/>
                <w:lang w:eastAsia="en-US"/>
              </w:rPr>
            </w:pPr>
          </w:p>
        </w:tc>
        <w:tc>
          <w:tcPr>
            <w:tcW w:w="0" w:type="auto"/>
            <w:hideMark/>
          </w:tcPr>
          <w:p w14:paraId="20D8B714" w14:textId="330CEF56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34F44A37" w14:textId="36465BFE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1ACFF28E" w14:textId="7FBB5390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3698EB82" w14:textId="1DDAF37E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70</w:t>
            </w:r>
          </w:p>
        </w:tc>
        <w:tc>
          <w:tcPr>
            <w:tcW w:w="0" w:type="auto"/>
            <w:hideMark/>
          </w:tcPr>
          <w:p w14:paraId="238F9D5D" w14:textId="0C2AD053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90</w:t>
            </w:r>
          </w:p>
        </w:tc>
        <w:tc>
          <w:tcPr>
            <w:tcW w:w="0" w:type="auto"/>
            <w:hideMark/>
          </w:tcPr>
          <w:p w14:paraId="5794C908" w14:textId="0B0A121B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01F1265B" w14:textId="77DE22FA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125</w:t>
            </w:r>
          </w:p>
        </w:tc>
        <w:tc>
          <w:tcPr>
            <w:tcW w:w="0" w:type="auto"/>
            <w:hideMark/>
          </w:tcPr>
          <w:p w14:paraId="1B591A7F" w14:textId="740B6ADF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150</w:t>
            </w:r>
          </w:p>
        </w:tc>
      </w:tr>
      <w:tr w:rsidR="002070AF" w:rsidRPr="0010177F" w14:paraId="63F52BCA" w14:textId="77777777" w:rsidTr="00B64634">
        <w:tc>
          <w:tcPr>
            <w:tcW w:w="0" w:type="auto"/>
            <w:vAlign w:val="center"/>
            <w:hideMark/>
          </w:tcPr>
          <w:p w14:paraId="55270B18" w14:textId="77777777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55E17767" w14:textId="09482F99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26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45AE8289" w14:textId="64244DB1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36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52D28C9F" w14:textId="3343F15E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53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2699B35" w14:textId="2C2802AB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65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58742C39" w14:textId="607B3C3F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75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7BD17D2A" w14:textId="422065AC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80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EBBBB21" w14:textId="651B2C3C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88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7306B907" w14:textId="7AA9AE04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96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</w:tr>
      <w:tr w:rsidR="002070AF" w:rsidRPr="0010177F" w14:paraId="2113097C" w14:textId="77777777" w:rsidTr="00B64634">
        <w:tc>
          <w:tcPr>
            <w:tcW w:w="0" w:type="auto"/>
            <w:vAlign w:val="center"/>
            <w:hideMark/>
          </w:tcPr>
          <w:p w14:paraId="4F9DD41A" w14:textId="77777777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90</w:t>
            </w:r>
          </w:p>
        </w:tc>
        <w:tc>
          <w:tcPr>
            <w:tcW w:w="0" w:type="auto"/>
            <w:hideMark/>
          </w:tcPr>
          <w:p w14:paraId="74DEBC9D" w14:textId="58150D74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26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FF6C4B4" w14:textId="58F8E861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36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8E4F5FF" w14:textId="3D117CED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51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2BE11D9" w14:textId="09F940CD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63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0BFA659" w14:textId="059871C5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72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35D691E" w14:textId="7F0CADBD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75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719673FE" w14:textId="4BB3277A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83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33ECDE25" w14:textId="60F70EA9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90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</w:tr>
      <w:tr w:rsidR="002070AF" w:rsidRPr="0010177F" w14:paraId="50C86F83" w14:textId="77777777" w:rsidTr="00B64634">
        <w:tc>
          <w:tcPr>
            <w:tcW w:w="0" w:type="auto"/>
            <w:vAlign w:val="center"/>
            <w:hideMark/>
          </w:tcPr>
          <w:p w14:paraId="725F9DEE" w14:textId="77777777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80</w:t>
            </w:r>
          </w:p>
        </w:tc>
        <w:tc>
          <w:tcPr>
            <w:tcW w:w="0" w:type="auto"/>
            <w:hideMark/>
          </w:tcPr>
          <w:p w14:paraId="593AA307" w14:textId="1D4DF6D3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25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398D2F37" w14:textId="291D5FCF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34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78592B7E" w14:textId="54C3D162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49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FE66ACD" w14:textId="18B73C45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59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159BEEDA" w14:textId="50DBA788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67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1A26D366" w14:textId="2369DF0C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71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E88BE5A" w14:textId="6F2ADC1E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78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EFB7BC8" w14:textId="19DA1BE3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83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5</w:t>
            </w:r>
          </w:p>
        </w:tc>
      </w:tr>
      <w:tr w:rsidR="002070AF" w:rsidRPr="0010177F" w14:paraId="241135FC" w14:textId="77777777" w:rsidTr="00B64634">
        <w:tc>
          <w:tcPr>
            <w:tcW w:w="0" w:type="auto"/>
            <w:vAlign w:val="center"/>
            <w:hideMark/>
          </w:tcPr>
          <w:p w14:paraId="346AD5D9" w14:textId="77777777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70</w:t>
            </w:r>
          </w:p>
        </w:tc>
        <w:tc>
          <w:tcPr>
            <w:tcW w:w="0" w:type="auto"/>
            <w:hideMark/>
          </w:tcPr>
          <w:p w14:paraId="019AB6D5" w14:textId="60E94413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24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2764CA6B" w14:textId="528E8B8F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33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60B637D2" w14:textId="5392E3F2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46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49886D89" w14:textId="36092174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56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1DEF4B1" w14:textId="3C3B3E10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63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15DEE90" w14:textId="7A81BE4A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65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7B95CFFE" w14:textId="3DDDCF17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71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3D5940A1" w14:textId="1F73A7A9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76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4</w:t>
            </w:r>
          </w:p>
        </w:tc>
      </w:tr>
      <w:tr w:rsidR="002070AF" w:rsidRPr="0010177F" w14:paraId="519C1923" w14:textId="77777777" w:rsidTr="00B64634">
        <w:tc>
          <w:tcPr>
            <w:tcW w:w="0" w:type="auto"/>
            <w:vAlign w:val="center"/>
            <w:hideMark/>
          </w:tcPr>
          <w:p w14:paraId="4350C1B0" w14:textId="77777777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60</w:t>
            </w:r>
          </w:p>
        </w:tc>
        <w:tc>
          <w:tcPr>
            <w:tcW w:w="0" w:type="auto"/>
            <w:hideMark/>
          </w:tcPr>
          <w:p w14:paraId="0C235F2C" w14:textId="4B9C626F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24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406D37B" w14:textId="4424D889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32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4EBEDE0" w14:textId="48633815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43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A117C32" w14:textId="2FD35393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51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0BD6717E" w14:textId="2135D164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57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3CCCB4D5" w14:textId="4D71E021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60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44222DA" w14:textId="158875F3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64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483FC602" w14:textId="38FF1656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68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6</w:t>
            </w:r>
          </w:p>
        </w:tc>
      </w:tr>
      <w:tr w:rsidR="002070AF" w:rsidRPr="0010177F" w14:paraId="47A0EC88" w14:textId="77777777" w:rsidTr="00B64634">
        <w:tc>
          <w:tcPr>
            <w:tcW w:w="0" w:type="auto"/>
            <w:vAlign w:val="center"/>
            <w:hideMark/>
          </w:tcPr>
          <w:p w14:paraId="6C7D2875" w14:textId="77777777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1885FB0E" w14:textId="41EFB275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22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66FD06F3" w14:textId="01CAD7F4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30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4008154" w14:textId="5F8E023E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40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26E4050" w14:textId="1893FAA8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46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0AA6443D" w14:textId="2AEC3F7E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51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7947F59" w14:textId="47D00AAA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53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6E6531A" w14:textId="1846DE51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57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D0EB0C9" w14:textId="28AE42A2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60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</w:tr>
      <w:tr w:rsidR="002070AF" w:rsidRPr="0010177F" w14:paraId="54C1E6CC" w14:textId="77777777" w:rsidTr="00B64634">
        <w:tc>
          <w:tcPr>
            <w:tcW w:w="0" w:type="auto"/>
            <w:vAlign w:val="center"/>
            <w:hideMark/>
          </w:tcPr>
          <w:p w14:paraId="039EEB43" w14:textId="77777777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40</w:t>
            </w:r>
          </w:p>
        </w:tc>
        <w:tc>
          <w:tcPr>
            <w:tcW w:w="0" w:type="auto"/>
            <w:hideMark/>
          </w:tcPr>
          <w:p w14:paraId="02B41241" w14:textId="4BAB7B1E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21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12D01D5" w14:textId="4ADEFC01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27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6AC2764" w14:textId="4CE4566C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35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556FFE18" w14:textId="5E954E25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40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4473C598" w14:textId="5DDEF072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44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870411F" w14:textId="42180D5F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45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757F0120" w14:textId="52268793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48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45B11AD" w14:textId="4FE78EA0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50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5</w:t>
            </w:r>
          </w:p>
        </w:tc>
      </w:tr>
      <w:tr w:rsidR="002070AF" w:rsidRPr="0010177F" w14:paraId="67CCD12B" w14:textId="77777777" w:rsidTr="00B64634">
        <w:tc>
          <w:tcPr>
            <w:tcW w:w="0" w:type="auto"/>
            <w:vAlign w:val="center"/>
            <w:hideMark/>
          </w:tcPr>
          <w:p w14:paraId="2DC00EDB" w14:textId="77777777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3C06ACDE" w14:textId="11C277D2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19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7229B29" w14:textId="543694FB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24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5A75DEB" w14:textId="51339AF4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30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0CADB08" w14:textId="129FE560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33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3141B9DE" w14:textId="00E50CF5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36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1844C25" w14:textId="11A403D4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36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0B6A00C2" w14:textId="41C6DE6D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38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7CABD9BB" w14:textId="649EE5A1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40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</w:tr>
      <w:tr w:rsidR="002070AF" w:rsidRPr="0010177F" w14:paraId="6A92807A" w14:textId="77777777" w:rsidTr="00B64634">
        <w:tc>
          <w:tcPr>
            <w:tcW w:w="0" w:type="auto"/>
            <w:vAlign w:val="center"/>
            <w:hideMark/>
          </w:tcPr>
          <w:p w14:paraId="378150BD" w14:textId="77777777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77032EA2" w14:textId="24E088DB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16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0210419" w14:textId="6E3EB5F9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19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DA707AE" w14:textId="56A3BAC0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22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2BDE5476" w14:textId="532B85FE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24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0B5AF9D4" w14:textId="36B98169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26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C2EEE04" w14:textId="5EDDB079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26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6F6DEB8A" w14:textId="09F211A4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27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66F1F009" w14:textId="35BD0361" w:rsidR="002070AF" w:rsidRPr="0010177F" w:rsidRDefault="002070AF" w:rsidP="000D1D4F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10177F">
              <w:rPr>
                <w:rFonts w:ascii="Times New Roman" w:hAnsi="Times New Roman"/>
                <w:szCs w:val="24"/>
              </w:rPr>
              <w:t>28</w:t>
            </w:r>
            <w:r w:rsidR="0008129B">
              <w:rPr>
                <w:rFonts w:ascii="Times New Roman" w:hAnsi="Times New Roman"/>
                <w:szCs w:val="24"/>
              </w:rPr>
              <w:t>,</w:t>
            </w:r>
            <w:r w:rsidRPr="0010177F">
              <w:rPr>
                <w:rFonts w:ascii="Times New Roman" w:hAnsi="Times New Roman"/>
                <w:szCs w:val="24"/>
              </w:rPr>
              <w:t>2</w:t>
            </w:r>
          </w:p>
        </w:tc>
      </w:tr>
    </w:tbl>
    <w:p w14:paraId="395377F1" w14:textId="77777777" w:rsidR="00BB2951" w:rsidRPr="0010177F" w:rsidRDefault="00BB2951" w:rsidP="000D1D4F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37C0B1E0" w14:textId="49481EAA" w:rsidR="006D5437" w:rsidRPr="0010177F" w:rsidRDefault="009E1B68" w:rsidP="000D1D4F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10177F">
        <w:rPr>
          <w:rFonts w:ascii="Times New Roman" w:hAnsi="Times New Roman" w:cs="Times New Roman"/>
          <w:sz w:val="20"/>
          <w:szCs w:val="20"/>
        </w:rPr>
        <w:t>П</w:t>
      </w:r>
      <w:r w:rsidR="00D27541" w:rsidRPr="0010177F">
        <w:rPr>
          <w:rFonts w:ascii="Times New Roman" w:hAnsi="Times New Roman" w:cs="Times New Roman"/>
          <w:sz w:val="20"/>
          <w:szCs w:val="20"/>
        </w:rPr>
        <w:t xml:space="preserve"> </w:t>
      </w:r>
      <w:r w:rsidRPr="0010177F">
        <w:rPr>
          <w:rFonts w:ascii="Times New Roman" w:hAnsi="Times New Roman" w:cs="Times New Roman"/>
          <w:sz w:val="20"/>
          <w:szCs w:val="20"/>
        </w:rPr>
        <w:t>р</w:t>
      </w:r>
      <w:r w:rsidR="00D27541" w:rsidRPr="0010177F">
        <w:rPr>
          <w:rFonts w:ascii="Times New Roman" w:hAnsi="Times New Roman" w:cs="Times New Roman"/>
          <w:sz w:val="20"/>
          <w:szCs w:val="20"/>
        </w:rPr>
        <w:t xml:space="preserve"> </w:t>
      </w:r>
      <w:r w:rsidRPr="0010177F">
        <w:rPr>
          <w:rFonts w:ascii="Times New Roman" w:hAnsi="Times New Roman" w:cs="Times New Roman"/>
          <w:sz w:val="20"/>
          <w:szCs w:val="20"/>
        </w:rPr>
        <w:t>и</w:t>
      </w:r>
      <w:r w:rsidR="00D27541" w:rsidRPr="0010177F">
        <w:rPr>
          <w:rFonts w:ascii="Times New Roman" w:hAnsi="Times New Roman" w:cs="Times New Roman"/>
          <w:sz w:val="20"/>
          <w:szCs w:val="20"/>
        </w:rPr>
        <w:t xml:space="preserve"> </w:t>
      </w:r>
      <w:r w:rsidRPr="0010177F">
        <w:rPr>
          <w:rFonts w:ascii="Times New Roman" w:hAnsi="Times New Roman" w:cs="Times New Roman"/>
          <w:sz w:val="20"/>
          <w:szCs w:val="20"/>
        </w:rPr>
        <w:t>м</w:t>
      </w:r>
      <w:r w:rsidR="00D27541" w:rsidRPr="0010177F">
        <w:rPr>
          <w:rFonts w:ascii="Times New Roman" w:hAnsi="Times New Roman" w:cs="Times New Roman"/>
          <w:sz w:val="20"/>
          <w:szCs w:val="20"/>
        </w:rPr>
        <w:t xml:space="preserve"> </w:t>
      </w:r>
      <w:r w:rsidRPr="0010177F">
        <w:rPr>
          <w:rFonts w:ascii="Times New Roman" w:hAnsi="Times New Roman" w:cs="Times New Roman"/>
          <w:sz w:val="20"/>
          <w:szCs w:val="20"/>
        </w:rPr>
        <w:t>е</w:t>
      </w:r>
      <w:r w:rsidR="00D27541" w:rsidRPr="0010177F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10177F">
        <w:rPr>
          <w:rFonts w:ascii="Times New Roman" w:hAnsi="Times New Roman" w:cs="Times New Roman"/>
          <w:sz w:val="20"/>
          <w:szCs w:val="20"/>
        </w:rPr>
        <w:t>ч</w:t>
      </w:r>
      <w:proofErr w:type="gramEnd"/>
      <w:r w:rsidR="00D27541" w:rsidRPr="0010177F">
        <w:rPr>
          <w:rFonts w:ascii="Times New Roman" w:hAnsi="Times New Roman" w:cs="Times New Roman"/>
          <w:sz w:val="20"/>
          <w:szCs w:val="20"/>
        </w:rPr>
        <w:t xml:space="preserve"> </w:t>
      </w:r>
      <w:r w:rsidRPr="0010177F">
        <w:rPr>
          <w:rFonts w:ascii="Times New Roman" w:hAnsi="Times New Roman" w:cs="Times New Roman"/>
          <w:sz w:val="20"/>
          <w:szCs w:val="20"/>
        </w:rPr>
        <w:t>а</w:t>
      </w:r>
      <w:r w:rsidR="00D27541" w:rsidRPr="0010177F">
        <w:rPr>
          <w:rFonts w:ascii="Times New Roman" w:hAnsi="Times New Roman" w:cs="Times New Roman"/>
          <w:sz w:val="20"/>
          <w:szCs w:val="20"/>
        </w:rPr>
        <w:t xml:space="preserve"> </w:t>
      </w:r>
      <w:r w:rsidRPr="0010177F">
        <w:rPr>
          <w:rFonts w:ascii="Times New Roman" w:hAnsi="Times New Roman" w:cs="Times New Roman"/>
          <w:sz w:val="20"/>
          <w:szCs w:val="20"/>
        </w:rPr>
        <w:t>н</w:t>
      </w:r>
      <w:r w:rsidR="00D27541" w:rsidRPr="0010177F">
        <w:rPr>
          <w:rFonts w:ascii="Times New Roman" w:hAnsi="Times New Roman" w:cs="Times New Roman"/>
          <w:sz w:val="20"/>
          <w:szCs w:val="20"/>
        </w:rPr>
        <w:t xml:space="preserve"> </w:t>
      </w:r>
      <w:r w:rsidRPr="0010177F">
        <w:rPr>
          <w:rFonts w:ascii="Times New Roman" w:hAnsi="Times New Roman" w:cs="Times New Roman"/>
          <w:sz w:val="20"/>
          <w:szCs w:val="20"/>
        </w:rPr>
        <w:t>и</w:t>
      </w:r>
      <w:r w:rsidR="00D27541" w:rsidRPr="0010177F">
        <w:rPr>
          <w:rFonts w:ascii="Times New Roman" w:hAnsi="Times New Roman" w:cs="Times New Roman"/>
          <w:sz w:val="20"/>
          <w:szCs w:val="20"/>
        </w:rPr>
        <w:t xml:space="preserve"> </w:t>
      </w:r>
      <w:r w:rsidRPr="0010177F">
        <w:rPr>
          <w:rFonts w:ascii="Times New Roman" w:hAnsi="Times New Roman" w:cs="Times New Roman"/>
          <w:sz w:val="20"/>
          <w:szCs w:val="20"/>
        </w:rPr>
        <w:t xml:space="preserve">е </w:t>
      </w:r>
      <w:r w:rsidR="00D27541" w:rsidRPr="0010177F">
        <w:rPr>
          <w:rFonts w:ascii="Times New Roman" w:hAnsi="Times New Roman" w:cs="Times New Roman"/>
          <w:sz w:val="20"/>
          <w:szCs w:val="20"/>
        </w:rPr>
        <w:t>–</w:t>
      </w:r>
      <w:r w:rsidRPr="0010177F">
        <w:rPr>
          <w:rFonts w:ascii="Times New Roman" w:hAnsi="Times New Roman" w:cs="Times New Roman"/>
          <w:sz w:val="20"/>
          <w:szCs w:val="20"/>
        </w:rPr>
        <w:t xml:space="preserve"> При пользовании таблицами</w:t>
      </w:r>
      <w:r w:rsidR="00D27541" w:rsidRPr="0010177F">
        <w:rPr>
          <w:rFonts w:ascii="Times New Roman" w:hAnsi="Times New Roman" w:cs="Times New Roman"/>
          <w:sz w:val="20"/>
          <w:szCs w:val="20"/>
        </w:rPr>
        <w:t xml:space="preserve"> </w:t>
      </w:r>
      <w:r w:rsidR="007C3E2C" w:rsidRPr="0010177F">
        <w:rPr>
          <w:rFonts w:ascii="Times New Roman" w:hAnsi="Times New Roman" w:cs="Times New Roman"/>
          <w:sz w:val="20"/>
          <w:szCs w:val="20"/>
        </w:rPr>
        <w:t>7</w:t>
      </w:r>
      <w:r w:rsidR="00D27541" w:rsidRPr="0010177F">
        <w:rPr>
          <w:rFonts w:ascii="Times New Roman" w:hAnsi="Times New Roman" w:cs="Times New Roman"/>
          <w:sz w:val="20"/>
          <w:szCs w:val="20"/>
        </w:rPr>
        <w:t>.1</w:t>
      </w:r>
      <w:r w:rsidR="00BB2951" w:rsidRPr="0010177F">
        <w:rPr>
          <w:rFonts w:ascii="Times New Roman" w:hAnsi="Times New Roman" w:cs="Times New Roman"/>
          <w:sz w:val="20"/>
          <w:szCs w:val="20"/>
        </w:rPr>
        <w:t>–</w:t>
      </w:r>
      <w:r w:rsidR="007C3E2C" w:rsidRPr="0010177F">
        <w:rPr>
          <w:rFonts w:ascii="Times New Roman" w:hAnsi="Times New Roman" w:cs="Times New Roman"/>
          <w:sz w:val="20"/>
          <w:szCs w:val="20"/>
        </w:rPr>
        <w:t>7</w:t>
      </w:r>
      <w:r w:rsidR="00D27541" w:rsidRPr="0010177F">
        <w:rPr>
          <w:rFonts w:ascii="Times New Roman" w:hAnsi="Times New Roman" w:cs="Times New Roman"/>
          <w:sz w:val="20"/>
          <w:szCs w:val="20"/>
        </w:rPr>
        <w:t>.</w:t>
      </w:r>
      <w:r w:rsidR="00BB2951" w:rsidRPr="0010177F">
        <w:rPr>
          <w:rFonts w:ascii="Times New Roman" w:hAnsi="Times New Roman" w:cs="Times New Roman"/>
          <w:sz w:val="20"/>
          <w:szCs w:val="20"/>
        </w:rPr>
        <w:t>3</w:t>
      </w:r>
      <w:r w:rsidRPr="0010177F">
        <w:rPr>
          <w:rFonts w:ascii="Times New Roman" w:hAnsi="Times New Roman" w:cs="Times New Roman"/>
          <w:sz w:val="20"/>
          <w:szCs w:val="20"/>
        </w:rPr>
        <w:t xml:space="preserve"> </w:t>
      </w:r>
      <w:r w:rsidR="00182DC7" w:rsidRPr="0010177F">
        <w:rPr>
          <w:rFonts w:ascii="Times New Roman" w:hAnsi="Times New Roman" w:cs="Times New Roman"/>
          <w:sz w:val="20"/>
          <w:szCs w:val="20"/>
        </w:rPr>
        <w:t>для</w:t>
      </w:r>
      <w:r w:rsidRPr="0010177F">
        <w:rPr>
          <w:rFonts w:ascii="Times New Roman" w:hAnsi="Times New Roman" w:cs="Times New Roman"/>
          <w:sz w:val="20"/>
          <w:szCs w:val="20"/>
        </w:rPr>
        <w:t xml:space="preserve"> соответствующе</w:t>
      </w:r>
      <w:r w:rsidR="00182DC7" w:rsidRPr="0010177F">
        <w:rPr>
          <w:rFonts w:ascii="Times New Roman" w:hAnsi="Times New Roman" w:cs="Times New Roman"/>
          <w:sz w:val="20"/>
          <w:szCs w:val="20"/>
        </w:rPr>
        <w:t>го значения</w:t>
      </w:r>
      <w:r w:rsidRPr="0010177F">
        <w:rPr>
          <w:rFonts w:ascii="Times New Roman" w:hAnsi="Times New Roman" w:cs="Times New Roman"/>
          <w:sz w:val="20"/>
          <w:szCs w:val="20"/>
        </w:rPr>
        <w:t xml:space="preserve"> </w:t>
      </w:r>
      <w:r w:rsidR="00D27541" w:rsidRPr="0010177F">
        <w:rPr>
          <w:rFonts w:ascii="Times New Roman" w:hAnsi="Times New Roman" w:cs="Times New Roman"/>
          <w:sz w:val="20"/>
          <w:szCs w:val="20"/>
        </w:rPr>
        <w:t>ж</w:t>
      </w:r>
      <w:r w:rsidR="006010D3" w:rsidRPr="0010177F">
        <w:rPr>
          <w:rFonts w:ascii="Times New Roman" w:hAnsi="Times New Roman" w:cs="Times New Roman"/>
          <w:sz w:val="20"/>
          <w:szCs w:val="20"/>
        </w:rPr>
        <w:t>е</w:t>
      </w:r>
      <w:r w:rsidR="00D27541" w:rsidRPr="0010177F">
        <w:rPr>
          <w:rFonts w:ascii="Times New Roman" w:hAnsi="Times New Roman" w:cs="Times New Roman"/>
          <w:sz w:val="20"/>
          <w:szCs w:val="20"/>
        </w:rPr>
        <w:t>сткости</w:t>
      </w:r>
      <w:r w:rsidRPr="0010177F">
        <w:rPr>
          <w:rFonts w:ascii="Times New Roman" w:hAnsi="Times New Roman" w:cs="Times New Roman"/>
          <w:sz w:val="20"/>
          <w:szCs w:val="20"/>
        </w:rPr>
        <w:t xml:space="preserve"> узла рельсового скрепления</w:t>
      </w:r>
      <w:r w:rsidR="00FB77DB" w:rsidRPr="0010177F">
        <w:rPr>
          <w:rFonts w:ascii="Times New Roman" w:hAnsi="Times New Roman"/>
          <w:position w:val="-14"/>
          <w:sz w:val="28"/>
          <w:szCs w:val="28"/>
        </w:rPr>
        <w:object w:dxaOrig="480" w:dyaOrig="340" w14:anchorId="1F8672B9">
          <v:shape id="_x0000_i1170" type="#_x0000_t75" style="width:27pt;height:18pt" o:ole="">
            <v:imagedata r:id="rId291" o:title=""/>
          </v:shape>
          <o:OLEObject Type="Embed" ProgID="Equation.DSMT4" ShapeID="_x0000_i1170" DrawAspect="Content" ObjectID="_1756294863" r:id="rId292"/>
        </w:object>
      </w:r>
      <w:r w:rsidRPr="0010177F">
        <w:rPr>
          <w:rFonts w:ascii="Times New Roman" w:hAnsi="Times New Roman" w:cs="Times New Roman"/>
          <w:sz w:val="20"/>
          <w:szCs w:val="20"/>
        </w:rPr>
        <w:t xml:space="preserve">, находим </w:t>
      </w:r>
      <w:r w:rsidR="006419E5" w:rsidRPr="0010177F">
        <w:rPr>
          <w:rFonts w:ascii="Times New Roman" w:hAnsi="Times New Roman" w:cs="Times New Roman"/>
          <w:sz w:val="20"/>
          <w:szCs w:val="20"/>
        </w:rPr>
        <w:t>значение</w:t>
      </w:r>
      <w:r w:rsidRPr="0010177F">
        <w:rPr>
          <w:rFonts w:ascii="Times New Roman" w:hAnsi="Times New Roman" w:cs="Times New Roman"/>
          <w:sz w:val="20"/>
          <w:szCs w:val="20"/>
        </w:rPr>
        <w:t xml:space="preserve"> требуем</w:t>
      </w:r>
      <w:r w:rsidR="006419E5" w:rsidRPr="0010177F">
        <w:rPr>
          <w:rFonts w:ascii="Times New Roman" w:hAnsi="Times New Roman" w:cs="Times New Roman"/>
          <w:sz w:val="20"/>
          <w:szCs w:val="20"/>
        </w:rPr>
        <w:t>ого</w:t>
      </w:r>
      <w:r w:rsidRPr="0010177F">
        <w:rPr>
          <w:rFonts w:ascii="Times New Roman" w:hAnsi="Times New Roman" w:cs="Times New Roman"/>
          <w:sz w:val="20"/>
          <w:szCs w:val="20"/>
        </w:rPr>
        <w:t xml:space="preserve"> модул</w:t>
      </w:r>
      <w:r w:rsidR="006419E5" w:rsidRPr="0010177F">
        <w:rPr>
          <w:rFonts w:ascii="Times New Roman" w:hAnsi="Times New Roman" w:cs="Times New Roman"/>
          <w:sz w:val="20"/>
          <w:szCs w:val="20"/>
        </w:rPr>
        <w:t>я</w:t>
      </w:r>
      <w:r w:rsidRPr="0010177F">
        <w:rPr>
          <w:rFonts w:ascii="Times New Roman" w:hAnsi="Times New Roman" w:cs="Times New Roman"/>
          <w:sz w:val="20"/>
          <w:szCs w:val="20"/>
        </w:rPr>
        <w:t xml:space="preserve"> упругости пути. Значение в </w:t>
      </w:r>
      <w:r w:rsidR="0075479F" w:rsidRPr="0010177F">
        <w:rPr>
          <w:rFonts w:ascii="Times New Roman" w:hAnsi="Times New Roman" w:cs="Times New Roman"/>
          <w:sz w:val="20"/>
          <w:szCs w:val="20"/>
        </w:rPr>
        <w:t>лево</w:t>
      </w:r>
      <w:r w:rsidR="006419E5" w:rsidRPr="0010177F">
        <w:rPr>
          <w:rFonts w:ascii="Times New Roman" w:hAnsi="Times New Roman" w:cs="Times New Roman"/>
          <w:sz w:val="20"/>
          <w:szCs w:val="20"/>
        </w:rPr>
        <w:t>й</w:t>
      </w:r>
      <w:r w:rsidR="0075479F" w:rsidRPr="0010177F">
        <w:rPr>
          <w:rFonts w:ascii="Times New Roman" w:hAnsi="Times New Roman" w:cs="Times New Roman"/>
          <w:sz w:val="20"/>
          <w:szCs w:val="20"/>
        </w:rPr>
        <w:t xml:space="preserve"> </w:t>
      </w:r>
      <w:r w:rsidR="006419E5" w:rsidRPr="0010177F">
        <w:rPr>
          <w:rFonts w:ascii="Times New Roman" w:hAnsi="Times New Roman" w:cs="Times New Roman"/>
          <w:sz w:val="20"/>
          <w:szCs w:val="20"/>
        </w:rPr>
        <w:t>графе</w:t>
      </w:r>
      <w:r w:rsidRPr="0010177F">
        <w:rPr>
          <w:rFonts w:ascii="Times New Roman" w:hAnsi="Times New Roman" w:cs="Times New Roman"/>
          <w:sz w:val="20"/>
          <w:szCs w:val="20"/>
        </w:rPr>
        <w:t xml:space="preserve"> таблиц показывает требуемую дополнительную </w:t>
      </w:r>
      <w:proofErr w:type="gramStart"/>
      <w:r w:rsidR="003F1B06" w:rsidRPr="0010177F">
        <w:rPr>
          <w:rFonts w:ascii="Times New Roman" w:hAnsi="Times New Roman" w:cs="Times New Roman"/>
          <w:sz w:val="20"/>
          <w:szCs w:val="20"/>
        </w:rPr>
        <w:t>ж</w:t>
      </w:r>
      <w:r w:rsidR="00784E7D">
        <w:rPr>
          <w:rFonts w:ascii="Times New Roman" w:hAnsi="Times New Roman" w:cs="Times New Roman"/>
          <w:sz w:val="20"/>
          <w:szCs w:val="20"/>
        </w:rPr>
        <w:t>е</w:t>
      </w:r>
      <w:r w:rsidR="003F1B06" w:rsidRPr="0010177F">
        <w:rPr>
          <w:rFonts w:ascii="Times New Roman" w:hAnsi="Times New Roman" w:cs="Times New Roman"/>
          <w:sz w:val="20"/>
          <w:szCs w:val="20"/>
        </w:rPr>
        <w:t>сткость</w:t>
      </w:r>
      <w:r w:rsidRPr="0010177F">
        <w:rPr>
          <w:rFonts w:ascii="Times New Roman" w:hAnsi="Times New Roman" w:cs="Times New Roman"/>
          <w:sz w:val="20"/>
          <w:szCs w:val="20"/>
        </w:rPr>
        <w:t xml:space="preserve"> </w:t>
      </w:r>
      <w:r w:rsidR="00FB77DB" w:rsidRPr="0010177F">
        <w:rPr>
          <w:rFonts w:ascii="Times New Roman" w:hAnsi="Times New Roman"/>
          <w:position w:val="-10"/>
          <w:sz w:val="28"/>
          <w:szCs w:val="28"/>
        </w:rPr>
        <w:object w:dxaOrig="499" w:dyaOrig="300" w14:anchorId="0A215760">
          <v:shape id="_x0000_i1171" type="#_x0000_t75" style="width:25.5pt;height:15pt" o:ole="">
            <v:imagedata r:id="rId293" o:title=""/>
          </v:shape>
          <o:OLEObject Type="Embed" ProgID="Equation.DSMT4" ShapeID="_x0000_i1171" DrawAspect="Content" ObjectID="_1756294864" r:id="rId294"/>
        </w:object>
      </w:r>
      <w:r w:rsidR="00C05D3C">
        <w:rPr>
          <w:rFonts w:ascii="Times New Roman" w:hAnsi="Times New Roman" w:cs="Times New Roman"/>
          <w:sz w:val="20"/>
          <w:szCs w:val="20"/>
        </w:rPr>
        <w:t xml:space="preserve"> у</w:t>
      </w:r>
      <w:r w:rsidRPr="0010177F">
        <w:rPr>
          <w:rFonts w:ascii="Times New Roman" w:hAnsi="Times New Roman" w:cs="Times New Roman"/>
          <w:sz w:val="20"/>
          <w:szCs w:val="20"/>
        </w:rPr>
        <w:t>пругого</w:t>
      </w:r>
      <w:proofErr w:type="gramEnd"/>
      <w:r w:rsidRPr="0010177F">
        <w:rPr>
          <w:rFonts w:ascii="Times New Roman" w:hAnsi="Times New Roman" w:cs="Times New Roman"/>
          <w:sz w:val="20"/>
          <w:szCs w:val="20"/>
        </w:rPr>
        <w:t xml:space="preserve"> слоя (</w:t>
      </w:r>
      <w:proofErr w:type="spellStart"/>
      <w:r w:rsidRPr="0010177F">
        <w:rPr>
          <w:rFonts w:ascii="Times New Roman" w:hAnsi="Times New Roman" w:cs="Times New Roman"/>
          <w:sz w:val="20"/>
          <w:szCs w:val="20"/>
        </w:rPr>
        <w:t>подшпальной</w:t>
      </w:r>
      <w:proofErr w:type="spellEnd"/>
      <w:r w:rsidRPr="0010177F">
        <w:rPr>
          <w:rFonts w:ascii="Times New Roman" w:hAnsi="Times New Roman" w:cs="Times New Roman"/>
          <w:sz w:val="20"/>
          <w:szCs w:val="20"/>
        </w:rPr>
        <w:t xml:space="preserve"> прокладки</w:t>
      </w:r>
      <w:r w:rsidR="00D27541" w:rsidRPr="0010177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D27541" w:rsidRPr="0010177F">
        <w:rPr>
          <w:rFonts w:ascii="Times New Roman" w:hAnsi="Times New Roman" w:cs="Times New Roman"/>
          <w:sz w:val="20"/>
          <w:szCs w:val="20"/>
        </w:rPr>
        <w:t>подбалластного</w:t>
      </w:r>
      <w:proofErr w:type="spellEnd"/>
      <w:r w:rsidR="00D27541" w:rsidRPr="0010177F">
        <w:rPr>
          <w:rFonts w:ascii="Times New Roman" w:hAnsi="Times New Roman" w:cs="Times New Roman"/>
          <w:sz w:val="20"/>
          <w:szCs w:val="20"/>
        </w:rPr>
        <w:t xml:space="preserve"> мата, системы «масса-пружина» и т.</w:t>
      </w:r>
      <w:r w:rsidR="00AD7AED" w:rsidRPr="0010177F">
        <w:rPr>
          <w:rFonts w:ascii="Times New Roman" w:hAnsi="Times New Roman" w:cs="Times New Roman"/>
          <w:sz w:val="20"/>
          <w:szCs w:val="20"/>
        </w:rPr>
        <w:t xml:space="preserve"> </w:t>
      </w:r>
      <w:r w:rsidR="00D27541" w:rsidRPr="0010177F">
        <w:rPr>
          <w:rFonts w:ascii="Times New Roman" w:hAnsi="Times New Roman" w:cs="Times New Roman"/>
          <w:sz w:val="20"/>
          <w:szCs w:val="20"/>
        </w:rPr>
        <w:t>д.</w:t>
      </w:r>
      <w:r w:rsidRPr="0010177F">
        <w:rPr>
          <w:rFonts w:ascii="Times New Roman" w:hAnsi="Times New Roman" w:cs="Times New Roman"/>
          <w:sz w:val="20"/>
          <w:szCs w:val="20"/>
        </w:rPr>
        <w:t>). В случае</w:t>
      </w:r>
      <w:r w:rsidR="006419E5" w:rsidRPr="0010177F">
        <w:rPr>
          <w:rFonts w:ascii="Times New Roman" w:hAnsi="Times New Roman" w:cs="Times New Roman"/>
          <w:sz w:val="20"/>
          <w:szCs w:val="20"/>
        </w:rPr>
        <w:t>,</w:t>
      </w:r>
      <w:r w:rsidRPr="0010177F">
        <w:rPr>
          <w:rFonts w:ascii="Times New Roman" w:hAnsi="Times New Roman" w:cs="Times New Roman"/>
          <w:sz w:val="20"/>
          <w:szCs w:val="20"/>
        </w:rPr>
        <w:t xml:space="preserve"> если требуемое значение находится между </w:t>
      </w:r>
      <w:r w:rsidR="00D27541" w:rsidRPr="0010177F">
        <w:rPr>
          <w:rFonts w:ascii="Times New Roman" w:hAnsi="Times New Roman" w:cs="Times New Roman"/>
          <w:sz w:val="20"/>
          <w:szCs w:val="20"/>
        </w:rPr>
        <w:t>привед</w:t>
      </w:r>
      <w:r w:rsidR="006010D3" w:rsidRPr="0010177F">
        <w:rPr>
          <w:rFonts w:ascii="Times New Roman" w:hAnsi="Times New Roman" w:cs="Times New Roman"/>
          <w:sz w:val="20"/>
          <w:szCs w:val="20"/>
        </w:rPr>
        <w:t>е</w:t>
      </w:r>
      <w:r w:rsidR="00D27541" w:rsidRPr="0010177F">
        <w:rPr>
          <w:rFonts w:ascii="Times New Roman" w:hAnsi="Times New Roman" w:cs="Times New Roman"/>
          <w:sz w:val="20"/>
          <w:szCs w:val="20"/>
        </w:rPr>
        <w:t>нными</w:t>
      </w:r>
      <w:r w:rsidRPr="0010177F">
        <w:rPr>
          <w:rFonts w:ascii="Times New Roman" w:hAnsi="Times New Roman" w:cs="Times New Roman"/>
          <w:sz w:val="20"/>
          <w:szCs w:val="20"/>
        </w:rPr>
        <w:t xml:space="preserve"> в </w:t>
      </w:r>
      <w:r w:rsidR="00CD1ED0" w:rsidRPr="0010177F">
        <w:rPr>
          <w:rFonts w:ascii="Times New Roman" w:hAnsi="Times New Roman" w:cs="Times New Roman"/>
          <w:sz w:val="20"/>
          <w:szCs w:val="20"/>
        </w:rPr>
        <w:t xml:space="preserve">настоящих </w:t>
      </w:r>
      <w:r w:rsidRPr="0010177F">
        <w:rPr>
          <w:rFonts w:ascii="Times New Roman" w:hAnsi="Times New Roman" w:cs="Times New Roman"/>
          <w:sz w:val="20"/>
          <w:szCs w:val="20"/>
        </w:rPr>
        <w:t>таблицах, применяют линейную интерполяцию.</w:t>
      </w:r>
    </w:p>
    <w:p w14:paraId="7B36DE08" w14:textId="6B805B32" w:rsidR="00722E27" w:rsidRPr="0010177F" w:rsidRDefault="007C3E2C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7.3.</w:t>
      </w:r>
      <w:r w:rsidR="00EE64F8" w:rsidRPr="0010177F">
        <w:rPr>
          <w:rFonts w:ascii="Times New Roman" w:hAnsi="Times New Roman" w:cs="Times New Roman"/>
          <w:sz w:val="28"/>
          <w:szCs w:val="28"/>
        </w:rPr>
        <w:t xml:space="preserve">3 </w:t>
      </w:r>
      <w:r w:rsidRPr="0010177F">
        <w:rPr>
          <w:rFonts w:ascii="Times New Roman" w:hAnsi="Times New Roman" w:cs="Times New Roman"/>
          <w:sz w:val="28"/>
          <w:szCs w:val="28"/>
        </w:rPr>
        <w:t xml:space="preserve">Собственная частота, Гц, </w:t>
      </w:r>
      <w:proofErr w:type="spellStart"/>
      <w:r w:rsidRPr="0010177F">
        <w:rPr>
          <w:rFonts w:ascii="Times New Roman" w:hAnsi="Times New Roman" w:cs="Times New Roman"/>
          <w:sz w:val="28"/>
          <w:szCs w:val="28"/>
        </w:rPr>
        <w:t>виброзащитной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 системы определяется</w:t>
      </w:r>
      <w:r w:rsidR="007F1086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3F1B06" w:rsidRPr="0010177F">
        <w:rPr>
          <w:rFonts w:ascii="Times New Roman" w:hAnsi="Times New Roman" w:cs="Times New Roman"/>
          <w:sz w:val="28"/>
          <w:szCs w:val="28"/>
        </w:rPr>
        <w:t>расч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3F1B06" w:rsidRPr="0010177F">
        <w:rPr>
          <w:rFonts w:ascii="Times New Roman" w:hAnsi="Times New Roman" w:cs="Times New Roman"/>
          <w:sz w:val="28"/>
          <w:szCs w:val="28"/>
        </w:rPr>
        <w:t>том</w:t>
      </w:r>
      <w:r w:rsidR="007F1086" w:rsidRPr="0010177F">
        <w:rPr>
          <w:rFonts w:ascii="Times New Roman" w:hAnsi="Times New Roman" w:cs="Times New Roman"/>
          <w:sz w:val="28"/>
          <w:szCs w:val="28"/>
        </w:rPr>
        <w:t xml:space="preserve"> по апробированной методике в сертифицированном программном комплексе</w:t>
      </w:r>
      <w:r w:rsidR="002070AF" w:rsidRPr="0010177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674B97C" w14:textId="50C8C408" w:rsidR="007C3E2C" w:rsidRPr="0010177F" w:rsidRDefault="002070AF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Для приближ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нной оценки допускается использовать</w:t>
      </w:r>
      <w:r w:rsidR="006419E5" w:rsidRPr="0010177F">
        <w:rPr>
          <w:rFonts w:ascii="Times New Roman" w:hAnsi="Times New Roman" w:cs="Times New Roman"/>
          <w:sz w:val="28"/>
          <w:szCs w:val="28"/>
        </w:rPr>
        <w:t xml:space="preserve"> формул</w:t>
      </w:r>
      <w:r w:rsidR="00C05D3C">
        <w:rPr>
          <w:rFonts w:ascii="Times New Roman" w:hAnsi="Times New Roman" w:cs="Times New Roman"/>
          <w:sz w:val="28"/>
          <w:szCs w:val="28"/>
        </w:rPr>
        <w:t>у</w:t>
      </w:r>
    </w:p>
    <w:p w14:paraId="76FCC573" w14:textId="3AD0BB56" w:rsidR="005C7E1E" w:rsidRPr="0010177F" w:rsidRDefault="00FB77DB" w:rsidP="000D1D4F">
      <w:pPr>
        <w:pStyle w:val="affff9"/>
        <w:jc w:val="right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position w:val="-40"/>
          <w:sz w:val="28"/>
          <w:szCs w:val="28"/>
          <w:lang w:val="en-US"/>
        </w:rPr>
        <w:object w:dxaOrig="2320" w:dyaOrig="900" w14:anchorId="67E2BD9C">
          <v:shape id="_x0000_i1172" type="#_x0000_t75" style="width:117pt;height:45pt" o:ole="">
            <v:imagedata r:id="rId295" o:title=""/>
          </v:shape>
          <o:OLEObject Type="Embed" ProgID="Equation.DSMT4" ShapeID="_x0000_i1172" DrawAspect="Content" ObjectID="_1756294865" r:id="rId296"/>
        </w:object>
      </w:r>
      <w:r w:rsidR="005C7E1E" w:rsidRPr="0010177F">
        <w:rPr>
          <w:rFonts w:ascii="Times New Roman" w:hAnsi="Times New Roman" w:cs="Times New Roman"/>
          <w:sz w:val="28"/>
          <w:szCs w:val="28"/>
        </w:rPr>
        <w:t>,</w:t>
      </w:r>
      <w:r w:rsidR="00AD7AED" w:rsidRPr="0010177F"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r w:rsidR="005C7E1E" w:rsidRPr="0010177F">
        <w:rPr>
          <w:rFonts w:ascii="Times New Roman" w:hAnsi="Times New Roman" w:cs="Times New Roman"/>
          <w:sz w:val="28"/>
          <w:szCs w:val="28"/>
        </w:rPr>
        <w:t>(</w:t>
      </w:r>
      <w:r w:rsidR="007C3E2C" w:rsidRPr="0010177F">
        <w:rPr>
          <w:rFonts w:ascii="Times New Roman" w:hAnsi="Times New Roman" w:cs="Times New Roman"/>
          <w:sz w:val="28"/>
          <w:szCs w:val="28"/>
        </w:rPr>
        <w:t>7</w:t>
      </w:r>
      <w:r w:rsidR="005C7E1E" w:rsidRPr="0010177F">
        <w:rPr>
          <w:rFonts w:ascii="Times New Roman" w:hAnsi="Times New Roman" w:cs="Times New Roman"/>
          <w:sz w:val="28"/>
          <w:szCs w:val="28"/>
        </w:rPr>
        <w:t>.3)</w:t>
      </w:r>
    </w:p>
    <w:p w14:paraId="5A2FD346" w14:textId="40D2EF3B" w:rsidR="005C7E1E" w:rsidRPr="0010177F" w:rsidRDefault="005C7E1E" w:rsidP="000D1D4F">
      <w:pPr>
        <w:pStyle w:val="affff9"/>
        <w:ind w:left="1276" w:hanging="1276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где</w:t>
      </w:r>
      <w:r w:rsidR="00AD7AED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i/>
          <w:sz w:val="28"/>
          <w:szCs w:val="28"/>
        </w:rPr>
        <w:t xml:space="preserve">Ж </w:t>
      </w:r>
      <w:r w:rsidRPr="0010177F">
        <w:rPr>
          <w:rFonts w:ascii="Times New Roman" w:hAnsi="Times New Roman" w:cs="Times New Roman"/>
          <w:sz w:val="28"/>
          <w:szCs w:val="28"/>
        </w:rPr>
        <w:t xml:space="preserve">– </w:t>
      </w:r>
      <w:r w:rsidR="00722E27" w:rsidRPr="0010177F">
        <w:rPr>
          <w:rFonts w:ascii="Times New Roman" w:hAnsi="Times New Roman" w:cs="Times New Roman"/>
          <w:sz w:val="28"/>
          <w:szCs w:val="28"/>
        </w:rPr>
        <w:t xml:space="preserve">динамическая </w:t>
      </w:r>
      <w:r w:rsidR="003F1B06" w:rsidRPr="0010177F">
        <w:rPr>
          <w:rFonts w:ascii="Times New Roman" w:hAnsi="Times New Roman" w:cs="Times New Roman"/>
          <w:sz w:val="28"/>
          <w:szCs w:val="28"/>
        </w:rPr>
        <w:t>ж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3F1B06" w:rsidRPr="0010177F">
        <w:rPr>
          <w:rFonts w:ascii="Times New Roman" w:hAnsi="Times New Roman" w:cs="Times New Roman"/>
          <w:sz w:val="28"/>
          <w:szCs w:val="28"/>
        </w:rPr>
        <w:t>сткость</w:t>
      </w:r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177F">
        <w:rPr>
          <w:rFonts w:ascii="Times New Roman" w:hAnsi="Times New Roman" w:cs="Times New Roman"/>
          <w:sz w:val="28"/>
          <w:szCs w:val="28"/>
        </w:rPr>
        <w:t>подрельсового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 основания, кН/мм;</w:t>
      </w:r>
    </w:p>
    <w:p w14:paraId="77C90010" w14:textId="2A637A9D" w:rsidR="005C7E1E" w:rsidRPr="00915CC2" w:rsidRDefault="00FB77DB" w:rsidP="00915CC2">
      <w:pPr>
        <w:pStyle w:val="affff9"/>
        <w:ind w:left="1418" w:hanging="1418"/>
        <w:jc w:val="both"/>
        <w:rPr>
          <w:rFonts w:ascii="Times New Roman" w:hAnsi="Times New Roman" w:cs="Times New Roman"/>
          <w:sz w:val="28"/>
          <w:szCs w:val="28"/>
        </w:rPr>
      </w:pPr>
      <w:r w:rsidRPr="00915CC2">
        <w:rPr>
          <w:rFonts w:ascii="Times New Roman" w:hAnsi="Times New Roman" w:cs="Times New Roman"/>
          <w:i/>
          <w:position w:val="-16"/>
          <w:sz w:val="28"/>
          <w:szCs w:val="28"/>
          <w:lang w:val="en-US"/>
        </w:rPr>
        <w:object w:dxaOrig="639" w:dyaOrig="420" w14:anchorId="7B01FCBF">
          <v:shape id="_x0000_i1173" type="#_x0000_t75" style="width:33pt;height:21pt" o:ole="">
            <v:imagedata r:id="rId297" o:title=""/>
          </v:shape>
          <o:OLEObject Type="Embed" ProgID="Equation.DSMT4" ShapeID="_x0000_i1173" DrawAspect="Content" ObjectID="_1756294866" r:id="rId298"/>
        </w:object>
      </w:r>
      <w:r w:rsidRPr="00915CC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5C7E1E" w:rsidRPr="00915CC2">
        <w:rPr>
          <w:rFonts w:ascii="Times New Roman" w:hAnsi="Times New Roman" w:cs="Times New Roman"/>
          <w:sz w:val="28"/>
          <w:szCs w:val="28"/>
        </w:rPr>
        <w:t xml:space="preserve">– </w:t>
      </w:r>
      <w:r w:rsidR="00915CC2" w:rsidRPr="00915CC2">
        <w:rPr>
          <w:rFonts w:ascii="Times New Roman" w:hAnsi="Times New Roman" w:cs="Times New Roman"/>
          <w:sz w:val="28"/>
          <w:szCs w:val="28"/>
        </w:rPr>
        <w:t xml:space="preserve">колеблющаяся масса, кг, представляющая собой сумму </w:t>
      </w:r>
      <w:proofErr w:type="spellStart"/>
      <w:r w:rsidR="00915CC2" w:rsidRPr="00915CC2">
        <w:rPr>
          <w:rFonts w:ascii="Times New Roman" w:hAnsi="Times New Roman" w:cs="Times New Roman"/>
          <w:sz w:val="28"/>
          <w:szCs w:val="28"/>
        </w:rPr>
        <w:t>необрессоренных</w:t>
      </w:r>
      <w:proofErr w:type="spellEnd"/>
      <w:r w:rsidR="00915CC2" w:rsidRPr="00915CC2">
        <w:rPr>
          <w:rFonts w:ascii="Times New Roman" w:hAnsi="Times New Roman" w:cs="Times New Roman"/>
          <w:sz w:val="28"/>
          <w:szCs w:val="28"/>
        </w:rPr>
        <w:t xml:space="preserve"> масс тележки подвижного состава, а также конструкции ВСП (рельса, промежуточного скрепления, шпалы или </w:t>
      </w:r>
      <w:proofErr w:type="spellStart"/>
      <w:r w:rsidR="00915CC2" w:rsidRPr="00915CC2">
        <w:rPr>
          <w:rFonts w:ascii="Times New Roman" w:hAnsi="Times New Roman" w:cs="Times New Roman"/>
          <w:sz w:val="28"/>
          <w:szCs w:val="28"/>
        </w:rPr>
        <w:t>полушпалы</w:t>
      </w:r>
      <w:proofErr w:type="spellEnd"/>
      <w:r w:rsidR="00915CC2" w:rsidRPr="00915CC2">
        <w:rPr>
          <w:rFonts w:ascii="Times New Roman" w:hAnsi="Times New Roman" w:cs="Times New Roman"/>
          <w:sz w:val="28"/>
          <w:szCs w:val="28"/>
        </w:rPr>
        <w:t xml:space="preserve">, бетона путевой плиты, балласта и т. д.), приходящуюся на одну </w:t>
      </w:r>
      <w:proofErr w:type="spellStart"/>
      <w:r w:rsidR="00915CC2" w:rsidRPr="00915CC2">
        <w:rPr>
          <w:rFonts w:ascii="Times New Roman" w:hAnsi="Times New Roman" w:cs="Times New Roman"/>
          <w:sz w:val="28"/>
          <w:szCs w:val="28"/>
        </w:rPr>
        <w:t>подрельсовую</w:t>
      </w:r>
      <w:proofErr w:type="spellEnd"/>
      <w:r w:rsidR="00915CC2" w:rsidRPr="00915CC2">
        <w:rPr>
          <w:rFonts w:ascii="Times New Roman" w:hAnsi="Times New Roman" w:cs="Times New Roman"/>
          <w:sz w:val="28"/>
          <w:szCs w:val="28"/>
        </w:rPr>
        <w:t xml:space="preserve"> опору.</w:t>
      </w:r>
    </w:p>
    <w:p w14:paraId="240F010D" w14:textId="20BEA598" w:rsidR="00722E27" w:rsidRPr="0010177F" w:rsidRDefault="00722E27" w:rsidP="000D1D4F">
      <w:pPr>
        <w:pStyle w:val="affff9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/>
          <w:color w:val="000000" w:themeColor="text1"/>
          <w:sz w:val="28"/>
          <w:szCs w:val="28"/>
        </w:rPr>
        <w:t>Эффективность</w:t>
      </w:r>
      <w:r w:rsidRPr="0010177F">
        <w:rPr>
          <w:rFonts w:ascii="Times New Roman" w:hAnsi="Times New Roman" w:cs="Times New Roman"/>
          <w:sz w:val="28"/>
          <w:szCs w:val="28"/>
        </w:rPr>
        <w:t xml:space="preserve"> виброизоляции конструкции пути начинается с частоты, превышающей собственную частоту системы не менее чем </w:t>
      </w:r>
      <w:proofErr w:type="gramStart"/>
      <w:r w:rsidRPr="0010177F">
        <w:rPr>
          <w:rFonts w:ascii="Times New Roman" w:hAnsi="Times New Roman" w:cs="Times New Roman"/>
          <w:sz w:val="28"/>
          <w:szCs w:val="28"/>
        </w:rPr>
        <w:t xml:space="preserve">в </w:t>
      </w:r>
      <w:r w:rsidRPr="0010177F">
        <w:rPr>
          <w:rFonts w:ascii="Times New Roman" w:hAnsi="Times New Roman" w:cs="Times New Roman"/>
          <w:position w:val="-6"/>
          <w:sz w:val="28"/>
          <w:szCs w:val="28"/>
        </w:rPr>
        <w:object w:dxaOrig="380" w:dyaOrig="340" w14:anchorId="4DC5D3F6">
          <v:shape id="_x0000_i1174" type="#_x0000_t75" style="width:19.5pt;height:19.5pt" o:ole="">
            <v:imagedata r:id="rId299" o:title=""/>
          </v:shape>
          <o:OLEObject Type="Embed" ProgID="Equation.DSMT4" ShapeID="_x0000_i1174" DrawAspect="Content" ObjectID="_1756294867" r:id="rId300"/>
        </w:object>
      </w:r>
      <w:r w:rsidRPr="0010177F">
        <w:rPr>
          <w:rFonts w:ascii="Times New Roman" w:hAnsi="Times New Roman" w:cs="Times New Roman"/>
          <w:sz w:val="28"/>
          <w:szCs w:val="28"/>
        </w:rPr>
        <w:t xml:space="preserve"> раз</w:t>
      </w:r>
      <w:proofErr w:type="gramEnd"/>
      <w:r w:rsidRPr="0010177F">
        <w:rPr>
          <w:rFonts w:ascii="Times New Roman" w:hAnsi="Times New Roman" w:cs="Times New Roman"/>
          <w:sz w:val="28"/>
          <w:szCs w:val="28"/>
        </w:rPr>
        <w:t>.</w:t>
      </w:r>
    </w:p>
    <w:p w14:paraId="05287ACD" w14:textId="77777777" w:rsidR="00915CC2" w:rsidRPr="00E227BF" w:rsidRDefault="00915CC2" w:rsidP="00915CC2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630B27AC" w14:textId="01F3A8D8" w:rsidR="00EE64F8" w:rsidRPr="0010177F" w:rsidRDefault="007C3E2C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7</w:t>
      </w:r>
      <w:r w:rsidR="005C7E1E" w:rsidRPr="0010177F">
        <w:rPr>
          <w:rFonts w:ascii="Times New Roman" w:hAnsi="Times New Roman" w:cs="Times New Roman"/>
          <w:sz w:val="28"/>
          <w:szCs w:val="28"/>
        </w:rPr>
        <w:t>.3.</w:t>
      </w:r>
      <w:r w:rsidR="00EE64F8" w:rsidRPr="0010177F">
        <w:rPr>
          <w:rFonts w:ascii="Times New Roman" w:hAnsi="Times New Roman" w:cs="Times New Roman"/>
          <w:sz w:val="28"/>
          <w:szCs w:val="28"/>
        </w:rPr>
        <w:t xml:space="preserve">4 </w:t>
      </w:r>
      <w:r w:rsidR="005C7E1E" w:rsidRPr="0010177F">
        <w:rPr>
          <w:rFonts w:ascii="Times New Roman" w:hAnsi="Times New Roman" w:cs="Times New Roman"/>
          <w:sz w:val="28"/>
          <w:szCs w:val="28"/>
        </w:rPr>
        <w:t>Статические и динамические</w:t>
      </w:r>
      <w:r w:rsidR="00E268FE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E268FE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(на частоте, соответствующей собственной частоте колебаний </w:t>
      </w:r>
      <w:proofErr w:type="spellStart"/>
      <w:r w:rsidR="00E268FE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виброзащитной</w:t>
      </w:r>
      <w:proofErr w:type="spellEnd"/>
      <w:r w:rsidR="00E268FE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системы, а также на доминирующих частотах спектра входного воздействия подвижного состава метрополитена)</w:t>
      </w:r>
      <w:r w:rsidR="005C7E1E" w:rsidRPr="0010177F">
        <w:rPr>
          <w:rFonts w:ascii="Times New Roman" w:hAnsi="Times New Roman" w:cs="Times New Roman"/>
          <w:sz w:val="28"/>
          <w:szCs w:val="28"/>
        </w:rPr>
        <w:t xml:space="preserve"> характеристики материалов, применяемых в </w:t>
      </w:r>
      <w:proofErr w:type="spellStart"/>
      <w:r w:rsidR="005C7E1E" w:rsidRPr="0010177F">
        <w:rPr>
          <w:rFonts w:ascii="Times New Roman" w:hAnsi="Times New Roman" w:cs="Times New Roman"/>
          <w:sz w:val="28"/>
          <w:szCs w:val="28"/>
        </w:rPr>
        <w:t>виброзащитных</w:t>
      </w:r>
      <w:proofErr w:type="spellEnd"/>
      <w:r w:rsidR="005C7E1E" w:rsidRPr="0010177F">
        <w:rPr>
          <w:rFonts w:ascii="Times New Roman" w:hAnsi="Times New Roman" w:cs="Times New Roman"/>
          <w:sz w:val="28"/>
          <w:szCs w:val="28"/>
        </w:rPr>
        <w:t xml:space="preserve"> конструкциях верхнего строения пути, назначаются с уч</w:t>
      </w:r>
      <w:r w:rsidR="006010D3" w:rsidRPr="0010177F">
        <w:rPr>
          <w:rFonts w:ascii="Times New Roman" w:hAnsi="Times New Roman" w:cs="Times New Roman"/>
          <w:sz w:val="28"/>
          <w:szCs w:val="28"/>
        </w:rPr>
        <w:t>е</w:t>
      </w:r>
      <w:r w:rsidR="005C7E1E" w:rsidRPr="0010177F">
        <w:rPr>
          <w:rFonts w:ascii="Times New Roman" w:hAnsi="Times New Roman" w:cs="Times New Roman"/>
          <w:sz w:val="28"/>
          <w:szCs w:val="28"/>
        </w:rPr>
        <w:t xml:space="preserve">том </w:t>
      </w:r>
      <w:r w:rsidRPr="0010177F">
        <w:rPr>
          <w:rFonts w:ascii="Times New Roman" w:hAnsi="Times New Roman" w:cs="Times New Roman"/>
          <w:sz w:val="28"/>
          <w:szCs w:val="28"/>
        </w:rPr>
        <w:t>7</w:t>
      </w:r>
      <w:r w:rsidR="005C7E1E" w:rsidRPr="0010177F">
        <w:rPr>
          <w:rFonts w:ascii="Times New Roman" w:hAnsi="Times New Roman" w:cs="Times New Roman"/>
          <w:sz w:val="28"/>
          <w:szCs w:val="28"/>
        </w:rPr>
        <w:t>.2.3</w:t>
      </w:r>
      <w:r w:rsidR="00E268FE" w:rsidRPr="0010177F">
        <w:rPr>
          <w:rFonts w:ascii="Times New Roman" w:hAnsi="Times New Roman" w:cs="Times New Roman"/>
          <w:sz w:val="28"/>
          <w:szCs w:val="28"/>
        </w:rPr>
        <w:t xml:space="preserve"> и 7.3.3</w:t>
      </w:r>
      <w:r w:rsidR="005C7E1E" w:rsidRPr="0010177F">
        <w:rPr>
          <w:rFonts w:ascii="Times New Roman" w:hAnsi="Times New Roman" w:cs="Times New Roman"/>
          <w:sz w:val="28"/>
          <w:szCs w:val="28"/>
        </w:rPr>
        <w:t>.</w:t>
      </w:r>
    </w:p>
    <w:p w14:paraId="738556EE" w14:textId="3C254F14" w:rsidR="005C7E1E" w:rsidRPr="0010177F" w:rsidRDefault="00EE64F8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О</w:t>
      </w:r>
      <w:r w:rsidR="005C7E1E" w:rsidRPr="0010177F">
        <w:rPr>
          <w:rFonts w:ascii="Times New Roman" w:hAnsi="Times New Roman" w:cs="Times New Roman"/>
          <w:sz w:val="28"/>
          <w:szCs w:val="28"/>
        </w:rPr>
        <w:t>ценка эффективности виброизоляции производится с уч</w:t>
      </w:r>
      <w:r w:rsidR="006010D3" w:rsidRPr="0010177F">
        <w:rPr>
          <w:rFonts w:ascii="Times New Roman" w:hAnsi="Times New Roman" w:cs="Times New Roman"/>
          <w:sz w:val="28"/>
          <w:szCs w:val="28"/>
        </w:rPr>
        <w:t>е</w:t>
      </w:r>
      <w:r w:rsidR="005C7E1E" w:rsidRPr="0010177F">
        <w:rPr>
          <w:rFonts w:ascii="Times New Roman" w:hAnsi="Times New Roman" w:cs="Times New Roman"/>
          <w:sz w:val="28"/>
          <w:szCs w:val="28"/>
        </w:rPr>
        <w:t xml:space="preserve">том изменения динамических характеристик упругих элементов </w:t>
      </w:r>
      <w:proofErr w:type="spellStart"/>
      <w:r w:rsidRPr="0010177F">
        <w:rPr>
          <w:rFonts w:ascii="Times New Roman" w:hAnsi="Times New Roman" w:cs="Times New Roman"/>
          <w:sz w:val="28"/>
          <w:szCs w:val="28"/>
        </w:rPr>
        <w:t>виброзащитной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 конструкции </w:t>
      </w:r>
      <w:r w:rsidR="005C7E1E" w:rsidRPr="0010177F">
        <w:rPr>
          <w:rFonts w:ascii="Times New Roman" w:hAnsi="Times New Roman" w:cs="Times New Roman"/>
          <w:sz w:val="28"/>
          <w:szCs w:val="28"/>
        </w:rPr>
        <w:t>ВСП в течение всего жизненного цикла изделия.</w:t>
      </w:r>
    </w:p>
    <w:p w14:paraId="5D64EFA1" w14:textId="33D36F16" w:rsidR="00D27541" w:rsidRPr="0010177F" w:rsidRDefault="007C3E2C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7</w:t>
      </w:r>
      <w:r w:rsidR="005C7E1E" w:rsidRPr="0010177F">
        <w:rPr>
          <w:rFonts w:ascii="Times New Roman" w:hAnsi="Times New Roman" w:cs="Times New Roman"/>
          <w:sz w:val="28"/>
          <w:szCs w:val="28"/>
        </w:rPr>
        <w:t>.3.</w:t>
      </w:r>
      <w:r w:rsidR="00EE64F8" w:rsidRPr="0010177F">
        <w:rPr>
          <w:rFonts w:ascii="Times New Roman" w:hAnsi="Times New Roman" w:cs="Times New Roman"/>
          <w:sz w:val="28"/>
          <w:szCs w:val="28"/>
        </w:rPr>
        <w:t xml:space="preserve">5 </w:t>
      </w:r>
      <w:r w:rsidR="005C7E1E" w:rsidRPr="0010177F">
        <w:rPr>
          <w:rFonts w:ascii="Times New Roman" w:hAnsi="Times New Roman" w:cs="Times New Roman"/>
          <w:sz w:val="28"/>
          <w:szCs w:val="28"/>
        </w:rPr>
        <w:t xml:space="preserve">Не допускается применение </w:t>
      </w:r>
      <w:proofErr w:type="spellStart"/>
      <w:r w:rsidR="005C7E1E" w:rsidRPr="0010177F">
        <w:rPr>
          <w:rFonts w:ascii="Times New Roman" w:hAnsi="Times New Roman" w:cs="Times New Roman"/>
          <w:sz w:val="28"/>
          <w:szCs w:val="28"/>
        </w:rPr>
        <w:t>виброзащитных</w:t>
      </w:r>
      <w:proofErr w:type="spellEnd"/>
      <w:r w:rsidR="005C7E1E" w:rsidRPr="0010177F">
        <w:rPr>
          <w:rFonts w:ascii="Times New Roman" w:hAnsi="Times New Roman" w:cs="Times New Roman"/>
          <w:sz w:val="28"/>
          <w:szCs w:val="28"/>
        </w:rPr>
        <w:t xml:space="preserve"> конструкций верхнего строения пути при совпадении их частот</w:t>
      </w:r>
      <w:r w:rsidR="00EE64F8" w:rsidRPr="0010177F">
        <w:rPr>
          <w:rFonts w:ascii="Times New Roman" w:hAnsi="Times New Roman" w:cs="Times New Roman"/>
          <w:sz w:val="28"/>
          <w:szCs w:val="28"/>
        </w:rPr>
        <w:t xml:space="preserve"> собственных</w:t>
      </w:r>
      <w:r w:rsidR="005C7E1E" w:rsidRPr="0010177F">
        <w:rPr>
          <w:rFonts w:ascii="Times New Roman" w:hAnsi="Times New Roman" w:cs="Times New Roman"/>
          <w:sz w:val="28"/>
          <w:szCs w:val="28"/>
        </w:rPr>
        <w:t xml:space="preserve"> колебаний с доминирующ</w:t>
      </w:r>
      <w:r w:rsidR="00EE64F8" w:rsidRPr="0010177F">
        <w:rPr>
          <w:rFonts w:ascii="Times New Roman" w:hAnsi="Times New Roman" w:cs="Times New Roman"/>
          <w:sz w:val="28"/>
          <w:szCs w:val="28"/>
        </w:rPr>
        <w:t>ими</w:t>
      </w:r>
      <w:r w:rsidR="005C7E1E" w:rsidRPr="0010177F">
        <w:rPr>
          <w:rFonts w:ascii="Times New Roman" w:hAnsi="Times New Roman" w:cs="Times New Roman"/>
          <w:sz w:val="28"/>
          <w:szCs w:val="28"/>
        </w:rPr>
        <w:t xml:space="preserve"> частот</w:t>
      </w:r>
      <w:r w:rsidR="00EE64F8" w:rsidRPr="0010177F">
        <w:rPr>
          <w:rFonts w:ascii="Times New Roman" w:hAnsi="Times New Roman" w:cs="Times New Roman"/>
          <w:sz w:val="28"/>
          <w:szCs w:val="28"/>
        </w:rPr>
        <w:t>ами</w:t>
      </w:r>
      <w:r w:rsidR="005C7E1E" w:rsidRPr="0010177F">
        <w:rPr>
          <w:rFonts w:ascii="Times New Roman" w:hAnsi="Times New Roman" w:cs="Times New Roman"/>
          <w:sz w:val="28"/>
          <w:szCs w:val="28"/>
        </w:rPr>
        <w:t xml:space="preserve"> спектра воздействия подвижного состава</w:t>
      </w:r>
      <w:r w:rsidR="00EE64F8" w:rsidRPr="0010177F">
        <w:rPr>
          <w:rFonts w:ascii="Times New Roman" w:hAnsi="Times New Roman" w:cs="Times New Roman"/>
          <w:sz w:val="28"/>
          <w:szCs w:val="28"/>
        </w:rPr>
        <w:t xml:space="preserve"> метрополитена</w:t>
      </w:r>
      <w:r w:rsidR="005C7E1E" w:rsidRPr="0010177F">
        <w:rPr>
          <w:rFonts w:ascii="Times New Roman" w:hAnsi="Times New Roman" w:cs="Times New Roman"/>
          <w:sz w:val="28"/>
          <w:szCs w:val="28"/>
        </w:rPr>
        <w:t xml:space="preserve">. </w:t>
      </w:r>
      <w:r w:rsidR="00EE64F8" w:rsidRPr="0010177F">
        <w:rPr>
          <w:rFonts w:ascii="Times New Roman" w:hAnsi="Times New Roman" w:cs="Times New Roman"/>
          <w:sz w:val="28"/>
          <w:szCs w:val="28"/>
        </w:rPr>
        <w:t>В противном случае должен быть предоставлен расч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EE64F8" w:rsidRPr="0010177F">
        <w:rPr>
          <w:rFonts w:ascii="Times New Roman" w:hAnsi="Times New Roman" w:cs="Times New Roman"/>
          <w:sz w:val="28"/>
          <w:szCs w:val="28"/>
        </w:rPr>
        <w:t>т, обосновывающий возможность указанного явления с уч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EE64F8" w:rsidRPr="0010177F">
        <w:rPr>
          <w:rFonts w:ascii="Times New Roman" w:hAnsi="Times New Roman" w:cs="Times New Roman"/>
          <w:sz w:val="28"/>
          <w:szCs w:val="28"/>
        </w:rPr>
        <w:t>том выполнения требований 5.1.5 и 5.1.7</w:t>
      </w:r>
      <w:r w:rsidR="005C7E1E" w:rsidRPr="0010177F">
        <w:rPr>
          <w:rFonts w:ascii="Times New Roman" w:hAnsi="Times New Roman" w:cs="Times New Roman"/>
          <w:sz w:val="28"/>
          <w:szCs w:val="28"/>
        </w:rPr>
        <w:t>.</w:t>
      </w:r>
    </w:p>
    <w:p w14:paraId="5DAD494F" w14:textId="77777777" w:rsidR="00915CC2" w:rsidRDefault="00915CC2" w:rsidP="00915CC2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946117">
        <w:rPr>
          <w:rFonts w:ascii="Times New Roman" w:hAnsi="Times New Roman"/>
          <w:sz w:val="28"/>
          <w:szCs w:val="28"/>
        </w:rPr>
        <w:t>7.</w:t>
      </w:r>
      <w:r>
        <w:rPr>
          <w:rFonts w:ascii="Times New Roman" w:hAnsi="Times New Roman"/>
          <w:sz w:val="28"/>
          <w:szCs w:val="28"/>
        </w:rPr>
        <w:t>3</w:t>
      </w:r>
      <w:r w:rsidRPr="00946117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6 </w:t>
      </w:r>
      <w:r w:rsidRPr="006251FE">
        <w:rPr>
          <w:rFonts w:ascii="Times New Roman" w:hAnsi="Times New Roman"/>
          <w:sz w:val="28"/>
          <w:szCs w:val="28"/>
        </w:rPr>
        <w:t xml:space="preserve">Суммарная жесткость упругих элементов </w:t>
      </w:r>
      <w:proofErr w:type="spellStart"/>
      <w:r w:rsidRPr="006251FE">
        <w:rPr>
          <w:rFonts w:ascii="Times New Roman" w:hAnsi="Times New Roman"/>
          <w:sz w:val="28"/>
          <w:szCs w:val="28"/>
        </w:rPr>
        <w:t>виброзащитной</w:t>
      </w:r>
      <w:proofErr w:type="spellEnd"/>
      <w:r w:rsidRPr="006251FE">
        <w:rPr>
          <w:rFonts w:ascii="Times New Roman" w:hAnsi="Times New Roman"/>
          <w:sz w:val="28"/>
          <w:szCs w:val="28"/>
        </w:rPr>
        <w:t xml:space="preserve"> конструкции ВСП должна обеспечивать удовлетворение требований на вертикальный прогиб пути и боковое смещение. Максимально допустимые вертикальные и горизонтальные перемещения пути должны составлять от 4 до 6 мм [3], [4]</w:t>
      </w:r>
      <w:r>
        <w:rPr>
          <w:rFonts w:ascii="Times New Roman" w:hAnsi="Times New Roman"/>
          <w:sz w:val="28"/>
          <w:szCs w:val="28"/>
        </w:rPr>
        <w:t>.</w:t>
      </w:r>
    </w:p>
    <w:p w14:paraId="40E47DA9" w14:textId="5BE23AC8" w:rsidR="00550085" w:rsidRPr="0010177F" w:rsidRDefault="00915CC2" w:rsidP="00915CC2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46117">
        <w:rPr>
          <w:rFonts w:ascii="Times New Roman" w:eastAsia="Times New Roman" w:hAnsi="Times New Roman" w:cs="Times New Roman"/>
          <w:sz w:val="28"/>
          <w:szCs w:val="28"/>
          <w:lang w:eastAsia="ru-RU"/>
        </w:rPr>
        <w:t>7.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94611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Pr="009461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251FE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к статическому расчету конструкции пути приведены в СП 35.13330, СП 120.13330, [5], [6]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B08057D" w14:textId="5DC76E31" w:rsidR="00915CC2" w:rsidRPr="00E227BF" w:rsidRDefault="00915CC2" w:rsidP="00915CC2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7.3.6, 7.3.7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223F342F" w14:textId="3BFF9C98" w:rsidR="001D7654" w:rsidRPr="0010177F" w:rsidRDefault="007C3E2C" w:rsidP="000D1D4F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>7</w:t>
      </w:r>
      <w:r w:rsidR="001D7654" w:rsidRPr="0010177F">
        <w:rPr>
          <w:rFonts w:ascii="Times New Roman" w:hAnsi="Times New Roman" w:cs="Times New Roman"/>
          <w:b/>
          <w:sz w:val="28"/>
          <w:szCs w:val="28"/>
        </w:rPr>
        <w:t xml:space="preserve">.4 Правила проектирования </w:t>
      </w:r>
      <w:proofErr w:type="spellStart"/>
      <w:r w:rsidR="001D7654" w:rsidRPr="0010177F">
        <w:rPr>
          <w:rFonts w:ascii="Times New Roman" w:hAnsi="Times New Roman" w:cs="Times New Roman"/>
          <w:b/>
          <w:sz w:val="28"/>
          <w:szCs w:val="28"/>
        </w:rPr>
        <w:t>виброзащитной</w:t>
      </w:r>
      <w:proofErr w:type="spellEnd"/>
      <w:r w:rsidR="001D7654" w:rsidRPr="0010177F">
        <w:rPr>
          <w:rFonts w:ascii="Times New Roman" w:hAnsi="Times New Roman" w:cs="Times New Roman"/>
          <w:b/>
          <w:sz w:val="28"/>
          <w:szCs w:val="28"/>
        </w:rPr>
        <w:t xml:space="preserve"> конструкции </w:t>
      </w:r>
      <w:r w:rsidR="006419E5" w:rsidRPr="0010177F">
        <w:rPr>
          <w:rFonts w:ascii="Times New Roman" w:hAnsi="Times New Roman" w:cs="Times New Roman"/>
          <w:b/>
          <w:sz w:val="28"/>
          <w:szCs w:val="28"/>
        </w:rPr>
        <w:t>верхнего строения пути</w:t>
      </w:r>
    </w:p>
    <w:p w14:paraId="6DC1B9C6" w14:textId="74BA46FD" w:rsidR="005C7E1E" w:rsidRPr="0010177F" w:rsidRDefault="007C3E2C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7</w:t>
      </w:r>
      <w:r w:rsidR="005C7E1E" w:rsidRPr="0010177F">
        <w:rPr>
          <w:rFonts w:ascii="Times New Roman" w:hAnsi="Times New Roman" w:cs="Times New Roman"/>
          <w:sz w:val="28"/>
          <w:szCs w:val="28"/>
        </w:rPr>
        <w:t xml:space="preserve">.4.1 Решение о применении конкретного типа </w:t>
      </w:r>
      <w:proofErr w:type="spellStart"/>
      <w:r w:rsidR="00140B9D" w:rsidRPr="0010177F">
        <w:rPr>
          <w:rFonts w:ascii="Times New Roman" w:hAnsi="Times New Roman" w:cs="Times New Roman"/>
          <w:sz w:val="28"/>
          <w:szCs w:val="28"/>
        </w:rPr>
        <w:t>виброзащитной</w:t>
      </w:r>
      <w:proofErr w:type="spellEnd"/>
      <w:r w:rsidR="00140B9D" w:rsidRPr="0010177F">
        <w:rPr>
          <w:rFonts w:ascii="Times New Roman" w:hAnsi="Times New Roman" w:cs="Times New Roman"/>
          <w:sz w:val="28"/>
          <w:szCs w:val="28"/>
        </w:rPr>
        <w:t xml:space="preserve"> конструкции </w:t>
      </w:r>
      <w:r w:rsidR="006419E5" w:rsidRPr="0010177F">
        <w:rPr>
          <w:rFonts w:ascii="Times New Roman" w:hAnsi="Times New Roman" w:cs="Times New Roman"/>
          <w:sz w:val="28"/>
          <w:szCs w:val="28"/>
        </w:rPr>
        <w:t xml:space="preserve">ВСП принимают на основании </w:t>
      </w:r>
      <w:r w:rsidR="00140B9D" w:rsidRPr="0010177F">
        <w:rPr>
          <w:rFonts w:ascii="Times New Roman" w:hAnsi="Times New Roman" w:cs="Times New Roman"/>
          <w:sz w:val="28"/>
          <w:szCs w:val="28"/>
        </w:rPr>
        <w:t>обоснования с уч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140B9D" w:rsidRPr="0010177F">
        <w:rPr>
          <w:rFonts w:ascii="Times New Roman" w:hAnsi="Times New Roman" w:cs="Times New Roman"/>
          <w:sz w:val="28"/>
          <w:szCs w:val="28"/>
        </w:rPr>
        <w:t>том 5.1.9</w:t>
      </w:r>
      <w:r w:rsidR="006419E5" w:rsidRPr="0010177F">
        <w:rPr>
          <w:rFonts w:ascii="Times New Roman" w:hAnsi="Times New Roman" w:cs="Times New Roman"/>
          <w:sz w:val="28"/>
          <w:szCs w:val="28"/>
        </w:rPr>
        <w:t>.</w:t>
      </w:r>
    </w:p>
    <w:p w14:paraId="4192CDB9" w14:textId="5ED7367A" w:rsidR="00140B9D" w:rsidRPr="0010177F" w:rsidRDefault="00140B9D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Конструкция пути должна обеспечивать длительный срок службы и ремонтопригодность.</w:t>
      </w:r>
    </w:p>
    <w:p w14:paraId="3C00E4CE" w14:textId="067AAA19" w:rsidR="005C7E1E" w:rsidRPr="0010177F" w:rsidRDefault="007C3E2C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7</w:t>
      </w:r>
      <w:r w:rsidR="005C7E1E" w:rsidRPr="0010177F">
        <w:rPr>
          <w:rFonts w:ascii="Times New Roman" w:hAnsi="Times New Roman" w:cs="Times New Roman"/>
          <w:sz w:val="28"/>
          <w:szCs w:val="28"/>
        </w:rPr>
        <w:t xml:space="preserve">.4.2 </w:t>
      </w:r>
      <w:proofErr w:type="gramStart"/>
      <w:r w:rsidR="00E675AC" w:rsidRPr="0010177F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E675AC" w:rsidRPr="0010177F">
        <w:rPr>
          <w:rFonts w:ascii="Times New Roman" w:hAnsi="Times New Roman" w:cs="Times New Roman"/>
          <w:sz w:val="28"/>
          <w:szCs w:val="28"/>
        </w:rPr>
        <w:t xml:space="preserve"> качестве </w:t>
      </w:r>
      <w:proofErr w:type="spellStart"/>
      <w:r w:rsidR="005C7E1E" w:rsidRPr="0010177F">
        <w:rPr>
          <w:rFonts w:ascii="Times New Roman" w:hAnsi="Times New Roman" w:cs="Times New Roman"/>
          <w:sz w:val="28"/>
          <w:szCs w:val="28"/>
        </w:rPr>
        <w:t>виброзащитн</w:t>
      </w:r>
      <w:r w:rsidR="00E675AC" w:rsidRPr="0010177F">
        <w:rPr>
          <w:rFonts w:ascii="Times New Roman" w:hAnsi="Times New Roman" w:cs="Times New Roman"/>
          <w:sz w:val="28"/>
          <w:szCs w:val="28"/>
        </w:rPr>
        <w:t>ой</w:t>
      </w:r>
      <w:proofErr w:type="spellEnd"/>
      <w:r w:rsidR="005C7E1E" w:rsidRPr="0010177F">
        <w:rPr>
          <w:rFonts w:ascii="Times New Roman" w:hAnsi="Times New Roman" w:cs="Times New Roman"/>
          <w:sz w:val="28"/>
          <w:szCs w:val="28"/>
        </w:rPr>
        <w:t xml:space="preserve"> конструкции верхнего строения пути </w:t>
      </w:r>
      <w:r w:rsidR="002745DA" w:rsidRPr="0010177F">
        <w:rPr>
          <w:rFonts w:ascii="Times New Roman" w:hAnsi="Times New Roman" w:cs="Times New Roman"/>
          <w:sz w:val="28"/>
          <w:szCs w:val="28"/>
        </w:rPr>
        <w:t>применяют</w:t>
      </w:r>
      <w:r w:rsidR="00E675AC" w:rsidRPr="0010177F">
        <w:rPr>
          <w:rFonts w:ascii="Times New Roman" w:hAnsi="Times New Roman" w:cs="Times New Roman"/>
          <w:sz w:val="28"/>
          <w:szCs w:val="28"/>
        </w:rPr>
        <w:t xml:space="preserve"> конструкции по </w:t>
      </w:r>
      <w:r w:rsidR="005C7E1E" w:rsidRPr="0010177F">
        <w:rPr>
          <w:rFonts w:ascii="Times New Roman" w:hAnsi="Times New Roman" w:cs="Times New Roman"/>
          <w:sz w:val="28"/>
          <w:szCs w:val="28"/>
        </w:rPr>
        <w:t>ГОСТ Р ИСО 14837-1</w:t>
      </w:r>
      <w:r w:rsidR="001C53D5" w:rsidRPr="0010177F">
        <w:rPr>
          <w:rFonts w:ascii="Times New Roman" w:hAnsi="Times New Roman" w:cs="Times New Roman"/>
          <w:sz w:val="28"/>
          <w:szCs w:val="28"/>
        </w:rPr>
        <w:t>–</w:t>
      </w:r>
      <w:r w:rsidR="001C53D5">
        <w:rPr>
          <w:rFonts w:ascii="Times New Roman" w:hAnsi="Times New Roman" w:cs="Times New Roman"/>
          <w:sz w:val="28"/>
          <w:szCs w:val="28"/>
        </w:rPr>
        <w:t>2007</w:t>
      </w:r>
      <w:r w:rsidR="00E675AC" w:rsidRPr="0010177F">
        <w:rPr>
          <w:rFonts w:ascii="Times New Roman" w:hAnsi="Times New Roman" w:cs="Times New Roman"/>
          <w:sz w:val="28"/>
          <w:szCs w:val="28"/>
        </w:rPr>
        <w:t xml:space="preserve"> (рисунок В.1)</w:t>
      </w:r>
      <w:r w:rsidR="005C7E1E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DD0B33" w:rsidRPr="0010177F">
        <w:rPr>
          <w:rFonts w:ascii="Times New Roman" w:hAnsi="Times New Roman" w:cs="Times New Roman"/>
          <w:sz w:val="28"/>
          <w:szCs w:val="28"/>
        </w:rPr>
        <w:t xml:space="preserve">и </w:t>
      </w:r>
      <w:r w:rsidR="001C53D5">
        <w:rPr>
          <w:rFonts w:ascii="Times New Roman" w:hAnsi="Times New Roman" w:cs="Times New Roman"/>
          <w:sz w:val="28"/>
          <w:szCs w:val="28"/>
        </w:rPr>
        <w:t>п</w:t>
      </w:r>
      <w:r w:rsidR="00DD0B33" w:rsidRPr="0010177F">
        <w:rPr>
          <w:rFonts w:ascii="Times New Roman" w:hAnsi="Times New Roman" w:cs="Times New Roman"/>
          <w:sz w:val="28"/>
          <w:szCs w:val="28"/>
        </w:rPr>
        <w:t>риложени</w:t>
      </w:r>
      <w:r w:rsidR="00201916" w:rsidRPr="0010177F">
        <w:rPr>
          <w:rFonts w:ascii="Times New Roman" w:hAnsi="Times New Roman" w:cs="Times New Roman"/>
          <w:sz w:val="28"/>
          <w:szCs w:val="28"/>
        </w:rPr>
        <w:t>ю</w:t>
      </w:r>
      <w:r w:rsidR="00DD0B33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881D8F" w:rsidRPr="0010177F">
        <w:rPr>
          <w:rFonts w:ascii="Times New Roman" w:hAnsi="Times New Roman" w:cs="Times New Roman"/>
          <w:sz w:val="28"/>
          <w:szCs w:val="28"/>
        </w:rPr>
        <w:t>В</w:t>
      </w:r>
      <w:r w:rsidR="005C7E1E" w:rsidRPr="0010177F">
        <w:rPr>
          <w:rFonts w:ascii="Times New Roman" w:hAnsi="Times New Roman" w:cs="Times New Roman"/>
          <w:sz w:val="28"/>
          <w:szCs w:val="28"/>
        </w:rPr>
        <w:t>.</w:t>
      </w:r>
    </w:p>
    <w:p w14:paraId="50D89E0B" w14:textId="4158EB95" w:rsidR="00E3568A" w:rsidRPr="0010177F" w:rsidRDefault="00A50E7E" w:rsidP="000D1D4F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10177F">
        <w:rPr>
          <w:rFonts w:ascii="Times New Roman" w:hAnsi="Times New Roman" w:cs="Times New Roman"/>
          <w:sz w:val="20"/>
          <w:szCs w:val="20"/>
        </w:rPr>
        <w:t xml:space="preserve">П р и м е </w:t>
      </w:r>
      <w:proofErr w:type="gramStart"/>
      <w:r w:rsidRPr="0010177F">
        <w:rPr>
          <w:rFonts w:ascii="Times New Roman" w:hAnsi="Times New Roman" w:cs="Times New Roman"/>
          <w:sz w:val="20"/>
          <w:szCs w:val="20"/>
        </w:rPr>
        <w:t>ч</w:t>
      </w:r>
      <w:proofErr w:type="gramEnd"/>
      <w:r w:rsidRPr="0010177F">
        <w:rPr>
          <w:rFonts w:ascii="Times New Roman" w:hAnsi="Times New Roman" w:cs="Times New Roman"/>
          <w:sz w:val="20"/>
          <w:szCs w:val="20"/>
        </w:rPr>
        <w:t xml:space="preserve"> а н и е </w:t>
      </w:r>
      <w:r w:rsidR="00042B03" w:rsidRPr="0010177F">
        <w:rPr>
          <w:rFonts w:ascii="Times New Roman" w:hAnsi="Times New Roman" w:cs="Times New Roman"/>
          <w:sz w:val="20"/>
          <w:szCs w:val="20"/>
        </w:rPr>
        <w:t>–</w:t>
      </w:r>
      <w:r w:rsidRPr="0010177F">
        <w:rPr>
          <w:rFonts w:ascii="Times New Roman" w:hAnsi="Times New Roman" w:cs="Times New Roman"/>
          <w:sz w:val="20"/>
          <w:szCs w:val="20"/>
        </w:rPr>
        <w:t xml:space="preserve"> </w:t>
      </w:r>
      <w:r w:rsidR="003E5B17" w:rsidRPr="0010177F">
        <w:rPr>
          <w:rFonts w:ascii="Times New Roman" w:hAnsi="Times New Roman" w:cs="Times New Roman"/>
          <w:sz w:val="20"/>
          <w:szCs w:val="20"/>
        </w:rPr>
        <w:t>К</w:t>
      </w:r>
      <w:r w:rsidRPr="0010177F">
        <w:rPr>
          <w:rFonts w:ascii="Times New Roman" w:hAnsi="Times New Roman" w:cs="Times New Roman"/>
          <w:sz w:val="20"/>
          <w:szCs w:val="20"/>
        </w:rPr>
        <w:t xml:space="preserve">омбинация технических решений, используемых для </w:t>
      </w:r>
      <w:r w:rsidR="007C3E2C" w:rsidRPr="0010177F">
        <w:rPr>
          <w:rFonts w:ascii="Times New Roman" w:hAnsi="Times New Roman" w:cs="Times New Roman"/>
          <w:sz w:val="20"/>
          <w:szCs w:val="20"/>
        </w:rPr>
        <w:t>снижения</w:t>
      </w:r>
      <w:r w:rsidRPr="0010177F">
        <w:rPr>
          <w:rFonts w:ascii="Times New Roman" w:hAnsi="Times New Roman" w:cs="Times New Roman"/>
          <w:sz w:val="20"/>
          <w:szCs w:val="20"/>
        </w:rPr>
        <w:t xml:space="preserve"> передаваемой вибрации </w:t>
      </w:r>
      <w:r w:rsidR="00201916" w:rsidRPr="0010177F">
        <w:rPr>
          <w:rFonts w:ascii="Times New Roman" w:hAnsi="Times New Roman" w:cs="Times New Roman"/>
          <w:sz w:val="20"/>
          <w:szCs w:val="20"/>
        </w:rPr>
        <w:t xml:space="preserve">и/или </w:t>
      </w:r>
      <w:proofErr w:type="spellStart"/>
      <w:r w:rsidR="007C3E2C" w:rsidRPr="0010177F">
        <w:rPr>
          <w:rFonts w:ascii="Times New Roman" w:hAnsi="Times New Roman" w:cs="Times New Roman"/>
          <w:sz w:val="20"/>
          <w:szCs w:val="20"/>
        </w:rPr>
        <w:t>переизлучаемого</w:t>
      </w:r>
      <w:proofErr w:type="spellEnd"/>
      <w:r w:rsidR="007C3E2C" w:rsidRPr="0010177F">
        <w:rPr>
          <w:rFonts w:ascii="Times New Roman" w:hAnsi="Times New Roman" w:cs="Times New Roman"/>
          <w:sz w:val="20"/>
          <w:szCs w:val="20"/>
        </w:rPr>
        <w:t xml:space="preserve"> структурного</w:t>
      </w:r>
      <w:r w:rsidRPr="0010177F">
        <w:rPr>
          <w:rFonts w:ascii="Times New Roman" w:hAnsi="Times New Roman" w:cs="Times New Roman"/>
          <w:sz w:val="20"/>
          <w:szCs w:val="20"/>
        </w:rPr>
        <w:t xml:space="preserve"> шума в разных конструкциях пути, не позволяет, как правило, </w:t>
      </w:r>
      <w:r w:rsidR="007C3E2C" w:rsidRPr="0010177F">
        <w:rPr>
          <w:rFonts w:ascii="Times New Roman" w:hAnsi="Times New Roman" w:cs="Times New Roman"/>
          <w:sz w:val="20"/>
          <w:szCs w:val="20"/>
        </w:rPr>
        <w:t xml:space="preserve">повысить эффективность </w:t>
      </w:r>
      <w:proofErr w:type="spellStart"/>
      <w:r w:rsidR="007C3E2C" w:rsidRPr="0010177F">
        <w:rPr>
          <w:rFonts w:ascii="Times New Roman" w:hAnsi="Times New Roman" w:cs="Times New Roman"/>
          <w:sz w:val="20"/>
          <w:szCs w:val="20"/>
        </w:rPr>
        <w:t>виброзащитной</w:t>
      </w:r>
      <w:proofErr w:type="spellEnd"/>
      <w:r w:rsidR="007C3E2C" w:rsidRPr="0010177F">
        <w:rPr>
          <w:rFonts w:ascii="Times New Roman" w:hAnsi="Times New Roman" w:cs="Times New Roman"/>
          <w:sz w:val="20"/>
          <w:szCs w:val="20"/>
        </w:rPr>
        <w:t xml:space="preserve"> конструкции пути</w:t>
      </w:r>
      <w:r w:rsidRPr="0010177F">
        <w:rPr>
          <w:rFonts w:ascii="Times New Roman" w:hAnsi="Times New Roman" w:cs="Times New Roman"/>
          <w:sz w:val="20"/>
          <w:szCs w:val="20"/>
        </w:rPr>
        <w:t xml:space="preserve"> </w:t>
      </w:r>
      <w:r w:rsidR="0075479F" w:rsidRPr="0010177F">
        <w:rPr>
          <w:rFonts w:ascii="Times New Roman" w:hAnsi="Times New Roman" w:cs="Times New Roman"/>
          <w:sz w:val="20"/>
          <w:szCs w:val="20"/>
        </w:rPr>
        <w:t>из-за</w:t>
      </w:r>
      <w:r w:rsidRPr="0010177F">
        <w:rPr>
          <w:rFonts w:ascii="Times New Roman" w:hAnsi="Times New Roman" w:cs="Times New Roman"/>
          <w:sz w:val="20"/>
          <w:szCs w:val="20"/>
        </w:rPr>
        <w:t xml:space="preserve"> возможного внутреннего р</w:t>
      </w:r>
      <w:r w:rsidR="00042B03" w:rsidRPr="0010177F">
        <w:rPr>
          <w:rFonts w:ascii="Times New Roman" w:hAnsi="Times New Roman" w:cs="Times New Roman"/>
          <w:sz w:val="20"/>
          <w:szCs w:val="20"/>
        </w:rPr>
        <w:t>езонанса системы виброизоляции.</w:t>
      </w:r>
      <w:r w:rsidR="00201916" w:rsidRPr="0010177F">
        <w:rPr>
          <w:rFonts w:ascii="Times New Roman" w:hAnsi="Times New Roman" w:cs="Times New Roman"/>
          <w:sz w:val="20"/>
          <w:szCs w:val="20"/>
        </w:rPr>
        <w:t xml:space="preserve"> Например, если </w:t>
      </w:r>
      <w:r w:rsidR="002745DA" w:rsidRPr="0010177F">
        <w:rPr>
          <w:rFonts w:ascii="Times New Roman" w:hAnsi="Times New Roman" w:cs="Times New Roman"/>
          <w:sz w:val="20"/>
          <w:szCs w:val="20"/>
        </w:rPr>
        <w:t xml:space="preserve">применение </w:t>
      </w:r>
      <w:proofErr w:type="spellStart"/>
      <w:r w:rsidR="002745DA" w:rsidRPr="0010177F">
        <w:rPr>
          <w:rFonts w:ascii="Times New Roman" w:hAnsi="Times New Roman" w:cs="Times New Roman"/>
          <w:sz w:val="20"/>
          <w:szCs w:val="20"/>
        </w:rPr>
        <w:t>подшпальных</w:t>
      </w:r>
      <w:proofErr w:type="spellEnd"/>
      <w:r w:rsidR="002745DA" w:rsidRPr="0010177F">
        <w:rPr>
          <w:rFonts w:ascii="Times New Roman" w:hAnsi="Times New Roman" w:cs="Times New Roman"/>
          <w:sz w:val="20"/>
          <w:szCs w:val="20"/>
        </w:rPr>
        <w:t xml:space="preserve"> прокладок</w:t>
      </w:r>
      <w:r w:rsidR="00201916" w:rsidRPr="0010177F">
        <w:rPr>
          <w:rFonts w:ascii="Times New Roman" w:hAnsi="Times New Roman" w:cs="Times New Roman"/>
          <w:sz w:val="20"/>
          <w:szCs w:val="20"/>
        </w:rPr>
        <w:t xml:space="preserve"> позволяет понизить уровень передаваемой вибрации (</w:t>
      </w:r>
      <w:proofErr w:type="spellStart"/>
      <w:r w:rsidR="00201916" w:rsidRPr="0010177F">
        <w:rPr>
          <w:rFonts w:ascii="Times New Roman" w:hAnsi="Times New Roman" w:cs="Times New Roman"/>
          <w:sz w:val="20"/>
          <w:szCs w:val="20"/>
        </w:rPr>
        <w:t>переизлуч</w:t>
      </w:r>
      <w:r w:rsidR="002745DA" w:rsidRPr="0010177F">
        <w:rPr>
          <w:rFonts w:ascii="Times New Roman" w:hAnsi="Times New Roman" w:cs="Times New Roman"/>
          <w:sz w:val="20"/>
          <w:szCs w:val="20"/>
        </w:rPr>
        <w:t>аемо</w:t>
      </w:r>
      <w:r w:rsidR="00201916" w:rsidRPr="0010177F">
        <w:rPr>
          <w:rFonts w:ascii="Times New Roman" w:hAnsi="Times New Roman" w:cs="Times New Roman"/>
          <w:sz w:val="20"/>
          <w:szCs w:val="20"/>
        </w:rPr>
        <w:t>го</w:t>
      </w:r>
      <w:proofErr w:type="spellEnd"/>
      <w:r w:rsidR="00201916" w:rsidRPr="0010177F">
        <w:rPr>
          <w:rFonts w:ascii="Times New Roman" w:hAnsi="Times New Roman" w:cs="Times New Roman"/>
          <w:sz w:val="20"/>
          <w:szCs w:val="20"/>
        </w:rPr>
        <w:t xml:space="preserve"> шума) на 10 дБ, а плавающая плита</w:t>
      </w:r>
      <w:r w:rsidR="002745DA" w:rsidRPr="0010177F">
        <w:rPr>
          <w:rFonts w:ascii="Times New Roman" w:hAnsi="Times New Roman" w:cs="Times New Roman"/>
          <w:sz w:val="20"/>
          <w:szCs w:val="20"/>
        </w:rPr>
        <w:t xml:space="preserve"> (балластное корыто)</w:t>
      </w:r>
      <w:r w:rsidR="00201916" w:rsidRPr="0010177F">
        <w:rPr>
          <w:rFonts w:ascii="Times New Roman" w:hAnsi="Times New Roman" w:cs="Times New Roman"/>
          <w:sz w:val="20"/>
          <w:szCs w:val="20"/>
        </w:rPr>
        <w:t xml:space="preserve"> — на 20 дБ, то применение </w:t>
      </w:r>
      <w:proofErr w:type="spellStart"/>
      <w:r w:rsidR="002745DA" w:rsidRPr="0010177F">
        <w:rPr>
          <w:rFonts w:ascii="Times New Roman" w:hAnsi="Times New Roman" w:cs="Times New Roman"/>
          <w:sz w:val="20"/>
          <w:szCs w:val="20"/>
        </w:rPr>
        <w:t>подшпальных</w:t>
      </w:r>
      <w:proofErr w:type="spellEnd"/>
      <w:r w:rsidR="002745DA" w:rsidRPr="0010177F">
        <w:rPr>
          <w:rFonts w:ascii="Times New Roman" w:hAnsi="Times New Roman" w:cs="Times New Roman"/>
          <w:sz w:val="20"/>
          <w:szCs w:val="20"/>
        </w:rPr>
        <w:t xml:space="preserve"> прокладок в конструкции </w:t>
      </w:r>
      <w:r w:rsidR="00201916" w:rsidRPr="0010177F">
        <w:rPr>
          <w:rFonts w:ascii="Times New Roman" w:hAnsi="Times New Roman" w:cs="Times New Roman"/>
          <w:sz w:val="20"/>
          <w:szCs w:val="20"/>
        </w:rPr>
        <w:t>плавающей плиты</w:t>
      </w:r>
      <w:r w:rsidR="002745DA" w:rsidRPr="0010177F">
        <w:rPr>
          <w:rFonts w:ascii="Times New Roman" w:hAnsi="Times New Roman" w:cs="Times New Roman"/>
          <w:sz w:val="20"/>
          <w:szCs w:val="20"/>
        </w:rPr>
        <w:t xml:space="preserve"> (балластного корыта)</w:t>
      </w:r>
      <w:r w:rsidR="00201916" w:rsidRPr="0010177F">
        <w:rPr>
          <w:rFonts w:ascii="Times New Roman" w:hAnsi="Times New Roman" w:cs="Times New Roman"/>
          <w:sz w:val="20"/>
          <w:szCs w:val="20"/>
        </w:rPr>
        <w:t xml:space="preserve"> не даст </w:t>
      </w:r>
      <w:r w:rsidR="002745DA" w:rsidRPr="0010177F">
        <w:rPr>
          <w:rFonts w:ascii="Times New Roman" w:hAnsi="Times New Roman" w:cs="Times New Roman"/>
          <w:sz w:val="20"/>
          <w:szCs w:val="20"/>
        </w:rPr>
        <w:t>снижения</w:t>
      </w:r>
      <w:r w:rsidR="00201916" w:rsidRPr="0010177F">
        <w:rPr>
          <w:rFonts w:ascii="Times New Roman" w:hAnsi="Times New Roman" w:cs="Times New Roman"/>
          <w:sz w:val="20"/>
          <w:szCs w:val="20"/>
        </w:rPr>
        <w:t xml:space="preserve"> в 30 дБ. В действительности, сочетание этих двух решений может дать значение- ослаблени</w:t>
      </w:r>
      <w:r w:rsidR="002745DA" w:rsidRPr="0010177F">
        <w:rPr>
          <w:rFonts w:ascii="Times New Roman" w:hAnsi="Times New Roman" w:cs="Times New Roman"/>
          <w:sz w:val="20"/>
          <w:szCs w:val="20"/>
        </w:rPr>
        <w:t>я вибрации</w:t>
      </w:r>
      <w:r w:rsidR="00201916" w:rsidRPr="0010177F">
        <w:rPr>
          <w:rFonts w:ascii="Times New Roman" w:hAnsi="Times New Roman" w:cs="Times New Roman"/>
          <w:sz w:val="20"/>
          <w:szCs w:val="20"/>
        </w:rPr>
        <w:t xml:space="preserve"> даже меньшее, чем при применении одной только плавающей плиты.</w:t>
      </w:r>
    </w:p>
    <w:p w14:paraId="2D42FBA8" w14:textId="2ADC3A54" w:rsidR="00464A5E" w:rsidRPr="0010177F" w:rsidRDefault="00042B03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7.4.3 </w:t>
      </w:r>
      <w:r w:rsidR="00464A5E" w:rsidRPr="0010177F">
        <w:rPr>
          <w:rFonts w:ascii="Times New Roman" w:hAnsi="Times New Roman" w:cs="Times New Roman"/>
          <w:sz w:val="28"/>
          <w:szCs w:val="28"/>
        </w:rPr>
        <w:t xml:space="preserve">При выборе типа </w:t>
      </w:r>
      <w:proofErr w:type="spellStart"/>
      <w:r w:rsidR="00464A5E" w:rsidRPr="0010177F">
        <w:rPr>
          <w:rFonts w:ascii="Times New Roman" w:hAnsi="Times New Roman" w:cs="Times New Roman"/>
          <w:sz w:val="28"/>
          <w:szCs w:val="28"/>
        </w:rPr>
        <w:t>виброзащитной</w:t>
      </w:r>
      <w:proofErr w:type="spellEnd"/>
      <w:r w:rsidR="00464A5E" w:rsidRPr="0010177F">
        <w:rPr>
          <w:rFonts w:ascii="Times New Roman" w:hAnsi="Times New Roman" w:cs="Times New Roman"/>
          <w:sz w:val="28"/>
          <w:szCs w:val="28"/>
        </w:rPr>
        <w:t xml:space="preserve"> конструкции верхнего строения пути следует руководствоваться ориентировочными (максимальными) значениями эффективности виброизоляции ВСП, привед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464A5E" w:rsidRPr="0010177F">
        <w:rPr>
          <w:rFonts w:ascii="Times New Roman" w:hAnsi="Times New Roman" w:cs="Times New Roman"/>
          <w:sz w:val="28"/>
          <w:szCs w:val="28"/>
        </w:rPr>
        <w:t>нными в таблице 7.4.</w:t>
      </w:r>
    </w:p>
    <w:p w14:paraId="417661FF" w14:textId="0E7F3BE4" w:rsidR="00464A5E" w:rsidRPr="0010177F" w:rsidRDefault="00464A5E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0050A5F" w14:textId="3786D857" w:rsidR="00464A5E" w:rsidRPr="0010177F" w:rsidRDefault="00464A5E" w:rsidP="00777607">
      <w:pPr>
        <w:pStyle w:val="affff9"/>
        <w:ind w:left="2268" w:hanging="241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10177F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Т</w:t>
      </w:r>
      <w:proofErr w:type="gramEnd"/>
      <w:r w:rsidRPr="0010177F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а б л и ц а   7.4 – </w:t>
      </w:r>
      <w:r w:rsidRPr="0010177F">
        <w:rPr>
          <w:rFonts w:ascii="Times New Roman" w:hAnsi="Times New Roman" w:cs="Times New Roman"/>
          <w:b/>
          <w:sz w:val="28"/>
          <w:szCs w:val="28"/>
          <w:bdr w:val="none" w:sz="0" w:space="0" w:color="auto" w:frame="1"/>
        </w:rPr>
        <w:t xml:space="preserve">Сравнительные </w:t>
      </w:r>
      <w:proofErr w:type="spellStart"/>
      <w:r w:rsidRPr="0010177F">
        <w:rPr>
          <w:rFonts w:ascii="Times New Roman" w:hAnsi="Times New Roman" w:cs="Times New Roman"/>
          <w:b/>
          <w:sz w:val="28"/>
          <w:szCs w:val="28"/>
          <w:bdr w:val="none" w:sz="0" w:space="0" w:color="auto" w:frame="1"/>
        </w:rPr>
        <w:t>виброзащитные</w:t>
      </w:r>
      <w:proofErr w:type="spellEnd"/>
      <w:r w:rsidRPr="0010177F">
        <w:rPr>
          <w:rFonts w:ascii="Times New Roman" w:hAnsi="Times New Roman" w:cs="Times New Roman"/>
          <w:b/>
          <w:sz w:val="28"/>
          <w:szCs w:val="28"/>
          <w:bdr w:val="none" w:sz="0" w:space="0" w:color="auto" w:frame="1"/>
        </w:rPr>
        <w:t xml:space="preserve"> свойства конструкций </w:t>
      </w:r>
      <w:r w:rsidR="001C53D5">
        <w:rPr>
          <w:rFonts w:ascii="Times New Roman" w:hAnsi="Times New Roman" w:cs="Times New Roman"/>
          <w:b/>
          <w:sz w:val="28"/>
          <w:szCs w:val="28"/>
          <w:bdr w:val="none" w:sz="0" w:space="0" w:color="auto" w:frame="1"/>
        </w:rPr>
        <w:t>верхнего строения пути</w:t>
      </w:r>
    </w:p>
    <w:tbl>
      <w:tblPr>
        <w:tblStyle w:val="aff2"/>
        <w:tblW w:w="9498" w:type="dxa"/>
        <w:tblInd w:w="-147" w:type="dxa"/>
        <w:tblLook w:val="04A0" w:firstRow="1" w:lastRow="0" w:firstColumn="1" w:lastColumn="0" w:noHBand="0" w:noVBand="1"/>
      </w:tblPr>
      <w:tblGrid>
        <w:gridCol w:w="3970"/>
        <w:gridCol w:w="4391"/>
        <w:gridCol w:w="1137"/>
      </w:tblGrid>
      <w:tr w:rsidR="0008129B" w:rsidRPr="0010177F" w14:paraId="47A0E73F" w14:textId="77777777" w:rsidTr="001C53D5">
        <w:tc>
          <w:tcPr>
            <w:tcW w:w="3970" w:type="dxa"/>
            <w:vAlign w:val="center"/>
          </w:tcPr>
          <w:p w14:paraId="37689731" w14:textId="786A7E29" w:rsidR="0008129B" w:rsidRPr="0010177F" w:rsidRDefault="0008129B" w:rsidP="000D1D4F">
            <w:pPr>
              <w:pStyle w:val="affff9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77F">
              <w:rPr>
                <w:rFonts w:ascii="Times New Roman" w:hAnsi="Times New Roman" w:cs="Times New Roman"/>
                <w:sz w:val="24"/>
                <w:szCs w:val="24"/>
              </w:rPr>
              <w:t>Описание конструкции ВСП</w:t>
            </w:r>
            <w:r w:rsidRPr="0010177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1)</w:t>
            </w:r>
          </w:p>
        </w:tc>
        <w:tc>
          <w:tcPr>
            <w:tcW w:w="4391" w:type="dxa"/>
            <w:vAlign w:val="center"/>
          </w:tcPr>
          <w:p w14:paraId="427D0A2B" w14:textId="16429618" w:rsidR="0008129B" w:rsidRPr="0010177F" w:rsidRDefault="0008129B" w:rsidP="000D1D4F">
            <w:pPr>
              <w:pStyle w:val="affff9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77F">
              <w:rPr>
                <w:rFonts w:ascii="Times New Roman" w:hAnsi="Times New Roman" w:cs="Times New Roman"/>
                <w:sz w:val="24"/>
                <w:szCs w:val="24"/>
              </w:rPr>
              <w:t>Снижение уровня вибраций, дБ (раз)</w:t>
            </w:r>
          </w:p>
        </w:tc>
        <w:tc>
          <w:tcPr>
            <w:tcW w:w="1137" w:type="dxa"/>
            <w:vAlign w:val="center"/>
          </w:tcPr>
          <w:p w14:paraId="51FBE584" w14:textId="5BD19EAE" w:rsidR="0008129B" w:rsidRPr="0010177F" w:rsidRDefault="0008129B" w:rsidP="000D1D4F">
            <w:pPr>
              <w:pStyle w:val="affff9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77F">
              <w:rPr>
                <w:rFonts w:ascii="Times New Roman" w:hAnsi="Times New Roman" w:cs="Times New Roman"/>
                <w:sz w:val="24"/>
                <w:szCs w:val="24"/>
              </w:rPr>
              <w:t>Схема</w:t>
            </w:r>
            <w:r w:rsidRPr="0010177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2)</w:t>
            </w:r>
          </w:p>
        </w:tc>
      </w:tr>
      <w:tr w:rsidR="0008129B" w:rsidRPr="0010177F" w14:paraId="27D5D62B" w14:textId="77777777" w:rsidTr="001C53D5">
        <w:tc>
          <w:tcPr>
            <w:tcW w:w="3970" w:type="dxa"/>
          </w:tcPr>
          <w:p w14:paraId="02D4441E" w14:textId="7C48C506" w:rsidR="0008129B" w:rsidRPr="0010177F" w:rsidRDefault="0008129B" w:rsidP="000D1D4F">
            <w:pPr>
              <w:pStyle w:val="affff9"/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10177F">
              <w:rPr>
                <w:rFonts w:ascii="Times New Roman" w:hAnsi="Times New Roman" w:cs="Times New Roman"/>
                <w:sz w:val="24"/>
                <w:szCs w:val="24"/>
              </w:rPr>
              <w:t xml:space="preserve">Рельсовые скрепления с упругими </w:t>
            </w:r>
            <w:proofErr w:type="spellStart"/>
            <w:r w:rsidRPr="0010177F">
              <w:rPr>
                <w:rFonts w:ascii="Times New Roman" w:hAnsi="Times New Roman" w:cs="Times New Roman"/>
                <w:sz w:val="24"/>
                <w:szCs w:val="24"/>
              </w:rPr>
              <w:t>подрельсовыми</w:t>
            </w:r>
            <w:proofErr w:type="spellEnd"/>
            <w:r w:rsidRPr="0010177F">
              <w:rPr>
                <w:rFonts w:ascii="Times New Roman" w:hAnsi="Times New Roman" w:cs="Times New Roman"/>
                <w:sz w:val="24"/>
                <w:szCs w:val="24"/>
              </w:rPr>
              <w:t xml:space="preserve"> прокладками</w:t>
            </w:r>
          </w:p>
        </w:tc>
        <w:tc>
          <w:tcPr>
            <w:tcW w:w="4391" w:type="dxa"/>
          </w:tcPr>
          <w:p w14:paraId="2445D96A" w14:textId="64FE15E9" w:rsidR="0008129B" w:rsidRPr="0010177F" w:rsidRDefault="0008129B" w:rsidP="000D1D4F">
            <w:pPr>
              <w:pStyle w:val="affff9"/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0177F">
              <w:rPr>
                <w:rFonts w:ascii="Times New Roman" w:hAnsi="Times New Roman" w:cs="Times New Roman"/>
                <w:sz w:val="24"/>
                <w:szCs w:val="24"/>
              </w:rPr>
              <w:t>2–3 дБ (1,3–1,4) в октавной полосе со среднегеометрической частотой 63 Гц</w:t>
            </w:r>
          </w:p>
        </w:tc>
        <w:tc>
          <w:tcPr>
            <w:tcW w:w="1137" w:type="dxa"/>
            <w:vAlign w:val="center"/>
          </w:tcPr>
          <w:p w14:paraId="26B278ED" w14:textId="3C13C589" w:rsidR="0008129B" w:rsidRPr="0010177F" w:rsidRDefault="0008129B" w:rsidP="000D1D4F">
            <w:pPr>
              <w:pStyle w:val="affff9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77F">
              <w:rPr>
                <w:rFonts w:ascii="Times New Roman" w:hAnsi="Times New Roman" w:cs="Times New Roman"/>
                <w:sz w:val="24"/>
                <w:szCs w:val="24"/>
              </w:rPr>
              <w:t>В.2</w:t>
            </w:r>
          </w:p>
        </w:tc>
      </w:tr>
      <w:tr w:rsidR="0008129B" w:rsidRPr="0010177F" w14:paraId="7790F32E" w14:textId="77777777" w:rsidTr="001C53D5">
        <w:tc>
          <w:tcPr>
            <w:tcW w:w="3970" w:type="dxa"/>
          </w:tcPr>
          <w:p w14:paraId="518600B1" w14:textId="5EBEB567" w:rsidR="0008129B" w:rsidRPr="0010177F" w:rsidRDefault="0008129B" w:rsidP="000D1D4F">
            <w:pPr>
              <w:pStyle w:val="affff9"/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Pr="0010177F">
              <w:rPr>
                <w:rFonts w:ascii="Times New Roman" w:hAnsi="Times New Roman" w:cs="Times New Roman"/>
                <w:sz w:val="24"/>
                <w:szCs w:val="24"/>
              </w:rPr>
              <w:t xml:space="preserve">Рельсовые скрепления с упругими </w:t>
            </w:r>
            <w:proofErr w:type="spellStart"/>
            <w:r w:rsidRPr="0010177F">
              <w:rPr>
                <w:rFonts w:ascii="Times New Roman" w:hAnsi="Times New Roman" w:cs="Times New Roman"/>
                <w:sz w:val="24"/>
                <w:szCs w:val="24"/>
              </w:rPr>
              <w:t>подрельсовыми</w:t>
            </w:r>
            <w:proofErr w:type="spellEnd"/>
            <w:r w:rsidRPr="0010177F">
              <w:rPr>
                <w:rFonts w:ascii="Times New Roman" w:hAnsi="Times New Roman" w:cs="Times New Roman"/>
                <w:sz w:val="24"/>
                <w:szCs w:val="24"/>
              </w:rPr>
              <w:t xml:space="preserve"> прокладками и упругими </w:t>
            </w:r>
            <w:proofErr w:type="spellStart"/>
            <w:r w:rsidRPr="0010177F">
              <w:rPr>
                <w:rFonts w:ascii="Times New Roman" w:hAnsi="Times New Roman" w:cs="Times New Roman"/>
                <w:sz w:val="24"/>
                <w:szCs w:val="24"/>
              </w:rPr>
              <w:t>нашпальными</w:t>
            </w:r>
            <w:proofErr w:type="spellEnd"/>
            <w:r w:rsidRPr="0010177F">
              <w:rPr>
                <w:rFonts w:ascii="Times New Roman" w:hAnsi="Times New Roman" w:cs="Times New Roman"/>
                <w:sz w:val="24"/>
                <w:szCs w:val="24"/>
              </w:rPr>
              <w:t xml:space="preserve"> прокладками</w:t>
            </w:r>
          </w:p>
        </w:tc>
        <w:tc>
          <w:tcPr>
            <w:tcW w:w="4391" w:type="dxa"/>
          </w:tcPr>
          <w:p w14:paraId="1CD574AC" w14:textId="23510104" w:rsidR="0008129B" w:rsidRPr="0010177F" w:rsidRDefault="0008129B" w:rsidP="000D1D4F">
            <w:pPr>
              <w:pStyle w:val="affff9"/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0177F">
              <w:rPr>
                <w:rFonts w:ascii="Times New Roman" w:hAnsi="Times New Roman" w:cs="Times New Roman"/>
                <w:sz w:val="24"/>
                <w:szCs w:val="24"/>
              </w:rPr>
              <w:t>6–8 дБ (2–2,5) в октавной полосе со среднегеометрической частотой 63 Гц</w:t>
            </w:r>
          </w:p>
        </w:tc>
        <w:tc>
          <w:tcPr>
            <w:tcW w:w="1137" w:type="dxa"/>
            <w:vAlign w:val="center"/>
          </w:tcPr>
          <w:p w14:paraId="43E9B351" w14:textId="784551E1" w:rsidR="0008129B" w:rsidRPr="0010177F" w:rsidRDefault="0008129B" w:rsidP="000D1D4F">
            <w:pPr>
              <w:pStyle w:val="affff9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77F">
              <w:rPr>
                <w:rFonts w:ascii="Times New Roman" w:hAnsi="Times New Roman" w:cs="Times New Roman"/>
                <w:sz w:val="24"/>
                <w:szCs w:val="24"/>
              </w:rPr>
              <w:t>В.3, В.4</w:t>
            </w:r>
          </w:p>
        </w:tc>
      </w:tr>
      <w:tr w:rsidR="0008129B" w:rsidRPr="0010177F" w14:paraId="163D29DE" w14:textId="77777777" w:rsidTr="001C53D5">
        <w:tc>
          <w:tcPr>
            <w:tcW w:w="3970" w:type="dxa"/>
          </w:tcPr>
          <w:p w14:paraId="0ECE13DD" w14:textId="649B5499" w:rsidR="0008129B" w:rsidRPr="0010177F" w:rsidRDefault="0008129B" w:rsidP="000D1D4F">
            <w:pPr>
              <w:pStyle w:val="affff9"/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r w:rsidRPr="0010177F">
              <w:rPr>
                <w:rFonts w:ascii="Times New Roman" w:hAnsi="Times New Roman" w:cs="Times New Roman"/>
                <w:sz w:val="24"/>
                <w:szCs w:val="24"/>
              </w:rPr>
              <w:t xml:space="preserve">Специальные </w:t>
            </w:r>
            <w:proofErr w:type="spellStart"/>
            <w:r w:rsidRPr="0010177F">
              <w:rPr>
                <w:rFonts w:ascii="Times New Roman" w:hAnsi="Times New Roman" w:cs="Times New Roman"/>
                <w:sz w:val="24"/>
                <w:szCs w:val="24"/>
              </w:rPr>
              <w:t>виброгасящие</w:t>
            </w:r>
            <w:proofErr w:type="spellEnd"/>
            <w:r w:rsidRPr="0010177F">
              <w:rPr>
                <w:rFonts w:ascii="Times New Roman" w:hAnsi="Times New Roman" w:cs="Times New Roman"/>
                <w:sz w:val="24"/>
                <w:szCs w:val="24"/>
              </w:rPr>
              <w:t xml:space="preserve"> рельсовые скрепления</w:t>
            </w:r>
          </w:p>
        </w:tc>
        <w:tc>
          <w:tcPr>
            <w:tcW w:w="4391" w:type="dxa"/>
          </w:tcPr>
          <w:p w14:paraId="12DCCB59" w14:textId="32CBB3CC" w:rsidR="0008129B" w:rsidRPr="0010177F" w:rsidRDefault="001C53D5" w:rsidP="000D1D4F">
            <w:pPr>
              <w:pStyle w:val="affff9"/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08129B" w:rsidRPr="0010177F">
              <w:rPr>
                <w:rFonts w:ascii="Times New Roman" w:hAnsi="Times New Roman" w:cs="Times New Roman"/>
                <w:sz w:val="24"/>
                <w:szCs w:val="24"/>
              </w:rPr>
              <w:t>о 10 (3,2) дБ в октавной полосе со среднегеометрической частотой 31,5 Гц</w:t>
            </w:r>
          </w:p>
        </w:tc>
        <w:tc>
          <w:tcPr>
            <w:tcW w:w="1137" w:type="dxa"/>
            <w:vAlign w:val="center"/>
          </w:tcPr>
          <w:p w14:paraId="3B71C271" w14:textId="18871FB8" w:rsidR="0008129B" w:rsidRPr="0010177F" w:rsidRDefault="0008129B" w:rsidP="000D1D4F">
            <w:pPr>
              <w:pStyle w:val="affff9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77F">
              <w:rPr>
                <w:rFonts w:ascii="Times New Roman" w:hAnsi="Times New Roman" w:cs="Times New Roman"/>
                <w:sz w:val="24"/>
                <w:szCs w:val="24"/>
              </w:rPr>
              <w:t>В.5</w:t>
            </w:r>
          </w:p>
        </w:tc>
      </w:tr>
      <w:tr w:rsidR="0008129B" w:rsidRPr="0010177F" w14:paraId="76E8A998" w14:textId="77777777" w:rsidTr="001C53D5">
        <w:tc>
          <w:tcPr>
            <w:tcW w:w="3970" w:type="dxa"/>
          </w:tcPr>
          <w:p w14:paraId="437BE1B2" w14:textId="22A9E5D7" w:rsidR="0008129B" w:rsidRPr="0010177F" w:rsidRDefault="0008129B" w:rsidP="000D1D4F">
            <w:pPr>
              <w:pStyle w:val="affff9"/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  <w:r w:rsidRPr="0010177F">
              <w:rPr>
                <w:rFonts w:ascii="Times New Roman" w:hAnsi="Times New Roman" w:cs="Times New Roman"/>
                <w:sz w:val="24"/>
                <w:szCs w:val="24"/>
              </w:rPr>
              <w:t xml:space="preserve">Шпалы с упругими </w:t>
            </w:r>
            <w:proofErr w:type="spellStart"/>
            <w:r w:rsidRPr="0010177F">
              <w:rPr>
                <w:rFonts w:ascii="Times New Roman" w:hAnsi="Times New Roman" w:cs="Times New Roman"/>
                <w:sz w:val="24"/>
                <w:szCs w:val="24"/>
              </w:rPr>
              <w:t>подшпальными</w:t>
            </w:r>
            <w:proofErr w:type="spellEnd"/>
            <w:r w:rsidRPr="0010177F">
              <w:rPr>
                <w:rFonts w:ascii="Times New Roman" w:hAnsi="Times New Roman" w:cs="Times New Roman"/>
                <w:sz w:val="24"/>
                <w:szCs w:val="24"/>
              </w:rPr>
              <w:t xml:space="preserve"> прокладками (шпалы-коротыши с упругой </w:t>
            </w:r>
            <w:proofErr w:type="spellStart"/>
            <w:r w:rsidRPr="0010177F">
              <w:rPr>
                <w:rFonts w:ascii="Times New Roman" w:hAnsi="Times New Roman" w:cs="Times New Roman"/>
                <w:sz w:val="24"/>
                <w:szCs w:val="24"/>
              </w:rPr>
              <w:t>подшпальной</w:t>
            </w:r>
            <w:proofErr w:type="spellEnd"/>
            <w:r w:rsidRPr="001017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177F">
              <w:rPr>
                <w:rFonts w:ascii="Times New Roman" w:hAnsi="Times New Roman" w:cs="Times New Roman"/>
                <w:sz w:val="24"/>
                <w:szCs w:val="24"/>
              </w:rPr>
              <w:t>проклакдой</w:t>
            </w:r>
            <w:proofErr w:type="spellEnd"/>
            <w:r w:rsidRPr="0010177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391" w:type="dxa"/>
          </w:tcPr>
          <w:p w14:paraId="028E3E69" w14:textId="16D13258" w:rsidR="0008129B" w:rsidRPr="0010177F" w:rsidRDefault="001C53D5" w:rsidP="000D1D4F">
            <w:pPr>
              <w:pStyle w:val="affff9"/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08129B" w:rsidRPr="0010177F">
              <w:rPr>
                <w:rFonts w:ascii="Times New Roman" w:hAnsi="Times New Roman" w:cs="Times New Roman"/>
                <w:sz w:val="24"/>
                <w:szCs w:val="24"/>
              </w:rPr>
              <w:t>о 10 (3,2) дБ в октавной полосе со среднегеометрической частотой 31,5 Гц</w:t>
            </w:r>
          </w:p>
        </w:tc>
        <w:tc>
          <w:tcPr>
            <w:tcW w:w="1137" w:type="dxa"/>
            <w:vAlign w:val="center"/>
          </w:tcPr>
          <w:p w14:paraId="25FD0655" w14:textId="1BE0808C" w:rsidR="0008129B" w:rsidRPr="0010177F" w:rsidRDefault="0008129B" w:rsidP="000D1D4F">
            <w:pPr>
              <w:pStyle w:val="affff9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77F">
              <w:rPr>
                <w:rFonts w:ascii="Times New Roman" w:hAnsi="Times New Roman" w:cs="Times New Roman"/>
                <w:sz w:val="24"/>
                <w:szCs w:val="24"/>
              </w:rPr>
              <w:t>В.6</w:t>
            </w:r>
          </w:p>
        </w:tc>
      </w:tr>
      <w:tr w:rsidR="0008129B" w:rsidRPr="0010177F" w14:paraId="11DCFDA2" w14:textId="77777777" w:rsidTr="001C53D5">
        <w:tc>
          <w:tcPr>
            <w:tcW w:w="3970" w:type="dxa"/>
          </w:tcPr>
          <w:p w14:paraId="56BF1E55" w14:textId="2A24BFC1" w:rsidR="0008129B" w:rsidRPr="0010177F" w:rsidRDefault="0008129B" w:rsidP="000D1D4F">
            <w:pPr>
              <w:pStyle w:val="affff9"/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proofErr w:type="spellStart"/>
            <w:r w:rsidRPr="0010177F">
              <w:rPr>
                <w:rFonts w:ascii="Times New Roman" w:hAnsi="Times New Roman" w:cs="Times New Roman"/>
                <w:sz w:val="24"/>
                <w:szCs w:val="24"/>
              </w:rPr>
              <w:t>Подбалластные</w:t>
            </w:r>
            <w:proofErr w:type="spellEnd"/>
            <w:r w:rsidRPr="0010177F">
              <w:rPr>
                <w:rFonts w:ascii="Times New Roman" w:hAnsi="Times New Roman" w:cs="Times New Roman"/>
                <w:sz w:val="24"/>
                <w:szCs w:val="24"/>
              </w:rPr>
              <w:t xml:space="preserve"> маты</w:t>
            </w:r>
          </w:p>
        </w:tc>
        <w:tc>
          <w:tcPr>
            <w:tcW w:w="4391" w:type="dxa"/>
          </w:tcPr>
          <w:p w14:paraId="7CFB954A" w14:textId="752262EE" w:rsidR="0008129B" w:rsidRPr="0010177F" w:rsidRDefault="001C53D5" w:rsidP="000D1D4F">
            <w:pPr>
              <w:pStyle w:val="affff9"/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08129B" w:rsidRPr="0010177F">
              <w:rPr>
                <w:rFonts w:ascii="Times New Roman" w:hAnsi="Times New Roman" w:cs="Times New Roman"/>
                <w:sz w:val="24"/>
                <w:szCs w:val="24"/>
              </w:rPr>
              <w:t>о 17 (7,1) дБ в октавной полосе со среднегеометрической частотой 31,5 Гц</w:t>
            </w:r>
          </w:p>
        </w:tc>
        <w:tc>
          <w:tcPr>
            <w:tcW w:w="1137" w:type="dxa"/>
            <w:vAlign w:val="center"/>
          </w:tcPr>
          <w:p w14:paraId="5A9B4618" w14:textId="0B65F758" w:rsidR="0008129B" w:rsidRPr="0010177F" w:rsidRDefault="0008129B" w:rsidP="000D1D4F">
            <w:pPr>
              <w:pStyle w:val="affff9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77F">
              <w:rPr>
                <w:rFonts w:ascii="Times New Roman" w:hAnsi="Times New Roman" w:cs="Times New Roman"/>
                <w:sz w:val="24"/>
                <w:szCs w:val="24"/>
              </w:rPr>
              <w:t>В.7</w:t>
            </w:r>
          </w:p>
        </w:tc>
      </w:tr>
      <w:tr w:rsidR="0008129B" w:rsidRPr="0010177F" w14:paraId="6127979D" w14:textId="77777777" w:rsidTr="001C53D5">
        <w:tc>
          <w:tcPr>
            <w:tcW w:w="3970" w:type="dxa"/>
          </w:tcPr>
          <w:p w14:paraId="65FAED71" w14:textId="622050DA" w:rsidR="0008129B" w:rsidRPr="0010177F" w:rsidRDefault="0008129B" w:rsidP="000D1D4F">
            <w:pPr>
              <w:pStyle w:val="affff9"/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  <w:r w:rsidRPr="0010177F">
              <w:rPr>
                <w:rFonts w:ascii="Times New Roman" w:hAnsi="Times New Roman" w:cs="Times New Roman"/>
                <w:sz w:val="24"/>
                <w:szCs w:val="24"/>
              </w:rPr>
              <w:t>Система «масса-пружина»</w:t>
            </w:r>
          </w:p>
        </w:tc>
        <w:tc>
          <w:tcPr>
            <w:tcW w:w="4391" w:type="dxa"/>
          </w:tcPr>
          <w:p w14:paraId="6673EDBA" w14:textId="29AEAA71" w:rsidR="0008129B" w:rsidRPr="0010177F" w:rsidRDefault="001C53D5" w:rsidP="000D1D4F">
            <w:pPr>
              <w:pStyle w:val="affff9"/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08129B" w:rsidRPr="0010177F">
              <w:rPr>
                <w:rFonts w:ascii="Times New Roman" w:hAnsi="Times New Roman" w:cs="Times New Roman"/>
                <w:sz w:val="24"/>
                <w:szCs w:val="24"/>
              </w:rPr>
              <w:t>о 30 (31,6) дБ в октавной полосе со среднегеометрической частотой 31,5 Гц</w:t>
            </w:r>
          </w:p>
        </w:tc>
        <w:tc>
          <w:tcPr>
            <w:tcW w:w="1137" w:type="dxa"/>
            <w:vAlign w:val="center"/>
          </w:tcPr>
          <w:p w14:paraId="0873E512" w14:textId="1CB93EDB" w:rsidR="0008129B" w:rsidRPr="0010177F" w:rsidRDefault="0008129B" w:rsidP="000D1D4F">
            <w:pPr>
              <w:pStyle w:val="affff9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77F">
              <w:rPr>
                <w:rFonts w:ascii="Times New Roman" w:hAnsi="Times New Roman" w:cs="Times New Roman"/>
                <w:sz w:val="24"/>
                <w:szCs w:val="24"/>
              </w:rPr>
              <w:t>В.8</w:t>
            </w:r>
          </w:p>
        </w:tc>
      </w:tr>
      <w:tr w:rsidR="00AA7ABE" w:rsidRPr="0010177F" w14:paraId="5B00453D" w14:textId="77777777" w:rsidTr="001C53D5">
        <w:tc>
          <w:tcPr>
            <w:tcW w:w="9498" w:type="dxa"/>
            <w:gridSpan w:val="3"/>
            <w:vAlign w:val="center"/>
          </w:tcPr>
          <w:p w14:paraId="6FFFAD52" w14:textId="53794D20" w:rsidR="00AA7ABE" w:rsidRPr="0010177F" w:rsidRDefault="00AA7ABE" w:rsidP="000D1D4F">
            <w:pPr>
              <w:pStyle w:val="affff9"/>
              <w:spacing w:after="0" w:line="240" w:lineRule="auto"/>
              <w:ind w:firstLine="460"/>
              <w:jc w:val="left"/>
              <w:rPr>
                <w:rFonts w:ascii="Times New Roman" w:hAnsi="Times New Roman" w:cs="Times New Roman"/>
                <w:sz w:val="20"/>
                <w:szCs w:val="24"/>
              </w:rPr>
            </w:pPr>
            <w:r w:rsidRPr="0008129B">
              <w:rPr>
                <w:rFonts w:ascii="Times New Roman" w:hAnsi="Times New Roman" w:cs="Times New Roman"/>
                <w:sz w:val="20"/>
                <w:szCs w:val="24"/>
                <w:vertAlign w:val="superscript"/>
              </w:rPr>
              <w:t>1)</w:t>
            </w:r>
            <w:r w:rsidRPr="0010177F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="001C53D5">
              <w:rPr>
                <w:rFonts w:ascii="Times New Roman" w:hAnsi="Times New Roman" w:cs="Times New Roman"/>
                <w:sz w:val="20"/>
                <w:szCs w:val="24"/>
              </w:rPr>
              <w:t xml:space="preserve">Основной </w:t>
            </w:r>
            <w:proofErr w:type="spellStart"/>
            <w:r w:rsidR="001C53D5">
              <w:rPr>
                <w:rFonts w:ascii="Times New Roman" w:hAnsi="Times New Roman" w:cs="Times New Roman"/>
                <w:sz w:val="20"/>
                <w:szCs w:val="24"/>
              </w:rPr>
              <w:t>виброгасящий</w:t>
            </w:r>
            <w:proofErr w:type="spellEnd"/>
            <w:r w:rsidR="001C53D5">
              <w:rPr>
                <w:rFonts w:ascii="Times New Roman" w:hAnsi="Times New Roman" w:cs="Times New Roman"/>
                <w:sz w:val="20"/>
                <w:szCs w:val="24"/>
              </w:rPr>
              <w:t xml:space="preserve"> элемент</w:t>
            </w:r>
            <w:r w:rsidRPr="0010177F">
              <w:rPr>
                <w:rFonts w:ascii="Times New Roman" w:hAnsi="Times New Roman" w:cs="Times New Roman"/>
                <w:sz w:val="20"/>
                <w:szCs w:val="24"/>
              </w:rPr>
              <w:t xml:space="preserve"> конструкции ВСП</w:t>
            </w:r>
            <w:r w:rsidR="00091476" w:rsidRPr="0010177F">
              <w:rPr>
                <w:rFonts w:ascii="Times New Roman" w:hAnsi="Times New Roman" w:cs="Times New Roman"/>
                <w:sz w:val="20"/>
                <w:szCs w:val="24"/>
              </w:rPr>
              <w:t>, т.е. основной элемент или группа элементов, снижающих ж</w:t>
            </w:r>
            <w:r w:rsidR="00784E7D">
              <w:rPr>
                <w:rFonts w:ascii="Times New Roman" w:hAnsi="Times New Roman" w:cs="Times New Roman"/>
                <w:sz w:val="20"/>
                <w:szCs w:val="24"/>
              </w:rPr>
              <w:t>е</w:t>
            </w:r>
            <w:r w:rsidR="00091476" w:rsidRPr="0010177F">
              <w:rPr>
                <w:rFonts w:ascii="Times New Roman" w:hAnsi="Times New Roman" w:cs="Times New Roman"/>
                <w:sz w:val="20"/>
                <w:szCs w:val="24"/>
              </w:rPr>
              <w:t>сткость пути</w:t>
            </w:r>
            <w:r w:rsidRPr="0010177F">
              <w:rPr>
                <w:rFonts w:ascii="Times New Roman" w:hAnsi="Times New Roman" w:cs="Times New Roman"/>
                <w:sz w:val="20"/>
                <w:szCs w:val="24"/>
              </w:rPr>
              <w:t>;</w:t>
            </w:r>
          </w:p>
          <w:p w14:paraId="48896BFB" w14:textId="1AF68313" w:rsidR="00AA7ABE" w:rsidRPr="0010177F" w:rsidRDefault="00AA7ABE" w:rsidP="000D1D4F">
            <w:pPr>
              <w:pStyle w:val="affff9"/>
              <w:spacing w:after="0" w:line="240" w:lineRule="auto"/>
              <w:ind w:firstLine="46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129B">
              <w:rPr>
                <w:rFonts w:ascii="Times New Roman" w:hAnsi="Times New Roman" w:cs="Times New Roman"/>
                <w:sz w:val="20"/>
                <w:szCs w:val="24"/>
                <w:vertAlign w:val="superscript"/>
              </w:rPr>
              <w:t>2)</w:t>
            </w:r>
            <w:r w:rsidRPr="0010177F">
              <w:rPr>
                <w:rFonts w:ascii="Times New Roman" w:hAnsi="Times New Roman" w:cs="Times New Roman"/>
                <w:sz w:val="20"/>
                <w:szCs w:val="24"/>
              </w:rPr>
              <w:t xml:space="preserve"> Конструктивное исполнение по </w:t>
            </w:r>
            <w:r w:rsidR="001C53D5">
              <w:rPr>
                <w:rFonts w:ascii="Times New Roman" w:hAnsi="Times New Roman" w:cs="Times New Roman"/>
                <w:sz w:val="20"/>
                <w:szCs w:val="24"/>
              </w:rPr>
              <w:t>п</w:t>
            </w:r>
            <w:r w:rsidRPr="0010177F">
              <w:rPr>
                <w:rFonts w:ascii="Times New Roman" w:hAnsi="Times New Roman" w:cs="Times New Roman"/>
                <w:sz w:val="20"/>
                <w:szCs w:val="24"/>
              </w:rPr>
              <w:t>риложению В.</w:t>
            </w:r>
          </w:p>
        </w:tc>
      </w:tr>
    </w:tbl>
    <w:p w14:paraId="30C145A0" w14:textId="77777777" w:rsidR="00464A5E" w:rsidRPr="0010177F" w:rsidRDefault="00464A5E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937AEC9" w14:textId="2E188546" w:rsidR="00201916" w:rsidRPr="0010177F" w:rsidRDefault="00464A5E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7.4.4 </w:t>
      </w:r>
      <w:r w:rsidR="00201916" w:rsidRPr="0010177F">
        <w:rPr>
          <w:rFonts w:ascii="Times New Roman" w:hAnsi="Times New Roman" w:cs="Times New Roman"/>
          <w:sz w:val="28"/>
          <w:szCs w:val="28"/>
        </w:rPr>
        <w:t xml:space="preserve">При проектировании </w:t>
      </w:r>
      <w:proofErr w:type="spellStart"/>
      <w:r w:rsidR="00201916" w:rsidRPr="0010177F">
        <w:rPr>
          <w:rFonts w:ascii="Times New Roman" w:hAnsi="Times New Roman" w:cs="Times New Roman"/>
          <w:sz w:val="28"/>
          <w:szCs w:val="28"/>
        </w:rPr>
        <w:t>виброзащитной</w:t>
      </w:r>
      <w:proofErr w:type="spellEnd"/>
      <w:r w:rsidR="00201916" w:rsidRPr="0010177F">
        <w:rPr>
          <w:rFonts w:ascii="Times New Roman" w:hAnsi="Times New Roman" w:cs="Times New Roman"/>
          <w:sz w:val="28"/>
          <w:szCs w:val="28"/>
        </w:rPr>
        <w:t xml:space="preserve"> конструкции верхнего строения пути следует учитывать соответствующие требования СП</w:t>
      </w:r>
      <w:r w:rsidR="001C53D5">
        <w:rPr>
          <w:rFonts w:ascii="Times New Roman" w:hAnsi="Times New Roman" w:cs="Times New Roman"/>
          <w:sz w:val="28"/>
          <w:szCs w:val="28"/>
        </w:rPr>
        <w:t xml:space="preserve"> </w:t>
      </w:r>
      <w:r w:rsidR="00201916" w:rsidRPr="0010177F">
        <w:rPr>
          <w:rFonts w:ascii="Times New Roman" w:hAnsi="Times New Roman" w:cs="Times New Roman"/>
          <w:sz w:val="28"/>
          <w:szCs w:val="28"/>
        </w:rPr>
        <w:t>119.13330, СП</w:t>
      </w:r>
      <w:r w:rsidR="00091476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201916" w:rsidRPr="0010177F">
        <w:rPr>
          <w:rFonts w:ascii="Times New Roman" w:hAnsi="Times New Roman" w:cs="Times New Roman"/>
          <w:sz w:val="28"/>
          <w:szCs w:val="28"/>
        </w:rPr>
        <w:t>120.13330, а также п</w:t>
      </w:r>
      <w:r w:rsidR="001C53D5">
        <w:rPr>
          <w:rFonts w:ascii="Times New Roman" w:hAnsi="Times New Roman" w:cs="Times New Roman"/>
          <w:sz w:val="28"/>
          <w:szCs w:val="28"/>
        </w:rPr>
        <w:t>унктов</w:t>
      </w:r>
      <w:r w:rsidR="00201916" w:rsidRPr="0010177F">
        <w:rPr>
          <w:rFonts w:ascii="Times New Roman" w:hAnsi="Times New Roman" w:cs="Times New Roman"/>
          <w:sz w:val="28"/>
          <w:szCs w:val="28"/>
        </w:rPr>
        <w:t xml:space="preserve"> 7.4.3–7.4.5 и 7.4.7 СП</w:t>
      </w:r>
      <w:r w:rsidR="00091476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201916" w:rsidRPr="0010177F">
        <w:rPr>
          <w:rFonts w:ascii="Times New Roman" w:hAnsi="Times New Roman" w:cs="Times New Roman"/>
          <w:sz w:val="28"/>
          <w:szCs w:val="28"/>
        </w:rPr>
        <w:t>441.1325800</w:t>
      </w:r>
      <w:r w:rsidR="001C53D5">
        <w:rPr>
          <w:rFonts w:ascii="Times New Roman" w:hAnsi="Times New Roman" w:cs="Times New Roman"/>
          <w:sz w:val="28"/>
          <w:szCs w:val="28"/>
        </w:rPr>
        <w:t>.2019.</w:t>
      </w:r>
    </w:p>
    <w:p w14:paraId="5C832EDA" w14:textId="4716B263" w:rsidR="00B9601F" w:rsidRPr="0010177F" w:rsidRDefault="007C3E2C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7</w:t>
      </w:r>
      <w:r w:rsidR="005C7E1E" w:rsidRPr="0010177F">
        <w:rPr>
          <w:rFonts w:ascii="Times New Roman" w:hAnsi="Times New Roman" w:cs="Times New Roman"/>
          <w:sz w:val="28"/>
          <w:szCs w:val="28"/>
        </w:rPr>
        <w:t xml:space="preserve">.4.5 </w:t>
      </w:r>
      <w:r w:rsidR="00B9601F" w:rsidRPr="0010177F">
        <w:rPr>
          <w:rFonts w:ascii="Times New Roman" w:hAnsi="Times New Roman" w:cs="Times New Roman"/>
          <w:sz w:val="28"/>
          <w:szCs w:val="28"/>
        </w:rPr>
        <w:t>При выборе типа ВСП требования по безопасности движения</w:t>
      </w:r>
      <w:r w:rsidR="00140B9D" w:rsidRPr="0010177F">
        <w:rPr>
          <w:rFonts w:ascii="Times New Roman" w:hAnsi="Times New Roman" w:cs="Times New Roman"/>
          <w:sz w:val="28"/>
          <w:szCs w:val="28"/>
        </w:rPr>
        <w:t xml:space="preserve"> и</w:t>
      </w:r>
      <w:r w:rsidR="00B9601F" w:rsidRPr="0010177F">
        <w:rPr>
          <w:rFonts w:ascii="Times New Roman" w:hAnsi="Times New Roman" w:cs="Times New Roman"/>
          <w:sz w:val="28"/>
          <w:szCs w:val="28"/>
        </w:rPr>
        <w:t xml:space="preserve"> эффективности </w:t>
      </w:r>
      <w:proofErr w:type="spellStart"/>
      <w:r w:rsidR="00B9601F" w:rsidRPr="0010177F">
        <w:rPr>
          <w:rFonts w:ascii="Times New Roman" w:hAnsi="Times New Roman" w:cs="Times New Roman"/>
          <w:sz w:val="28"/>
          <w:szCs w:val="28"/>
        </w:rPr>
        <w:t>виброгашения</w:t>
      </w:r>
      <w:proofErr w:type="spellEnd"/>
      <w:r w:rsidR="00B9601F" w:rsidRPr="0010177F">
        <w:rPr>
          <w:rFonts w:ascii="Times New Roman" w:hAnsi="Times New Roman" w:cs="Times New Roman"/>
          <w:sz w:val="28"/>
          <w:szCs w:val="28"/>
        </w:rPr>
        <w:t xml:space="preserve"> являются приоритетными над эксплуатационными параметрами (ремонтопригодность, удобство обслуживания и </w:t>
      </w:r>
      <w:r w:rsidR="00832A8B">
        <w:rPr>
          <w:rFonts w:ascii="Times New Roman" w:hAnsi="Times New Roman" w:cs="Times New Roman"/>
          <w:sz w:val="28"/>
          <w:szCs w:val="28"/>
        </w:rPr>
        <w:t>т. д.</w:t>
      </w:r>
      <w:r w:rsidR="00B9601F" w:rsidRPr="0010177F">
        <w:rPr>
          <w:rFonts w:ascii="Times New Roman" w:hAnsi="Times New Roman" w:cs="Times New Roman"/>
          <w:sz w:val="28"/>
          <w:szCs w:val="28"/>
        </w:rPr>
        <w:t>).</w:t>
      </w:r>
    </w:p>
    <w:p w14:paraId="696663A5" w14:textId="2ED883C4" w:rsidR="000304A9" w:rsidRPr="0010177F" w:rsidRDefault="0045378A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7.4.</w:t>
      </w:r>
      <w:r w:rsidR="001C53D5">
        <w:rPr>
          <w:rFonts w:ascii="Times New Roman" w:hAnsi="Times New Roman" w:cs="Times New Roman"/>
          <w:sz w:val="28"/>
          <w:szCs w:val="28"/>
        </w:rPr>
        <w:t>6</w:t>
      </w:r>
      <w:r w:rsidR="000D743D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0304A9" w:rsidRPr="0010177F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="000304A9" w:rsidRPr="0010177F">
        <w:rPr>
          <w:rFonts w:ascii="Times New Roman" w:hAnsi="Times New Roman" w:cs="Times New Roman"/>
          <w:sz w:val="28"/>
          <w:szCs w:val="28"/>
        </w:rPr>
        <w:t>безбалластной</w:t>
      </w:r>
      <w:proofErr w:type="spellEnd"/>
      <w:r w:rsidR="000304A9" w:rsidRPr="00101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304A9" w:rsidRPr="0010177F">
        <w:rPr>
          <w:rFonts w:ascii="Times New Roman" w:hAnsi="Times New Roman" w:cs="Times New Roman"/>
          <w:sz w:val="28"/>
          <w:szCs w:val="28"/>
        </w:rPr>
        <w:t>виброзащитной</w:t>
      </w:r>
      <w:proofErr w:type="spellEnd"/>
      <w:r w:rsidR="000304A9" w:rsidRPr="0010177F">
        <w:rPr>
          <w:rFonts w:ascii="Times New Roman" w:hAnsi="Times New Roman" w:cs="Times New Roman"/>
          <w:sz w:val="28"/>
          <w:szCs w:val="28"/>
        </w:rPr>
        <w:t xml:space="preserve"> конструкции ВСП допускается применение материалов, удовлетворяющих требованиям СП 63.13330, </w:t>
      </w:r>
      <w:r w:rsidR="00777607">
        <w:rPr>
          <w:rFonts w:ascii="Times New Roman" w:hAnsi="Times New Roman" w:cs="Times New Roman"/>
          <w:sz w:val="28"/>
          <w:szCs w:val="28"/>
        </w:rPr>
        <w:br/>
      </w:r>
      <w:r w:rsidR="000304A9" w:rsidRPr="0010177F">
        <w:rPr>
          <w:rFonts w:ascii="Times New Roman" w:hAnsi="Times New Roman" w:cs="Times New Roman"/>
          <w:sz w:val="28"/>
          <w:szCs w:val="28"/>
        </w:rPr>
        <w:t>СП 297.1325800 в части требований к путевому бетону и бетонному основанию. В части демпфирующих и упругих материалов и устройств должны соблюдаться требования соответствующих нормативных документов.</w:t>
      </w:r>
    </w:p>
    <w:p w14:paraId="08DF1E98" w14:textId="5CBE7B66" w:rsidR="00915A95" w:rsidRPr="0010177F" w:rsidRDefault="00915A95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7.4.</w:t>
      </w:r>
      <w:r w:rsidR="001C53D5">
        <w:rPr>
          <w:rFonts w:ascii="Times New Roman" w:hAnsi="Times New Roman" w:cs="Times New Roman"/>
          <w:sz w:val="28"/>
          <w:szCs w:val="28"/>
        </w:rPr>
        <w:t>7</w:t>
      </w:r>
      <w:r w:rsidR="000D743D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sz w:val="28"/>
          <w:szCs w:val="28"/>
        </w:rPr>
        <w:t xml:space="preserve">Возможно применение </w:t>
      </w:r>
      <w:r w:rsidR="001C53D5">
        <w:rPr>
          <w:rFonts w:ascii="Times New Roman" w:hAnsi="Times New Roman" w:cs="Times New Roman"/>
          <w:sz w:val="28"/>
          <w:szCs w:val="28"/>
        </w:rPr>
        <w:t>конструкции</w:t>
      </w:r>
      <w:r w:rsidRPr="0010177F">
        <w:rPr>
          <w:rFonts w:ascii="Times New Roman" w:hAnsi="Times New Roman" w:cs="Times New Roman"/>
          <w:sz w:val="28"/>
          <w:szCs w:val="28"/>
        </w:rPr>
        <w:t xml:space="preserve"> ВСП, неуказан</w:t>
      </w:r>
      <w:r w:rsidR="00DE6800" w:rsidRPr="0010177F">
        <w:rPr>
          <w:rFonts w:ascii="Times New Roman" w:hAnsi="Times New Roman" w:cs="Times New Roman"/>
          <w:sz w:val="28"/>
          <w:szCs w:val="28"/>
        </w:rPr>
        <w:t>но</w:t>
      </w:r>
      <w:r w:rsidR="001C53D5">
        <w:rPr>
          <w:rFonts w:ascii="Times New Roman" w:hAnsi="Times New Roman" w:cs="Times New Roman"/>
          <w:sz w:val="28"/>
          <w:szCs w:val="28"/>
        </w:rPr>
        <w:t>й</w:t>
      </w:r>
      <w:r w:rsidR="00DE6800" w:rsidRPr="0010177F">
        <w:rPr>
          <w:rFonts w:ascii="Times New Roman" w:hAnsi="Times New Roman" w:cs="Times New Roman"/>
          <w:sz w:val="28"/>
          <w:szCs w:val="28"/>
        </w:rPr>
        <w:t xml:space="preserve"> в настоящем</w:t>
      </w:r>
      <w:r w:rsidR="00B9601F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08129B">
        <w:rPr>
          <w:rFonts w:ascii="Times New Roman" w:hAnsi="Times New Roman" w:cs="Times New Roman"/>
          <w:sz w:val="28"/>
          <w:szCs w:val="28"/>
        </w:rPr>
        <w:t>своде правил</w:t>
      </w:r>
      <w:r w:rsidR="00B9601F" w:rsidRPr="0010177F">
        <w:rPr>
          <w:rFonts w:ascii="Times New Roman" w:hAnsi="Times New Roman" w:cs="Times New Roman"/>
          <w:sz w:val="28"/>
          <w:szCs w:val="28"/>
        </w:rPr>
        <w:t>. При этом необходимо соблюдать требования действующ</w:t>
      </w:r>
      <w:r w:rsidR="001C53D5">
        <w:rPr>
          <w:rFonts w:ascii="Times New Roman" w:hAnsi="Times New Roman" w:cs="Times New Roman"/>
          <w:sz w:val="28"/>
          <w:szCs w:val="28"/>
        </w:rPr>
        <w:t>их</w:t>
      </w:r>
      <w:r w:rsidR="00B9601F" w:rsidRPr="0010177F">
        <w:rPr>
          <w:rFonts w:ascii="Times New Roman" w:hAnsi="Times New Roman" w:cs="Times New Roman"/>
          <w:sz w:val="28"/>
          <w:szCs w:val="28"/>
        </w:rPr>
        <w:t xml:space="preserve"> нормативн</w:t>
      </w:r>
      <w:r w:rsidR="001C53D5">
        <w:rPr>
          <w:rFonts w:ascii="Times New Roman" w:hAnsi="Times New Roman" w:cs="Times New Roman"/>
          <w:sz w:val="28"/>
          <w:szCs w:val="28"/>
        </w:rPr>
        <w:t>ых</w:t>
      </w:r>
      <w:r w:rsidR="00B9601F" w:rsidRPr="0010177F">
        <w:rPr>
          <w:rFonts w:ascii="Times New Roman" w:hAnsi="Times New Roman" w:cs="Times New Roman"/>
          <w:sz w:val="28"/>
          <w:szCs w:val="28"/>
        </w:rPr>
        <w:t xml:space="preserve"> документ</w:t>
      </w:r>
      <w:r w:rsidR="001C53D5">
        <w:rPr>
          <w:rFonts w:ascii="Times New Roman" w:hAnsi="Times New Roman" w:cs="Times New Roman"/>
          <w:sz w:val="28"/>
          <w:szCs w:val="28"/>
        </w:rPr>
        <w:t>ов</w:t>
      </w:r>
      <w:r w:rsidR="00B9601F" w:rsidRPr="0010177F">
        <w:rPr>
          <w:rFonts w:ascii="Times New Roman" w:hAnsi="Times New Roman" w:cs="Times New Roman"/>
          <w:sz w:val="28"/>
          <w:szCs w:val="28"/>
        </w:rPr>
        <w:t>.</w:t>
      </w:r>
    </w:p>
    <w:p w14:paraId="5C9F850E" w14:textId="77777777" w:rsidR="0016190B" w:rsidRPr="0010177F" w:rsidRDefault="0016190B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EC0639E" w14:textId="044C9F22" w:rsidR="001D7654" w:rsidRPr="0010177F" w:rsidRDefault="00042B03" w:rsidP="000D1D4F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 xml:space="preserve">8 </w:t>
      </w:r>
      <w:r w:rsidR="001D7654" w:rsidRPr="0010177F">
        <w:rPr>
          <w:rFonts w:ascii="Times New Roman" w:hAnsi="Times New Roman" w:cs="Times New Roman"/>
          <w:b/>
          <w:sz w:val="28"/>
          <w:szCs w:val="28"/>
        </w:rPr>
        <w:t>Виброизоляция зданий</w:t>
      </w:r>
    </w:p>
    <w:p w14:paraId="65BA9610" w14:textId="0A81823E" w:rsidR="001D7654" w:rsidRPr="0010177F" w:rsidRDefault="007C3E2C" w:rsidP="000D1D4F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>8</w:t>
      </w:r>
      <w:r w:rsidR="001D7654" w:rsidRPr="0010177F">
        <w:rPr>
          <w:rFonts w:ascii="Times New Roman" w:hAnsi="Times New Roman" w:cs="Times New Roman"/>
          <w:b/>
          <w:sz w:val="28"/>
          <w:szCs w:val="28"/>
        </w:rPr>
        <w:t>.1 Общие положения</w:t>
      </w:r>
    </w:p>
    <w:p w14:paraId="421BD2C8" w14:textId="0C18F009" w:rsidR="00A56545" w:rsidRPr="0010177F" w:rsidRDefault="007C3E2C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8</w:t>
      </w:r>
      <w:r w:rsidR="00A56545" w:rsidRPr="0010177F">
        <w:rPr>
          <w:rFonts w:ascii="Times New Roman" w:hAnsi="Times New Roman" w:cs="Times New Roman"/>
          <w:sz w:val="28"/>
          <w:szCs w:val="28"/>
        </w:rPr>
        <w:t xml:space="preserve">.1.1 Порядок оценки вибрации от движения поездов </w:t>
      </w:r>
      <w:r w:rsidR="0045378A" w:rsidRPr="0010177F">
        <w:rPr>
          <w:rFonts w:ascii="Times New Roman" w:hAnsi="Times New Roman" w:cs="Times New Roman"/>
          <w:sz w:val="28"/>
          <w:szCs w:val="28"/>
        </w:rPr>
        <w:t>метрополитена</w:t>
      </w:r>
      <w:r w:rsidR="00A56545" w:rsidRPr="0010177F">
        <w:rPr>
          <w:rFonts w:ascii="Times New Roman" w:hAnsi="Times New Roman" w:cs="Times New Roman"/>
          <w:sz w:val="28"/>
          <w:szCs w:val="28"/>
        </w:rPr>
        <w:t xml:space="preserve"> необходимо проводить в соответствии с разд</w:t>
      </w:r>
      <w:r w:rsidR="00042B03" w:rsidRPr="0010177F">
        <w:rPr>
          <w:rFonts w:ascii="Times New Roman" w:hAnsi="Times New Roman" w:cs="Times New Roman"/>
          <w:sz w:val="28"/>
          <w:szCs w:val="28"/>
        </w:rPr>
        <w:t>елом 5.</w:t>
      </w:r>
    </w:p>
    <w:p w14:paraId="40721CDF" w14:textId="1AF5E5A8" w:rsidR="00A56545" w:rsidRPr="0010177F" w:rsidRDefault="00777607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оценке эффективности разрабатываемого мероприятия по снижению избыточных значений динамических нагрузок необходимо учитывать нормируемые </w:t>
      </w:r>
      <w:proofErr w:type="spellStart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третьоктавные</w:t>
      </w:r>
      <w:proofErr w:type="spellEnd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диапазоны частот 1–63 Гц, при контроле структурного шума – диапазон 63–250 Гц, при контроле воздействия вибрации на несущую способность зданий и сооружений, а также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</w:t>
      </w:r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технологическое оборудование – </w:t>
      </w:r>
      <w:proofErr w:type="spellStart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третьоктавный</w:t>
      </w:r>
      <w:proofErr w:type="spellEnd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диапазон со среднегеометрическими частотами 1–100 Гц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0DC5500" w14:textId="77777777" w:rsidR="00777607" w:rsidRPr="00E227BF" w:rsidRDefault="00777607" w:rsidP="00777607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74CA6529" w14:textId="51DC04A6" w:rsidR="00A56545" w:rsidRPr="0010177F" w:rsidRDefault="007C3E2C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8</w:t>
      </w:r>
      <w:r w:rsidR="00A56545" w:rsidRPr="0010177F">
        <w:rPr>
          <w:rFonts w:ascii="Times New Roman" w:hAnsi="Times New Roman" w:cs="Times New Roman"/>
          <w:sz w:val="28"/>
          <w:szCs w:val="28"/>
        </w:rPr>
        <w:t xml:space="preserve">.1.2 При проектировании </w:t>
      </w:r>
      <w:proofErr w:type="spellStart"/>
      <w:r w:rsidR="00A56545" w:rsidRPr="0010177F">
        <w:rPr>
          <w:rFonts w:ascii="Times New Roman" w:hAnsi="Times New Roman" w:cs="Times New Roman"/>
          <w:sz w:val="28"/>
          <w:szCs w:val="28"/>
        </w:rPr>
        <w:t>виброзащитных</w:t>
      </w:r>
      <w:proofErr w:type="spellEnd"/>
      <w:r w:rsidR="00A56545" w:rsidRPr="0010177F">
        <w:rPr>
          <w:rFonts w:ascii="Times New Roman" w:hAnsi="Times New Roman" w:cs="Times New Roman"/>
          <w:sz w:val="28"/>
          <w:szCs w:val="28"/>
        </w:rPr>
        <w:t xml:space="preserve"> мероприятий в зданиях, расположенных в пределах селитебной</w:t>
      </w:r>
      <w:r w:rsidR="00DD6F30" w:rsidRPr="0010177F">
        <w:rPr>
          <w:rFonts w:ascii="Times New Roman" w:hAnsi="Times New Roman" w:cs="Times New Roman"/>
          <w:sz w:val="28"/>
          <w:szCs w:val="28"/>
        </w:rPr>
        <w:t xml:space="preserve"> территории</w:t>
      </w:r>
      <w:r w:rsidR="00DD6F30" w:rsidRPr="0010177F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>,</w:t>
      </w:r>
      <w:r w:rsidR="00A56545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1E16CC" w:rsidRPr="0010177F">
        <w:rPr>
          <w:rFonts w:ascii="Times New Roman" w:hAnsi="Times New Roman" w:cs="Times New Roman"/>
          <w:sz w:val="28"/>
          <w:szCs w:val="28"/>
        </w:rPr>
        <w:t>следует</w:t>
      </w:r>
      <w:r w:rsidR="00155226" w:rsidRPr="0010177F">
        <w:rPr>
          <w:rFonts w:ascii="Times New Roman" w:hAnsi="Times New Roman" w:cs="Times New Roman"/>
          <w:sz w:val="28"/>
          <w:szCs w:val="28"/>
        </w:rPr>
        <w:t xml:space="preserve"> выполн</w:t>
      </w:r>
      <w:r w:rsidR="001E16CC" w:rsidRPr="0010177F">
        <w:rPr>
          <w:rFonts w:ascii="Times New Roman" w:hAnsi="Times New Roman" w:cs="Times New Roman"/>
          <w:sz w:val="28"/>
          <w:szCs w:val="28"/>
        </w:rPr>
        <w:t>ять</w:t>
      </w:r>
      <w:r w:rsidR="00155226" w:rsidRPr="0010177F">
        <w:rPr>
          <w:rFonts w:ascii="Times New Roman" w:hAnsi="Times New Roman" w:cs="Times New Roman"/>
          <w:sz w:val="28"/>
          <w:szCs w:val="28"/>
        </w:rPr>
        <w:t xml:space="preserve"> услови</w:t>
      </w:r>
      <w:r w:rsidR="001E16CC" w:rsidRPr="0010177F">
        <w:rPr>
          <w:rFonts w:ascii="Times New Roman" w:hAnsi="Times New Roman" w:cs="Times New Roman"/>
          <w:sz w:val="28"/>
          <w:szCs w:val="28"/>
        </w:rPr>
        <w:t>я</w:t>
      </w:r>
      <w:r w:rsidR="00155226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962032" w:rsidRPr="0010177F">
        <w:rPr>
          <w:rFonts w:ascii="Times New Roman" w:hAnsi="Times New Roman" w:cs="Times New Roman"/>
          <w:sz w:val="28"/>
          <w:szCs w:val="28"/>
        </w:rPr>
        <w:t>(5.3)</w:t>
      </w:r>
      <w:r w:rsidR="00A56545" w:rsidRPr="0010177F">
        <w:rPr>
          <w:rFonts w:ascii="Times New Roman" w:hAnsi="Times New Roman" w:cs="Times New Roman"/>
          <w:sz w:val="28"/>
          <w:szCs w:val="28"/>
        </w:rPr>
        <w:t>.</w:t>
      </w:r>
    </w:p>
    <w:p w14:paraId="41558411" w14:textId="6E04A21C" w:rsidR="005014DE" w:rsidRPr="0010177F" w:rsidRDefault="005014DE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0177F">
        <w:rPr>
          <w:rFonts w:ascii="Times New Roman" w:hAnsi="Times New Roman" w:cs="Times New Roman"/>
          <w:sz w:val="28"/>
          <w:szCs w:val="28"/>
        </w:rPr>
        <w:t>Виброизолированные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 фундаменты зданий и сооружений должны проектироваться на основе и с уч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том:</w:t>
      </w:r>
    </w:p>
    <w:p w14:paraId="08B8511A" w14:textId="77777777" w:rsidR="005014DE" w:rsidRPr="0010177F" w:rsidRDefault="005014DE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а) результатов инженерных изысканий для строительства;</w:t>
      </w:r>
    </w:p>
    <w:p w14:paraId="220C0C84" w14:textId="25C69A63" w:rsidR="005014DE" w:rsidRPr="0010177F" w:rsidRDefault="005014DE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б) </w:t>
      </w:r>
      <w:r w:rsidR="007F7E25" w:rsidRPr="0010177F">
        <w:rPr>
          <w:rFonts w:ascii="Times New Roman" w:hAnsi="Times New Roman" w:cs="Times New Roman"/>
          <w:sz w:val="28"/>
          <w:szCs w:val="28"/>
        </w:rPr>
        <w:t>результатов прогноза динамического воздействия со стороны линии метрополитена по 8.1.3</w:t>
      </w:r>
      <w:r w:rsidRPr="0010177F">
        <w:rPr>
          <w:rFonts w:ascii="Times New Roman" w:hAnsi="Times New Roman" w:cs="Times New Roman"/>
          <w:sz w:val="28"/>
          <w:szCs w:val="28"/>
        </w:rPr>
        <w:t>;</w:t>
      </w:r>
    </w:p>
    <w:p w14:paraId="4348F507" w14:textId="4F1D7E83" w:rsidR="005014DE" w:rsidRPr="0010177F" w:rsidRDefault="005014DE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в) </w:t>
      </w:r>
      <w:r w:rsidR="007F7E25" w:rsidRPr="0010177F">
        <w:rPr>
          <w:rFonts w:ascii="Times New Roman" w:hAnsi="Times New Roman" w:cs="Times New Roman"/>
          <w:sz w:val="28"/>
          <w:szCs w:val="28"/>
        </w:rPr>
        <w:t xml:space="preserve">постоянных и временных </w:t>
      </w:r>
      <w:r w:rsidRPr="0010177F">
        <w:rPr>
          <w:rFonts w:ascii="Times New Roman" w:hAnsi="Times New Roman" w:cs="Times New Roman"/>
          <w:sz w:val="28"/>
          <w:szCs w:val="28"/>
        </w:rPr>
        <w:t>нагрузок, действующих на фундаменты</w:t>
      </w:r>
      <w:r w:rsidR="007F7E25" w:rsidRPr="0010177F">
        <w:rPr>
          <w:rFonts w:ascii="Times New Roman" w:hAnsi="Times New Roman" w:cs="Times New Roman"/>
          <w:sz w:val="28"/>
          <w:szCs w:val="28"/>
        </w:rPr>
        <w:t xml:space="preserve"> рассматриваемого здания или сооружения</w:t>
      </w:r>
      <w:r w:rsidRPr="0010177F">
        <w:rPr>
          <w:rFonts w:ascii="Times New Roman" w:hAnsi="Times New Roman" w:cs="Times New Roman"/>
          <w:sz w:val="28"/>
          <w:szCs w:val="28"/>
        </w:rPr>
        <w:t>;</w:t>
      </w:r>
    </w:p>
    <w:p w14:paraId="60ECD58C" w14:textId="28C17386" w:rsidR="005014DE" w:rsidRPr="0010177F" w:rsidRDefault="005014DE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г) окружающей застройки</w:t>
      </w:r>
      <w:r w:rsidR="007F7E25" w:rsidRPr="00101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F7E25" w:rsidRPr="0010177F">
        <w:rPr>
          <w:rFonts w:ascii="Times New Roman" w:hAnsi="Times New Roman" w:cs="Times New Roman"/>
          <w:sz w:val="28"/>
          <w:szCs w:val="28"/>
        </w:rPr>
        <w:t>притоннельных</w:t>
      </w:r>
      <w:proofErr w:type="spellEnd"/>
      <w:r w:rsidR="007F7E25" w:rsidRPr="0010177F">
        <w:rPr>
          <w:rFonts w:ascii="Times New Roman" w:hAnsi="Times New Roman" w:cs="Times New Roman"/>
          <w:sz w:val="28"/>
          <w:szCs w:val="28"/>
        </w:rPr>
        <w:t xml:space="preserve"> сооружений метрополитена</w:t>
      </w:r>
      <w:r w:rsidRPr="0010177F">
        <w:rPr>
          <w:rFonts w:ascii="Times New Roman" w:hAnsi="Times New Roman" w:cs="Times New Roman"/>
          <w:sz w:val="28"/>
          <w:szCs w:val="28"/>
        </w:rPr>
        <w:t xml:space="preserve"> и влияния на не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 xml:space="preserve"> вновь строящихся и</w:t>
      </w:r>
      <w:r w:rsidR="007F7E25" w:rsidRPr="0010177F">
        <w:rPr>
          <w:rFonts w:ascii="Times New Roman" w:hAnsi="Times New Roman" w:cs="Times New Roman"/>
          <w:sz w:val="28"/>
          <w:szCs w:val="28"/>
        </w:rPr>
        <w:t>ли</w:t>
      </w:r>
      <w:r w:rsidRPr="0010177F">
        <w:rPr>
          <w:rFonts w:ascii="Times New Roman" w:hAnsi="Times New Roman" w:cs="Times New Roman"/>
          <w:sz w:val="28"/>
          <w:szCs w:val="28"/>
        </w:rPr>
        <w:t xml:space="preserve"> реконструируемых фундаментов </w:t>
      </w:r>
      <w:r w:rsidR="007F7E25" w:rsidRPr="0010177F">
        <w:rPr>
          <w:rFonts w:ascii="Times New Roman" w:hAnsi="Times New Roman" w:cs="Times New Roman"/>
          <w:sz w:val="28"/>
          <w:szCs w:val="28"/>
        </w:rPr>
        <w:t>зданий и сооружений</w:t>
      </w:r>
      <w:r w:rsidRPr="0010177F">
        <w:rPr>
          <w:rFonts w:ascii="Times New Roman" w:hAnsi="Times New Roman" w:cs="Times New Roman"/>
          <w:sz w:val="28"/>
          <w:szCs w:val="28"/>
        </w:rPr>
        <w:t>;</w:t>
      </w:r>
    </w:p>
    <w:p w14:paraId="00AB43BA" w14:textId="7AFE841E" w:rsidR="005014DE" w:rsidRPr="0010177F" w:rsidRDefault="005014DE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д) экологических и санитарно-эпидемиологических требований.</w:t>
      </w:r>
    </w:p>
    <w:p w14:paraId="1397C10C" w14:textId="77777777" w:rsidR="00944193" w:rsidRPr="0010177F" w:rsidRDefault="007C3E2C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8</w:t>
      </w:r>
      <w:r w:rsidR="00A56545" w:rsidRPr="0010177F">
        <w:rPr>
          <w:rFonts w:ascii="Times New Roman" w:hAnsi="Times New Roman" w:cs="Times New Roman"/>
          <w:sz w:val="28"/>
          <w:szCs w:val="28"/>
        </w:rPr>
        <w:t xml:space="preserve">.1.3 Необходимость разработки </w:t>
      </w:r>
      <w:r w:rsidR="00155226" w:rsidRPr="0010177F">
        <w:rPr>
          <w:rFonts w:ascii="Times New Roman" w:hAnsi="Times New Roman" w:cs="Times New Roman"/>
          <w:sz w:val="28"/>
          <w:szCs w:val="28"/>
        </w:rPr>
        <w:t>системы виброизоляции здания</w:t>
      </w:r>
      <w:r w:rsidR="00A56545" w:rsidRPr="0010177F">
        <w:rPr>
          <w:rFonts w:ascii="Times New Roman" w:hAnsi="Times New Roman" w:cs="Times New Roman"/>
          <w:sz w:val="28"/>
          <w:szCs w:val="28"/>
        </w:rPr>
        <w:t xml:space="preserve"> устанавлива</w:t>
      </w:r>
      <w:r w:rsidR="00155226" w:rsidRPr="0010177F">
        <w:rPr>
          <w:rFonts w:ascii="Times New Roman" w:hAnsi="Times New Roman" w:cs="Times New Roman"/>
          <w:sz w:val="28"/>
          <w:szCs w:val="28"/>
        </w:rPr>
        <w:t>ют</w:t>
      </w:r>
      <w:r w:rsidR="00A56545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75479F" w:rsidRPr="0010177F">
        <w:rPr>
          <w:rFonts w:ascii="Times New Roman" w:hAnsi="Times New Roman" w:cs="Times New Roman"/>
          <w:sz w:val="28"/>
          <w:szCs w:val="28"/>
        </w:rPr>
        <w:t>по</w:t>
      </w:r>
      <w:r w:rsidR="00A56545" w:rsidRPr="0010177F">
        <w:rPr>
          <w:rFonts w:ascii="Times New Roman" w:hAnsi="Times New Roman" w:cs="Times New Roman"/>
          <w:sz w:val="28"/>
          <w:szCs w:val="28"/>
        </w:rPr>
        <w:t xml:space="preserve"> результат</w:t>
      </w:r>
      <w:r w:rsidR="0075479F" w:rsidRPr="0010177F">
        <w:rPr>
          <w:rFonts w:ascii="Times New Roman" w:hAnsi="Times New Roman" w:cs="Times New Roman"/>
          <w:sz w:val="28"/>
          <w:szCs w:val="28"/>
        </w:rPr>
        <w:t>ам</w:t>
      </w:r>
      <w:r w:rsidR="00A56545" w:rsidRPr="0010177F">
        <w:rPr>
          <w:rFonts w:ascii="Times New Roman" w:hAnsi="Times New Roman" w:cs="Times New Roman"/>
          <w:sz w:val="28"/>
          <w:szCs w:val="28"/>
        </w:rPr>
        <w:t xml:space="preserve"> выполнения след</w:t>
      </w:r>
      <w:r w:rsidR="00987975" w:rsidRPr="0010177F">
        <w:rPr>
          <w:rFonts w:ascii="Times New Roman" w:hAnsi="Times New Roman" w:cs="Times New Roman"/>
          <w:sz w:val="28"/>
          <w:szCs w:val="28"/>
        </w:rPr>
        <w:t>ующей предварительной процедуры:</w:t>
      </w:r>
    </w:p>
    <w:p w14:paraId="3FD5933F" w14:textId="6C9B176A" w:rsidR="00944193" w:rsidRPr="0010177F" w:rsidRDefault="00987975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а)</w:t>
      </w:r>
      <w:r w:rsidR="00155226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042B03" w:rsidRPr="0010177F">
        <w:rPr>
          <w:rFonts w:ascii="Times New Roman" w:hAnsi="Times New Roman" w:cs="Times New Roman"/>
          <w:sz w:val="28"/>
          <w:szCs w:val="28"/>
        </w:rPr>
        <w:t>о</w:t>
      </w:r>
      <w:r w:rsidR="00155226" w:rsidRPr="0010177F">
        <w:rPr>
          <w:rFonts w:ascii="Times New Roman" w:hAnsi="Times New Roman" w:cs="Times New Roman"/>
          <w:sz w:val="28"/>
          <w:szCs w:val="28"/>
        </w:rPr>
        <w:t>ценивают</w:t>
      </w:r>
      <w:r w:rsidR="00944193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1E16CC" w:rsidRPr="0010177F">
        <w:rPr>
          <w:rFonts w:ascii="Times New Roman" w:hAnsi="Times New Roman" w:cs="Times New Roman"/>
          <w:sz w:val="28"/>
          <w:szCs w:val="28"/>
        </w:rPr>
        <w:t>значения</w:t>
      </w:r>
      <w:r w:rsidR="00944193" w:rsidRPr="0010177F">
        <w:rPr>
          <w:rFonts w:ascii="Times New Roman" w:hAnsi="Times New Roman" w:cs="Times New Roman"/>
          <w:sz w:val="28"/>
          <w:szCs w:val="28"/>
        </w:rPr>
        <w:t xml:space="preserve"> вибрации в помещениях з</w:t>
      </w:r>
      <w:r w:rsidR="00042B03" w:rsidRPr="0010177F">
        <w:rPr>
          <w:rFonts w:ascii="Times New Roman" w:hAnsi="Times New Roman" w:cs="Times New Roman"/>
          <w:sz w:val="28"/>
          <w:szCs w:val="28"/>
        </w:rPr>
        <w:t xml:space="preserve">дания в соответствии </w:t>
      </w:r>
      <w:r w:rsidR="0041247B" w:rsidRPr="0010177F">
        <w:rPr>
          <w:rFonts w:ascii="Times New Roman" w:hAnsi="Times New Roman" w:cs="Times New Roman"/>
          <w:sz w:val="28"/>
          <w:szCs w:val="28"/>
        </w:rPr>
        <w:t xml:space="preserve">с </w:t>
      </w:r>
      <w:r w:rsidR="00042B03" w:rsidRPr="0010177F">
        <w:rPr>
          <w:rFonts w:ascii="Times New Roman" w:hAnsi="Times New Roman" w:cs="Times New Roman"/>
          <w:sz w:val="28"/>
          <w:szCs w:val="28"/>
        </w:rPr>
        <w:t>разделом 5;</w:t>
      </w:r>
    </w:p>
    <w:p w14:paraId="7F7E9FF7" w14:textId="6A87338A" w:rsidR="00944193" w:rsidRPr="0010177F" w:rsidRDefault="00777607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46117">
        <w:rPr>
          <w:rFonts w:ascii="Times New Roman" w:eastAsia="Times New Roman" w:hAnsi="Times New Roman" w:cs="Times New Roman"/>
          <w:sz w:val="28"/>
          <w:szCs w:val="28"/>
          <w:lang w:eastAsia="ru-RU"/>
        </w:rPr>
        <w:t>б)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проверяют условия (5.4). В случае их невыполнения сопоставляют эквивалентные 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максимальные значения </w:t>
      </w:r>
      <w:proofErr w:type="spellStart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виброскорости</w:t>
      </w:r>
      <w:proofErr w:type="spellEnd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(эквивалентные значения </w:t>
      </w:r>
      <w:proofErr w:type="spellStart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виброускорения</w:t>
      </w:r>
      <w:proofErr w:type="spellEnd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) в октавных (</w:t>
      </w:r>
      <w:proofErr w:type="spellStart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тр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етьоктавных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полосах частот с </w:t>
      </w:r>
      <w:proofErr w:type="spellStart"/>
      <w:r w:rsidRPr="00E578B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f</w:t>
      </w:r>
      <w:r w:rsidRPr="00F452EF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с.г</w:t>
      </w:r>
      <w:proofErr w:type="spellEnd"/>
      <w:r w:rsidRPr="00F452EF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1 до 63 Гц </w:t>
      </w:r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выделяющимися над фоном значениями </w:t>
      </w:r>
      <w:proofErr w:type="spellStart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виброскорости</w:t>
      </w:r>
      <w:proofErr w:type="spellEnd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предельными значениями </w:t>
      </w:r>
      <w:proofErr w:type="spellStart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виброскорости</w:t>
      </w:r>
      <w:proofErr w:type="spellEnd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виброускорения</w:t>
      </w:r>
      <w:proofErr w:type="spellEnd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равными нормативным значениям по </w:t>
      </w:r>
      <w:r>
        <w:rPr>
          <w:rFonts w:ascii="Times New Roman" w:hAnsi="Times New Roman" w:cs="Times New Roman"/>
          <w:sz w:val="28"/>
          <w:szCs w:val="28"/>
        </w:rPr>
        <w:t>СанПиН 1.2.3685–21 (таблицы 5.4, 5.36, 5.37)</w:t>
      </w:r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соответствующим допустимым эквивалентным и максимальным корректированным значениям </w:t>
      </w:r>
      <w:proofErr w:type="spellStart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виброскорости</w:t>
      </w:r>
      <w:proofErr w:type="spellEnd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</w:t>
      </w:r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СП 441.1325800.2019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bookmarkStart w:id="25" w:name="_Hlk120041772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(таблица 4.2)</w:t>
      </w:r>
      <w:bookmarkEnd w:id="25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(предельно допустимым эквивалентным корректированным значениям </w:t>
      </w:r>
      <w:proofErr w:type="spellStart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виброускорения</w:t>
      </w:r>
      <w:proofErr w:type="spellEnd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</w:t>
      </w:r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СП 441.1325800.2019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(таблица 4.3)</w:t>
      </w:r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допускаемым среднеквадратическим значениям </w:t>
      </w:r>
      <w:proofErr w:type="spellStart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виброскорости</w:t>
      </w:r>
      <w:proofErr w:type="spellEnd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пиковым значениям </w:t>
      </w:r>
      <w:proofErr w:type="spellStart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виброскорости</w:t>
      </w:r>
      <w:proofErr w:type="spellEnd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4.2 и 4.3)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вычисляют превышения в октавных (</w:t>
      </w:r>
      <w:proofErr w:type="spellStart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третьоктавных</w:t>
      </w:r>
      <w:proofErr w:type="spellEnd"/>
      <w:r w:rsidRPr="00656CD3">
        <w:rPr>
          <w:rFonts w:ascii="Times New Roman" w:eastAsia="Times New Roman" w:hAnsi="Times New Roman" w:cs="Times New Roman"/>
          <w:sz w:val="28"/>
          <w:szCs w:val="28"/>
          <w:lang w:eastAsia="ru-RU"/>
        </w:rPr>
        <w:t>) полосах нормируемого диапазона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7CBBCE5" w14:textId="15958E7F" w:rsidR="00987975" w:rsidRPr="0010177F" w:rsidRDefault="00987975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в) </w:t>
      </w:r>
      <w:r w:rsidR="00042B03" w:rsidRPr="0010177F">
        <w:rPr>
          <w:rFonts w:ascii="Times New Roman" w:hAnsi="Times New Roman" w:cs="Times New Roman"/>
          <w:sz w:val="28"/>
          <w:szCs w:val="28"/>
        </w:rPr>
        <w:t>п</w:t>
      </w:r>
      <w:r w:rsidRPr="0010177F">
        <w:rPr>
          <w:rFonts w:ascii="Times New Roman" w:hAnsi="Times New Roman" w:cs="Times New Roman"/>
          <w:sz w:val="28"/>
          <w:szCs w:val="28"/>
        </w:rPr>
        <w:t xml:space="preserve">одбирают </w:t>
      </w:r>
      <w:proofErr w:type="spellStart"/>
      <w:r w:rsidRPr="0010177F">
        <w:rPr>
          <w:rFonts w:ascii="Times New Roman" w:hAnsi="Times New Roman" w:cs="Times New Roman"/>
          <w:sz w:val="28"/>
          <w:szCs w:val="28"/>
        </w:rPr>
        <w:t>виброзащитные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 мероприятия </w:t>
      </w:r>
      <w:r w:rsidR="00F94939" w:rsidRPr="0010177F">
        <w:rPr>
          <w:rFonts w:ascii="Times New Roman" w:hAnsi="Times New Roman" w:cs="Times New Roman"/>
          <w:sz w:val="28"/>
          <w:szCs w:val="28"/>
        </w:rPr>
        <w:t xml:space="preserve">для зданий и сооружений </w:t>
      </w:r>
      <w:r w:rsidRPr="0010177F">
        <w:rPr>
          <w:rFonts w:ascii="Times New Roman" w:hAnsi="Times New Roman" w:cs="Times New Roman"/>
          <w:sz w:val="28"/>
          <w:szCs w:val="28"/>
        </w:rPr>
        <w:t xml:space="preserve">с </w:t>
      </w:r>
      <w:r w:rsidR="003F1B06" w:rsidRPr="0010177F">
        <w:rPr>
          <w:rFonts w:ascii="Times New Roman" w:hAnsi="Times New Roman" w:cs="Times New Roman"/>
          <w:sz w:val="28"/>
          <w:szCs w:val="28"/>
        </w:rPr>
        <w:t>уч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3F1B06" w:rsidRPr="0010177F">
        <w:rPr>
          <w:rFonts w:ascii="Times New Roman" w:hAnsi="Times New Roman" w:cs="Times New Roman"/>
          <w:sz w:val="28"/>
          <w:szCs w:val="28"/>
        </w:rPr>
        <w:t>том</w:t>
      </w:r>
      <w:r w:rsidRPr="0010177F">
        <w:rPr>
          <w:rFonts w:ascii="Times New Roman" w:hAnsi="Times New Roman" w:cs="Times New Roman"/>
          <w:sz w:val="28"/>
          <w:szCs w:val="28"/>
        </w:rPr>
        <w:t xml:space="preserve"> прогнозируемых превышений в октавных полосах нормируемого диапазона в соответствии с </w:t>
      </w:r>
      <w:r w:rsidR="001C53D5">
        <w:rPr>
          <w:rFonts w:ascii="Times New Roman" w:hAnsi="Times New Roman" w:cs="Times New Roman"/>
          <w:sz w:val="28"/>
          <w:szCs w:val="28"/>
        </w:rPr>
        <w:t xml:space="preserve">настоящим </w:t>
      </w:r>
      <w:r w:rsidR="0075479F" w:rsidRPr="0010177F">
        <w:rPr>
          <w:rFonts w:ascii="Times New Roman" w:hAnsi="Times New Roman" w:cs="Times New Roman"/>
          <w:sz w:val="28"/>
          <w:szCs w:val="28"/>
        </w:rPr>
        <w:t>раздело</w:t>
      </w:r>
      <w:r w:rsidR="001E16CC" w:rsidRPr="0010177F">
        <w:rPr>
          <w:rFonts w:ascii="Times New Roman" w:hAnsi="Times New Roman" w:cs="Times New Roman"/>
          <w:sz w:val="28"/>
          <w:szCs w:val="28"/>
        </w:rPr>
        <w:t>м</w:t>
      </w:r>
      <w:r w:rsidRPr="0010177F">
        <w:rPr>
          <w:rFonts w:ascii="Times New Roman" w:hAnsi="Times New Roman" w:cs="Times New Roman"/>
          <w:sz w:val="28"/>
          <w:szCs w:val="28"/>
        </w:rPr>
        <w:t>.</w:t>
      </w:r>
    </w:p>
    <w:p w14:paraId="419B5E9A" w14:textId="77777777" w:rsidR="00777607" w:rsidRPr="00E227BF" w:rsidRDefault="00777607" w:rsidP="00777607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1E1A61E7" w14:textId="7EED06A8" w:rsidR="00677071" w:rsidRPr="0010177F" w:rsidRDefault="00987975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8</w:t>
      </w:r>
      <w:r w:rsidR="00944193" w:rsidRPr="0010177F">
        <w:rPr>
          <w:rFonts w:ascii="Times New Roman" w:hAnsi="Times New Roman" w:cs="Times New Roman"/>
          <w:sz w:val="28"/>
          <w:szCs w:val="28"/>
        </w:rPr>
        <w:t>.1.4 Динамические характеристики грунтов, необходимые для расч</w:t>
      </w:r>
      <w:r w:rsidR="006010D3" w:rsidRPr="0010177F">
        <w:rPr>
          <w:rFonts w:ascii="Times New Roman" w:hAnsi="Times New Roman" w:cs="Times New Roman"/>
          <w:sz w:val="28"/>
          <w:szCs w:val="28"/>
        </w:rPr>
        <w:t>е</w:t>
      </w:r>
      <w:r w:rsidR="00944193" w:rsidRPr="0010177F">
        <w:rPr>
          <w:rFonts w:ascii="Times New Roman" w:hAnsi="Times New Roman" w:cs="Times New Roman"/>
          <w:sz w:val="28"/>
          <w:szCs w:val="28"/>
        </w:rPr>
        <w:t xml:space="preserve">та уровней вибрации и подбора параметров </w:t>
      </w:r>
      <w:proofErr w:type="spellStart"/>
      <w:r w:rsidR="00944193" w:rsidRPr="0010177F">
        <w:rPr>
          <w:rFonts w:ascii="Times New Roman" w:hAnsi="Times New Roman" w:cs="Times New Roman"/>
          <w:sz w:val="28"/>
          <w:szCs w:val="28"/>
        </w:rPr>
        <w:t>виброзащитной</w:t>
      </w:r>
      <w:proofErr w:type="spellEnd"/>
      <w:r w:rsidR="00944193" w:rsidRPr="0010177F">
        <w:rPr>
          <w:rFonts w:ascii="Times New Roman" w:hAnsi="Times New Roman" w:cs="Times New Roman"/>
          <w:sz w:val="28"/>
          <w:szCs w:val="28"/>
        </w:rPr>
        <w:t xml:space="preserve"> конструкции</w:t>
      </w:r>
      <w:r w:rsidR="00F94939" w:rsidRPr="0010177F">
        <w:rPr>
          <w:rFonts w:ascii="Times New Roman" w:hAnsi="Times New Roman" w:cs="Times New Roman"/>
          <w:sz w:val="28"/>
          <w:szCs w:val="28"/>
        </w:rPr>
        <w:t xml:space="preserve"> здания или сооружения</w:t>
      </w:r>
      <w:r w:rsidR="00944193" w:rsidRPr="0010177F">
        <w:rPr>
          <w:rFonts w:ascii="Times New Roman" w:hAnsi="Times New Roman" w:cs="Times New Roman"/>
          <w:sz w:val="28"/>
          <w:szCs w:val="28"/>
        </w:rPr>
        <w:t xml:space="preserve">, определяются </w:t>
      </w:r>
      <w:r w:rsidR="00F50AB1" w:rsidRPr="0010177F">
        <w:rPr>
          <w:rFonts w:ascii="Times New Roman" w:hAnsi="Times New Roman" w:cs="Times New Roman"/>
          <w:sz w:val="28"/>
          <w:szCs w:val="28"/>
        </w:rPr>
        <w:t xml:space="preserve">по </w:t>
      </w:r>
      <w:r w:rsidR="0045378A" w:rsidRPr="0010177F">
        <w:rPr>
          <w:rFonts w:ascii="Times New Roman" w:hAnsi="Times New Roman" w:cs="Times New Roman"/>
          <w:sz w:val="28"/>
          <w:szCs w:val="28"/>
        </w:rPr>
        <w:t>раздел</w:t>
      </w:r>
      <w:r w:rsidR="001C53D5">
        <w:rPr>
          <w:rFonts w:ascii="Times New Roman" w:hAnsi="Times New Roman" w:cs="Times New Roman"/>
          <w:sz w:val="28"/>
          <w:szCs w:val="28"/>
        </w:rPr>
        <w:t>у</w:t>
      </w:r>
      <w:r w:rsidR="0045378A" w:rsidRPr="0010177F">
        <w:rPr>
          <w:rFonts w:ascii="Times New Roman" w:hAnsi="Times New Roman" w:cs="Times New Roman"/>
          <w:sz w:val="28"/>
          <w:szCs w:val="28"/>
        </w:rPr>
        <w:t xml:space="preserve"> 6</w:t>
      </w:r>
      <w:r w:rsidR="00944193" w:rsidRPr="0010177F">
        <w:rPr>
          <w:rFonts w:ascii="Times New Roman" w:hAnsi="Times New Roman" w:cs="Times New Roman"/>
          <w:sz w:val="28"/>
          <w:szCs w:val="28"/>
        </w:rPr>
        <w:t>.</w:t>
      </w:r>
    </w:p>
    <w:p w14:paraId="7C064686" w14:textId="69948027" w:rsidR="006D0152" w:rsidRDefault="00987975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8</w:t>
      </w:r>
      <w:r w:rsidR="00E3121F" w:rsidRPr="0010177F">
        <w:rPr>
          <w:rFonts w:ascii="Times New Roman" w:hAnsi="Times New Roman" w:cs="Times New Roman"/>
          <w:sz w:val="28"/>
          <w:szCs w:val="28"/>
        </w:rPr>
        <w:t xml:space="preserve">.1.5 </w:t>
      </w:r>
      <w:r w:rsidR="0045378A" w:rsidRPr="0010177F">
        <w:rPr>
          <w:rFonts w:ascii="Times New Roman" w:hAnsi="Times New Roman" w:cs="Times New Roman"/>
          <w:sz w:val="28"/>
          <w:szCs w:val="28"/>
        </w:rPr>
        <w:t>Защита зданий от вибрации, создаваемой подвижным составом линий метрополитена</w:t>
      </w:r>
      <w:r w:rsidR="0041247B" w:rsidRPr="0010177F">
        <w:rPr>
          <w:rFonts w:ascii="Times New Roman" w:hAnsi="Times New Roman" w:cs="Times New Roman"/>
          <w:sz w:val="28"/>
          <w:szCs w:val="28"/>
        </w:rPr>
        <w:t>,</w:t>
      </w:r>
      <w:r w:rsidR="00E3121F" w:rsidRPr="0010177F">
        <w:rPr>
          <w:rFonts w:ascii="Times New Roman" w:hAnsi="Times New Roman" w:cs="Times New Roman"/>
          <w:sz w:val="28"/>
          <w:szCs w:val="28"/>
        </w:rPr>
        <w:t xml:space="preserve"> осуществляется </w:t>
      </w:r>
      <w:r w:rsidR="00F73AD0" w:rsidRPr="0010177F">
        <w:rPr>
          <w:rFonts w:ascii="Times New Roman" w:hAnsi="Times New Roman" w:cs="Times New Roman"/>
          <w:sz w:val="28"/>
          <w:szCs w:val="28"/>
        </w:rPr>
        <w:t>по одной</w:t>
      </w:r>
      <w:r w:rsidR="00E3121F" w:rsidRPr="0010177F">
        <w:rPr>
          <w:rFonts w:ascii="Times New Roman" w:hAnsi="Times New Roman" w:cs="Times New Roman"/>
          <w:sz w:val="28"/>
          <w:szCs w:val="28"/>
        </w:rPr>
        <w:t xml:space="preserve"> из двух принципиальных </w:t>
      </w:r>
      <w:r w:rsidR="007F7E25" w:rsidRPr="0010177F">
        <w:rPr>
          <w:rFonts w:ascii="Times New Roman" w:hAnsi="Times New Roman" w:cs="Times New Roman"/>
          <w:sz w:val="28"/>
          <w:szCs w:val="28"/>
        </w:rPr>
        <w:t>схем п</w:t>
      </w:r>
      <w:r w:rsidR="001C53D5">
        <w:rPr>
          <w:rFonts w:ascii="Times New Roman" w:hAnsi="Times New Roman" w:cs="Times New Roman"/>
          <w:sz w:val="28"/>
          <w:szCs w:val="28"/>
        </w:rPr>
        <w:t>ункта</w:t>
      </w:r>
      <w:r w:rsidR="007F7E25" w:rsidRPr="0010177F">
        <w:rPr>
          <w:rFonts w:ascii="Times New Roman" w:hAnsi="Times New Roman" w:cs="Times New Roman"/>
          <w:sz w:val="28"/>
          <w:szCs w:val="28"/>
        </w:rPr>
        <w:t xml:space="preserve"> 8.1.5 СП 441.1325800</w:t>
      </w:r>
      <w:r w:rsidR="001C53D5">
        <w:rPr>
          <w:rFonts w:ascii="Times New Roman" w:hAnsi="Times New Roman" w:cs="Times New Roman"/>
          <w:sz w:val="28"/>
          <w:szCs w:val="28"/>
        </w:rPr>
        <w:t>.2019</w:t>
      </w:r>
      <w:r w:rsidR="007F7E25" w:rsidRPr="0010177F">
        <w:rPr>
          <w:rFonts w:ascii="Times New Roman" w:hAnsi="Times New Roman" w:cs="Times New Roman"/>
          <w:sz w:val="28"/>
          <w:szCs w:val="28"/>
        </w:rPr>
        <w:t>.</w:t>
      </w:r>
    </w:p>
    <w:p w14:paraId="02CF6E37" w14:textId="2372F298" w:rsidR="007F7E25" w:rsidRPr="0010177F" w:rsidRDefault="007F7E25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0152">
        <w:rPr>
          <w:rFonts w:ascii="Times New Roman" w:hAnsi="Times New Roman" w:cs="Times New Roman"/>
          <w:sz w:val="28"/>
          <w:szCs w:val="28"/>
        </w:rPr>
        <w:t>8.1.6</w:t>
      </w:r>
      <w:r w:rsidRPr="0010177F">
        <w:rPr>
          <w:rFonts w:ascii="Times New Roman" w:hAnsi="Times New Roman" w:cs="Times New Roman"/>
          <w:sz w:val="28"/>
          <w:szCs w:val="28"/>
        </w:rPr>
        <w:t xml:space="preserve"> Защита от структурного шума происходит вследствие отсечения (отделения) системой виброизоляции элементов здания (надземной части или всего здания в зависимости от выбранной схемы по </w:t>
      </w:r>
      <w:r w:rsidR="000029B2" w:rsidRPr="0010177F">
        <w:rPr>
          <w:rFonts w:ascii="Times New Roman" w:hAnsi="Times New Roman" w:cs="Times New Roman"/>
          <w:sz w:val="28"/>
          <w:szCs w:val="28"/>
        </w:rPr>
        <w:t>п</w:t>
      </w:r>
      <w:r w:rsidR="001C53D5">
        <w:rPr>
          <w:rFonts w:ascii="Times New Roman" w:hAnsi="Times New Roman" w:cs="Times New Roman"/>
          <w:sz w:val="28"/>
          <w:szCs w:val="28"/>
        </w:rPr>
        <w:t>ункту</w:t>
      </w:r>
      <w:r w:rsidR="000029B2" w:rsidRPr="0010177F">
        <w:rPr>
          <w:rFonts w:ascii="Times New Roman" w:hAnsi="Times New Roman" w:cs="Times New Roman"/>
          <w:sz w:val="28"/>
          <w:szCs w:val="28"/>
        </w:rPr>
        <w:t xml:space="preserve"> 8.1.5 </w:t>
      </w:r>
      <w:r w:rsidR="00777607">
        <w:rPr>
          <w:rFonts w:ascii="Times New Roman" w:hAnsi="Times New Roman" w:cs="Times New Roman"/>
          <w:sz w:val="28"/>
          <w:szCs w:val="28"/>
        </w:rPr>
        <w:br/>
      </w:r>
      <w:r w:rsidR="000029B2" w:rsidRPr="0010177F">
        <w:rPr>
          <w:rFonts w:ascii="Times New Roman" w:hAnsi="Times New Roman" w:cs="Times New Roman"/>
          <w:sz w:val="28"/>
          <w:szCs w:val="28"/>
        </w:rPr>
        <w:t>СП 441.1325800</w:t>
      </w:r>
      <w:r w:rsidR="001C53D5">
        <w:rPr>
          <w:rFonts w:ascii="Times New Roman" w:hAnsi="Times New Roman" w:cs="Times New Roman"/>
          <w:sz w:val="28"/>
          <w:szCs w:val="28"/>
        </w:rPr>
        <w:t>.2019</w:t>
      </w:r>
      <w:r w:rsidRPr="0010177F">
        <w:rPr>
          <w:rFonts w:ascii="Times New Roman" w:hAnsi="Times New Roman" w:cs="Times New Roman"/>
          <w:sz w:val="28"/>
          <w:szCs w:val="28"/>
        </w:rPr>
        <w:t xml:space="preserve">) от </w:t>
      </w:r>
      <w:proofErr w:type="spellStart"/>
      <w:r w:rsidRPr="0010177F">
        <w:rPr>
          <w:rFonts w:ascii="Times New Roman" w:hAnsi="Times New Roman" w:cs="Times New Roman"/>
          <w:sz w:val="28"/>
          <w:szCs w:val="28"/>
        </w:rPr>
        <w:t>виброактивных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 поверхностей (фундамента, конструкций подземной части или грунта под зданием и вокруг здания), при этом эффективность виброизоляции оказывается тем большей, чем выше частота. Поэтому, при правильном подборе материалов, рассматриваемые варианты виброизоляции здания позволяют не только эффективно сни</w:t>
      </w:r>
      <w:r w:rsidR="001C53D5">
        <w:rPr>
          <w:rFonts w:ascii="Times New Roman" w:hAnsi="Times New Roman" w:cs="Times New Roman"/>
          <w:sz w:val="28"/>
          <w:szCs w:val="28"/>
        </w:rPr>
        <w:t>жа</w:t>
      </w:r>
      <w:r w:rsidRPr="0010177F">
        <w:rPr>
          <w:rFonts w:ascii="Times New Roman" w:hAnsi="Times New Roman" w:cs="Times New Roman"/>
          <w:sz w:val="28"/>
          <w:szCs w:val="28"/>
        </w:rPr>
        <w:t>ть вибрацию, но и возбуждаемые ею уровни структурного шума.</w:t>
      </w:r>
    </w:p>
    <w:p w14:paraId="437A4927" w14:textId="1E16480D" w:rsidR="009E77B4" w:rsidRPr="0010177F" w:rsidRDefault="009E77B4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8.1.7 При проектировании систем виброизоляции зданий должны быть предусмотрены решения, обеспечивающие над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 xml:space="preserve">жность, долговечность и экономичность на всех стадиях строительства и эксплуатации здания, оборудуемого </w:t>
      </w:r>
      <w:proofErr w:type="spellStart"/>
      <w:r w:rsidRPr="0010177F">
        <w:rPr>
          <w:rFonts w:ascii="Times New Roman" w:hAnsi="Times New Roman" w:cs="Times New Roman"/>
          <w:sz w:val="28"/>
          <w:szCs w:val="28"/>
        </w:rPr>
        <w:t>виброизоляторами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>. Необходимо проводить сравнение возможных вариантов проектных решений для выбора наиболее экономичного и над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жного проектного решения, обеспечивающего наиболее полное использование прочностных и деформационных характеристик грунтов и физико-механических свойств материалов фундаментов и других конструкций.</w:t>
      </w:r>
    </w:p>
    <w:p w14:paraId="6A87DB4D" w14:textId="6A7A009D" w:rsidR="009E77B4" w:rsidRPr="0010177F" w:rsidRDefault="009E77B4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При разработке проектов производства работ и организации строительства должны выполняться требования по обеспечению над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жности конструкций здания на всех стадиях их возведения.</w:t>
      </w:r>
    </w:p>
    <w:p w14:paraId="59F2CD1D" w14:textId="3F07EBC3" w:rsidR="009E77B4" w:rsidRPr="0010177F" w:rsidRDefault="009E77B4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8.1.8 Работы по проектированию следует </w:t>
      </w:r>
      <w:r w:rsidR="001C53D5">
        <w:rPr>
          <w:rFonts w:ascii="Times New Roman" w:hAnsi="Times New Roman" w:cs="Times New Roman"/>
          <w:sz w:val="28"/>
          <w:szCs w:val="28"/>
        </w:rPr>
        <w:t>проводить</w:t>
      </w:r>
      <w:r w:rsidRPr="0010177F">
        <w:rPr>
          <w:rFonts w:ascii="Times New Roman" w:hAnsi="Times New Roman" w:cs="Times New Roman"/>
          <w:sz w:val="28"/>
          <w:szCs w:val="28"/>
        </w:rPr>
        <w:t xml:space="preserve"> в соответствии с техническим заданием на проектирование и необходимыми исходными данными (см. </w:t>
      </w:r>
      <w:r w:rsidR="00BB44CE" w:rsidRPr="0010177F">
        <w:rPr>
          <w:rFonts w:ascii="Times New Roman" w:hAnsi="Times New Roman" w:cs="Times New Roman"/>
          <w:sz w:val="28"/>
          <w:szCs w:val="28"/>
        </w:rPr>
        <w:t>8.1.2</w:t>
      </w:r>
      <w:r w:rsidRPr="0010177F">
        <w:rPr>
          <w:rFonts w:ascii="Times New Roman" w:hAnsi="Times New Roman" w:cs="Times New Roman"/>
          <w:sz w:val="28"/>
          <w:szCs w:val="28"/>
        </w:rPr>
        <w:t xml:space="preserve"> и 5.1</w:t>
      </w:r>
      <w:r w:rsidR="00BB44CE" w:rsidRPr="0010177F">
        <w:rPr>
          <w:rFonts w:ascii="Times New Roman" w:hAnsi="Times New Roman" w:cs="Times New Roman"/>
          <w:sz w:val="28"/>
          <w:szCs w:val="28"/>
        </w:rPr>
        <w:t>.1</w:t>
      </w:r>
      <w:r w:rsidR="000C22B8" w:rsidRPr="0010177F">
        <w:rPr>
          <w:rFonts w:ascii="Times New Roman" w:hAnsi="Times New Roman" w:cs="Times New Roman"/>
          <w:sz w:val="28"/>
          <w:szCs w:val="28"/>
        </w:rPr>
        <w:t>1</w:t>
      </w:r>
      <w:r w:rsidRPr="0010177F">
        <w:rPr>
          <w:rFonts w:ascii="Times New Roman" w:hAnsi="Times New Roman" w:cs="Times New Roman"/>
          <w:sz w:val="28"/>
          <w:szCs w:val="28"/>
        </w:rPr>
        <w:t>).</w:t>
      </w:r>
    </w:p>
    <w:p w14:paraId="36589A01" w14:textId="0CFE13C9" w:rsidR="009E77B4" w:rsidRPr="0010177F" w:rsidRDefault="009E77B4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8.1.9 При проектировании систем виброизоляции следует учитывать уровень ответственности зданий и сооружений.</w:t>
      </w:r>
    </w:p>
    <w:p w14:paraId="7F2E4965" w14:textId="2ED4F2C4" w:rsidR="009E77B4" w:rsidRPr="0010177F" w:rsidRDefault="009E77B4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8.1.10 Инженерные изыскания для строительства должны проводиться в соответствии с СП 47.13330 и другими нормативными документами по инженерным изысканиям и исследованиям грунтов для строительства, а также требованиями </w:t>
      </w:r>
      <w:r w:rsidR="00BB44CE" w:rsidRPr="0010177F">
        <w:rPr>
          <w:rFonts w:ascii="Times New Roman" w:hAnsi="Times New Roman" w:cs="Times New Roman"/>
          <w:sz w:val="28"/>
          <w:szCs w:val="28"/>
        </w:rPr>
        <w:t>8.1.11</w:t>
      </w:r>
      <w:r w:rsidRPr="0010177F">
        <w:rPr>
          <w:rFonts w:ascii="Times New Roman" w:hAnsi="Times New Roman" w:cs="Times New Roman"/>
          <w:sz w:val="28"/>
          <w:szCs w:val="28"/>
        </w:rPr>
        <w:t xml:space="preserve"> и 5.1</w:t>
      </w:r>
      <w:r w:rsidR="00BB44CE" w:rsidRPr="0010177F">
        <w:rPr>
          <w:rFonts w:ascii="Times New Roman" w:hAnsi="Times New Roman" w:cs="Times New Roman"/>
          <w:sz w:val="28"/>
          <w:szCs w:val="28"/>
        </w:rPr>
        <w:t>.1</w:t>
      </w:r>
      <w:r w:rsidR="000C22B8" w:rsidRPr="0010177F">
        <w:rPr>
          <w:rFonts w:ascii="Times New Roman" w:hAnsi="Times New Roman" w:cs="Times New Roman"/>
          <w:sz w:val="28"/>
          <w:szCs w:val="28"/>
        </w:rPr>
        <w:t>1</w:t>
      </w:r>
      <w:r w:rsidRPr="0010177F">
        <w:rPr>
          <w:rFonts w:ascii="Times New Roman" w:hAnsi="Times New Roman" w:cs="Times New Roman"/>
          <w:sz w:val="28"/>
          <w:szCs w:val="28"/>
        </w:rPr>
        <w:t>.</w:t>
      </w:r>
    </w:p>
    <w:p w14:paraId="0A49D0CD" w14:textId="0DF5AEEF" w:rsidR="009E77B4" w:rsidRPr="0010177F" w:rsidRDefault="009E77B4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Наименование грунтов оснований в отч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тной документации по результатам инженерных изысканий и в проектной документации следует принимать по ГОСТ 25100.</w:t>
      </w:r>
    </w:p>
    <w:p w14:paraId="2FFF7230" w14:textId="271385A5" w:rsidR="009E77B4" w:rsidRPr="0010177F" w:rsidRDefault="009E77B4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8.1.11 Результаты инженерных изысканий должны содержать данные, необходимые для выбора конструктивных решений систем виброизоляции зданий и проведения их расч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тов по предельным состояниям с уч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том прогноза возможных изменений (в процессе строительства и эксплуатации) инженерно-геологических условий площадки строительства и свойств грунтов, а также вида и объ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ма инженерных мероприятий, необходимых для е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 xml:space="preserve"> освоения.</w:t>
      </w:r>
    </w:p>
    <w:p w14:paraId="365B8EEF" w14:textId="4D755581" w:rsidR="009E77B4" w:rsidRPr="0010177F" w:rsidRDefault="009E77B4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8.1.12 При планировании и проведении геотехнического мониторинга вновь возводимых или реконструируемых систем виброизоляции зданий необходимо учитывать особенности мониторинга указанных систем.</w:t>
      </w:r>
    </w:p>
    <w:p w14:paraId="3B815884" w14:textId="1B053883" w:rsidR="009E77B4" w:rsidRPr="0010177F" w:rsidRDefault="009E77B4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Программа мониторинга </w:t>
      </w:r>
      <w:r w:rsidR="003542A6" w:rsidRPr="0010177F">
        <w:rPr>
          <w:rFonts w:ascii="Times New Roman" w:hAnsi="Times New Roman" w:cs="Times New Roman"/>
          <w:sz w:val="28"/>
          <w:szCs w:val="28"/>
        </w:rPr>
        <w:t>систем виброизоляции зданий</w:t>
      </w:r>
      <w:r w:rsidRPr="0010177F">
        <w:rPr>
          <w:rFonts w:ascii="Times New Roman" w:hAnsi="Times New Roman" w:cs="Times New Roman"/>
          <w:sz w:val="28"/>
          <w:szCs w:val="28"/>
        </w:rPr>
        <w:t xml:space="preserve"> должна включать измерение </w:t>
      </w:r>
      <w:r w:rsidR="003542A6" w:rsidRPr="0010177F">
        <w:rPr>
          <w:rFonts w:ascii="Times New Roman" w:hAnsi="Times New Roman" w:cs="Times New Roman"/>
          <w:sz w:val="28"/>
          <w:szCs w:val="28"/>
        </w:rPr>
        <w:t>эффективности виброизоляции здания</w:t>
      </w:r>
      <w:r w:rsidRPr="0010177F">
        <w:rPr>
          <w:rFonts w:ascii="Times New Roman" w:hAnsi="Times New Roman" w:cs="Times New Roman"/>
          <w:sz w:val="28"/>
          <w:szCs w:val="28"/>
        </w:rPr>
        <w:t xml:space="preserve">, а в необходимых случаях </w:t>
      </w:r>
      <w:r w:rsidR="0008129B">
        <w:rPr>
          <w:rFonts w:ascii="Times New Roman" w:hAnsi="Times New Roman" w:cs="Times New Roman"/>
          <w:sz w:val="28"/>
          <w:szCs w:val="28"/>
        </w:rPr>
        <w:t>–</w:t>
      </w:r>
      <w:r w:rsidRPr="0010177F">
        <w:rPr>
          <w:rFonts w:ascii="Times New Roman" w:hAnsi="Times New Roman" w:cs="Times New Roman"/>
          <w:sz w:val="28"/>
          <w:szCs w:val="28"/>
        </w:rPr>
        <w:t xml:space="preserve"> грунта и </w:t>
      </w:r>
      <w:r w:rsidR="003542A6" w:rsidRPr="0010177F">
        <w:rPr>
          <w:rFonts w:ascii="Times New Roman" w:hAnsi="Times New Roman" w:cs="Times New Roman"/>
          <w:sz w:val="28"/>
          <w:szCs w:val="28"/>
        </w:rPr>
        <w:t>источника вибрационного воздействия (тоннеля метро)</w:t>
      </w:r>
      <w:r w:rsidRPr="0010177F">
        <w:rPr>
          <w:rFonts w:ascii="Times New Roman" w:hAnsi="Times New Roman" w:cs="Times New Roman"/>
          <w:sz w:val="28"/>
          <w:szCs w:val="28"/>
        </w:rPr>
        <w:t>. Измерения должны обеспечивать возможность проверки всех требований задания на проектирование к колебаниям, включая требования стандартов безопасности труда в части допустимых уровней вибраций и требования к обеспечению нормальной работы машин, оборудования и приборов, расположенных на фундаменте или вблизи него, конструкций и оснований зданий и сооружений. В программе измерения колебаний необходимо указывать:</w:t>
      </w:r>
    </w:p>
    <w:p w14:paraId="2BB6FAD3" w14:textId="11F6C5D8" w:rsidR="009E77B4" w:rsidRPr="0010177F" w:rsidRDefault="0008129B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E77B4" w:rsidRPr="0010177F">
        <w:rPr>
          <w:rFonts w:ascii="Times New Roman" w:hAnsi="Times New Roman" w:cs="Times New Roman"/>
          <w:sz w:val="28"/>
          <w:szCs w:val="28"/>
        </w:rPr>
        <w:t>периодичность измерений (однократно</w:t>
      </w:r>
      <w:r w:rsidR="003542A6" w:rsidRPr="0010177F">
        <w:rPr>
          <w:rFonts w:ascii="Times New Roman" w:hAnsi="Times New Roman" w:cs="Times New Roman"/>
          <w:sz w:val="28"/>
          <w:szCs w:val="28"/>
        </w:rPr>
        <w:t xml:space="preserve"> до ввода в эксплуатацию, после ввода в эксплуатацию</w:t>
      </w:r>
      <w:r w:rsidR="009E77B4" w:rsidRPr="0010177F">
        <w:rPr>
          <w:rFonts w:ascii="Times New Roman" w:hAnsi="Times New Roman" w:cs="Times New Roman"/>
          <w:sz w:val="28"/>
          <w:szCs w:val="28"/>
        </w:rPr>
        <w:t xml:space="preserve">, </w:t>
      </w:r>
      <w:r w:rsidR="003542A6" w:rsidRPr="0010177F">
        <w:rPr>
          <w:rFonts w:ascii="Times New Roman" w:hAnsi="Times New Roman" w:cs="Times New Roman"/>
          <w:sz w:val="28"/>
          <w:szCs w:val="28"/>
        </w:rPr>
        <w:t>с периодом в 1, 2, 5 лет</w:t>
      </w:r>
      <w:r w:rsidR="009E77B4" w:rsidRPr="0010177F">
        <w:rPr>
          <w:rFonts w:ascii="Times New Roman" w:hAnsi="Times New Roman" w:cs="Times New Roman"/>
          <w:sz w:val="28"/>
          <w:szCs w:val="28"/>
        </w:rPr>
        <w:t xml:space="preserve"> и </w:t>
      </w:r>
      <w:r w:rsidR="00832A8B">
        <w:rPr>
          <w:rFonts w:ascii="Times New Roman" w:hAnsi="Times New Roman" w:cs="Times New Roman"/>
          <w:sz w:val="28"/>
          <w:szCs w:val="28"/>
        </w:rPr>
        <w:t>т. д.</w:t>
      </w:r>
      <w:r w:rsidR="009E77B4" w:rsidRPr="0010177F">
        <w:rPr>
          <w:rFonts w:ascii="Times New Roman" w:hAnsi="Times New Roman" w:cs="Times New Roman"/>
          <w:sz w:val="28"/>
          <w:szCs w:val="28"/>
        </w:rPr>
        <w:t>);</w:t>
      </w:r>
    </w:p>
    <w:p w14:paraId="032B5743" w14:textId="20C8E359" w:rsidR="009E77B4" w:rsidRPr="0010177F" w:rsidRDefault="0008129B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E77B4" w:rsidRPr="0010177F">
        <w:rPr>
          <w:rFonts w:ascii="Times New Roman" w:hAnsi="Times New Roman" w:cs="Times New Roman"/>
          <w:sz w:val="28"/>
          <w:szCs w:val="28"/>
        </w:rPr>
        <w:t xml:space="preserve">контролируемые параметры колебаний фундаментов </w:t>
      </w:r>
      <w:r w:rsidR="003542A6" w:rsidRPr="0010177F">
        <w:rPr>
          <w:rFonts w:ascii="Times New Roman" w:hAnsi="Times New Roman" w:cs="Times New Roman"/>
          <w:sz w:val="28"/>
          <w:szCs w:val="28"/>
        </w:rPr>
        <w:t xml:space="preserve">и перекрытий </w:t>
      </w:r>
      <w:proofErr w:type="spellStart"/>
      <w:r w:rsidR="003542A6" w:rsidRPr="0010177F">
        <w:rPr>
          <w:rFonts w:ascii="Times New Roman" w:hAnsi="Times New Roman" w:cs="Times New Roman"/>
          <w:sz w:val="28"/>
          <w:szCs w:val="28"/>
        </w:rPr>
        <w:t>виброизолированных</w:t>
      </w:r>
      <w:proofErr w:type="spellEnd"/>
      <w:r w:rsidR="003542A6" w:rsidRPr="0010177F">
        <w:rPr>
          <w:rFonts w:ascii="Times New Roman" w:hAnsi="Times New Roman" w:cs="Times New Roman"/>
          <w:sz w:val="28"/>
          <w:szCs w:val="28"/>
        </w:rPr>
        <w:t xml:space="preserve"> зданий </w:t>
      </w:r>
      <w:r w:rsidR="009E77B4" w:rsidRPr="0010177F">
        <w:rPr>
          <w:rFonts w:ascii="Times New Roman" w:hAnsi="Times New Roman" w:cs="Times New Roman"/>
          <w:sz w:val="28"/>
          <w:szCs w:val="28"/>
        </w:rPr>
        <w:t>и сооружений</w:t>
      </w:r>
      <w:r w:rsidR="003542A6" w:rsidRPr="0010177F">
        <w:rPr>
          <w:rFonts w:ascii="Times New Roman" w:hAnsi="Times New Roman" w:cs="Times New Roman"/>
          <w:sz w:val="28"/>
          <w:szCs w:val="28"/>
        </w:rPr>
        <w:t>, грунта вблизи зданий</w:t>
      </w:r>
      <w:r w:rsidR="009E77B4" w:rsidRPr="0010177F">
        <w:rPr>
          <w:rFonts w:ascii="Times New Roman" w:hAnsi="Times New Roman" w:cs="Times New Roman"/>
          <w:sz w:val="28"/>
          <w:szCs w:val="28"/>
        </w:rPr>
        <w:t xml:space="preserve"> и их расч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9E77B4" w:rsidRPr="0010177F">
        <w:rPr>
          <w:rFonts w:ascii="Times New Roman" w:hAnsi="Times New Roman" w:cs="Times New Roman"/>
          <w:sz w:val="28"/>
          <w:szCs w:val="28"/>
        </w:rPr>
        <w:t>тные значения;</w:t>
      </w:r>
    </w:p>
    <w:p w14:paraId="30BF4556" w14:textId="403EDDB6" w:rsidR="009E77B4" w:rsidRPr="0010177F" w:rsidRDefault="0008129B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E77B4" w:rsidRPr="0010177F">
        <w:rPr>
          <w:rFonts w:ascii="Times New Roman" w:hAnsi="Times New Roman" w:cs="Times New Roman"/>
          <w:sz w:val="28"/>
          <w:szCs w:val="28"/>
        </w:rPr>
        <w:t>требуемая точность и применяемая методика измерений;</w:t>
      </w:r>
    </w:p>
    <w:p w14:paraId="34D3BD3A" w14:textId="280EF145" w:rsidR="009E77B4" w:rsidRPr="0010177F" w:rsidRDefault="0008129B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E77B4" w:rsidRPr="0010177F">
        <w:rPr>
          <w:rFonts w:ascii="Times New Roman" w:hAnsi="Times New Roman" w:cs="Times New Roman"/>
          <w:sz w:val="28"/>
          <w:szCs w:val="28"/>
        </w:rPr>
        <w:t>схемы установки датчиков.</w:t>
      </w:r>
    </w:p>
    <w:p w14:paraId="582BDDD5" w14:textId="370E2F4A" w:rsidR="009E77B4" w:rsidRPr="0010177F" w:rsidRDefault="009E77B4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При обнаружении нарушения требований по ограничению колебаний должно быть проведено детальное обследование с выявлением причин и разработкой рекомендаций по ремонту </w:t>
      </w:r>
      <w:r w:rsidR="003542A6" w:rsidRPr="0010177F">
        <w:rPr>
          <w:rFonts w:ascii="Times New Roman" w:hAnsi="Times New Roman" w:cs="Times New Roman"/>
          <w:sz w:val="28"/>
          <w:szCs w:val="28"/>
        </w:rPr>
        <w:t>систем виброизоляции зданий</w:t>
      </w:r>
      <w:r w:rsidRPr="0010177F">
        <w:rPr>
          <w:rFonts w:ascii="Times New Roman" w:hAnsi="Times New Roman" w:cs="Times New Roman"/>
          <w:sz w:val="28"/>
          <w:szCs w:val="28"/>
        </w:rPr>
        <w:t>, усилению их фундаментов или разработкой других мероприятий. При необходимости следует предусматривать обследование колебаний при их искусственном возбуждении.</w:t>
      </w:r>
    </w:p>
    <w:p w14:paraId="3C9C755D" w14:textId="7CF987D9" w:rsidR="003542A6" w:rsidRPr="0010177F" w:rsidRDefault="00777607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46117">
        <w:rPr>
          <w:rFonts w:ascii="Times New Roman" w:eastAsia="Times New Roman" w:hAnsi="Times New Roman" w:cs="Times New Roman"/>
          <w:sz w:val="28"/>
          <w:szCs w:val="28"/>
          <w:lang w:eastAsia="ru-RU"/>
        </w:rPr>
        <w:t>8.1.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13 </w:t>
      </w:r>
      <w:r w:rsidRPr="006251F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Замена предусмотренных проектной документацией материалов, изделий и конструкций допускается в порядке, установленн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251FE">
        <w:rPr>
          <w:rFonts w:ascii="Times New Roman" w:eastAsia="Times New Roman" w:hAnsi="Times New Roman" w:cs="Times New Roman"/>
          <w:sz w:val="28"/>
          <w:szCs w:val="28"/>
          <w:lang w:eastAsia="ru-RU"/>
        </w:rPr>
        <w:t>м [2]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6208DAE" w14:textId="77777777" w:rsidR="00777607" w:rsidRPr="00E227BF" w:rsidRDefault="00777607" w:rsidP="00777607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6D08ABE9" w14:textId="6A4B8C03" w:rsidR="00322E36" w:rsidRPr="0010177F" w:rsidRDefault="00322E36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8.1.14 Контроль качества при устройстве системы виброизоляции здания или сооружения должен производиться на всех этапах выполнения строительно-монтажных работ.</w:t>
      </w:r>
    </w:p>
    <w:p w14:paraId="67FCE95C" w14:textId="29B5D51D" w:rsidR="00322E36" w:rsidRPr="0010177F" w:rsidRDefault="00E74E89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8.1.15 </w:t>
      </w:r>
      <w:r w:rsidR="00322E36" w:rsidRPr="0010177F">
        <w:rPr>
          <w:rFonts w:ascii="Times New Roman" w:hAnsi="Times New Roman" w:cs="Times New Roman"/>
          <w:sz w:val="28"/>
          <w:szCs w:val="28"/>
        </w:rPr>
        <w:t>Контроль эффективности готовой системы виброизоляции здания или сооружения проводится перед сдачей объекта в эксплуатацию</w:t>
      </w:r>
      <w:r w:rsidRPr="0010177F">
        <w:rPr>
          <w:rFonts w:ascii="Times New Roman" w:hAnsi="Times New Roman" w:cs="Times New Roman"/>
          <w:sz w:val="28"/>
          <w:szCs w:val="28"/>
        </w:rPr>
        <w:t xml:space="preserve"> на основании сопоставления измеренной в построечных условиях эффективности виброизоляции с проектной</w:t>
      </w:r>
      <w:r w:rsidR="00322E36" w:rsidRPr="0010177F">
        <w:rPr>
          <w:rFonts w:ascii="Times New Roman" w:hAnsi="Times New Roman" w:cs="Times New Roman"/>
          <w:sz w:val="28"/>
          <w:szCs w:val="28"/>
        </w:rPr>
        <w:t>. Контроль эффективности выполняется по разделу 11 ГОСТ Р ИСО 2017-3</w:t>
      </w:r>
      <w:r w:rsidR="00142621" w:rsidRPr="0010177F">
        <w:rPr>
          <w:rFonts w:ascii="Times New Roman" w:hAnsi="Times New Roman" w:cs="Times New Roman"/>
          <w:sz w:val="28"/>
          <w:szCs w:val="28"/>
        </w:rPr>
        <w:t>–</w:t>
      </w:r>
      <w:r w:rsidR="00142621">
        <w:rPr>
          <w:rFonts w:ascii="Times New Roman" w:hAnsi="Times New Roman" w:cs="Times New Roman"/>
          <w:sz w:val="28"/>
          <w:szCs w:val="28"/>
        </w:rPr>
        <w:t>2011</w:t>
      </w:r>
      <w:r w:rsidR="00322E36" w:rsidRPr="0010177F">
        <w:rPr>
          <w:rFonts w:ascii="Times New Roman" w:hAnsi="Times New Roman" w:cs="Times New Roman"/>
          <w:sz w:val="28"/>
          <w:szCs w:val="28"/>
        </w:rPr>
        <w:t xml:space="preserve"> с уч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322E36" w:rsidRPr="0010177F">
        <w:rPr>
          <w:rFonts w:ascii="Times New Roman" w:hAnsi="Times New Roman" w:cs="Times New Roman"/>
          <w:sz w:val="28"/>
          <w:szCs w:val="28"/>
        </w:rPr>
        <w:t>том соответствующих положений раздела 6.3.</w:t>
      </w:r>
    </w:p>
    <w:p w14:paraId="1923D0AA" w14:textId="11D0F1DD" w:rsidR="00322E36" w:rsidRPr="0010177F" w:rsidRDefault="00322E36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При этом должно быть учтено возможное изменение динамической ж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 xml:space="preserve">сткости системы виброизоляции вследствие </w:t>
      </w:r>
      <w:proofErr w:type="spellStart"/>
      <w:r w:rsidRPr="0010177F">
        <w:rPr>
          <w:rFonts w:ascii="Times New Roman" w:hAnsi="Times New Roman" w:cs="Times New Roman"/>
          <w:sz w:val="28"/>
          <w:szCs w:val="28"/>
        </w:rPr>
        <w:t>недогружения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 здания полезной нагрузкой.</w:t>
      </w:r>
    </w:p>
    <w:p w14:paraId="28CEEA4B" w14:textId="742D3FA5" w:rsidR="00B87213" w:rsidRPr="0010177F" w:rsidRDefault="000537F9" w:rsidP="000D1D4F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>8</w:t>
      </w:r>
      <w:r w:rsidR="00B87213" w:rsidRPr="0010177F">
        <w:rPr>
          <w:rFonts w:ascii="Times New Roman" w:hAnsi="Times New Roman" w:cs="Times New Roman"/>
          <w:b/>
          <w:sz w:val="28"/>
          <w:szCs w:val="28"/>
        </w:rPr>
        <w:t>.2 Требования к материалам и изделиям</w:t>
      </w:r>
    </w:p>
    <w:p w14:paraId="24FF07DB" w14:textId="1C749496" w:rsidR="00B87213" w:rsidRPr="0010177F" w:rsidRDefault="000537F9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8</w:t>
      </w:r>
      <w:r w:rsidR="00B87213" w:rsidRPr="0010177F">
        <w:rPr>
          <w:rFonts w:ascii="Times New Roman" w:hAnsi="Times New Roman" w:cs="Times New Roman"/>
          <w:sz w:val="28"/>
          <w:szCs w:val="28"/>
        </w:rPr>
        <w:t xml:space="preserve">.2.1 </w:t>
      </w:r>
      <w:r w:rsidR="007F7E25" w:rsidRPr="0010177F">
        <w:rPr>
          <w:rFonts w:ascii="Times New Roman" w:hAnsi="Times New Roman" w:cs="Times New Roman"/>
          <w:sz w:val="28"/>
          <w:szCs w:val="28"/>
        </w:rPr>
        <w:t>В</w:t>
      </w:r>
      <w:r w:rsidR="00B87213" w:rsidRPr="0010177F">
        <w:rPr>
          <w:rFonts w:ascii="Times New Roman" w:hAnsi="Times New Roman" w:cs="Times New Roman"/>
          <w:sz w:val="28"/>
          <w:szCs w:val="28"/>
        </w:rPr>
        <w:t>ибродемпфирующи</w:t>
      </w:r>
      <w:r w:rsidR="007F7E25" w:rsidRPr="0010177F">
        <w:rPr>
          <w:rFonts w:ascii="Times New Roman" w:hAnsi="Times New Roman" w:cs="Times New Roman"/>
          <w:sz w:val="28"/>
          <w:szCs w:val="28"/>
        </w:rPr>
        <w:t>е</w:t>
      </w:r>
      <w:r w:rsidR="00B87213" w:rsidRPr="0010177F">
        <w:rPr>
          <w:rFonts w:ascii="Times New Roman" w:hAnsi="Times New Roman" w:cs="Times New Roman"/>
          <w:sz w:val="28"/>
          <w:szCs w:val="28"/>
        </w:rPr>
        <w:t xml:space="preserve"> материал</w:t>
      </w:r>
      <w:r w:rsidR="007F7E25" w:rsidRPr="0010177F">
        <w:rPr>
          <w:rFonts w:ascii="Times New Roman" w:hAnsi="Times New Roman" w:cs="Times New Roman"/>
          <w:sz w:val="28"/>
          <w:szCs w:val="28"/>
        </w:rPr>
        <w:t xml:space="preserve">ы и </w:t>
      </w:r>
      <w:proofErr w:type="spellStart"/>
      <w:r w:rsidR="00B87213" w:rsidRPr="0010177F">
        <w:rPr>
          <w:rFonts w:ascii="Times New Roman" w:hAnsi="Times New Roman" w:cs="Times New Roman"/>
          <w:sz w:val="28"/>
          <w:szCs w:val="28"/>
        </w:rPr>
        <w:t>виброизолятор</w:t>
      </w:r>
      <w:r w:rsidR="007F7E25" w:rsidRPr="0010177F">
        <w:rPr>
          <w:rFonts w:ascii="Times New Roman" w:hAnsi="Times New Roman" w:cs="Times New Roman"/>
          <w:sz w:val="28"/>
          <w:szCs w:val="28"/>
        </w:rPr>
        <w:t>ы</w:t>
      </w:r>
      <w:proofErr w:type="spellEnd"/>
      <w:r w:rsidR="007F7E25" w:rsidRPr="0010177F">
        <w:rPr>
          <w:rFonts w:ascii="Times New Roman" w:hAnsi="Times New Roman" w:cs="Times New Roman"/>
          <w:sz w:val="28"/>
          <w:szCs w:val="28"/>
        </w:rPr>
        <w:t>, применяемые</w:t>
      </w:r>
      <w:r w:rsidR="00B87213" w:rsidRPr="0010177F">
        <w:rPr>
          <w:rFonts w:ascii="Times New Roman" w:hAnsi="Times New Roman" w:cs="Times New Roman"/>
          <w:sz w:val="28"/>
          <w:szCs w:val="28"/>
        </w:rPr>
        <w:t xml:space="preserve"> в системах виброизоляции зданий</w:t>
      </w:r>
      <w:r w:rsidR="007F7E25" w:rsidRPr="0010177F">
        <w:rPr>
          <w:rFonts w:ascii="Times New Roman" w:hAnsi="Times New Roman" w:cs="Times New Roman"/>
          <w:sz w:val="28"/>
          <w:szCs w:val="28"/>
        </w:rPr>
        <w:t xml:space="preserve"> и сооружений</w:t>
      </w:r>
      <w:r w:rsidR="00B87213" w:rsidRPr="0010177F">
        <w:rPr>
          <w:rFonts w:ascii="Times New Roman" w:hAnsi="Times New Roman" w:cs="Times New Roman"/>
          <w:sz w:val="28"/>
          <w:szCs w:val="28"/>
        </w:rPr>
        <w:t xml:space="preserve"> должны </w:t>
      </w:r>
      <w:r w:rsidR="007F7E25" w:rsidRPr="0010177F">
        <w:rPr>
          <w:rFonts w:ascii="Times New Roman" w:hAnsi="Times New Roman" w:cs="Times New Roman"/>
          <w:sz w:val="28"/>
          <w:szCs w:val="28"/>
        </w:rPr>
        <w:t>учитывать</w:t>
      </w:r>
      <w:r w:rsidR="00B87213" w:rsidRPr="0010177F">
        <w:rPr>
          <w:rFonts w:ascii="Times New Roman" w:hAnsi="Times New Roman" w:cs="Times New Roman"/>
          <w:sz w:val="28"/>
          <w:szCs w:val="28"/>
        </w:rPr>
        <w:t xml:space="preserve"> требования ГОСТ Р ИСО 2017-1 и ГОСТ Р ИСО 2017-3</w:t>
      </w:r>
      <w:r w:rsidR="007F7E25" w:rsidRPr="0010177F">
        <w:rPr>
          <w:rFonts w:ascii="Times New Roman" w:hAnsi="Times New Roman" w:cs="Times New Roman"/>
          <w:sz w:val="28"/>
          <w:szCs w:val="28"/>
        </w:rPr>
        <w:t>, а также п</w:t>
      </w:r>
      <w:r w:rsidR="00142621">
        <w:rPr>
          <w:rFonts w:ascii="Times New Roman" w:hAnsi="Times New Roman" w:cs="Times New Roman"/>
          <w:sz w:val="28"/>
          <w:szCs w:val="28"/>
        </w:rPr>
        <w:t>унктов</w:t>
      </w:r>
      <w:r w:rsidR="007F7E25" w:rsidRPr="0010177F">
        <w:rPr>
          <w:rFonts w:ascii="Times New Roman" w:hAnsi="Times New Roman" w:cs="Times New Roman"/>
          <w:sz w:val="28"/>
          <w:szCs w:val="28"/>
        </w:rPr>
        <w:t xml:space="preserve"> 8.2.2–8.2.7 СП 441.1325800</w:t>
      </w:r>
      <w:r w:rsidR="00142621">
        <w:rPr>
          <w:rFonts w:ascii="Times New Roman" w:hAnsi="Times New Roman" w:cs="Times New Roman"/>
          <w:sz w:val="28"/>
          <w:szCs w:val="28"/>
        </w:rPr>
        <w:t>.2019</w:t>
      </w:r>
      <w:r w:rsidR="00B87213" w:rsidRPr="0010177F">
        <w:rPr>
          <w:rFonts w:ascii="Times New Roman" w:hAnsi="Times New Roman" w:cs="Times New Roman"/>
          <w:sz w:val="28"/>
          <w:szCs w:val="28"/>
        </w:rPr>
        <w:t>.</w:t>
      </w:r>
    </w:p>
    <w:p w14:paraId="03726D11" w14:textId="2DACA78E" w:rsidR="0045378A" w:rsidRDefault="0045378A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8.2.</w:t>
      </w:r>
      <w:r w:rsidR="007F7E25" w:rsidRPr="0010177F">
        <w:rPr>
          <w:rFonts w:ascii="Times New Roman" w:hAnsi="Times New Roman" w:cs="Times New Roman"/>
          <w:sz w:val="28"/>
          <w:szCs w:val="28"/>
        </w:rPr>
        <w:t xml:space="preserve">2 </w:t>
      </w:r>
      <w:r w:rsidRPr="0010177F">
        <w:rPr>
          <w:rFonts w:ascii="Times New Roman" w:hAnsi="Times New Roman" w:cs="Times New Roman"/>
          <w:sz w:val="28"/>
          <w:szCs w:val="28"/>
        </w:rPr>
        <w:t xml:space="preserve">При </w:t>
      </w:r>
      <w:r w:rsidR="001D5C0B" w:rsidRPr="0010177F">
        <w:rPr>
          <w:rFonts w:ascii="Times New Roman" w:hAnsi="Times New Roman" w:cs="Times New Roman"/>
          <w:sz w:val="28"/>
          <w:szCs w:val="28"/>
        </w:rPr>
        <w:t>выборе и обосновании</w:t>
      </w:r>
      <w:r w:rsidRPr="0010177F">
        <w:rPr>
          <w:rFonts w:ascii="Times New Roman" w:hAnsi="Times New Roman" w:cs="Times New Roman"/>
          <w:sz w:val="28"/>
          <w:szCs w:val="28"/>
        </w:rPr>
        <w:t xml:space="preserve"> систем виброизоляции и применяемых</w:t>
      </w:r>
      <w:r w:rsidR="001D5C0B" w:rsidRPr="0010177F">
        <w:rPr>
          <w:rFonts w:ascii="Times New Roman" w:hAnsi="Times New Roman" w:cs="Times New Roman"/>
          <w:sz w:val="28"/>
          <w:szCs w:val="28"/>
        </w:rPr>
        <w:t xml:space="preserve"> в ней</w:t>
      </w:r>
      <w:r w:rsidRPr="0010177F">
        <w:rPr>
          <w:rFonts w:ascii="Times New Roman" w:hAnsi="Times New Roman" w:cs="Times New Roman"/>
          <w:sz w:val="28"/>
          <w:szCs w:val="28"/>
        </w:rPr>
        <w:t xml:space="preserve"> материалов и изделий, </w:t>
      </w:r>
      <w:r w:rsidR="00DA61EA" w:rsidRPr="0010177F">
        <w:rPr>
          <w:rFonts w:ascii="Times New Roman" w:hAnsi="Times New Roman" w:cs="Times New Roman"/>
          <w:sz w:val="28"/>
          <w:szCs w:val="28"/>
        </w:rPr>
        <w:t xml:space="preserve">предпочтительно </w:t>
      </w:r>
      <w:r w:rsidR="000D743D" w:rsidRPr="0010177F">
        <w:rPr>
          <w:rFonts w:ascii="Times New Roman" w:hAnsi="Times New Roman" w:cs="Times New Roman"/>
          <w:sz w:val="28"/>
          <w:szCs w:val="28"/>
        </w:rPr>
        <w:t>использовать</w:t>
      </w:r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0D743D" w:rsidRPr="0010177F">
        <w:rPr>
          <w:rFonts w:ascii="Times New Roman" w:hAnsi="Times New Roman" w:cs="Times New Roman"/>
          <w:sz w:val="28"/>
          <w:szCs w:val="28"/>
        </w:rPr>
        <w:t>вибродемпфирующие материалы</w:t>
      </w:r>
      <w:r w:rsidRPr="0010177F">
        <w:rPr>
          <w:rFonts w:ascii="Times New Roman" w:hAnsi="Times New Roman" w:cs="Times New Roman"/>
          <w:sz w:val="28"/>
          <w:szCs w:val="28"/>
        </w:rPr>
        <w:t xml:space="preserve">, </w:t>
      </w:r>
      <w:r w:rsidR="000D743D" w:rsidRPr="0010177F">
        <w:rPr>
          <w:rFonts w:ascii="Times New Roman" w:hAnsi="Times New Roman" w:cs="Times New Roman"/>
          <w:sz w:val="28"/>
          <w:szCs w:val="28"/>
        </w:rPr>
        <w:t xml:space="preserve">имеющие </w:t>
      </w:r>
      <w:r w:rsidRPr="0010177F">
        <w:rPr>
          <w:rFonts w:ascii="Times New Roman" w:hAnsi="Times New Roman" w:cs="Times New Roman"/>
          <w:sz w:val="28"/>
          <w:szCs w:val="28"/>
        </w:rPr>
        <w:t xml:space="preserve">опыт практического внедрения в конструкциях </w:t>
      </w:r>
      <w:proofErr w:type="spellStart"/>
      <w:r w:rsidRPr="0010177F">
        <w:rPr>
          <w:rFonts w:ascii="Times New Roman" w:hAnsi="Times New Roman" w:cs="Times New Roman"/>
          <w:sz w:val="28"/>
          <w:szCs w:val="28"/>
        </w:rPr>
        <w:t>виброзащитных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 систем</w:t>
      </w:r>
      <w:r w:rsidR="00F6240C" w:rsidRPr="0010177F">
        <w:rPr>
          <w:rFonts w:ascii="Times New Roman" w:hAnsi="Times New Roman" w:cs="Times New Roman"/>
          <w:sz w:val="28"/>
          <w:szCs w:val="28"/>
        </w:rPr>
        <w:t>,</w:t>
      </w:r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177F">
        <w:rPr>
          <w:rFonts w:ascii="Times New Roman" w:hAnsi="Times New Roman" w:cs="Times New Roman"/>
          <w:sz w:val="28"/>
          <w:szCs w:val="28"/>
        </w:rPr>
        <w:t>эксплуатирующихся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1D5C0B" w:rsidRPr="0010177F">
        <w:rPr>
          <w:rFonts w:ascii="Times New Roman" w:hAnsi="Times New Roman" w:cs="Times New Roman"/>
          <w:sz w:val="28"/>
          <w:szCs w:val="28"/>
        </w:rPr>
        <w:t xml:space="preserve">на </w:t>
      </w:r>
      <w:r w:rsidRPr="0010177F">
        <w:rPr>
          <w:rFonts w:ascii="Times New Roman" w:hAnsi="Times New Roman" w:cs="Times New Roman"/>
          <w:sz w:val="28"/>
          <w:szCs w:val="28"/>
        </w:rPr>
        <w:t>протяжении не менее 25 лет.</w:t>
      </w:r>
    </w:p>
    <w:p w14:paraId="079BAE55" w14:textId="7A7BADB2" w:rsidR="00777607" w:rsidRPr="0010177F" w:rsidRDefault="00777607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8.2.3 </w:t>
      </w:r>
      <w:r w:rsidRPr="00946117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Динамические характеристики вибродемпфирующих материалов должны быть подтверждены соответствующими испытаниями в соответствии с методикой ГОСТ Р 59940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8C64752" w14:textId="77777777" w:rsidR="00777607" w:rsidRPr="00E227BF" w:rsidRDefault="00777607" w:rsidP="00777607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(Введен дополнительно, Изм. № 1).</w:t>
      </w:r>
    </w:p>
    <w:p w14:paraId="3C85A9E6" w14:textId="72C35438" w:rsidR="001D7654" w:rsidRPr="0010177F" w:rsidRDefault="000537F9" w:rsidP="000D1D4F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>8</w:t>
      </w:r>
      <w:r w:rsidR="001D7654" w:rsidRPr="0010177F">
        <w:rPr>
          <w:rFonts w:ascii="Times New Roman" w:hAnsi="Times New Roman" w:cs="Times New Roman"/>
          <w:b/>
          <w:sz w:val="28"/>
          <w:szCs w:val="28"/>
        </w:rPr>
        <w:t>.3 Расч</w:t>
      </w:r>
      <w:r w:rsidR="006010D3" w:rsidRPr="0010177F">
        <w:rPr>
          <w:rFonts w:ascii="Times New Roman" w:hAnsi="Times New Roman" w:cs="Times New Roman"/>
          <w:b/>
          <w:sz w:val="28"/>
          <w:szCs w:val="28"/>
        </w:rPr>
        <w:t>е</w:t>
      </w:r>
      <w:r w:rsidR="001D7654" w:rsidRPr="0010177F">
        <w:rPr>
          <w:rFonts w:ascii="Times New Roman" w:hAnsi="Times New Roman" w:cs="Times New Roman"/>
          <w:b/>
          <w:sz w:val="28"/>
          <w:szCs w:val="28"/>
        </w:rPr>
        <w:t>тное обоснование динамических характеристик системы виброизоляции здания</w:t>
      </w:r>
    </w:p>
    <w:p w14:paraId="15E4567E" w14:textId="259AEEB0" w:rsidR="007F7E25" w:rsidRPr="0010177F" w:rsidRDefault="000537F9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8</w:t>
      </w:r>
      <w:r w:rsidR="00E3121F" w:rsidRPr="0010177F">
        <w:rPr>
          <w:rFonts w:ascii="Times New Roman" w:hAnsi="Times New Roman" w:cs="Times New Roman"/>
          <w:sz w:val="28"/>
          <w:szCs w:val="28"/>
        </w:rPr>
        <w:t xml:space="preserve">.3.1 </w:t>
      </w:r>
      <w:r w:rsidR="007F7E25" w:rsidRPr="0010177F">
        <w:rPr>
          <w:rFonts w:ascii="Times New Roman" w:hAnsi="Times New Roman" w:cs="Times New Roman"/>
          <w:sz w:val="28"/>
          <w:szCs w:val="28"/>
        </w:rPr>
        <w:t>Расч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7F7E25" w:rsidRPr="0010177F">
        <w:rPr>
          <w:rFonts w:ascii="Times New Roman" w:hAnsi="Times New Roman" w:cs="Times New Roman"/>
          <w:sz w:val="28"/>
          <w:szCs w:val="28"/>
        </w:rPr>
        <w:t>тное обоснование динамических характеристик системы виброизоляции здания или сооружения производится по п</w:t>
      </w:r>
      <w:r w:rsidR="00142621">
        <w:rPr>
          <w:rFonts w:ascii="Times New Roman" w:hAnsi="Times New Roman" w:cs="Times New Roman"/>
          <w:sz w:val="28"/>
          <w:szCs w:val="28"/>
        </w:rPr>
        <w:t>унктам</w:t>
      </w:r>
      <w:r w:rsidR="007F7E25" w:rsidRPr="0010177F">
        <w:rPr>
          <w:rFonts w:ascii="Times New Roman" w:hAnsi="Times New Roman" w:cs="Times New Roman"/>
          <w:sz w:val="28"/>
          <w:szCs w:val="28"/>
        </w:rPr>
        <w:t xml:space="preserve"> 8.3.1–8.</w:t>
      </w:r>
      <w:r w:rsidR="00322E36" w:rsidRPr="0010177F">
        <w:rPr>
          <w:rFonts w:ascii="Times New Roman" w:hAnsi="Times New Roman" w:cs="Times New Roman"/>
          <w:sz w:val="28"/>
          <w:szCs w:val="28"/>
        </w:rPr>
        <w:t>3</w:t>
      </w:r>
      <w:r w:rsidR="00142621">
        <w:rPr>
          <w:rFonts w:ascii="Times New Roman" w:hAnsi="Times New Roman" w:cs="Times New Roman"/>
          <w:sz w:val="28"/>
          <w:szCs w:val="28"/>
        </w:rPr>
        <w:t xml:space="preserve">.5 СП </w:t>
      </w:r>
      <w:r w:rsidR="00322E36" w:rsidRPr="0010177F">
        <w:rPr>
          <w:rFonts w:ascii="Times New Roman" w:hAnsi="Times New Roman" w:cs="Times New Roman"/>
          <w:sz w:val="28"/>
          <w:szCs w:val="28"/>
        </w:rPr>
        <w:t>441.1325800</w:t>
      </w:r>
      <w:r w:rsidR="00142621">
        <w:rPr>
          <w:rFonts w:ascii="Times New Roman" w:hAnsi="Times New Roman" w:cs="Times New Roman"/>
          <w:sz w:val="28"/>
          <w:szCs w:val="28"/>
        </w:rPr>
        <w:t>.2019</w:t>
      </w:r>
      <w:r w:rsidR="00322E36" w:rsidRPr="0010177F">
        <w:rPr>
          <w:rFonts w:ascii="Times New Roman" w:hAnsi="Times New Roman" w:cs="Times New Roman"/>
          <w:sz w:val="28"/>
          <w:szCs w:val="28"/>
        </w:rPr>
        <w:t>.</w:t>
      </w:r>
    </w:p>
    <w:p w14:paraId="693727B4" w14:textId="42CE52E6" w:rsidR="00037AB9" w:rsidRPr="0010177F" w:rsidRDefault="00322E36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8.3.2 </w:t>
      </w:r>
      <w:r w:rsidR="00037AB9" w:rsidRPr="0010177F">
        <w:rPr>
          <w:rFonts w:ascii="Times New Roman" w:hAnsi="Times New Roman" w:cs="Times New Roman"/>
          <w:sz w:val="28"/>
          <w:szCs w:val="28"/>
        </w:rPr>
        <w:t>После подбора системы виброизоляции следует провер</w:t>
      </w:r>
      <w:r w:rsidR="00142621">
        <w:rPr>
          <w:rFonts w:ascii="Times New Roman" w:hAnsi="Times New Roman" w:cs="Times New Roman"/>
          <w:sz w:val="28"/>
          <w:szCs w:val="28"/>
        </w:rPr>
        <w:t>я</w:t>
      </w:r>
      <w:r w:rsidR="00037AB9" w:rsidRPr="0010177F">
        <w:rPr>
          <w:rFonts w:ascii="Times New Roman" w:hAnsi="Times New Roman" w:cs="Times New Roman"/>
          <w:sz w:val="28"/>
          <w:szCs w:val="28"/>
        </w:rPr>
        <w:t>ть е</w:t>
      </w:r>
      <w:r w:rsidR="006010D3" w:rsidRPr="0010177F">
        <w:rPr>
          <w:rFonts w:ascii="Times New Roman" w:hAnsi="Times New Roman" w:cs="Times New Roman"/>
          <w:sz w:val="28"/>
          <w:szCs w:val="28"/>
        </w:rPr>
        <w:t>е</w:t>
      </w:r>
      <w:r w:rsidR="00037AB9" w:rsidRPr="0010177F">
        <w:rPr>
          <w:rFonts w:ascii="Times New Roman" w:hAnsi="Times New Roman" w:cs="Times New Roman"/>
          <w:sz w:val="28"/>
          <w:szCs w:val="28"/>
        </w:rPr>
        <w:t xml:space="preserve"> эффективность с </w:t>
      </w:r>
      <w:r w:rsidRPr="0010177F">
        <w:rPr>
          <w:rFonts w:ascii="Times New Roman" w:hAnsi="Times New Roman" w:cs="Times New Roman"/>
          <w:sz w:val="28"/>
          <w:szCs w:val="28"/>
        </w:rPr>
        <w:t>уч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том</w:t>
      </w:r>
      <w:r w:rsidR="00037AB9" w:rsidRPr="0010177F">
        <w:rPr>
          <w:rFonts w:ascii="Times New Roman" w:hAnsi="Times New Roman" w:cs="Times New Roman"/>
          <w:sz w:val="28"/>
          <w:szCs w:val="28"/>
        </w:rPr>
        <w:t xml:space="preserve"> спектра входного воздействия</w:t>
      </w:r>
      <w:r w:rsidRPr="0010177F">
        <w:rPr>
          <w:rFonts w:ascii="Times New Roman" w:hAnsi="Times New Roman" w:cs="Times New Roman"/>
          <w:sz w:val="28"/>
          <w:szCs w:val="28"/>
        </w:rPr>
        <w:t xml:space="preserve"> от подвижного состава метрополитена</w:t>
      </w:r>
      <w:r w:rsidR="00037AB9" w:rsidRPr="0010177F">
        <w:rPr>
          <w:rFonts w:ascii="Times New Roman" w:hAnsi="Times New Roman" w:cs="Times New Roman"/>
          <w:sz w:val="28"/>
          <w:szCs w:val="28"/>
        </w:rPr>
        <w:t xml:space="preserve"> по формулам раздела 5.</w:t>
      </w:r>
    </w:p>
    <w:p w14:paraId="73828ED5" w14:textId="004F22BE" w:rsidR="006B06D8" w:rsidRDefault="00322E36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8.3.3 Проектирование системы виброизоляции здания или сооружения выполняется с уч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Pr="0010177F">
        <w:rPr>
          <w:rFonts w:ascii="Times New Roman" w:hAnsi="Times New Roman" w:cs="Times New Roman"/>
          <w:sz w:val="28"/>
          <w:szCs w:val="28"/>
        </w:rPr>
        <w:t>том требований раздела 8.4 СП 441.1325800</w:t>
      </w:r>
      <w:r w:rsidR="00142621">
        <w:rPr>
          <w:rFonts w:ascii="Times New Roman" w:hAnsi="Times New Roman" w:cs="Times New Roman"/>
          <w:sz w:val="28"/>
          <w:szCs w:val="28"/>
        </w:rPr>
        <w:t>.2019</w:t>
      </w:r>
      <w:r w:rsidRPr="0010177F">
        <w:rPr>
          <w:rFonts w:ascii="Times New Roman" w:hAnsi="Times New Roman" w:cs="Times New Roman"/>
          <w:sz w:val="28"/>
          <w:szCs w:val="28"/>
        </w:rPr>
        <w:t>.</w:t>
      </w:r>
    </w:p>
    <w:p w14:paraId="76F476B0" w14:textId="77777777" w:rsidR="00142621" w:rsidRPr="0010177F" w:rsidRDefault="00142621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2AE8720" w14:textId="57B1EBD2" w:rsidR="00367B14" w:rsidRPr="0010177F" w:rsidRDefault="00367B14" w:rsidP="000D1D4F">
      <w:pPr>
        <w:pStyle w:val="affff9"/>
        <w:ind w:firstLine="567"/>
        <w:jc w:val="both"/>
      </w:pPr>
      <w:r w:rsidRPr="0010177F">
        <w:br w:type="page"/>
      </w:r>
    </w:p>
    <w:p w14:paraId="2C82B94F" w14:textId="28317248" w:rsidR="00133D58" w:rsidRPr="0010177F" w:rsidRDefault="00EE0D8E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>Приложение</w:t>
      </w:r>
      <w:r w:rsidR="00F63F99" w:rsidRPr="0010177F">
        <w:rPr>
          <w:rFonts w:ascii="Times New Roman" w:hAnsi="Times New Roman" w:cs="Times New Roman"/>
          <w:b/>
          <w:sz w:val="28"/>
          <w:szCs w:val="28"/>
        </w:rPr>
        <w:t xml:space="preserve"> А</w:t>
      </w:r>
    </w:p>
    <w:p w14:paraId="5869E35F" w14:textId="77777777" w:rsidR="009C6609" w:rsidRPr="0010177F" w:rsidRDefault="009C6609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2A941A8" w14:textId="7AA792FD" w:rsidR="006E714E" w:rsidRPr="0010177F" w:rsidRDefault="0075479F" w:rsidP="000D1D4F">
      <w:pPr>
        <w:pStyle w:val="affff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177F">
        <w:rPr>
          <w:rFonts w:ascii="Times New Roman" w:hAnsi="Times New Roman" w:cs="Times New Roman"/>
          <w:b/>
          <w:bCs/>
          <w:sz w:val="28"/>
          <w:szCs w:val="28"/>
        </w:rPr>
        <w:t xml:space="preserve">Измерение </w:t>
      </w:r>
      <w:r w:rsidR="005C76B4" w:rsidRPr="0010177F">
        <w:rPr>
          <w:rFonts w:ascii="Times New Roman" w:hAnsi="Times New Roman" w:cs="Times New Roman"/>
          <w:b/>
          <w:bCs/>
          <w:sz w:val="28"/>
          <w:szCs w:val="28"/>
        </w:rPr>
        <w:t xml:space="preserve">и оценка </w:t>
      </w:r>
      <w:r w:rsidRPr="0010177F">
        <w:rPr>
          <w:rFonts w:ascii="Times New Roman" w:hAnsi="Times New Roman" w:cs="Times New Roman"/>
          <w:b/>
          <w:bCs/>
          <w:sz w:val="28"/>
          <w:szCs w:val="28"/>
        </w:rPr>
        <w:t xml:space="preserve">вибрации </w:t>
      </w:r>
      <w:r w:rsidR="00734671" w:rsidRPr="0010177F">
        <w:rPr>
          <w:rFonts w:ascii="Times New Roman" w:hAnsi="Times New Roman" w:cs="Times New Roman"/>
          <w:b/>
          <w:bCs/>
          <w:sz w:val="28"/>
          <w:szCs w:val="28"/>
        </w:rPr>
        <w:t xml:space="preserve">от </w:t>
      </w:r>
      <w:r w:rsidR="005C76B4" w:rsidRPr="0010177F">
        <w:rPr>
          <w:rFonts w:ascii="Times New Roman" w:hAnsi="Times New Roman" w:cs="Times New Roman"/>
          <w:b/>
          <w:bCs/>
          <w:sz w:val="28"/>
          <w:szCs w:val="28"/>
        </w:rPr>
        <w:t>движения поездов метрополитена</w:t>
      </w:r>
    </w:p>
    <w:p w14:paraId="1AAAC085" w14:textId="77777777" w:rsidR="00473794" w:rsidRPr="0010177F" w:rsidRDefault="00473794" w:rsidP="000D1D4F">
      <w:pPr>
        <w:pStyle w:val="affff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487F4E" w14:textId="4115C07F" w:rsidR="006E714E" w:rsidRPr="0010177F" w:rsidRDefault="002019FC" w:rsidP="000D1D4F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>А</w:t>
      </w:r>
      <w:r w:rsidR="006E714E" w:rsidRPr="0010177F">
        <w:rPr>
          <w:rFonts w:ascii="Times New Roman" w:hAnsi="Times New Roman" w:cs="Times New Roman"/>
          <w:b/>
          <w:sz w:val="28"/>
          <w:szCs w:val="28"/>
        </w:rPr>
        <w:t>.1 Общие положения</w:t>
      </w:r>
    </w:p>
    <w:p w14:paraId="2248B2CD" w14:textId="6AEB9EE9" w:rsidR="006E714E" w:rsidRPr="0010177F" w:rsidRDefault="002019FC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А</w:t>
      </w:r>
      <w:r w:rsidR="006E714E" w:rsidRPr="0010177F">
        <w:rPr>
          <w:rFonts w:ascii="Times New Roman" w:hAnsi="Times New Roman" w:cs="Times New Roman"/>
          <w:sz w:val="28"/>
          <w:szCs w:val="28"/>
        </w:rPr>
        <w:t>.1.1 Измеряемы</w:t>
      </w:r>
      <w:r w:rsidR="008D54C3" w:rsidRPr="0010177F">
        <w:rPr>
          <w:rFonts w:ascii="Times New Roman" w:hAnsi="Times New Roman" w:cs="Times New Roman"/>
          <w:sz w:val="28"/>
          <w:szCs w:val="28"/>
        </w:rPr>
        <w:t>е</w:t>
      </w:r>
      <w:r w:rsidR="006E714E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параметр</w:t>
      </w:r>
      <w:r w:rsidR="008D54C3" w:rsidRPr="0010177F">
        <w:rPr>
          <w:rFonts w:ascii="Times New Roman" w:hAnsi="Times New Roman" w:cs="Times New Roman"/>
          <w:snapToGrid w:val="0"/>
          <w:sz w:val="28"/>
          <w:szCs w:val="28"/>
        </w:rPr>
        <w:t>ы</w:t>
      </w:r>
      <w:r w:rsidR="006E714E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вибрации в соответствии с настоящим сводом правил:</w:t>
      </w:r>
    </w:p>
    <w:p w14:paraId="5EC2D756" w14:textId="3A720FDC" w:rsidR="00747B4D" w:rsidRPr="0010177F" w:rsidRDefault="00747B4D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10177F">
        <w:rPr>
          <w:rFonts w:ascii="Times New Roman" w:hAnsi="Times New Roman" w:cs="Times New Roman"/>
          <w:snapToGrid w:val="0"/>
          <w:sz w:val="28"/>
          <w:szCs w:val="28"/>
        </w:rPr>
        <w:t>для выполнения оценки на соответствие 4.2 и 4.3:</w:t>
      </w:r>
    </w:p>
    <w:p w14:paraId="5A001652" w14:textId="37F0CFF0" w:rsidR="006E714E" w:rsidRPr="0010177F" w:rsidRDefault="00473794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- </w:t>
      </w:r>
      <w:r w:rsidR="006E714E" w:rsidRPr="0010177F">
        <w:rPr>
          <w:rFonts w:ascii="Times New Roman" w:hAnsi="Times New Roman" w:cs="Times New Roman"/>
          <w:sz w:val="28"/>
          <w:szCs w:val="28"/>
        </w:rPr>
        <w:t xml:space="preserve">эквивалентное </w:t>
      </w:r>
      <w:proofErr w:type="spellStart"/>
      <w:proofErr w:type="gramStart"/>
      <w:r w:rsidR="006E714E" w:rsidRPr="0010177F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="006E714E" w:rsidRPr="0010177F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w</w:t>
      </w:r>
      <w:proofErr w:type="spellEnd"/>
      <w:r w:rsidR="006E714E" w:rsidRPr="0010177F">
        <w:rPr>
          <w:rFonts w:ascii="Times New Roman" w:hAnsi="Times New Roman" w:cs="Times New Roman"/>
          <w:i/>
          <w:sz w:val="28"/>
          <w:szCs w:val="28"/>
          <w:vertAlign w:val="subscript"/>
        </w:rPr>
        <w:t>,</w:t>
      </w:r>
      <w:proofErr w:type="spellStart"/>
      <w:r w:rsidR="006E714E" w:rsidRPr="0010177F">
        <w:rPr>
          <w:rFonts w:ascii="Times New Roman" w:hAnsi="Times New Roman" w:cs="Times New Roman"/>
          <w:sz w:val="28"/>
          <w:szCs w:val="28"/>
          <w:vertAlign w:val="subscript"/>
        </w:rPr>
        <w:t>экв</w:t>
      </w:r>
      <w:proofErr w:type="spellEnd"/>
      <w:proofErr w:type="gramEnd"/>
      <w:r w:rsidR="006E714E" w:rsidRPr="0010177F">
        <w:rPr>
          <w:rFonts w:ascii="Times New Roman" w:hAnsi="Times New Roman" w:cs="Times New Roman"/>
          <w:sz w:val="28"/>
          <w:szCs w:val="28"/>
        </w:rPr>
        <w:t xml:space="preserve">, максимальное </w:t>
      </w:r>
      <w:proofErr w:type="spellStart"/>
      <w:r w:rsidR="006E714E" w:rsidRPr="0010177F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="006E714E" w:rsidRPr="0010177F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w</w:t>
      </w:r>
      <w:proofErr w:type="spellEnd"/>
      <w:r w:rsidR="006E714E" w:rsidRPr="0010177F">
        <w:rPr>
          <w:rFonts w:ascii="Times New Roman" w:hAnsi="Times New Roman" w:cs="Times New Roman"/>
          <w:i/>
          <w:sz w:val="28"/>
          <w:szCs w:val="28"/>
          <w:vertAlign w:val="subscript"/>
        </w:rPr>
        <w:t>,</w:t>
      </w:r>
      <w:r w:rsidR="006E714E" w:rsidRPr="0010177F">
        <w:rPr>
          <w:rFonts w:ascii="Times New Roman" w:hAnsi="Times New Roman" w:cs="Times New Roman"/>
          <w:sz w:val="28"/>
          <w:szCs w:val="28"/>
          <w:vertAlign w:val="subscript"/>
        </w:rPr>
        <w:t>макс</w:t>
      </w:r>
      <w:r w:rsidR="006E714E" w:rsidRPr="0010177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6E714E" w:rsidRPr="0010177F">
        <w:rPr>
          <w:rFonts w:ascii="Times New Roman" w:hAnsi="Times New Roman" w:cs="Times New Roman"/>
          <w:sz w:val="28"/>
          <w:szCs w:val="28"/>
        </w:rPr>
        <w:t>корректированные</w:t>
      </w:r>
      <w:r w:rsidR="006E714E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="00456996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среднеквадратические </w:t>
      </w:r>
      <w:r w:rsidR="006E714E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значения </w:t>
      </w:r>
      <w:proofErr w:type="spellStart"/>
      <w:r w:rsidR="006E714E" w:rsidRPr="0010177F">
        <w:rPr>
          <w:rFonts w:ascii="Times New Roman" w:hAnsi="Times New Roman" w:cs="Times New Roman"/>
          <w:snapToGrid w:val="0"/>
          <w:sz w:val="28"/>
          <w:szCs w:val="28"/>
        </w:rPr>
        <w:t>виброскорости</w:t>
      </w:r>
      <w:proofErr w:type="spellEnd"/>
      <w:r w:rsidR="008D54C3" w:rsidRPr="0010177F">
        <w:rPr>
          <w:rFonts w:ascii="Times New Roman" w:hAnsi="Times New Roman" w:cs="Times New Roman"/>
          <w:snapToGrid w:val="0"/>
          <w:sz w:val="28"/>
          <w:szCs w:val="28"/>
        </w:rPr>
        <w:t>,</w:t>
      </w:r>
      <w:r w:rsidR="006E714E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м/с;</w:t>
      </w:r>
    </w:p>
    <w:p w14:paraId="50653C4D" w14:textId="2B9AD637" w:rsidR="006E714E" w:rsidRPr="0010177F" w:rsidRDefault="00473794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- </w:t>
      </w:r>
      <w:r w:rsidR="006E714E" w:rsidRPr="0010177F">
        <w:rPr>
          <w:rFonts w:ascii="Times New Roman" w:hAnsi="Times New Roman" w:cs="Times New Roman"/>
          <w:sz w:val="28"/>
          <w:szCs w:val="28"/>
        </w:rPr>
        <w:t xml:space="preserve">эквивалентные </w:t>
      </w:r>
      <w:r w:rsidR="006E714E" w:rsidRPr="0010177F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proofErr w:type="spellStart"/>
      <w:proofErr w:type="gramStart"/>
      <w:r w:rsidR="006E714E" w:rsidRPr="0010177F">
        <w:rPr>
          <w:rFonts w:ascii="Times New Roman" w:hAnsi="Times New Roman" w:cs="Times New Roman"/>
          <w:sz w:val="28"/>
          <w:szCs w:val="28"/>
          <w:vertAlign w:val="subscript"/>
        </w:rPr>
        <w:t>экв</w:t>
      </w:r>
      <w:proofErr w:type="spellEnd"/>
      <w:r w:rsidR="006E714E" w:rsidRPr="0010177F">
        <w:rPr>
          <w:rFonts w:ascii="Times New Roman" w:hAnsi="Times New Roman" w:cs="Times New Roman"/>
          <w:i/>
          <w:sz w:val="28"/>
          <w:szCs w:val="28"/>
          <w:vertAlign w:val="subscript"/>
        </w:rPr>
        <w:t>,</w:t>
      </w:r>
      <w:proofErr w:type="spellStart"/>
      <w:r w:rsidR="006E714E" w:rsidRPr="0010177F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proofErr w:type="spellEnd"/>
      <w:proofErr w:type="gramEnd"/>
      <w:r w:rsidR="006E714E" w:rsidRPr="0010177F">
        <w:rPr>
          <w:rFonts w:ascii="Times New Roman" w:hAnsi="Times New Roman" w:cs="Times New Roman"/>
          <w:sz w:val="28"/>
          <w:szCs w:val="28"/>
        </w:rPr>
        <w:t xml:space="preserve">, максимальное </w:t>
      </w:r>
      <w:r w:rsidR="006E714E" w:rsidRPr="0010177F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="006E714E" w:rsidRPr="0010177F">
        <w:rPr>
          <w:rFonts w:ascii="Times New Roman" w:hAnsi="Times New Roman" w:cs="Times New Roman"/>
          <w:sz w:val="28"/>
          <w:szCs w:val="28"/>
          <w:vertAlign w:val="subscript"/>
        </w:rPr>
        <w:t>макс</w:t>
      </w:r>
      <w:r w:rsidR="006E714E" w:rsidRPr="0010177F">
        <w:rPr>
          <w:rFonts w:ascii="Times New Roman" w:hAnsi="Times New Roman" w:cs="Times New Roman"/>
          <w:i/>
          <w:sz w:val="28"/>
          <w:szCs w:val="28"/>
          <w:vertAlign w:val="subscript"/>
        </w:rPr>
        <w:t>,</w:t>
      </w:r>
      <w:proofErr w:type="spellStart"/>
      <w:r w:rsidR="006E714E" w:rsidRPr="0010177F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proofErr w:type="spellEnd"/>
      <w:r w:rsidR="006E714E" w:rsidRPr="0010177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456996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среднеквадратические </w:t>
      </w:r>
      <w:r w:rsidR="006E714E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значения </w:t>
      </w:r>
      <w:proofErr w:type="spellStart"/>
      <w:r w:rsidR="006E714E" w:rsidRPr="0010177F">
        <w:rPr>
          <w:rFonts w:ascii="Times New Roman" w:hAnsi="Times New Roman" w:cs="Times New Roman"/>
          <w:snapToGrid w:val="0"/>
          <w:sz w:val="28"/>
          <w:szCs w:val="28"/>
        </w:rPr>
        <w:t>виброскорости</w:t>
      </w:r>
      <w:proofErr w:type="spellEnd"/>
      <w:r w:rsidR="008D54C3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, м/с, </w:t>
      </w:r>
      <w:r w:rsidR="006E714E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в </w:t>
      </w:r>
      <w:proofErr w:type="spellStart"/>
      <w:r w:rsidR="00615C9C" w:rsidRPr="0010177F">
        <w:rPr>
          <w:rFonts w:ascii="Times New Roman" w:hAnsi="Times New Roman" w:cs="Times New Roman"/>
          <w:snapToGrid w:val="0"/>
          <w:sz w:val="28"/>
          <w:szCs w:val="28"/>
        </w:rPr>
        <w:t>треть</w:t>
      </w:r>
      <w:r w:rsidR="006E714E" w:rsidRPr="0010177F">
        <w:rPr>
          <w:rFonts w:ascii="Times New Roman" w:hAnsi="Times New Roman" w:cs="Times New Roman"/>
          <w:snapToGrid w:val="0"/>
          <w:sz w:val="28"/>
          <w:szCs w:val="28"/>
        </w:rPr>
        <w:t>октавных</w:t>
      </w:r>
      <w:proofErr w:type="spellEnd"/>
      <w:r w:rsidR="006E714E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полосах со среднегеометрическими частотами </w:t>
      </w:r>
      <w:r w:rsidR="00777607" w:rsidRPr="003C698A">
        <w:rPr>
          <w:rFonts w:ascii="Times New Roman" w:hAnsi="Times New Roman" w:cs="Times New Roman"/>
          <w:snapToGrid w:val="0"/>
          <w:sz w:val="28"/>
          <w:szCs w:val="28"/>
        </w:rPr>
        <w:t>1–250 Гц</w:t>
      </w:r>
      <w:r w:rsidR="006E714E" w:rsidRPr="0010177F">
        <w:rPr>
          <w:rFonts w:ascii="Times New Roman" w:hAnsi="Times New Roman" w:cs="Times New Roman"/>
          <w:snapToGrid w:val="0"/>
          <w:sz w:val="28"/>
          <w:szCs w:val="28"/>
        </w:rPr>
        <w:t>.</w:t>
      </w:r>
    </w:p>
    <w:p w14:paraId="13685E39" w14:textId="5B611A38" w:rsidR="00747B4D" w:rsidRPr="0010177F" w:rsidRDefault="00747B4D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10177F">
        <w:rPr>
          <w:rFonts w:ascii="Times New Roman" w:hAnsi="Times New Roman" w:cs="Times New Roman"/>
          <w:snapToGrid w:val="0"/>
          <w:sz w:val="28"/>
          <w:szCs w:val="28"/>
        </w:rPr>
        <w:t>для выполнения оценки на соответствие 4.5 и 4.6:</w:t>
      </w:r>
    </w:p>
    <w:p w14:paraId="2337CA16" w14:textId="38956EE8" w:rsidR="00747B4D" w:rsidRPr="0010177F" w:rsidRDefault="00747B4D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- среднеквадратическое </w:t>
      </w:r>
      <w:r w:rsidRPr="0010177F">
        <w:rPr>
          <w:rFonts w:ascii="Times New Roman" w:hAnsi="Times New Roman" w:cs="Times New Roman"/>
          <w:snapToGrid w:val="0"/>
          <w:sz w:val="28"/>
          <w:szCs w:val="28"/>
          <w:lang w:val="en-US"/>
        </w:rPr>
        <w:t>v</w:t>
      </w:r>
      <w:proofErr w:type="spellStart"/>
      <w:r w:rsidRPr="0010177F">
        <w:rPr>
          <w:rFonts w:ascii="Times New Roman" w:hAnsi="Times New Roman" w:cs="Times New Roman"/>
          <w:snapToGrid w:val="0"/>
          <w:sz w:val="28"/>
          <w:szCs w:val="28"/>
          <w:vertAlign w:val="subscript"/>
        </w:rPr>
        <w:t>скз</w:t>
      </w:r>
      <w:proofErr w:type="spellEnd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и пиковое </w:t>
      </w:r>
      <w:r w:rsidRPr="0010177F">
        <w:rPr>
          <w:rFonts w:ascii="Times New Roman" w:hAnsi="Times New Roman" w:cs="Times New Roman"/>
          <w:snapToGrid w:val="0"/>
          <w:sz w:val="28"/>
          <w:szCs w:val="28"/>
          <w:lang w:val="en-US"/>
        </w:rPr>
        <w:t>v</w:t>
      </w:r>
      <w:r w:rsidRPr="0010177F">
        <w:rPr>
          <w:rFonts w:ascii="Times New Roman" w:hAnsi="Times New Roman" w:cs="Times New Roman"/>
          <w:snapToGrid w:val="0"/>
          <w:sz w:val="28"/>
          <w:szCs w:val="28"/>
          <w:vertAlign w:val="subscript"/>
        </w:rPr>
        <w:t>пик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значение </w:t>
      </w:r>
      <w:proofErr w:type="spellStart"/>
      <w:r w:rsidRPr="0010177F">
        <w:rPr>
          <w:rFonts w:ascii="Times New Roman" w:hAnsi="Times New Roman" w:cs="Times New Roman"/>
          <w:snapToGrid w:val="0"/>
          <w:sz w:val="28"/>
          <w:szCs w:val="28"/>
        </w:rPr>
        <w:t>виброскорости</w:t>
      </w:r>
      <w:proofErr w:type="spellEnd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, м/с, в </w:t>
      </w:r>
      <w:proofErr w:type="spellStart"/>
      <w:r w:rsidRPr="0010177F">
        <w:rPr>
          <w:rFonts w:ascii="Times New Roman" w:hAnsi="Times New Roman" w:cs="Times New Roman"/>
          <w:snapToGrid w:val="0"/>
          <w:sz w:val="28"/>
          <w:szCs w:val="28"/>
        </w:rPr>
        <w:t>третьоктавных</w:t>
      </w:r>
      <w:proofErr w:type="spellEnd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полосах со среднегеометрическими частотами 1–100 Гц.</w:t>
      </w:r>
    </w:p>
    <w:p w14:paraId="56C7411E" w14:textId="57CC885B" w:rsidR="006E714E" w:rsidRPr="0010177F" w:rsidRDefault="006E714E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snapToGrid w:val="0"/>
          <w:sz w:val="28"/>
          <w:szCs w:val="28"/>
        </w:rPr>
        <w:t>Функции частотной коррекции для вертикального и горизонтального на</w:t>
      </w:r>
      <w:r w:rsidRPr="0010177F">
        <w:rPr>
          <w:rFonts w:ascii="Times New Roman" w:hAnsi="Times New Roman" w:cs="Times New Roman"/>
          <w:snapToGrid w:val="0"/>
          <w:color w:val="000000" w:themeColor="text1"/>
          <w:sz w:val="28"/>
          <w:szCs w:val="28"/>
        </w:rPr>
        <w:t xml:space="preserve">правлений принимают по </w:t>
      </w:r>
      <w:r w:rsidR="00962032" w:rsidRPr="0010177F">
        <w:rPr>
          <w:rFonts w:ascii="Times New Roman" w:hAnsi="Times New Roman" w:cs="Times New Roman"/>
          <w:snapToGrid w:val="0"/>
          <w:color w:val="000000" w:themeColor="text1"/>
          <w:sz w:val="28"/>
          <w:szCs w:val="28"/>
        </w:rPr>
        <w:t>таблице 4.</w:t>
      </w:r>
      <w:r w:rsidR="00E066DC" w:rsidRPr="0010177F">
        <w:rPr>
          <w:rFonts w:ascii="Times New Roman" w:hAnsi="Times New Roman" w:cs="Times New Roman"/>
          <w:snapToGrid w:val="0"/>
          <w:color w:val="000000" w:themeColor="text1"/>
          <w:sz w:val="28"/>
          <w:szCs w:val="28"/>
        </w:rPr>
        <w:t>4</w:t>
      </w:r>
      <w:r w:rsidR="00D32153" w:rsidRPr="0010177F">
        <w:rPr>
          <w:rFonts w:ascii="Times New Roman" w:hAnsi="Times New Roman" w:cs="Times New Roman"/>
          <w:snapToGrid w:val="0"/>
          <w:color w:val="000000" w:themeColor="text1"/>
          <w:sz w:val="28"/>
          <w:szCs w:val="28"/>
        </w:rPr>
        <w:t xml:space="preserve"> СП 441.1325800</w:t>
      </w:r>
      <w:r w:rsidR="00142621">
        <w:rPr>
          <w:rFonts w:ascii="Times New Roman" w:hAnsi="Times New Roman" w:cs="Times New Roman"/>
          <w:snapToGrid w:val="0"/>
          <w:color w:val="000000" w:themeColor="text1"/>
          <w:sz w:val="28"/>
          <w:szCs w:val="28"/>
        </w:rPr>
        <w:t>.2019</w:t>
      </w:r>
      <w:r w:rsidR="00D32153" w:rsidRPr="0010177F">
        <w:rPr>
          <w:rFonts w:ascii="Times New Roman" w:hAnsi="Times New Roman" w:cs="Times New Roman"/>
          <w:snapToGrid w:val="0"/>
          <w:color w:val="000000" w:themeColor="text1"/>
          <w:sz w:val="28"/>
          <w:szCs w:val="28"/>
        </w:rPr>
        <w:t>.</w:t>
      </w:r>
    </w:p>
    <w:p w14:paraId="56E84C97" w14:textId="77777777" w:rsidR="00777607" w:rsidRPr="00E227BF" w:rsidRDefault="00777607" w:rsidP="00777607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351A125C" w14:textId="6F95B451" w:rsidR="006E714E" w:rsidRPr="0010177F" w:rsidRDefault="002019FC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napToGrid w:val="0"/>
          <w:sz w:val="28"/>
          <w:szCs w:val="28"/>
        </w:rPr>
        <w:t>А</w:t>
      </w:r>
      <w:r w:rsidR="006E714E" w:rsidRPr="0010177F">
        <w:rPr>
          <w:rFonts w:ascii="Times New Roman" w:hAnsi="Times New Roman" w:cs="Times New Roman"/>
          <w:snapToGrid w:val="0"/>
          <w:sz w:val="28"/>
          <w:szCs w:val="28"/>
        </w:rPr>
        <w:t>.1.2 Контролю вибрации от движения поездов</w:t>
      </w:r>
      <w:r w:rsidR="00747B4D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метрополитена</w:t>
      </w:r>
      <w:r w:rsidR="006E714E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должно предшествовать определение фоновой вибрации. Если сигнал, регистрируемый при прохождении поезда, не выделяется над уровнем фона, </w:t>
      </w:r>
      <w:r w:rsidR="006E714E" w:rsidRPr="0010177F">
        <w:rPr>
          <w:rFonts w:ascii="Times New Roman" w:hAnsi="Times New Roman" w:cs="Times New Roman"/>
          <w:sz w:val="28"/>
          <w:szCs w:val="28"/>
        </w:rPr>
        <w:t>оценку вибрации от движения поездов в соответствии с настоящим сводом правилом выполн</w:t>
      </w:r>
      <w:r w:rsidR="008D54C3" w:rsidRPr="0010177F">
        <w:rPr>
          <w:rFonts w:ascii="Times New Roman" w:hAnsi="Times New Roman" w:cs="Times New Roman"/>
          <w:sz w:val="28"/>
          <w:szCs w:val="28"/>
        </w:rPr>
        <w:t>я</w:t>
      </w:r>
      <w:r w:rsidR="006E714E" w:rsidRPr="0010177F">
        <w:rPr>
          <w:rFonts w:ascii="Times New Roman" w:hAnsi="Times New Roman" w:cs="Times New Roman"/>
          <w:sz w:val="28"/>
          <w:szCs w:val="28"/>
        </w:rPr>
        <w:t xml:space="preserve">ть </w:t>
      </w:r>
      <w:r w:rsidR="009D779A" w:rsidRPr="0010177F">
        <w:rPr>
          <w:rFonts w:ascii="Times New Roman" w:hAnsi="Times New Roman" w:cs="Times New Roman"/>
          <w:sz w:val="28"/>
          <w:szCs w:val="28"/>
        </w:rPr>
        <w:t>не следует</w:t>
      </w:r>
      <w:r w:rsidR="006E714E" w:rsidRPr="0010177F">
        <w:rPr>
          <w:rFonts w:ascii="Times New Roman" w:hAnsi="Times New Roman" w:cs="Times New Roman"/>
          <w:sz w:val="28"/>
          <w:szCs w:val="28"/>
        </w:rPr>
        <w:t>.</w:t>
      </w:r>
    </w:p>
    <w:p w14:paraId="6E9DD2D6" w14:textId="2EEAF6B4" w:rsidR="00D32153" w:rsidRPr="0010177F" w:rsidRDefault="002019FC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10177F">
        <w:rPr>
          <w:rFonts w:ascii="Times New Roman" w:hAnsi="Times New Roman" w:cs="Times New Roman"/>
          <w:snapToGrid w:val="0"/>
          <w:sz w:val="28"/>
          <w:szCs w:val="28"/>
        </w:rPr>
        <w:t>А</w:t>
      </w:r>
      <w:r w:rsidR="006E714E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.1.3 </w:t>
      </w:r>
      <w:r w:rsidR="00D32153" w:rsidRPr="0010177F">
        <w:rPr>
          <w:rFonts w:ascii="Times New Roman" w:hAnsi="Times New Roman" w:cs="Times New Roman"/>
          <w:snapToGrid w:val="0"/>
          <w:sz w:val="28"/>
          <w:szCs w:val="28"/>
        </w:rPr>
        <w:t>Измерения проводят с уч</w:t>
      </w:r>
      <w:r w:rsidR="00784E7D">
        <w:rPr>
          <w:rFonts w:ascii="Times New Roman" w:hAnsi="Times New Roman" w:cs="Times New Roman"/>
          <w:snapToGrid w:val="0"/>
          <w:sz w:val="28"/>
          <w:szCs w:val="28"/>
        </w:rPr>
        <w:t>е</w:t>
      </w:r>
      <w:r w:rsidR="00D32153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том требований </w:t>
      </w:r>
      <w:r w:rsidR="00373DF6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Б.1.3–Б.1.7 </w:t>
      </w:r>
      <w:r w:rsidR="00777607">
        <w:rPr>
          <w:rFonts w:ascii="Times New Roman" w:hAnsi="Times New Roman" w:cs="Times New Roman"/>
          <w:snapToGrid w:val="0"/>
          <w:sz w:val="28"/>
          <w:szCs w:val="28"/>
        </w:rPr>
        <w:br/>
      </w:r>
      <w:r w:rsidR="00373DF6" w:rsidRPr="0010177F">
        <w:rPr>
          <w:rFonts w:ascii="Times New Roman" w:hAnsi="Times New Roman" w:cs="Times New Roman"/>
          <w:snapToGrid w:val="0"/>
          <w:sz w:val="28"/>
          <w:szCs w:val="28"/>
        </w:rPr>
        <w:t>СП 441.1325800</w:t>
      </w:r>
      <w:r w:rsidR="00142621">
        <w:rPr>
          <w:rFonts w:ascii="Times New Roman" w:hAnsi="Times New Roman" w:cs="Times New Roman"/>
          <w:snapToGrid w:val="0"/>
          <w:sz w:val="28"/>
          <w:szCs w:val="28"/>
        </w:rPr>
        <w:t>.2019</w:t>
      </w:r>
      <w:r w:rsidR="00373DF6" w:rsidRPr="0010177F">
        <w:rPr>
          <w:rFonts w:ascii="Times New Roman" w:hAnsi="Times New Roman" w:cs="Times New Roman"/>
          <w:snapToGrid w:val="0"/>
          <w:sz w:val="28"/>
          <w:szCs w:val="28"/>
        </w:rPr>
        <w:t>.</w:t>
      </w:r>
    </w:p>
    <w:p w14:paraId="15981E8D" w14:textId="1DDB5558" w:rsidR="00642F47" w:rsidRPr="0010177F" w:rsidRDefault="002019FC" w:rsidP="000D1D4F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snapToGrid w:val="0"/>
          <w:color w:val="000000" w:themeColor="text1"/>
          <w:sz w:val="28"/>
          <w:szCs w:val="28"/>
        </w:rPr>
        <w:t>А</w:t>
      </w:r>
      <w:r w:rsidR="00642F47" w:rsidRPr="0010177F">
        <w:rPr>
          <w:rFonts w:ascii="Times New Roman" w:hAnsi="Times New Roman" w:cs="Times New Roman"/>
          <w:snapToGrid w:val="0"/>
          <w:color w:val="000000" w:themeColor="text1"/>
          <w:sz w:val="28"/>
          <w:szCs w:val="28"/>
        </w:rPr>
        <w:t>.1.</w:t>
      </w:r>
      <w:r w:rsidR="00373DF6" w:rsidRPr="0010177F">
        <w:rPr>
          <w:rFonts w:ascii="Times New Roman" w:hAnsi="Times New Roman" w:cs="Times New Roman"/>
          <w:snapToGrid w:val="0"/>
          <w:color w:val="000000" w:themeColor="text1"/>
          <w:sz w:val="28"/>
          <w:szCs w:val="28"/>
        </w:rPr>
        <w:t xml:space="preserve">4 </w:t>
      </w:r>
      <w:r w:rsidR="00642F47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Измерения выполняются в рамках проведения поисковых научно-исследовательских работ с регистрацией, анализом и изучением кратковременных и нестабильных процессов (частота дискретизации измерительной системы при этом</w:t>
      </w:r>
      <w:r w:rsidR="001D5C0B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должна быть</w:t>
      </w:r>
      <w:r w:rsidR="00642F47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более 4 кГц).</w:t>
      </w:r>
    </w:p>
    <w:p w14:paraId="4B111B6D" w14:textId="01152FEA" w:rsidR="006E714E" w:rsidRPr="0010177F" w:rsidRDefault="002019FC" w:rsidP="000D1D4F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>А</w:t>
      </w:r>
      <w:r w:rsidR="006E714E" w:rsidRPr="0010177F">
        <w:rPr>
          <w:rFonts w:ascii="Times New Roman" w:hAnsi="Times New Roman" w:cs="Times New Roman"/>
          <w:b/>
          <w:sz w:val="28"/>
          <w:szCs w:val="28"/>
        </w:rPr>
        <w:t xml:space="preserve">.2 Расположение датчиков относительно </w:t>
      </w:r>
      <w:r w:rsidR="00747B4D" w:rsidRPr="0010177F">
        <w:rPr>
          <w:rFonts w:ascii="Times New Roman" w:hAnsi="Times New Roman" w:cs="Times New Roman"/>
          <w:b/>
          <w:sz w:val="28"/>
          <w:szCs w:val="28"/>
        </w:rPr>
        <w:t xml:space="preserve">оси </w:t>
      </w:r>
      <w:r w:rsidR="006E714E" w:rsidRPr="0010177F">
        <w:rPr>
          <w:rFonts w:ascii="Times New Roman" w:hAnsi="Times New Roman" w:cs="Times New Roman"/>
          <w:b/>
          <w:sz w:val="28"/>
          <w:szCs w:val="28"/>
        </w:rPr>
        <w:t>пути</w:t>
      </w:r>
    </w:p>
    <w:p w14:paraId="6A55FF42" w14:textId="228240F1" w:rsidR="006E714E" w:rsidRPr="0010177F" w:rsidRDefault="002019FC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А</w:t>
      </w:r>
      <w:r w:rsidR="006E714E" w:rsidRPr="0010177F">
        <w:rPr>
          <w:rFonts w:ascii="Times New Roman" w:hAnsi="Times New Roman" w:cs="Times New Roman"/>
          <w:sz w:val="28"/>
          <w:szCs w:val="28"/>
        </w:rPr>
        <w:t xml:space="preserve">.2.1 </w:t>
      </w:r>
      <w:proofErr w:type="gramStart"/>
      <w:r w:rsidR="006E714E" w:rsidRPr="0010177F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6E714E" w:rsidRPr="0010177F">
        <w:rPr>
          <w:rFonts w:ascii="Times New Roman" w:hAnsi="Times New Roman" w:cs="Times New Roman"/>
          <w:sz w:val="28"/>
          <w:szCs w:val="28"/>
        </w:rPr>
        <w:t xml:space="preserve"> зависимости от длины </w:t>
      </w:r>
      <w:r w:rsidR="00373DF6" w:rsidRPr="0010177F">
        <w:rPr>
          <w:rFonts w:ascii="Times New Roman" w:hAnsi="Times New Roman" w:cs="Times New Roman"/>
          <w:sz w:val="28"/>
          <w:szCs w:val="28"/>
        </w:rPr>
        <w:t xml:space="preserve">здания или </w:t>
      </w:r>
      <w:r w:rsidR="006E714E" w:rsidRPr="0010177F">
        <w:rPr>
          <w:rFonts w:ascii="Times New Roman" w:hAnsi="Times New Roman" w:cs="Times New Roman"/>
          <w:sz w:val="28"/>
          <w:szCs w:val="28"/>
        </w:rPr>
        <w:t xml:space="preserve">сооружения выбирают створы измерений вдоль </w:t>
      </w:r>
      <w:r w:rsidR="00747B4D" w:rsidRPr="0010177F">
        <w:rPr>
          <w:rFonts w:ascii="Times New Roman" w:hAnsi="Times New Roman" w:cs="Times New Roman"/>
          <w:sz w:val="28"/>
          <w:szCs w:val="28"/>
        </w:rPr>
        <w:t xml:space="preserve">оси </w:t>
      </w:r>
      <w:r w:rsidR="006E714E" w:rsidRPr="0010177F">
        <w:rPr>
          <w:rFonts w:ascii="Times New Roman" w:hAnsi="Times New Roman" w:cs="Times New Roman"/>
          <w:sz w:val="28"/>
          <w:szCs w:val="28"/>
        </w:rPr>
        <w:t>пути</w:t>
      </w:r>
      <w:r w:rsidR="00747B4D" w:rsidRPr="0010177F">
        <w:rPr>
          <w:rFonts w:ascii="Times New Roman" w:hAnsi="Times New Roman" w:cs="Times New Roman"/>
          <w:sz w:val="28"/>
          <w:szCs w:val="28"/>
        </w:rPr>
        <w:t xml:space="preserve"> линии метрополитена</w:t>
      </w:r>
      <w:r w:rsidR="006E714E" w:rsidRPr="0010177F">
        <w:rPr>
          <w:rFonts w:ascii="Times New Roman" w:hAnsi="Times New Roman" w:cs="Times New Roman"/>
          <w:sz w:val="28"/>
          <w:szCs w:val="28"/>
        </w:rPr>
        <w:t>.</w:t>
      </w:r>
    </w:p>
    <w:p w14:paraId="002E7EF1" w14:textId="79888B92" w:rsidR="006E714E" w:rsidRPr="0010177F" w:rsidRDefault="006E714E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При длине сооружения (длине фасадной части, выходящей на путь, или проекции габаритов здания на ось пути) до 50 м включительно выбирается два створа для измерений – в начале и в конце здания.</w:t>
      </w:r>
    </w:p>
    <w:p w14:paraId="12C88F9D" w14:textId="35B0A5F0" w:rsidR="006E714E" w:rsidRPr="0010177F" w:rsidRDefault="006E714E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При длине сооружения свыше 50 м – выбирается целое число створов измерений, по одному в начале и в конце здания и далее через каждые </w:t>
      </w:r>
      <w:r w:rsidR="008D54C3" w:rsidRPr="0010177F">
        <w:rPr>
          <w:rFonts w:ascii="Times New Roman" w:hAnsi="Times New Roman" w:cs="Times New Roman"/>
          <w:sz w:val="28"/>
          <w:szCs w:val="28"/>
        </w:rPr>
        <w:t>(</w:t>
      </w:r>
      <w:r w:rsidRPr="0010177F">
        <w:rPr>
          <w:rFonts w:ascii="Times New Roman" w:hAnsi="Times New Roman" w:cs="Times New Roman"/>
          <w:sz w:val="28"/>
          <w:szCs w:val="28"/>
        </w:rPr>
        <w:t>25±5</w:t>
      </w:r>
      <w:r w:rsidR="008D54C3" w:rsidRPr="0010177F">
        <w:rPr>
          <w:rFonts w:ascii="Times New Roman" w:hAnsi="Times New Roman" w:cs="Times New Roman"/>
          <w:sz w:val="28"/>
          <w:szCs w:val="28"/>
        </w:rPr>
        <w:t>)</w:t>
      </w:r>
      <w:r w:rsidRPr="0010177F">
        <w:rPr>
          <w:rFonts w:ascii="Times New Roman" w:hAnsi="Times New Roman" w:cs="Times New Roman"/>
          <w:sz w:val="28"/>
          <w:szCs w:val="28"/>
        </w:rPr>
        <w:t xml:space="preserve"> м между крайними створами.</w:t>
      </w:r>
    </w:p>
    <w:p w14:paraId="333A2605" w14:textId="1814A88A" w:rsidR="006E714E" w:rsidRPr="0010177F" w:rsidRDefault="006E714E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Если напротив сооружения расположен стык рельса, стрелочный перевод, </w:t>
      </w:r>
      <w:r w:rsidR="00747B4D" w:rsidRPr="0010177F">
        <w:rPr>
          <w:rFonts w:ascii="Times New Roman" w:hAnsi="Times New Roman" w:cs="Times New Roman"/>
          <w:sz w:val="28"/>
          <w:szCs w:val="28"/>
        </w:rPr>
        <w:t>перекр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747B4D" w:rsidRPr="0010177F">
        <w:rPr>
          <w:rFonts w:ascii="Times New Roman" w:hAnsi="Times New Roman" w:cs="Times New Roman"/>
          <w:sz w:val="28"/>
          <w:szCs w:val="28"/>
        </w:rPr>
        <w:t xml:space="preserve">стный съезд </w:t>
      </w:r>
      <w:r w:rsidRPr="0010177F">
        <w:rPr>
          <w:rFonts w:ascii="Times New Roman" w:hAnsi="Times New Roman" w:cs="Times New Roman"/>
          <w:sz w:val="28"/>
          <w:szCs w:val="28"/>
        </w:rPr>
        <w:t>или иной характерный участок пути</w:t>
      </w:r>
      <w:r w:rsidR="00747B4D" w:rsidRPr="0010177F">
        <w:rPr>
          <w:rFonts w:ascii="Times New Roman" w:hAnsi="Times New Roman" w:cs="Times New Roman"/>
          <w:sz w:val="28"/>
          <w:szCs w:val="28"/>
        </w:rPr>
        <w:t xml:space="preserve"> (в том числе протяж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747B4D" w:rsidRPr="0010177F">
        <w:rPr>
          <w:rFonts w:ascii="Times New Roman" w:hAnsi="Times New Roman" w:cs="Times New Roman"/>
          <w:sz w:val="28"/>
          <w:szCs w:val="28"/>
        </w:rPr>
        <w:t xml:space="preserve">нное </w:t>
      </w:r>
      <w:proofErr w:type="spellStart"/>
      <w:r w:rsidR="00747B4D" w:rsidRPr="0010177F">
        <w:rPr>
          <w:rFonts w:ascii="Times New Roman" w:hAnsi="Times New Roman" w:cs="Times New Roman"/>
          <w:sz w:val="28"/>
          <w:szCs w:val="28"/>
        </w:rPr>
        <w:t>притоннельное</w:t>
      </w:r>
      <w:proofErr w:type="spellEnd"/>
      <w:r w:rsidR="00747B4D" w:rsidRPr="0010177F">
        <w:rPr>
          <w:rFonts w:ascii="Times New Roman" w:hAnsi="Times New Roman" w:cs="Times New Roman"/>
          <w:sz w:val="28"/>
          <w:szCs w:val="28"/>
        </w:rPr>
        <w:t xml:space="preserve"> сооружение)</w:t>
      </w:r>
      <w:r w:rsidRPr="0010177F">
        <w:rPr>
          <w:rFonts w:ascii="Times New Roman" w:hAnsi="Times New Roman" w:cs="Times New Roman"/>
          <w:sz w:val="28"/>
          <w:szCs w:val="28"/>
        </w:rPr>
        <w:t xml:space="preserve">, то один из створов следует сместить в место расположения </w:t>
      </w:r>
      <w:r w:rsidR="008D54C3" w:rsidRPr="0010177F">
        <w:rPr>
          <w:rFonts w:ascii="Times New Roman" w:hAnsi="Times New Roman" w:cs="Times New Roman"/>
          <w:sz w:val="28"/>
          <w:szCs w:val="28"/>
        </w:rPr>
        <w:t>эт</w:t>
      </w:r>
      <w:r w:rsidRPr="0010177F">
        <w:rPr>
          <w:rFonts w:ascii="Times New Roman" w:hAnsi="Times New Roman" w:cs="Times New Roman"/>
          <w:sz w:val="28"/>
          <w:szCs w:val="28"/>
        </w:rPr>
        <w:t>ого характерного участка.</w:t>
      </w:r>
    </w:p>
    <w:p w14:paraId="41B57CE6" w14:textId="2387D706" w:rsidR="00473794" w:rsidRPr="0010177F" w:rsidRDefault="002019FC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6E714E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.2.2 </w:t>
      </w:r>
      <w:r w:rsidR="00373DF6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Измерения проводят на абрисе фундамента проектируемого здания. </w:t>
      </w:r>
      <w:r w:rsidR="006E714E" w:rsidRPr="0010177F">
        <w:rPr>
          <w:rFonts w:ascii="Times New Roman" w:hAnsi="Times New Roman" w:cs="Times New Roman"/>
          <w:sz w:val="28"/>
          <w:szCs w:val="28"/>
        </w:rPr>
        <w:t>Рекомендуется проводить измерения в характерных местах сооружения (углы, выступающие элементы и т.</w:t>
      </w:r>
      <w:r w:rsidR="00473794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142621">
        <w:rPr>
          <w:rFonts w:ascii="Times New Roman" w:hAnsi="Times New Roman" w:cs="Times New Roman"/>
          <w:sz w:val="28"/>
          <w:szCs w:val="28"/>
        </w:rPr>
        <w:t>д).</w:t>
      </w:r>
    </w:p>
    <w:p w14:paraId="6917692E" w14:textId="21BE007E" w:rsidR="006E714E" w:rsidRPr="0010177F" w:rsidRDefault="006E714E" w:rsidP="000D1D4F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10177F">
        <w:rPr>
          <w:rFonts w:ascii="Times New Roman" w:hAnsi="Times New Roman" w:cs="Times New Roman"/>
          <w:sz w:val="20"/>
          <w:szCs w:val="20"/>
        </w:rPr>
        <w:t xml:space="preserve">П р и м е </w:t>
      </w:r>
      <w:proofErr w:type="gramStart"/>
      <w:r w:rsidRPr="0010177F">
        <w:rPr>
          <w:rFonts w:ascii="Times New Roman" w:hAnsi="Times New Roman" w:cs="Times New Roman"/>
          <w:sz w:val="20"/>
          <w:szCs w:val="20"/>
        </w:rPr>
        <w:t>ч</w:t>
      </w:r>
      <w:proofErr w:type="gramEnd"/>
      <w:r w:rsidRPr="0010177F">
        <w:rPr>
          <w:rFonts w:ascii="Times New Roman" w:hAnsi="Times New Roman" w:cs="Times New Roman"/>
          <w:sz w:val="20"/>
          <w:szCs w:val="20"/>
        </w:rPr>
        <w:t xml:space="preserve"> а н и е – </w:t>
      </w:r>
      <w:r w:rsidR="00C6514E" w:rsidRPr="0010177F">
        <w:rPr>
          <w:rFonts w:ascii="Times New Roman" w:hAnsi="Times New Roman" w:cs="Times New Roman"/>
          <w:sz w:val="20"/>
          <w:szCs w:val="20"/>
        </w:rPr>
        <w:t>И</w:t>
      </w:r>
      <w:r w:rsidRPr="0010177F">
        <w:rPr>
          <w:rFonts w:ascii="Times New Roman" w:hAnsi="Times New Roman" w:cs="Times New Roman"/>
          <w:sz w:val="20"/>
          <w:szCs w:val="20"/>
        </w:rPr>
        <w:t xml:space="preserve">змерения в створе желательно проводить на достаточном удалении от массивных тел, которые могут исказить результаты измерений. В соответствии с ГОСТ </w:t>
      </w:r>
      <w:r w:rsidR="009D2200" w:rsidRPr="0010177F">
        <w:rPr>
          <w:rFonts w:ascii="Times New Roman" w:hAnsi="Times New Roman" w:cs="Times New Roman"/>
          <w:sz w:val="20"/>
          <w:szCs w:val="20"/>
        </w:rPr>
        <w:t xml:space="preserve">Р </w:t>
      </w:r>
      <w:r w:rsidRPr="0010177F">
        <w:rPr>
          <w:rFonts w:ascii="Times New Roman" w:hAnsi="Times New Roman" w:cs="Times New Roman"/>
          <w:sz w:val="20"/>
          <w:szCs w:val="20"/>
        </w:rPr>
        <w:t>53964, рекомендуется, чтобы расстояние от точки измерений до массивного тела более чем в полтора раза превышало его максимальный габаритный размер. Если массивное тело или слой грунта со значительно отличающимися динамическими свойствами наход</w:t>
      </w:r>
      <w:r w:rsidR="00F55321" w:rsidRPr="0010177F">
        <w:rPr>
          <w:rFonts w:ascii="Times New Roman" w:hAnsi="Times New Roman" w:cs="Times New Roman"/>
          <w:sz w:val="20"/>
          <w:szCs w:val="20"/>
        </w:rPr>
        <w:t>и</w:t>
      </w:r>
      <w:r w:rsidRPr="0010177F">
        <w:rPr>
          <w:rFonts w:ascii="Times New Roman" w:hAnsi="Times New Roman" w:cs="Times New Roman"/>
          <w:sz w:val="20"/>
          <w:szCs w:val="20"/>
        </w:rPr>
        <w:t>тся на пути распространения вибрации к точке измерений, то возможные эффекты дифракции и отражения колебательных волн в грунте могут привести к понижению вибрации в этой точке. И, наоборот, в точку измерений может прийти колебательная волна, отразившаяся от находящихся в стороне фундаментов зданий или канализационных колодцев, что привед</w:t>
      </w:r>
      <w:r w:rsidR="006010D3" w:rsidRPr="0010177F">
        <w:rPr>
          <w:rFonts w:ascii="Times New Roman" w:hAnsi="Times New Roman" w:cs="Times New Roman"/>
          <w:sz w:val="20"/>
          <w:szCs w:val="20"/>
        </w:rPr>
        <w:t>е</w:t>
      </w:r>
      <w:r w:rsidRPr="0010177F">
        <w:rPr>
          <w:rFonts w:ascii="Times New Roman" w:hAnsi="Times New Roman" w:cs="Times New Roman"/>
          <w:sz w:val="20"/>
          <w:szCs w:val="20"/>
        </w:rPr>
        <w:t>т к повышению вибрации в этой точке.</w:t>
      </w:r>
    </w:p>
    <w:p w14:paraId="10717528" w14:textId="79747A04" w:rsidR="00373DF6" w:rsidRPr="0010177F" w:rsidRDefault="002019FC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А</w:t>
      </w:r>
      <w:r w:rsidR="00F55321" w:rsidRPr="0010177F">
        <w:rPr>
          <w:rFonts w:ascii="Times New Roman" w:hAnsi="Times New Roman" w:cs="Times New Roman"/>
          <w:sz w:val="28"/>
          <w:szCs w:val="28"/>
        </w:rPr>
        <w:t>.2.</w:t>
      </w:r>
      <w:r w:rsidR="00747B4D" w:rsidRPr="0010177F">
        <w:rPr>
          <w:rFonts w:ascii="Times New Roman" w:hAnsi="Times New Roman" w:cs="Times New Roman"/>
          <w:sz w:val="28"/>
          <w:szCs w:val="28"/>
        </w:rPr>
        <w:t xml:space="preserve">3 </w:t>
      </w:r>
      <w:r w:rsidR="00373DF6" w:rsidRPr="0010177F">
        <w:rPr>
          <w:rFonts w:ascii="Times New Roman" w:hAnsi="Times New Roman" w:cs="Times New Roman"/>
          <w:sz w:val="28"/>
          <w:szCs w:val="28"/>
        </w:rPr>
        <w:t>Требования к проведению измерений приведены в п</w:t>
      </w:r>
      <w:r w:rsidR="00142621">
        <w:rPr>
          <w:rFonts w:ascii="Times New Roman" w:hAnsi="Times New Roman" w:cs="Times New Roman"/>
          <w:sz w:val="28"/>
          <w:szCs w:val="28"/>
        </w:rPr>
        <w:t>унктах</w:t>
      </w:r>
      <w:r w:rsidR="00373DF6" w:rsidRPr="0010177F">
        <w:rPr>
          <w:rFonts w:ascii="Times New Roman" w:hAnsi="Times New Roman" w:cs="Times New Roman"/>
          <w:sz w:val="28"/>
          <w:szCs w:val="28"/>
        </w:rPr>
        <w:t xml:space="preserve"> Б.2.4–Б.2.7 СП 441.1325800</w:t>
      </w:r>
      <w:r w:rsidR="00142621">
        <w:rPr>
          <w:rFonts w:ascii="Times New Roman" w:hAnsi="Times New Roman" w:cs="Times New Roman"/>
          <w:sz w:val="28"/>
          <w:szCs w:val="28"/>
        </w:rPr>
        <w:t>.2019</w:t>
      </w:r>
      <w:r w:rsidR="00373DF6" w:rsidRPr="0010177F">
        <w:rPr>
          <w:rFonts w:ascii="Times New Roman" w:hAnsi="Times New Roman" w:cs="Times New Roman"/>
          <w:sz w:val="28"/>
          <w:szCs w:val="28"/>
        </w:rPr>
        <w:t>.</w:t>
      </w:r>
    </w:p>
    <w:p w14:paraId="0BDE8710" w14:textId="3DE6A561" w:rsidR="00133D58" w:rsidRPr="0010177F" w:rsidRDefault="002019FC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А</w:t>
      </w:r>
      <w:r w:rsidR="00133D58" w:rsidRPr="0010177F">
        <w:rPr>
          <w:rFonts w:ascii="Times New Roman" w:hAnsi="Times New Roman" w:cs="Times New Roman"/>
          <w:sz w:val="28"/>
          <w:szCs w:val="28"/>
        </w:rPr>
        <w:t>.2.</w:t>
      </w:r>
      <w:r w:rsidR="00373DF6" w:rsidRPr="0010177F">
        <w:rPr>
          <w:rFonts w:ascii="Times New Roman" w:hAnsi="Times New Roman" w:cs="Times New Roman"/>
          <w:sz w:val="28"/>
          <w:szCs w:val="28"/>
        </w:rPr>
        <w:t xml:space="preserve">4 </w:t>
      </w:r>
      <w:r w:rsidR="00142621">
        <w:rPr>
          <w:rFonts w:ascii="Times New Roman" w:hAnsi="Times New Roman" w:cs="Times New Roman"/>
          <w:sz w:val="28"/>
          <w:szCs w:val="28"/>
        </w:rPr>
        <w:t>В</w:t>
      </w:r>
      <w:r w:rsidR="00133D58" w:rsidRPr="0010177F">
        <w:rPr>
          <w:rFonts w:ascii="Times New Roman" w:hAnsi="Times New Roman" w:cs="Times New Roman"/>
          <w:sz w:val="28"/>
          <w:szCs w:val="28"/>
        </w:rPr>
        <w:t xml:space="preserve">ибрации </w:t>
      </w:r>
      <w:r w:rsidR="00747B4D" w:rsidRPr="0010177F">
        <w:rPr>
          <w:rFonts w:ascii="Times New Roman" w:hAnsi="Times New Roman" w:cs="Times New Roman"/>
          <w:sz w:val="28"/>
          <w:szCs w:val="28"/>
        </w:rPr>
        <w:t>верхнего строения пути тоннеля метрополитена</w:t>
      </w:r>
      <w:r w:rsidR="00030219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133D58" w:rsidRPr="0010177F">
        <w:rPr>
          <w:rFonts w:ascii="Times New Roman" w:hAnsi="Times New Roman" w:cs="Times New Roman"/>
          <w:sz w:val="28"/>
          <w:szCs w:val="28"/>
        </w:rPr>
        <w:t xml:space="preserve">следует </w:t>
      </w:r>
      <w:r w:rsidR="00142621">
        <w:rPr>
          <w:rFonts w:ascii="Times New Roman" w:hAnsi="Times New Roman" w:cs="Times New Roman"/>
          <w:sz w:val="28"/>
          <w:szCs w:val="28"/>
        </w:rPr>
        <w:t>измерять в соответствии с</w:t>
      </w:r>
      <w:r w:rsidR="00030219" w:rsidRPr="0010177F">
        <w:rPr>
          <w:rFonts w:ascii="Times New Roman" w:hAnsi="Times New Roman" w:cs="Times New Roman"/>
          <w:sz w:val="28"/>
          <w:szCs w:val="28"/>
        </w:rPr>
        <w:t xml:space="preserve"> ГОСТ 31185</w:t>
      </w:r>
      <w:r w:rsidR="00373DF6" w:rsidRPr="0010177F">
        <w:rPr>
          <w:rFonts w:ascii="Times New Roman" w:hAnsi="Times New Roman" w:cs="Times New Roman"/>
          <w:sz w:val="28"/>
          <w:szCs w:val="28"/>
        </w:rPr>
        <w:t xml:space="preserve"> и раздел</w:t>
      </w:r>
      <w:r w:rsidR="00142621">
        <w:rPr>
          <w:rFonts w:ascii="Times New Roman" w:hAnsi="Times New Roman" w:cs="Times New Roman"/>
          <w:sz w:val="28"/>
          <w:szCs w:val="28"/>
        </w:rPr>
        <w:t>ом</w:t>
      </w:r>
      <w:r w:rsidR="00373DF6" w:rsidRPr="0010177F">
        <w:rPr>
          <w:rFonts w:ascii="Times New Roman" w:hAnsi="Times New Roman" w:cs="Times New Roman"/>
          <w:sz w:val="28"/>
          <w:szCs w:val="28"/>
        </w:rPr>
        <w:t xml:space="preserve"> 6</w:t>
      </w:r>
      <w:r w:rsidR="00133D58" w:rsidRPr="0010177F">
        <w:rPr>
          <w:rFonts w:ascii="Times New Roman" w:hAnsi="Times New Roman" w:cs="Times New Roman"/>
          <w:sz w:val="28"/>
          <w:szCs w:val="28"/>
        </w:rPr>
        <w:t>.</w:t>
      </w:r>
    </w:p>
    <w:p w14:paraId="72F01EBE" w14:textId="1DE9DC82" w:rsidR="00133D58" w:rsidRPr="0010177F" w:rsidRDefault="002019FC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А</w:t>
      </w:r>
      <w:r w:rsidR="00133D58" w:rsidRPr="0010177F">
        <w:rPr>
          <w:rFonts w:ascii="Times New Roman" w:hAnsi="Times New Roman" w:cs="Times New Roman"/>
          <w:sz w:val="28"/>
          <w:szCs w:val="28"/>
        </w:rPr>
        <w:t>.2.</w:t>
      </w:r>
      <w:r w:rsidR="00373DF6" w:rsidRPr="0010177F">
        <w:rPr>
          <w:rFonts w:ascii="Times New Roman" w:hAnsi="Times New Roman" w:cs="Times New Roman"/>
          <w:sz w:val="28"/>
          <w:szCs w:val="28"/>
        </w:rPr>
        <w:t xml:space="preserve">5 </w:t>
      </w:r>
      <w:r w:rsidR="00133D58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Для </w:t>
      </w:r>
      <w:r w:rsidR="00133D58" w:rsidRPr="0010177F">
        <w:rPr>
          <w:rFonts w:ascii="Times New Roman" w:hAnsi="Times New Roman" w:cs="Times New Roman"/>
          <w:sz w:val="28"/>
          <w:szCs w:val="28"/>
        </w:rPr>
        <w:t>уменьшения</w:t>
      </w:r>
      <w:r w:rsidR="00133D58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кабельного эффекта присоединяемый к </w:t>
      </w:r>
      <w:proofErr w:type="spellStart"/>
      <w:r w:rsidR="00133D58" w:rsidRPr="0010177F">
        <w:rPr>
          <w:rFonts w:ascii="Times New Roman" w:hAnsi="Times New Roman" w:cs="Times New Roman"/>
          <w:snapToGrid w:val="0"/>
          <w:sz w:val="28"/>
          <w:szCs w:val="28"/>
        </w:rPr>
        <w:t>вибропреобразователю</w:t>
      </w:r>
      <w:proofErr w:type="spellEnd"/>
      <w:r w:rsidR="00133D58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кабель должен быть эластично прикрепл</w:t>
      </w:r>
      <w:r w:rsidR="006010D3" w:rsidRPr="0010177F">
        <w:rPr>
          <w:rFonts w:ascii="Times New Roman" w:hAnsi="Times New Roman" w:cs="Times New Roman"/>
          <w:snapToGrid w:val="0"/>
          <w:sz w:val="28"/>
          <w:szCs w:val="28"/>
        </w:rPr>
        <w:t>е</w:t>
      </w:r>
      <w:r w:rsidR="00133D58" w:rsidRPr="0010177F">
        <w:rPr>
          <w:rFonts w:ascii="Times New Roman" w:hAnsi="Times New Roman" w:cs="Times New Roman"/>
          <w:snapToGrid w:val="0"/>
          <w:sz w:val="28"/>
          <w:szCs w:val="28"/>
        </w:rPr>
        <w:t>н к неподвижным точкам через промежутки не более 1,5 м.</w:t>
      </w:r>
    </w:p>
    <w:p w14:paraId="00D84621" w14:textId="2FBD1934" w:rsidR="00133D58" w:rsidRPr="0010177F" w:rsidRDefault="002019FC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10177F">
        <w:rPr>
          <w:rFonts w:ascii="Times New Roman" w:hAnsi="Times New Roman" w:cs="Times New Roman"/>
          <w:snapToGrid w:val="0"/>
          <w:sz w:val="28"/>
          <w:szCs w:val="28"/>
        </w:rPr>
        <w:t>А</w:t>
      </w:r>
      <w:r w:rsidR="00133D58" w:rsidRPr="0010177F">
        <w:rPr>
          <w:rFonts w:ascii="Times New Roman" w:hAnsi="Times New Roman" w:cs="Times New Roman"/>
          <w:snapToGrid w:val="0"/>
          <w:sz w:val="28"/>
          <w:szCs w:val="28"/>
        </w:rPr>
        <w:t>.2.</w:t>
      </w:r>
      <w:r w:rsidR="00373DF6" w:rsidRPr="0010177F" w:rsidDel="00373DF6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="00373DF6" w:rsidRPr="0010177F">
        <w:rPr>
          <w:rFonts w:ascii="Times New Roman" w:hAnsi="Times New Roman" w:cs="Times New Roman"/>
          <w:snapToGrid w:val="0"/>
          <w:sz w:val="28"/>
          <w:szCs w:val="28"/>
        </w:rPr>
        <w:t>6</w:t>
      </w:r>
      <w:r w:rsidR="00133D58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При </w:t>
      </w:r>
      <w:r w:rsidR="00133D58" w:rsidRPr="0010177F">
        <w:rPr>
          <w:rFonts w:ascii="Times New Roman" w:hAnsi="Times New Roman" w:cs="Times New Roman"/>
          <w:sz w:val="28"/>
          <w:szCs w:val="28"/>
        </w:rPr>
        <w:t>проведении</w:t>
      </w:r>
      <w:r w:rsidR="00133D58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измерений на приборе должна быть устано</w:t>
      </w:r>
      <w:r w:rsidR="00473794" w:rsidRPr="0010177F">
        <w:rPr>
          <w:rFonts w:ascii="Times New Roman" w:hAnsi="Times New Roman" w:cs="Times New Roman"/>
          <w:snapToGrid w:val="0"/>
          <w:sz w:val="28"/>
          <w:szCs w:val="28"/>
        </w:rPr>
        <w:t>влена временная характеристика «</w:t>
      </w:r>
      <w:r w:rsidR="00133D58" w:rsidRPr="0010177F">
        <w:rPr>
          <w:rFonts w:ascii="Times New Roman" w:hAnsi="Times New Roman" w:cs="Times New Roman"/>
          <w:snapToGrid w:val="0"/>
          <w:sz w:val="28"/>
          <w:szCs w:val="28"/>
        </w:rPr>
        <w:t>медленно</w:t>
      </w:r>
      <w:r w:rsidR="00473794" w:rsidRPr="0010177F">
        <w:rPr>
          <w:rFonts w:ascii="Times New Roman" w:hAnsi="Times New Roman" w:cs="Times New Roman"/>
          <w:snapToGrid w:val="0"/>
          <w:sz w:val="28"/>
          <w:szCs w:val="28"/>
        </w:rPr>
        <w:t>»</w:t>
      </w:r>
      <w:r w:rsidR="00133D58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(τ = 1 с).</w:t>
      </w:r>
    </w:p>
    <w:p w14:paraId="2068E86B" w14:textId="6C8844B8" w:rsidR="00747B4D" w:rsidRPr="0010177F" w:rsidRDefault="002019FC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napToGrid w:val="0"/>
          <w:sz w:val="28"/>
          <w:szCs w:val="28"/>
        </w:rPr>
        <w:t>А</w:t>
      </w:r>
      <w:r w:rsidR="007838BD" w:rsidRPr="0010177F">
        <w:rPr>
          <w:rFonts w:ascii="Times New Roman" w:hAnsi="Times New Roman" w:cs="Times New Roman"/>
          <w:snapToGrid w:val="0"/>
          <w:sz w:val="28"/>
          <w:szCs w:val="28"/>
        </w:rPr>
        <w:t>.2.</w:t>
      </w:r>
      <w:r w:rsidR="00373DF6" w:rsidRPr="0010177F">
        <w:rPr>
          <w:rFonts w:ascii="Times New Roman" w:hAnsi="Times New Roman" w:cs="Times New Roman"/>
          <w:snapToGrid w:val="0"/>
          <w:sz w:val="28"/>
          <w:szCs w:val="28"/>
        </w:rPr>
        <w:t>7</w:t>
      </w:r>
      <w:r w:rsidR="00747B4D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="00747B4D" w:rsidRPr="0010177F">
        <w:rPr>
          <w:rFonts w:ascii="Times New Roman" w:hAnsi="Times New Roman" w:cs="Times New Roman"/>
          <w:sz w:val="28"/>
          <w:szCs w:val="28"/>
        </w:rPr>
        <w:t xml:space="preserve">Оценку вибрации от движения поездов в метрополитенах в помещениях жилых зданий необходимо проводить для ночного времени. Определяющим в этом случае является максимальное значение </w:t>
      </w:r>
      <w:proofErr w:type="spellStart"/>
      <w:r w:rsidR="00747B4D" w:rsidRPr="0010177F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="00747B4D" w:rsidRPr="0010177F">
        <w:rPr>
          <w:rFonts w:ascii="Times New Roman" w:hAnsi="Times New Roman" w:cs="Times New Roman"/>
          <w:sz w:val="28"/>
          <w:szCs w:val="28"/>
        </w:rPr>
        <w:t>. Измерения вибрации допускается проводить в дневное время с уч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747B4D" w:rsidRPr="0010177F">
        <w:rPr>
          <w:rFonts w:ascii="Times New Roman" w:hAnsi="Times New Roman" w:cs="Times New Roman"/>
          <w:sz w:val="28"/>
          <w:szCs w:val="28"/>
        </w:rPr>
        <w:t xml:space="preserve">том требований </w:t>
      </w:r>
      <w:r w:rsidRPr="0010177F">
        <w:rPr>
          <w:rFonts w:ascii="Times New Roman" w:hAnsi="Times New Roman" w:cs="Times New Roman"/>
          <w:sz w:val="28"/>
          <w:szCs w:val="28"/>
        </w:rPr>
        <w:t>А</w:t>
      </w:r>
      <w:r w:rsidR="00747B4D" w:rsidRPr="0010177F">
        <w:rPr>
          <w:rFonts w:ascii="Times New Roman" w:hAnsi="Times New Roman" w:cs="Times New Roman"/>
          <w:sz w:val="28"/>
          <w:szCs w:val="28"/>
        </w:rPr>
        <w:t>.1.2.</w:t>
      </w:r>
    </w:p>
    <w:p w14:paraId="1E6C0824" w14:textId="40D12264" w:rsidR="00747B4D" w:rsidRPr="0010177F" w:rsidRDefault="00747B4D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Для дневного времени вибрация оценивается только в помещениях общественных зданий, в жилых зданиях </w:t>
      </w:r>
      <w:r w:rsidR="00373DF6" w:rsidRPr="0010177F">
        <w:rPr>
          <w:rFonts w:ascii="Times New Roman" w:hAnsi="Times New Roman" w:cs="Times New Roman"/>
          <w:sz w:val="28"/>
          <w:szCs w:val="28"/>
        </w:rPr>
        <w:t>–</w:t>
      </w:r>
      <w:r w:rsidRPr="0010177F">
        <w:rPr>
          <w:rFonts w:ascii="Times New Roman" w:hAnsi="Times New Roman" w:cs="Times New Roman"/>
          <w:sz w:val="28"/>
          <w:szCs w:val="28"/>
        </w:rPr>
        <w:t xml:space="preserve"> в случае особой необходимости. При этом измерения вибрации проводятся, как правило, в периоды наиболее интенсивного движения поездов.</w:t>
      </w:r>
    </w:p>
    <w:p w14:paraId="1E26920B" w14:textId="1D1A8F43" w:rsidR="006E714E" w:rsidRPr="0010177F" w:rsidRDefault="002019FC" w:rsidP="000D1D4F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>А</w:t>
      </w:r>
      <w:r w:rsidR="006E714E" w:rsidRPr="0010177F">
        <w:rPr>
          <w:rFonts w:ascii="Times New Roman" w:hAnsi="Times New Roman" w:cs="Times New Roman"/>
          <w:b/>
          <w:sz w:val="28"/>
          <w:szCs w:val="28"/>
        </w:rPr>
        <w:t>.3 Методика проведения измерений</w:t>
      </w:r>
    </w:p>
    <w:p w14:paraId="48BD7F4E" w14:textId="015BB507" w:rsidR="006E714E" w:rsidRPr="0010177F" w:rsidRDefault="002019FC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А</w:t>
      </w:r>
      <w:r w:rsidR="006E714E" w:rsidRPr="0010177F">
        <w:rPr>
          <w:rFonts w:ascii="Times New Roman" w:hAnsi="Times New Roman" w:cs="Times New Roman"/>
          <w:sz w:val="28"/>
          <w:szCs w:val="28"/>
        </w:rPr>
        <w:t>.3.1 Перед началом измерений необходимо получить проектную информацию по конструкции ВСП на рассматриваемом участке</w:t>
      </w:r>
      <w:r w:rsidR="00747B4D" w:rsidRPr="0010177F">
        <w:rPr>
          <w:rFonts w:ascii="Times New Roman" w:hAnsi="Times New Roman" w:cs="Times New Roman"/>
          <w:sz w:val="28"/>
          <w:szCs w:val="28"/>
        </w:rPr>
        <w:t xml:space="preserve"> линии метрополитена</w:t>
      </w:r>
      <w:r w:rsidR="006E714E" w:rsidRPr="0010177F">
        <w:rPr>
          <w:rFonts w:ascii="Times New Roman" w:hAnsi="Times New Roman" w:cs="Times New Roman"/>
          <w:sz w:val="28"/>
          <w:szCs w:val="28"/>
        </w:rPr>
        <w:t>, а также типам</w:t>
      </w:r>
      <w:r w:rsidR="00747B4D" w:rsidRPr="0010177F">
        <w:rPr>
          <w:rFonts w:ascii="Times New Roman" w:hAnsi="Times New Roman" w:cs="Times New Roman"/>
          <w:sz w:val="28"/>
          <w:szCs w:val="28"/>
        </w:rPr>
        <w:t xml:space="preserve"> и скоростям</w:t>
      </w:r>
      <w:r w:rsidR="006E714E" w:rsidRPr="0010177F">
        <w:rPr>
          <w:rFonts w:ascii="Times New Roman" w:hAnsi="Times New Roman" w:cs="Times New Roman"/>
          <w:sz w:val="28"/>
          <w:szCs w:val="28"/>
        </w:rPr>
        <w:t xml:space="preserve"> подвижного состава, предусмотренным для оборота на </w:t>
      </w:r>
      <w:r w:rsidR="00F55321" w:rsidRPr="0010177F">
        <w:rPr>
          <w:rFonts w:ascii="Times New Roman" w:hAnsi="Times New Roman" w:cs="Times New Roman"/>
          <w:sz w:val="28"/>
          <w:szCs w:val="28"/>
        </w:rPr>
        <w:t>эт</w:t>
      </w:r>
      <w:r w:rsidR="006E714E" w:rsidRPr="0010177F">
        <w:rPr>
          <w:rFonts w:ascii="Times New Roman" w:hAnsi="Times New Roman" w:cs="Times New Roman"/>
          <w:sz w:val="28"/>
          <w:szCs w:val="28"/>
        </w:rPr>
        <w:t>ом участке линии.</w:t>
      </w:r>
    </w:p>
    <w:p w14:paraId="28C99C95" w14:textId="24EA09EC" w:rsidR="006E714E" w:rsidRPr="0010177F" w:rsidRDefault="00A70689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А</w:t>
      </w:r>
      <w:r w:rsidR="006E714E" w:rsidRPr="0010177F">
        <w:rPr>
          <w:rFonts w:ascii="Times New Roman" w:hAnsi="Times New Roman" w:cs="Times New Roman"/>
          <w:sz w:val="28"/>
          <w:szCs w:val="28"/>
        </w:rPr>
        <w:t>.3.2 При проведении измерений необходимо фиксировать следующие параметры подвижного состава:</w:t>
      </w:r>
    </w:p>
    <w:p w14:paraId="5988B5A0" w14:textId="1412267F" w:rsidR="006E714E" w:rsidRPr="0010177F" w:rsidRDefault="006E714E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- тип состава;</w:t>
      </w:r>
    </w:p>
    <w:p w14:paraId="6CACAF7C" w14:textId="77777777" w:rsidR="006E714E" w:rsidRPr="0010177F" w:rsidRDefault="006E714E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- ходовые качества подвижного состава;</w:t>
      </w:r>
    </w:p>
    <w:p w14:paraId="37D52B9F" w14:textId="0D87858D" w:rsidR="006E714E" w:rsidRPr="0010177F" w:rsidRDefault="006E714E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- скорость подвижного состава;</w:t>
      </w:r>
    </w:p>
    <w:p w14:paraId="07F74B1B" w14:textId="57B2019F" w:rsidR="006E714E" w:rsidRPr="0010177F" w:rsidRDefault="006E714E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- </w:t>
      </w:r>
      <w:r w:rsidR="00F55321" w:rsidRPr="0010177F">
        <w:rPr>
          <w:rFonts w:ascii="Times New Roman" w:hAnsi="Times New Roman" w:cs="Times New Roman"/>
          <w:sz w:val="28"/>
          <w:szCs w:val="28"/>
        </w:rPr>
        <w:t>значение</w:t>
      </w:r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177F">
        <w:rPr>
          <w:rFonts w:ascii="Times New Roman" w:hAnsi="Times New Roman" w:cs="Times New Roman"/>
          <w:sz w:val="28"/>
          <w:szCs w:val="28"/>
        </w:rPr>
        <w:t>необрессоренных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 масс подвижного состава (тип тележки).</w:t>
      </w:r>
    </w:p>
    <w:p w14:paraId="35090434" w14:textId="5E700215" w:rsidR="006E714E" w:rsidRPr="0010177F" w:rsidRDefault="00A70689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А</w:t>
      </w:r>
      <w:r w:rsidR="006E714E" w:rsidRPr="0010177F">
        <w:rPr>
          <w:rFonts w:ascii="Times New Roman" w:hAnsi="Times New Roman" w:cs="Times New Roman"/>
          <w:sz w:val="28"/>
          <w:szCs w:val="28"/>
        </w:rPr>
        <w:t xml:space="preserve">.3.3 </w:t>
      </w:r>
      <w:proofErr w:type="gramStart"/>
      <w:r w:rsidR="00142621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6E714E" w:rsidRPr="0010177F">
        <w:rPr>
          <w:rFonts w:ascii="Times New Roman" w:hAnsi="Times New Roman" w:cs="Times New Roman"/>
          <w:sz w:val="28"/>
          <w:szCs w:val="28"/>
        </w:rPr>
        <w:t xml:space="preserve"> протокол измерений необходимо также </w:t>
      </w:r>
      <w:r w:rsidR="00142621">
        <w:rPr>
          <w:rFonts w:ascii="Times New Roman" w:hAnsi="Times New Roman" w:cs="Times New Roman"/>
          <w:sz w:val="28"/>
          <w:szCs w:val="28"/>
        </w:rPr>
        <w:t>включать</w:t>
      </w:r>
      <w:r w:rsidR="006E714E" w:rsidRPr="0010177F">
        <w:rPr>
          <w:rFonts w:ascii="Times New Roman" w:hAnsi="Times New Roman" w:cs="Times New Roman"/>
          <w:sz w:val="28"/>
          <w:szCs w:val="28"/>
        </w:rPr>
        <w:t xml:space="preserve"> следующие параметры ВСП:</w:t>
      </w:r>
    </w:p>
    <w:p w14:paraId="35F31DFA" w14:textId="77777777" w:rsidR="006E714E" w:rsidRPr="0010177F" w:rsidRDefault="006E714E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- шероховатость поверхности катания рельса (посредством визуального контроля или, при наличии технической возможности, инструментально);</w:t>
      </w:r>
    </w:p>
    <w:p w14:paraId="4AD1C68D" w14:textId="70E1E953" w:rsidR="006E714E" w:rsidRPr="0010177F" w:rsidRDefault="006E714E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- тип рельсового пути со следующими данными: профиль рельса (по ГОСТ Р 51685), геометрия пути, например, </w:t>
      </w:r>
      <w:proofErr w:type="spellStart"/>
      <w:r w:rsidRPr="0010177F">
        <w:rPr>
          <w:rFonts w:ascii="Times New Roman" w:hAnsi="Times New Roman" w:cs="Times New Roman"/>
          <w:sz w:val="28"/>
          <w:szCs w:val="28"/>
        </w:rPr>
        <w:t>подуклонка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>, радиус кривой, уклон пути, ширина колеи, колея, маркировка стрелочного перевода</w:t>
      </w:r>
      <w:r w:rsidR="00747B4D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sz w:val="28"/>
          <w:szCs w:val="28"/>
        </w:rPr>
        <w:t>и т.</w:t>
      </w:r>
      <w:r w:rsidR="00030219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sz w:val="28"/>
          <w:szCs w:val="28"/>
        </w:rPr>
        <w:t>д.;</w:t>
      </w:r>
    </w:p>
    <w:p w14:paraId="6CBAFB0B" w14:textId="78075C49" w:rsidR="006E714E" w:rsidRPr="0010177F" w:rsidRDefault="006E714E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- конструкция ВСП, поперечник ВСП, характеристика используемых в конструкции ВСП материалов;</w:t>
      </w:r>
    </w:p>
    <w:p w14:paraId="5C3DBD72" w14:textId="77777777" w:rsidR="006E714E" w:rsidRPr="0010177F" w:rsidRDefault="006E714E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- при наличии систем виброизоляции ВСП – тип, производитель, поперечник и динамические характеристики </w:t>
      </w:r>
      <w:proofErr w:type="spellStart"/>
      <w:r w:rsidRPr="0010177F">
        <w:rPr>
          <w:rFonts w:ascii="Times New Roman" w:hAnsi="Times New Roman" w:cs="Times New Roman"/>
          <w:sz w:val="28"/>
          <w:szCs w:val="28"/>
        </w:rPr>
        <w:t>виброзащитных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 элементов ВСП.</w:t>
      </w:r>
    </w:p>
    <w:p w14:paraId="128FAB7D" w14:textId="135A6066" w:rsidR="007838BD" w:rsidRPr="0010177F" w:rsidRDefault="00A70689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А</w:t>
      </w:r>
      <w:r w:rsidR="007838BD" w:rsidRPr="0010177F">
        <w:rPr>
          <w:rFonts w:ascii="Times New Roman" w:hAnsi="Times New Roman" w:cs="Times New Roman"/>
          <w:sz w:val="28"/>
          <w:szCs w:val="28"/>
        </w:rPr>
        <w:t>.3.4 Измерения следует выполнять в периоды времени, характеризующиеся одним режимом движения поездов.</w:t>
      </w:r>
    </w:p>
    <w:p w14:paraId="589B1D1D" w14:textId="0043F880" w:rsidR="007838BD" w:rsidRPr="00777607" w:rsidRDefault="007838BD" w:rsidP="000D1D4F">
      <w:pPr>
        <w:pStyle w:val="affff9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77607">
        <w:rPr>
          <w:rFonts w:ascii="Times New Roman" w:hAnsi="Times New Roman" w:cs="Times New Roman"/>
          <w:sz w:val="20"/>
          <w:szCs w:val="20"/>
        </w:rPr>
        <w:t xml:space="preserve">П р и м е </w:t>
      </w:r>
      <w:proofErr w:type="gramStart"/>
      <w:r w:rsidRPr="00777607">
        <w:rPr>
          <w:rFonts w:ascii="Times New Roman" w:hAnsi="Times New Roman" w:cs="Times New Roman"/>
          <w:sz w:val="20"/>
          <w:szCs w:val="20"/>
        </w:rPr>
        <w:t>ч</w:t>
      </w:r>
      <w:proofErr w:type="gramEnd"/>
      <w:r w:rsidRPr="00777607">
        <w:rPr>
          <w:rFonts w:ascii="Times New Roman" w:hAnsi="Times New Roman" w:cs="Times New Roman"/>
          <w:sz w:val="20"/>
          <w:szCs w:val="20"/>
        </w:rPr>
        <w:t xml:space="preserve"> а н и е – Режим движения поездов, в котором проводят изме</w:t>
      </w:r>
      <w:r w:rsidR="000029B2" w:rsidRPr="00777607">
        <w:rPr>
          <w:rFonts w:ascii="Times New Roman" w:hAnsi="Times New Roman" w:cs="Times New Roman"/>
          <w:sz w:val="20"/>
          <w:szCs w:val="20"/>
        </w:rPr>
        <w:t>рения, обозначают далее через l</w:t>
      </w:r>
      <w:r w:rsidRPr="00777607">
        <w:rPr>
          <w:rFonts w:ascii="Times New Roman" w:hAnsi="Times New Roman" w:cs="Times New Roman"/>
          <w:sz w:val="20"/>
          <w:szCs w:val="20"/>
        </w:rPr>
        <w:t xml:space="preserve">. Это обозначение используют в качестве верхнего индекса для соответствующих этому режиму величин </w:t>
      </w:r>
      <w:proofErr w:type="spellStart"/>
      <w:r w:rsidRPr="00777607">
        <w:rPr>
          <w:rFonts w:ascii="Times New Roman" w:hAnsi="Times New Roman" w:cs="Times New Roman"/>
          <w:sz w:val="20"/>
          <w:szCs w:val="20"/>
        </w:rPr>
        <w:t>виброскорости</w:t>
      </w:r>
      <w:proofErr w:type="spellEnd"/>
      <w:r w:rsidRPr="00777607">
        <w:rPr>
          <w:rFonts w:ascii="Times New Roman" w:hAnsi="Times New Roman" w:cs="Times New Roman"/>
          <w:sz w:val="20"/>
          <w:szCs w:val="20"/>
        </w:rPr>
        <w:t>.</w:t>
      </w:r>
    </w:p>
    <w:p w14:paraId="51B8B48E" w14:textId="275EC94F" w:rsidR="007838BD" w:rsidRPr="0010177F" w:rsidRDefault="007838BD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Допускается проведение измерений в периоды времени, соответствующие различным режимам движения поездов и, при необходимости, </w:t>
      </w:r>
      <w:r w:rsidR="00142621" w:rsidRPr="0010177F">
        <w:rPr>
          <w:rFonts w:ascii="Times New Roman" w:hAnsi="Times New Roman" w:cs="Times New Roman"/>
          <w:sz w:val="28"/>
          <w:szCs w:val="28"/>
        </w:rPr>
        <w:t>–</w:t>
      </w:r>
      <w:r w:rsidRPr="0010177F">
        <w:rPr>
          <w:rFonts w:ascii="Times New Roman" w:hAnsi="Times New Roman" w:cs="Times New Roman"/>
          <w:sz w:val="28"/>
          <w:szCs w:val="28"/>
        </w:rPr>
        <w:t xml:space="preserve"> во всех предписываемых графиком режимах движения поездов в дневное или ночное время.</w:t>
      </w:r>
    </w:p>
    <w:p w14:paraId="35F38F51" w14:textId="3208CC89" w:rsidR="007838BD" w:rsidRPr="0010177F" w:rsidRDefault="00A70689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А</w:t>
      </w:r>
      <w:r w:rsidR="007838BD" w:rsidRPr="0010177F">
        <w:rPr>
          <w:rFonts w:ascii="Times New Roman" w:hAnsi="Times New Roman" w:cs="Times New Roman"/>
          <w:sz w:val="28"/>
          <w:szCs w:val="28"/>
        </w:rPr>
        <w:t xml:space="preserve">.3.5 Время измерения </w:t>
      </w:r>
      <w:proofErr w:type="spellStart"/>
      <w:r w:rsidR="007838BD" w:rsidRPr="00142621">
        <w:rPr>
          <w:rFonts w:ascii="Times New Roman" w:hAnsi="Times New Roman" w:cs="Times New Roman"/>
          <w:i/>
          <w:sz w:val="28"/>
          <w:szCs w:val="28"/>
        </w:rPr>
        <w:t>T</w:t>
      </w:r>
      <w:r w:rsidR="007838BD" w:rsidRPr="00142621">
        <w:rPr>
          <w:rFonts w:ascii="Times New Roman" w:hAnsi="Times New Roman" w:cs="Times New Roman"/>
          <w:i/>
          <w:sz w:val="28"/>
          <w:szCs w:val="28"/>
          <w:vertAlign w:val="subscript"/>
        </w:rPr>
        <w:t>m</w:t>
      </w:r>
      <w:proofErr w:type="spellEnd"/>
      <w:r w:rsidR="007838BD" w:rsidRPr="0010177F">
        <w:rPr>
          <w:rFonts w:ascii="Times New Roman" w:hAnsi="Times New Roman" w:cs="Times New Roman"/>
          <w:sz w:val="28"/>
          <w:szCs w:val="28"/>
        </w:rPr>
        <w:t xml:space="preserve"> должно быть достаточным для регистрации непрерывной выборки, включающей не менее 10 событий прохождения поезда. Время измерения разбивается на целое число </w:t>
      </w:r>
      <w:r w:rsidR="007838BD" w:rsidRPr="0008129B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="007838BD" w:rsidRPr="0010177F">
        <w:rPr>
          <w:rFonts w:ascii="Times New Roman" w:hAnsi="Times New Roman" w:cs="Times New Roman"/>
          <w:sz w:val="28"/>
          <w:szCs w:val="28"/>
        </w:rPr>
        <w:t xml:space="preserve"> элементарных интервалов (тактов) продолжительностью 30 с (</w:t>
      </w:r>
      <w:proofErr w:type="spellStart"/>
      <w:r w:rsidR="007838BD" w:rsidRPr="00142621">
        <w:rPr>
          <w:rFonts w:ascii="Times New Roman" w:hAnsi="Times New Roman" w:cs="Times New Roman"/>
          <w:i/>
          <w:sz w:val="28"/>
          <w:szCs w:val="28"/>
        </w:rPr>
        <w:t>Т</w:t>
      </w:r>
      <w:r w:rsidR="007838BD" w:rsidRPr="00142621">
        <w:rPr>
          <w:rFonts w:ascii="Times New Roman" w:hAnsi="Times New Roman" w:cs="Times New Roman"/>
          <w:i/>
          <w:sz w:val="28"/>
          <w:szCs w:val="28"/>
          <w:vertAlign w:val="subscript"/>
        </w:rPr>
        <w:t>m</w:t>
      </w:r>
      <w:proofErr w:type="spellEnd"/>
      <w:r w:rsidR="007838BD" w:rsidRPr="0010177F">
        <w:rPr>
          <w:rFonts w:ascii="Times New Roman" w:hAnsi="Times New Roman" w:cs="Times New Roman"/>
          <w:sz w:val="28"/>
          <w:szCs w:val="28"/>
        </w:rPr>
        <w:t xml:space="preserve"> = 30</w:t>
      </w:r>
      <w:r w:rsidR="0008129B">
        <w:rPr>
          <w:rFonts w:ascii="Times New Roman" w:hAnsi="Times New Roman" w:cs="Times New Roman"/>
          <w:sz w:val="28"/>
          <w:szCs w:val="28"/>
        </w:rPr>
        <w:t>×</w:t>
      </w:r>
      <w:r w:rsidR="007838BD" w:rsidRPr="0008129B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="007838BD" w:rsidRPr="0010177F">
        <w:rPr>
          <w:rFonts w:ascii="Times New Roman" w:hAnsi="Times New Roman" w:cs="Times New Roman"/>
          <w:sz w:val="28"/>
          <w:szCs w:val="28"/>
        </w:rPr>
        <w:t xml:space="preserve">с = 0,5 </w:t>
      </w:r>
      <w:r w:rsidR="007838BD" w:rsidRPr="0008129B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="00142621">
        <w:rPr>
          <w:rFonts w:ascii="Times New Roman" w:hAnsi="Times New Roman" w:cs="Times New Roman"/>
          <w:sz w:val="28"/>
          <w:szCs w:val="28"/>
        </w:rPr>
        <w:t xml:space="preserve"> мин</w:t>
      </w:r>
      <w:r w:rsidR="007838BD" w:rsidRPr="0010177F">
        <w:rPr>
          <w:rFonts w:ascii="Times New Roman" w:hAnsi="Times New Roman" w:cs="Times New Roman"/>
          <w:sz w:val="28"/>
          <w:szCs w:val="28"/>
        </w:rPr>
        <w:t>).</w:t>
      </w:r>
    </w:p>
    <w:p w14:paraId="6BA93951" w14:textId="3B64B446" w:rsidR="006E714E" w:rsidRPr="0010177F" w:rsidRDefault="007838BD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 xml:space="preserve">За каждый 30-секундный такт регистрируется максимальное измеренное корректированное значение </w:t>
      </w:r>
      <w:proofErr w:type="spellStart"/>
      <w:proofErr w:type="gramStart"/>
      <w:r w:rsidRPr="0010177F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Pr="0010177F">
        <w:rPr>
          <w:snapToGrid w:val="0"/>
          <w:position w:val="-16"/>
          <w:szCs w:val="26"/>
        </w:rPr>
        <w:object w:dxaOrig="300" w:dyaOrig="499" w14:anchorId="49DA3525">
          <v:shape id="_x0000_i1175" type="#_x0000_t75" style="width:15pt;height:25.5pt" o:ole="">
            <v:imagedata r:id="rId301" o:title=""/>
          </v:shape>
          <o:OLEObject Type="Embed" ProgID="Equation.3" ShapeID="_x0000_i1175" DrawAspect="Content" ObjectID="_1756294868" r:id="rId302"/>
        </w:object>
      </w:r>
      <w:r w:rsidRPr="0010177F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Pr="0008129B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10177F">
        <w:rPr>
          <w:rFonts w:ascii="Times New Roman" w:hAnsi="Times New Roman" w:cs="Times New Roman"/>
          <w:sz w:val="28"/>
          <w:szCs w:val="28"/>
        </w:rPr>
        <w:t xml:space="preserve"> = 1, 2, ..., </w:t>
      </w:r>
      <w:r w:rsidRPr="0008129B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10177F">
        <w:rPr>
          <w:rFonts w:ascii="Times New Roman" w:hAnsi="Times New Roman" w:cs="Times New Roman"/>
          <w:sz w:val="28"/>
          <w:szCs w:val="28"/>
        </w:rPr>
        <w:t xml:space="preserve"> и, при необходимости, максимальные измеренные значения </w:t>
      </w:r>
      <w:proofErr w:type="spellStart"/>
      <w:r w:rsidRPr="0010177F">
        <w:rPr>
          <w:rFonts w:ascii="Times New Roman" w:hAnsi="Times New Roman" w:cs="Times New Roman"/>
          <w:sz w:val="28"/>
          <w:szCs w:val="28"/>
        </w:rPr>
        <w:t>виброскорости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373DF6" w:rsidRPr="0010177F">
        <w:rPr>
          <w:rFonts w:ascii="Times New Roman" w:hAnsi="Times New Roman" w:cs="Times New Roman"/>
          <w:sz w:val="28"/>
          <w:szCs w:val="28"/>
        </w:rPr>
        <w:t>треть</w:t>
      </w:r>
      <w:r w:rsidRPr="0010177F">
        <w:rPr>
          <w:rFonts w:ascii="Times New Roman" w:hAnsi="Times New Roman" w:cs="Times New Roman"/>
          <w:sz w:val="28"/>
          <w:szCs w:val="28"/>
        </w:rPr>
        <w:t>октавных</w:t>
      </w:r>
      <w:proofErr w:type="spellEnd"/>
      <w:r w:rsidRPr="0010177F">
        <w:rPr>
          <w:rFonts w:ascii="Times New Roman" w:hAnsi="Times New Roman" w:cs="Times New Roman"/>
          <w:sz w:val="28"/>
          <w:szCs w:val="28"/>
        </w:rPr>
        <w:t xml:space="preserve"> полосах частот </w:t>
      </w:r>
      <w:r w:rsidRPr="0010177F">
        <w:rPr>
          <w:snapToGrid w:val="0"/>
          <w:position w:val="-18"/>
          <w:szCs w:val="26"/>
          <w:lang w:val="en-US"/>
        </w:rPr>
        <w:object w:dxaOrig="380" w:dyaOrig="520" w14:anchorId="5BD92736">
          <v:shape id="_x0000_i1176" type="#_x0000_t75" style="width:19.5pt;height:27pt" o:ole="" fillcolor="window">
            <v:imagedata r:id="rId303" o:title=""/>
          </v:shape>
          <o:OLEObject Type="Embed" ProgID="Equation.3" ShapeID="_x0000_i1176" DrawAspect="Content" ObjectID="_1756294869" r:id="rId304"/>
        </w:object>
      </w:r>
      <w:r w:rsidRPr="0010177F">
        <w:rPr>
          <w:rFonts w:ascii="Times New Roman" w:hAnsi="Times New Roman" w:cs="Times New Roman"/>
          <w:sz w:val="28"/>
          <w:szCs w:val="28"/>
        </w:rPr>
        <w:t xml:space="preserve">, </w:t>
      </w:r>
      <w:r w:rsidRPr="0008129B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10177F">
        <w:rPr>
          <w:rFonts w:ascii="Times New Roman" w:hAnsi="Times New Roman" w:cs="Times New Roman"/>
          <w:sz w:val="28"/>
          <w:szCs w:val="28"/>
        </w:rPr>
        <w:t xml:space="preserve"> = 1, 2, ..., </w:t>
      </w:r>
      <w:r w:rsidRPr="0008129B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10177F">
        <w:rPr>
          <w:rFonts w:ascii="Times New Roman" w:hAnsi="Times New Roman" w:cs="Times New Roman"/>
          <w:sz w:val="28"/>
          <w:szCs w:val="28"/>
        </w:rPr>
        <w:t xml:space="preserve">; </w:t>
      </w:r>
      <w:r w:rsidRPr="0008129B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Pr="0010177F">
        <w:rPr>
          <w:rFonts w:ascii="Times New Roman" w:hAnsi="Times New Roman" w:cs="Times New Roman"/>
          <w:sz w:val="28"/>
          <w:szCs w:val="28"/>
        </w:rPr>
        <w:t xml:space="preserve"> = 1</w:t>
      </w:r>
      <w:r w:rsidR="00373DF6" w:rsidRPr="0010177F">
        <w:rPr>
          <w:rFonts w:ascii="Times New Roman" w:hAnsi="Times New Roman" w:cs="Times New Roman"/>
          <w:sz w:val="28"/>
          <w:szCs w:val="28"/>
        </w:rPr>
        <w:t xml:space="preserve"> –</w:t>
      </w:r>
      <w:r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373DF6" w:rsidRPr="0010177F">
        <w:rPr>
          <w:rFonts w:ascii="Times New Roman" w:hAnsi="Times New Roman" w:cs="Times New Roman"/>
          <w:sz w:val="28"/>
          <w:szCs w:val="28"/>
        </w:rPr>
        <w:t>24</w:t>
      </w:r>
      <w:r w:rsidRPr="0010177F">
        <w:rPr>
          <w:rFonts w:ascii="Times New Roman" w:hAnsi="Times New Roman" w:cs="Times New Roman"/>
          <w:sz w:val="28"/>
          <w:szCs w:val="28"/>
        </w:rPr>
        <w:t>.</w:t>
      </w:r>
    </w:p>
    <w:p w14:paraId="28E4D2D8" w14:textId="169B8481" w:rsidR="006E714E" w:rsidRPr="0010177F" w:rsidRDefault="00A70689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А</w:t>
      </w:r>
      <w:r w:rsidR="006E714E" w:rsidRPr="0010177F">
        <w:rPr>
          <w:rFonts w:ascii="Times New Roman" w:hAnsi="Times New Roman" w:cs="Times New Roman"/>
          <w:sz w:val="28"/>
          <w:szCs w:val="28"/>
        </w:rPr>
        <w:t>.3.</w:t>
      </w:r>
      <w:r w:rsidR="007838BD" w:rsidRPr="0010177F">
        <w:rPr>
          <w:rFonts w:ascii="Times New Roman" w:hAnsi="Times New Roman" w:cs="Times New Roman"/>
          <w:sz w:val="28"/>
          <w:szCs w:val="28"/>
        </w:rPr>
        <w:t xml:space="preserve">6 </w:t>
      </w:r>
      <w:r w:rsidR="006E714E" w:rsidRPr="0010177F">
        <w:rPr>
          <w:rFonts w:ascii="Times New Roman" w:hAnsi="Times New Roman" w:cs="Times New Roman"/>
          <w:sz w:val="28"/>
          <w:szCs w:val="28"/>
        </w:rPr>
        <w:t xml:space="preserve">Если </w:t>
      </w:r>
      <w:r w:rsidR="00A36A8E" w:rsidRPr="0010177F">
        <w:rPr>
          <w:rFonts w:ascii="Times New Roman" w:hAnsi="Times New Roman" w:cs="Times New Roman"/>
          <w:sz w:val="28"/>
          <w:szCs w:val="28"/>
        </w:rPr>
        <w:t>используе</w:t>
      </w:r>
      <w:r w:rsidR="006E714E" w:rsidRPr="0010177F">
        <w:rPr>
          <w:rFonts w:ascii="Times New Roman" w:hAnsi="Times New Roman" w:cs="Times New Roman"/>
          <w:sz w:val="28"/>
          <w:szCs w:val="28"/>
        </w:rPr>
        <w:t xml:space="preserve">мое средство измерений не позволяет регистрировать корректированные параметры вибрации, измеряют спектральные значения и значения корректированных параметров </w:t>
      </w:r>
      <w:r w:rsidR="00A36A8E" w:rsidRPr="0010177F">
        <w:rPr>
          <w:rFonts w:ascii="Times New Roman" w:hAnsi="Times New Roman" w:cs="Times New Roman"/>
          <w:sz w:val="28"/>
          <w:szCs w:val="28"/>
        </w:rPr>
        <w:t>определяют</w:t>
      </w:r>
      <w:r w:rsidR="006E714E" w:rsidRPr="0010177F">
        <w:rPr>
          <w:rFonts w:ascii="Times New Roman" w:hAnsi="Times New Roman" w:cs="Times New Roman"/>
          <w:sz w:val="28"/>
          <w:szCs w:val="28"/>
        </w:rPr>
        <w:t xml:space="preserve"> по формулам </w:t>
      </w:r>
      <w:r w:rsidR="00A36A8E" w:rsidRPr="0010177F">
        <w:rPr>
          <w:rFonts w:ascii="Times New Roman" w:hAnsi="Times New Roman" w:cs="Times New Roman"/>
          <w:sz w:val="28"/>
          <w:szCs w:val="28"/>
        </w:rPr>
        <w:t>п</w:t>
      </w:r>
      <w:r w:rsidR="0008129B">
        <w:rPr>
          <w:rFonts w:ascii="Times New Roman" w:hAnsi="Times New Roman" w:cs="Times New Roman"/>
          <w:sz w:val="28"/>
          <w:szCs w:val="28"/>
        </w:rPr>
        <w:t>ункта</w:t>
      </w:r>
      <w:r w:rsidR="00A36A8E" w:rsidRPr="0010177F">
        <w:rPr>
          <w:rFonts w:ascii="Times New Roman" w:hAnsi="Times New Roman" w:cs="Times New Roman"/>
          <w:sz w:val="28"/>
          <w:szCs w:val="28"/>
        </w:rPr>
        <w:t xml:space="preserve"> </w:t>
      </w:r>
      <w:r w:rsidR="006E714E" w:rsidRPr="0010177F">
        <w:rPr>
          <w:rFonts w:ascii="Times New Roman" w:hAnsi="Times New Roman" w:cs="Times New Roman"/>
          <w:sz w:val="28"/>
          <w:szCs w:val="28"/>
        </w:rPr>
        <w:t>4.2.</w:t>
      </w:r>
      <w:r w:rsidR="00C6514E" w:rsidRPr="0010177F">
        <w:rPr>
          <w:rFonts w:ascii="Times New Roman" w:hAnsi="Times New Roman" w:cs="Times New Roman"/>
          <w:sz w:val="28"/>
          <w:szCs w:val="28"/>
        </w:rPr>
        <w:t>4</w:t>
      </w:r>
      <w:r w:rsidR="00A36A8E" w:rsidRPr="0010177F">
        <w:rPr>
          <w:rFonts w:ascii="Times New Roman" w:hAnsi="Times New Roman" w:cs="Times New Roman"/>
          <w:sz w:val="28"/>
          <w:szCs w:val="28"/>
        </w:rPr>
        <w:t xml:space="preserve"> СП 441.1325800</w:t>
      </w:r>
      <w:r w:rsidR="00142621">
        <w:rPr>
          <w:rFonts w:ascii="Times New Roman" w:hAnsi="Times New Roman" w:cs="Times New Roman"/>
          <w:sz w:val="28"/>
          <w:szCs w:val="28"/>
        </w:rPr>
        <w:t>.2019</w:t>
      </w:r>
      <w:r w:rsidR="006E714E" w:rsidRPr="0010177F">
        <w:rPr>
          <w:rFonts w:ascii="Times New Roman" w:hAnsi="Times New Roman" w:cs="Times New Roman"/>
          <w:sz w:val="28"/>
          <w:szCs w:val="28"/>
        </w:rPr>
        <w:t>.</w:t>
      </w:r>
    </w:p>
    <w:p w14:paraId="6D797E7C" w14:textId="62FE2829" w:rsidR="006E714E" w:rsidRPr="0010177F" w:rsidRDefault="00A70689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10177F">
        <w:rPr>
          <w:rFonts w:ascii="Times New Roman" w:hAnsi="Times New Roman" w:cs="Times New Roman"/>
          <w:snapToGrid w:val="0"/>
          <w:sz w:val="28"/>
          <w:szCs w:val="28"/>
        </w:rPr>
        <w:t>А</w:t>
      </w:r>
      <w:r w:rsidR="006E714E" w:rsidRPr="0010177F">
        <w:rPr>
          <w:rFonts w:ascii="Times New Roman" w:hAnsi="Times New Roman" w:cs="Times New Roman"/>
          <w:snapToGrid w:val="0"/>
          <w:sz w:val="28"/>
          <w:szCs w:val="28"/>
        </w:rPr>
        <w:t>.3.</w:t>
      </w:r>
      <w:r w:rsidR="007838BD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7 </w:t>
      </w:r>
      <w:r w:rsidR="00A36A8E" w:rsidRPr="0010177F">
        <w:rPr>
          <w:rFonts w:ascii="Times New Roman" w:hAnsi="Times New Roman" w:cs="Times New Roman"/>
          <w:snapToGrid w:val="0"/>
          <w:sz w:val="28"/>
          <w:szCs w:val="28"/>
        </w:rPr>
        <w:t>Перед проведением</w:t>
      </w:r>
      <w:r w:rsidR="006E714E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измерений </w:t>
      </w:r>
      <w:r w:rsidR="00A36A8E" w:rsidRPr="0010177F">
        <w:rPr>
          <w:rFonts w:ascii="Times New Roman" w:hAnsi="Times New Roman" w:cs="Times New Roman"/>
          <w:snapToGrid w:val="0"/>
          <w:sz w:val="28"/>
          <w:szCs w:val="28"/>
        </w:rPr>
        <w:t>и после необходимо</w:t>
      </w:r>
      <w:r w:rsidR="006E714E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выполнять калибровку средств измерений в соответствии с инструкциями по их эксплуатации. Если результаты калибровки различаются более, чем в 1,4 раза (3 дБ), измерения вибрации следует повторить.</w:t>
      </w:r>
    </w:p>
    <w:p w14:paraId="4B5A178D" w14:textId="7833AE7D" w:rsidR="006E714E" w:rsidRPr="0010177F" w:rsidRDefault="00A70689" w:rsidP="000D1D4F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>А</w:t>
      </w:r>
      <w:r w:rsidR="006E714E" w:rsidRPr="0010177F">
        <w:rPr>
          <w:rFonts w:ascii="Times New Roman" w:hAnsi="Times New Roman" w:cs="Times New Roman"/>
          <w:b/>
          <w:sz w:val="28"/>
          <w:szCs w:val="28"/>
        </w:rPr>
        <w:t>.4 Обработка результатов измерений</w:t>
      </w:r>
    </w:p>
    <w:p w14:paraId="37AFE2E2" w14:textId="77777777" w:rsidR="00142621" w:rsidRPr="0010177F" w:rsidRDefault="00142621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А.4.1 По результатам измерений определяют наибольшее максимальное корректированное значение </w:t>
      </w:r>
      <w:proofErr w:type="spellStart"/>
      <w:proofErr w:type="gramStart"/>
      <w:r w:rsidRPr="0010177F">
        <w:rPr>
          <w:rFonts w:ascii="Times New Roman" w:hAnsi="Times New Roman" w:cs="Times New Roman"/>
          <w:snapToGrid w:val="0"/>
          <w:sz w:val="28"/>
          <w:szCs w:val="28"/>
        </w:rPr>
        <w:t>виброскорости</w:t>
      </w:r>
      <w:proofErr w:type="spellEnd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Pr="0044025B">
        <w:rPr>
          <w:rFonts w:ascii="Times New Roman" w:hAnsi="Times New Roman" w:cs="Times New Roman"/>
          <w:snapToGrid w:val="0"/>
          <w:position w:val="-12"/>
          <w:sz w:val="28"/>
          <w:szCs w:val="28"/>
        </w:rPr>
        <w:object w:dxaOrig="540" w:dyaOrig="440" w14:anchorId="7EC28F9E">
          <v:shape id="_x0000_i1177" type="#_x0000_t75" style="width:27pt;height:21.75pt" o:ole="">
            <v:imagedata r:id="rId305" o:title=""/>
          </v:shape>
          <o:OLEObject Type="Embed" ProgID="Equation.DSMT4" ShapeID="_x0000_i1177" DrawAspect="Content" ObjectID="_1756294870" r:id="rId306"/>
        </w:objec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за</w:t>
      </w:r>
      <w:proofErr w:type="gramEnd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время измерения по формуле</w:t>
      </w:r>
    </w:p>
    <w:p w14:paraId="719FD4B6" w14:textId="38489BE9" w:rsidR="00142621" w:rsidRPr="0010177F" w:rsidRDefault="00142621" w:rsidP="000D1D4F">
      <w:pPr>
        <w:tabs>
          <w:tab w:val="left" w:pos="-2700"/>
        </w:tabs>
        <w:spacing w:line="240" w:lineRule="auto"/>
        <w:ind w:firstLine="0"/>
        <w:jc w:val="right"/>
        <w:rPr>
          <w:rFonts w:ascii="Times New Roman" w:hAnsi="Times New Roman"/>
          <w:sz w:val="28"/>
          <w:szCs w:val="28"/>
        </w:rPr>
      </w:pPr>
      <w:r w:rsidRPr="00B953E2">
        <w:rPr>
          <w:rFonts w:ascii="Times New Roman" w:hAnsi="Times New Roman"/>
          <w:snapToGrid w:val="0"/>
          <w:position w:val="-12"/>
          <w:sz w:val="28"/>
          <w:szCs w:val="28"/>
        </w:rPr>
        <w:object w:dxaOrig="3200" w:dyaOrig="440" w14:anchorId="090C9AFC">
          <v:shape id="_x0000_i1178" type="#_x0000_t75" style="width:160.5pt;height:21.75pt" o:ole="">
            <v:imagedata r:id="rId307" o:title=""/>
          </v:shape>
          <o:OLEObject Type="Embed" ProgID="Equation.DSMT4" ShapeID="_x0000_i1178" DrawAspect="Content" ObjectID="_1756294871" r:id="rId308"/>
        </w:object>
      </w:r>
      <w:r>
        <w:rPr>
          <w:rFonts w:ascii="Times New Roman" w:hAnsi="Times New Roman"/>
          <w:sz w:val="28"/>
          <w:szCs w:val="28"/>
        </w:rPr>
        <w:t>,</w:t>
      </w:r>
      <w:r w:rsidRPr="00B913CE">
        <w:rPr>
          <w:rFonts w:ascii="Times New Roman" w:hAnsi="Times New Roman"/>
          <w:sz w:val="28"/>
          <w:szCs w:val="28"/>
        </w:rPr>
        <w:t xml:space="preserve">     </w:t>
      </w:r>
      <w:r>
        <w:rPr>
          <w:rFonts w:ascii="Times New Roman" w:hAnsi="Times New Roman"/>
          <w:sz w:val="28"/>
          <w:szCs w:val="28"/>
        </w:rPr>
        <w:t xml:space="preserve">                      </w:t>
      </w:r>
      <w:r w:rsidRPr="0010177F">
        <w:rPr>
          <w:rFonts w:ascii="Times New Roman" w:hAnsi="Times New Roman"/>
          <w:snapToGrid w:val="0"/>
          <w:sz w:val="28"/>
          <w:szCs w:val="28"/>
        </w:rPr>
        <w:t>(А.1)</w:t>
      </w:r>
    </w:p>
    <w:p w14:paraId="1BB03771" w14:textId="3A5E8917" w:rsidR="00142621" w:rsidRDefault="00142621" w:rsidP="000D1D4F">
      <w:pPr>
        <w:spacing w:before="40" w:line="240" w:lineRule="auto"/>
        <w:ind w:left="1701" w:hanging="1701"/>
        <w:rPr>
          <w:rFonts w:ascii="Times New Roman" w:hAnsi="Times New Roman"/>
          <w:snapToGrid w:val="0"/>
          <w:sz w:val="28"/>
          <w:szCs w:val="28"/>
        </w:rPr>
      </w:pPr>
      <w:proofErr w:type="gramStart"/>
      <w:r w:rsidRPr="0010177F">
        <w:rPr>
          <w:rFonts w:ascii="Times New Roman" w:hAnsi="Times New Roman"/>
          <w:snapToGrid w:val="0"/>
          <w:sz w:val="28"/>
          <w:szCs w:val="28"/>
        </w:rPr>
        <w:t xml:space="preserve">где </w:t>
      </w:r>
      <w:r w:rsidRPr="0044025B">
        <w:rPr>
          <w:rFonts w:ascii="Times New Roman" w:hAnsi="Times New Roman"/>
          <w:snapToGrid w:val="0"/>
          <w:position w:val="-12"/>
          <w:sz w:val="28"/>
          <w:szCs w:val="28"/>
          <w:lang w:val="en-US"/>
        </w:rPr>
        <w:object w:dxaOrig="279" w:dyaOrig="440" w14:anchorId="43A26F51">
          <v:shape id="_x0000_i1179" type="#_x0000_t75" style="width:13.5pt;height:21.75pt" o:ole="">
            <v:imagedata r:id="rId309" o:title=""/>
          </v:shape>
          <o:OLEObject Type="Embed" ProgID="Equation.DSMT4" ShapeID="_x0000_i1179" DrawAspect="Content" ObjectID="_1756294872" r:id="rId310"/>
        </w:object>
      </w:r>
      <w:r w:rsidRPr="0010177F">
        <w:rPr>
          <w:rFonts w:ascii="Times New Roman" w:hAnsi="Times New Roman"/>
          <w:snapToGrid w:val="0"/>
          <w:sz w:val="28"/>
          <w:szCs w:val="28"/>
        </w:rPr>
        <w:t xml:space="preserve"> </w:t>
      </w:r>
      <w:r w:rsidR="009102BD" w:rsidRPr="0010177F">
        <w:rPr>
          <w:rFonts w:ascii="Times New Roman" w:hAnsi="Times New Roman"/>
          <w:sz w:val="28"/>
          <w:szCs w:val="28"/>
        </w:rPr>
        <w:t>–</w:t>
      </w:r>
      <w:proofErr w:type="gramEnd"/>
      <w:r w:rsidR="009102BD">
        <w:rPr>
          <w:rFonts w:ascii="Times New Roman" w:hAnsi="Times New Roman"/>
          <w:sz w:val="28"/>
          <w:szCs w:val="28"/>
        </w:rPr>
        <w:t xml:space="preserve"> </w:t>
      </w:r>
      <w:r w:rsidRPr="0010177F">
        <w:rPr>
          <w:rFonts w:ascii="Times New Roman" w:hAnsi="Times New Roman"/>
          <w:snapToGrid w:val="0"/>
          <w:sz w:val="28"/>
          <w:szCs w:val="28"/>
        </w:rPr>
        <w:t xml:space="preserve">максимальное измеренное корректированное значение </w:t>
      </w:r>
      <w:proofErr w:type="spellStart"/>
      <w:r w:rsidRPr="0010177F">
        <w:rPr>
          <w:rFonts w:ascii="Times New Roman" w:hAnsi="Times New Roman"/>
          <w:snapToGrid w:val="0"/>
          <w:sz w:val="28"/>
          <w:szCs w:val="28"/>
        </w:rPr>
        <w:t>виброскорости</w:t>
      </w:r>
      <w:proofErr w:type="spellEnd"/>
      <w:r w:rsidRPr="0010177F">
        <w:rPr>
          <w:rFonts w:ascii="Times New Roman" w:hAnsi="Times New Roman"/>
          <w:snapToGrid w:val="0"/>
          <w:sz w:val="28"/>
          <w:szCs w:val="28"/>
        </w:rPr>
        <w:t xml:space="preserve">, м/с, для </w:t>
      </w:r>
      <w:proofErr w:type="spellStart"/>
      <w:r w:rsidRPr="0010177F">
        <w:rPr>
          <w:rFonts w:ascii="Times New Roman" w:hAnsi="Times New Roman"/>
          <w:i/>
          <w:iCs/>
          <w:snapToGrid w:val="0"/>
          <w:sz w:val="28"/>
          <w:szCs w:val="28"/>
          <w:lang w:val="en-US"/>
        </w:rPr>
        <w:t>i</w:t>
      </w:r>
      <w:proofErr w:type="spellEnd"/>
      <w:r w:rsidR="009102BD">
        <w:rPr>
          <w:rFonts w:ascii="Times New Roman" w:hAnsi="Times New Roman"/>
          <w:snapToGrid w:val="0"/>
          <w:sz w:val="28"/>
          <w:szCs w:val="28"/>
        </w:rPr>
        <w:t>-го такта;</w:t>
      </w:r>
    </w:p>
    <w:p w14:paraId="524B9E20" w14:textId="2D526563" w:rsidR="00142621" w:rsidRPr="0010177F" w:rsidRDefault="00142621" w:rsidP="000D1D4F">
      <w:pPr>
        <w:spacing w:before="40" w:line="240" w:lineRule="auto"/>
        <w:ind w:left="1134" w:hanging="141"/>
        <w:rPr>
          <w:rFonts w:ascii="Times New Roman" w:hAnsi="Times New Roman"/>
          <w:snapToGrid w:val="0"/>
          <w:sz w:val="28"/>
          <w:szCs w:val="28"/>
        </w:rPr>
      </w:pPr>
      <w:r w:rsidRPr="0044025B">
        <w:rPr>
          <w:rFonts w:ascii="Times New Roman" w:hAnsi="Times New Roman"/>
          <w:i/>
          <w:iCs/>
          <w:snapToGrid w:val="0"/>
          <w:position w:val="-6"/>
          <w:sz w:val="28"/>
          <w:szCs w:val="28"/>
        </w:rPr>
        <w:object w:dxaOrig="300" w:dyaOrig="300" w14:anchorId="499551FD">
          <v:shape id="_x0000_i1180" type="#_x0000_t75" style="width:15pt;height:15pt" o:ole="">
            <v:imagedata r:id="rId311" o:title=""/>
          </v:shape>
          <o:OLEObject Type="Embed" ProgID="Equation.DSMT4" ShapeID="_x0000_i1180" DrawAspect="Content" ObjectID="_1756294873" r:id="rId312"/>
        </w:object>
      </w:r>
      <w:r w:rsidRPr="0010177F">
        <w:rPr>
          <w:rFonts w:ascii="Times New Roman" w:hAnsi="Times New Roman"/>
          <w:snapToGrid w:val="0"/>
          <w:sz w:val="28"/>
          <w:szCs w:val="28"/>
        </w:rPr>
        <w:t xml:space="preserve"> </w:t>
      </w:r>
      <w:r w:rsidR="009102BD" w:rsidRPr="0010177F">
        <w:rPr>
          <w:rFonts w:ascii="Times New Roman" w:hAnsi="Times New Roman"/>
          <w:sz w:val="28"/>
          <w:szCs w:val="28"/>
        </w:rPr>
        <w:t>–</w:t>
      </w:r>
      <w:r w:rsidR="009102BD">
        <w:rPr>
          <w:rFonts w:ascii="Times New Roman" w:hAnsi="Times New Roman"/>
          <w:sz w:val="28"/>
          <w:szCs w:val="28"/>
        </w:rPr>
        <w:t xml:space="preserve"> </w:t>
      </w:r>
      <w:r w:rsidRPr="0010177F">
        <w:rPr>
          <w:rFonts w:ascii="Times New Roman" w:hAnsi="Times New Roman"/>
          <w:snapToGrid w:val="0"/>
          <w:sz w:val="28"/>
          <w:szCs w:val="28"/>
        </w:rPr>
        <w:t>число 30-секундных тактов за время измерения, шт.</w:t>
      </w:r>
    </w:p>
    <w:p w14:paraId="39FE14AE" w14:textId="1AA1BF8B" w:rsidR="00142621" w:rsidRPr="0010177F" w:rsidRDefault="00142621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А.4.2 </w:t>
      </w:r>
      <w:proofErr w:type="gramStart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Значение </w:t>
      </w:r>
      <w:r w:rsidRPr="0044025B">
        <w:rPr>
          <w:rFonts w:ascii="Times New Roman" w:hAnsi="Times New Roman" w:cs="Times New Roman"/>
          <w:snapToGrid w:val="0"/>
          <w:position w:val="-12"/>
          <w:sz w:val="28"/>
          <w:szCs w:val="28"/>
        </w:rPr>
        <w:object w:dxaOrig="540" w:dyaOrig="440" w14:anchorId="00772F68">
          <v:shape id="_x0000_i1181" type="#_x0000_t75" style="width:27pt;height:21.75pt" o:ole="">
            <v:imagedata r:id="rId313" o:title=""/>
          </v:shape>
          <o:OLEObject Type="Embed" ProgID="Equation.DSMT4" ShapeID="_x0000_i1181" DrawAspect="Content" ObjectID="_1756294874" r:id="rId314"/>
        </w:objec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принимают</w:t>
      </w:r>
      <w:proofErr w:type="gramEnd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в качестве максимального корректированного значения </w:t>
      </w:r>
      <w:proofErr w:type="spellStart"/>
      <w:r w:rsidRPr="0010177F">
        <w:rPr>
          <w:rFonts w:ascii="Times New Roman" w:hAnsi="Times New Roman" w:cs="Times New Roman"/>
          <w:snapToGrid w:val="0"/>
          <w:sz w:val="28"/>
          <w:szCs w:val="28"/>
        </w:rPr>
        <w:t>виброскорости</w:t>
      </w:r>
      <w:proofErr w:type="spellEnd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за время оценки вибрационного воздействия для выполнения сравнения по 5.1.7.</w:t>
      </w:r>
    </w:p>
    <w:p w14:paraId="636C35FE" w14:textId="77777777" w:rsidR="00142621" w:rsidRPr="0010177F" w:rsidRDefault="00142621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10177F">
        <w:rPr>
          <w:rFonts w:ascii="Times New Roman" w:hAnsi="Times New Roman" w:cs="Times New Roman"/>
          <w:snapToGrid w:val="0"/>
          <w:sz w:val="28"/>
          <w:szCs w:val="28"/>
        </w:rPr>
        <w:t>А</w:t>
      </w:r>
      <w:r>
        <w:rPr>
          <w:rFonts w:ascii="Times New Roman" w:hAnsi="Times New Roman" w:cs="Times New Roman"/>
          <w:snapToGrid w:val="0"/>
          <w:sz w:val="28"/>
          <w:szCs w:val="28"/>
        </w:rPr>
        <w:t>.4.3 Рассчитывают средне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квадратическое корректированное значение </w:t>
      </w:r>
      <w:proofErr w:type="spellStart"/>
      <w:proofErr w:type="gramStart"/>
      <w:r w:rsidRPr="0010177F">
        <w:rPr>
          <w:rFonts w:ascii="Times New Roman" w:hAnsi="Times New Roman" w:cs="Times New Roman"/>
          <w:snapToGrid w:val="0"/>
          <w:sz w:val="28"/>
          <w:szCs w:val="28"/>
        </w:rPr>
        <w:t>виброскорости</w:t>
      </w:r>
      <w:proofErr w:type="spellEnd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Pr="0044025B">
        <w:rPr>
          <w:rFonts w:ascii="Times New Roman" w:hAnsi="Times New Roman" w:cs="Times New Roman"/>
          <w:snapToGrid w:val="0"/>
          <w:position w:val="-18"/>
          <w:sz w:val="28"/>
          <w:szCs w:val="28"/>
        </w:rPr>
        <w:object w:dxaOrig="400" w:dyaOrig="499" w14:anchorId="776249BF">
          <v:shape id="_x0000_i1182" type="#_x0000_t75" style="width:20.25pt;height:25.5pt" o:ole="">
            <v:imagedata r:id="rId315" o:title=""/>
          </v:shape>
          <o:OLEObject Type="Embed" ProgID="Equation.DSMT4" ShapeID="_x0000_i1182" DrawAspect="Content" ObjectID="_1756294875" r:id="rId316"/>
        </w:objec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за</w:t>
      </w:r>
      <w:proofErr w:type="gramEnd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время измерения по формуле</w:t>
      </w:r>
    </w:p>
    <w:p w14:paraId="496048DC" w14:textId="509A755C" w:rsidR="00142621" w:rsidRPr="0010177F" w:rsidRDefault="00142621" w:rsidP="000D1D4F">
      <w:pPr>
        <w:tabs>
          <w:tab w:val="left" w:pos="-3600"/>
        </w:tabs>
        <w:spacing w:line="240" w:lineRule="auto"/>
        <w:ind w:firstLine="0"/>
        <w:jc w:val="right"/>
        <w:rPr>
          <w:rFonts w:ascii="Times New Roman" w:hAnsi="Times New Roman"/>
          <w:sz w:val="28"/>
          <w:szCs w:val="28"/>
        </w:rPr>
      </w:pPr>
      <w:r w:rsidRPr="004C3F62">
        <w:rPr>
          <w:rFonts w:ascii="Times New Roman" w:hAnsi="Times New Roman"/>
          <w:snapToGrid w:val="0"/>
          <w:position w:val="-38"/>
          <w:sz w:val="28"/>
          <w:szCs w:val="28"/>
          <w:lang w:val="en-US"/>
        </w:rPr>
        <w:object w:dxaOrig="2100" w:dyaOrig="940" w14:anchorId="10B42199">
          <v:shape id="_x0000_i1183" type="#_x0000_t75" style="width:108pt;height:50.25pt" o:ole="" fillcolor="window">
            <v:imagedata r:id="rId317" o:title=""/>
          </v:shape>
          <o:OLEObject Type="Embed" ProgID="Equation.DSMT4" ShapeID="_x0000_i1183" DrawAspect="Content" ObjectID="_1756294876" r:id="rId318"/>
        </w:object>
      </w:r>
      <w:r w:rsidR="009102BD">
        <w:rPr>
          <w:rFonts w:ascii="Times New Roman" w:hAnsi="Times New Roman"/>
          <w:snapToGrid w:val="0"/>
          <w:sz w:val="28"/>
          <w:szCs w:val="28"/>
        </w:rPr>
        <w:t xml:space="preserve">,                                       </w:t>
      </w:r>
      <w:r w:rsidRPr="0010177F">
        <w:rPr>
          <w:rFonts w:ascii="Times New Roman" w:hAnsi="Times New Roman"/>
          <w:snapToGrid w:val="0"/>
          <w:sz w:val="28"/>
          <w:szCs w:val="28"/>
        </w:rPr>
        <w:t>(А.2)</w:t>
      </w:r>
    </w:p>
    <w:p w14:paraId="0DD7F5DE" w14:textId="7CCD7E8B" w:rsidR="00142621" w:rsidRPr="0010177F" w:rsidRDefault="00142621" w:rsidP="000D1D4F">
      <w:pPr>
        <w:spacing w:line="240" w:lineRule="auto"/>
        <w:ind w:firstLine="0"/>
        <w:rPr>
          <w:rFonts w:ascii="Times New Roman" w:hAnsi="Times New Roman"/>
          <w:snapToGrid w:val="0"/>
          <w:sz w:val="28"/>
          <w:szCs w:val="28"/>
        </w:rPr>
      </w:pPr>
      <w:proofErr w:type="gramStart"/>
      <w:r w:rsidRPr="0010177F">
        <w:rPr>
          <w:rFonts w:ascii="Times New Roman" w:hAnsi="Times New Roman"/>
          <w:snapToGrid w:val="0"/>
          <w:sz w:val="28"/>
          <w:szCs w:val="28"/>
        </w:rPr>
        <w:t xml:space="preserve">где </w:t>
      </w:r>
      <w:r w:rsidRPr="00B953E2">
        <w:rPr>
          <w:rFonts w:ascii="Times New Roman" w:hAnsi="Times New Roman"/>
          <w:snapToGrid w:val="0"/>
          <w:position w:val="-12"/>
          <w:sz w:val="28"/>
          <w:szCs w:val="28"/>
          <w:lang w:val="en-US"/>
        </w:rPr>
        <w:object w:dxaOrig="279" w:dyaOrig="440" w14:anchorId="69799750">
          <v:shape id="_x0000_i1184" type="#_x0000_t75" style="width:13.5pt;height:21.75pt" o:ole="">
            <v:imagedata r:id="rId309" o:title=""/>
          </v:shape>
          <o:OLEObject Type="Embed" ProgID="Equation.DSMT4" ShapeID="_x0000_i1184" DrawAspect="Content" ObjectID="_1756294877" r:id="rId319"/>
        </w:object>
      </w:r>
      <w:r w:rsidRPr="0010177F">
        <w:rPr>
          <w:rFonts w:ascii="Times New Roman" w:hAnsi="Times New Roman"/>
          <w:snapToGrid w:val="0"/>
          <w:sz w:val="28"/>
          <w:szCs w:val="28"/>
        </w:rPr>
        <w:t xml:space="preserve"> и</w:t>
      </w:r>
      <w:proofErr w:type="gramEnd"/>
      <w:r w:rsidRPr="0010177F">
        <w:rPr>
          <w:rFonts w:ascii="Times New Roman" w:hAnsi="Times New Roman"/>
          <w:snapToGrid w:val="0"/>
          <w:sz w:val="28"/>
          <w:szCs w:val="28"/>
        </w:rPr>
        <w:t xml:space="preserve"> </w:t>
      </w:r>
      <w:r w:rsidRPr="0010177F">
        <w:rPr>
          <w:rFonts w:ascii="Times New Roman" w:hAnsi="Times New Roman"/>
          <w:i/>
          <w:iCs/>
          <w:snapToGrid w:val="0"/>
          <w:sz w:val="28"/>
          <w:szCs w:val="28"/>
        </w:rPr>
        <w:t xml:space="preserve">N </w:t>
      </w:r>
      <w:r w:rsidR="009102BD" w:rsidRPr="0010177F">
        <w:rPr>
          <w:rFonts w:ascii="Times New Roman" w:hAnsi="Times New Roman"/>
          <w:sz w:val="28"/>
          <w:szCs w:val="28"/>
        </w:rPr>
        <w:t>–</w:t>
      </w:r>
      <w:r w:rsidRPr="0010177F">
        <w:rPr>
          <w:rFonts w:ascii="Times New Roman" w:hAnsi="Times New Roman"/>
          <w:snapToGrid w:val="0"/>
          <w:sz w:val="28"/>
          <w:szCs w:val="28"/>
        </w:rPr>
        <w:t xml:space="preserve"> </w:t>
      </w:r>
      <w:r w:rsidR="00B86249">
        <w:rPr>
          <w:rFonts w:ascii="Times New Roman" w:hAnsi="Times New Roman"/>
          <w:snapToGrid w:val="0"/>
          <w:sz w:val="28"/>
          <w:szCs w:val="28"/>
        </w:rPr>
        <w:t>см.</w:t>
      </w:r>
      <w:r w:rsidRPr="0010177F">
        <w:rPr>
          <w:rFonts w:ascii="Times New Roman" w:hAnsi="Times New Roman"/>
          <w:snapToGrid w:val="0"/>
          <w:sz w:val="28"/>
          <w:szCs w:val="28"/>
        </w:rPr>
        <w:t xml:space="preserve"> формул</w:t>
      </w:r>
      <w:r w:rsidR="00B86249">
        <w:rPr>
          <w:rFonts w:ascii="Times New Roman" w:hAnsi="Times New Roman"/>
          <w:snapToGrid w:val="0"/>
          <w:sz w:val="28"/>
          <w:szCs w:val="28"/>
        </w:rPr>
        <w:t>у</w:t>
      </w:r>
      <w:r w:rsidRPr="0010177F">
        <w:rPr>
          <w:rFonts w:ascii="Times New Roman" w:hAnsi="Times New Roman"/>
          <w:snapToGrid w:val="0"/>
          <w:sz w:val="28"/>
          <w:szCs w:val="28"/>
        </w:rPr>
        <w:t xml:space="preserve"> (А.1).</w:t>
      </w:r>
    </w:p>
    <w:p w14:paraId="3100063D" w14:textId="77777777" w:rsidR="00142621" w:rsidRPr="0010177F" w:rsidRDefault="00142621" w:rsidP="000D1D4F">
      <w:pPr>
        <w:spacing w:line="240" w:lineRule="auto"/>
        <w:rPr>
          <w:rFonts w:ascii="Times New Roman" w:eastAsiaTheme="minorHAnsi" w:hAnsi="Times New Roman"/>
          <w:snapToGrid w:val="0"/>
          <w:sz w:val="28"/>
          <w:szCs w:val="28"/>
          <w:lang w:eastAsia="en-US"/>
        </w:rPr>
      </w:pPr>
      <w:r w:rsidRPr="0010177F">
        <w:rPr>
          <w:rFonts w:ascii="Times New Roman" w:hAnsi="Times New Roman"/>
          <w:snapToGrid w:val="0"/>
          <w:sz w:val="28"/>
          <w:szCs w:val="28"/>
        </w:rPr>
        <w:t>А</w:t>
      </w:r>
      <w:r>
        <w:rPr>
          <w:rFonts w:ascii="Times New Roman" w:eastAsiaTheme="minorHAnsi" w:hAnsi="Times New Roman"/>
          <w:snapToGrid w:val="0"/>
          <w:sz w:val="28"/>
          <w:szCs w:val="28"/>
          <w:lang w:eastAsia="en-US"/>
        </w:rPr>
        <w:t>.4.4 Рассчитывают средне</w:t>
      </w:r>
      <w:r w:rsidRPr="0010177F">
        <w:rPr>
          <w:rFonts w:ascii="Times New Roman" w:eastAsiaTheme="minorHAnsi" w:hAnsi="Times New Roman"/>
          <w:snapToGrid w:val="0"/>
          <w:sz w:val="28"/>
          <w:szCs w:val="28"/>
          <w:lang w:eastAsia="en-US"/>
        </w:rPr>
        <w:t xml:space="preserve">квадратическое корректированное значение </w:t>
      </w:r>
      <w:proofErr w:type="spellStart"/>
      <w:r w:rsidRPr="0010177F">
        <w:rPr>
          <w:rFonts w:ascii="Times New Roman" w:eastAsiaTheme="minorHAnsi" w:hAnsi="Times New Roman"/>
          <w:snapToGrid w:val="0"/>
          <w:sz w:val="28"/>
          <w:szCs w:val="28"/>
          <w:lang w:eastAsia="en-US"/>
        </w:rPr>
        <w:t>виброскорости</w:t>
      </w:r>
      <w:proofErr w:type="spellEnd"/>
      <w:r w:rsidRPr="0010177F">
        <w:rPr>
          <w:rFonts w:ascii="Times New Roman" w:eastAsiaTheme="minorHAnsi" w:hAnsi="Times New Roman"/>
          <w:snapToGrid w:val="0"/>
          <w:sz w:val="28"/>
          <w:szCs w:val="28"/>
          <w:lang w:eastAsia="en-US"/>
        </w:rPr>
        <w:t xml:space="preserve"> </w:t>
      </w:r>
      <w:proofErr w:type="gramStart"/>
      <w:r w:rsidRPr="0010177F">
        <w:rPr>
          <w:rFonts w:ascii="Times New Roman" w:eastAsiaTheme="minorHAnsi" w:hAnsi="Times New Roman"/>
          <w:snapToGrid w:val="0"/>
          <w:sz w:val="28"/>
          <w:szCs w:val="28"/>
          <w:lang w:eastAsia="en-US"/>
        </w:rPr>
        <w:t>фона</w:t>
      </w:r>
      <w:r w:rsidRPr="00B913CE">
        <w:rPr>
          <w:rFonts w:ascii="Times New Roman" w:eastAsiaTheme="minorHAnsi" w:hAnsi="Times New Roman"/>
          <w:snapToGrid w:val="0"/>
          <w:sz w:val="28"/>
          <w:szCs w:val="28"/>
          <w:lang w:eastAsia="en-US"/>
        </w:rPr>
        <w:t xml:space="preserve"> </w:t>
      </w:r>
      <w:r w:rsidRPr="0044025B">
        <w:rPr>
          <w:rFonts w:ascii="Times New Roman" w:eastAsiaTheme="minorHAnsi" w:hAnsi="Times New Roman"/>
          <w:snapToGrid w:val="0"/>
          <w:position w:val="-20"/>
          <w:sz w:val="28"/>
          <w:szCs w:val="28"/>
          <w:lang w:eastAsia="en-US"/>
        </w:rPr>
        <w:object w:dxaOrig="760" w:dyaOrig="520" w14:anchorId="78AEC2C2">
          <v:shape id="_x0000_i1185" type="#_x0000_t75" style="width:37.5pt;height:25.5pt" o:ole="">
            <v:imagedata r:id="rId320" o:title=""/>
          </v:shape>
          <o:OLEObject Type="Embed" ProgID="Equation.DSMT4" ShapeID="_x0000_i1185" DrawAspect="Content" ObjectID="_1756294878" r:id="rId321"/>
        </w:object>
      </w:r>
      <w:r w:rsidRPr="0010177F">
        <w:rPr>
          <w:rFonts w:ascii="Times New Roman" w:eastAsiaTheme="minorHAnsi" w:hAnsi="Times New Roman"/>
          <w:snapToGrid w:val="0"/>
          <w:sz w:val="28"/>
          <w:szCs w:val="28"/>
          <w:lang w:eastAsia="en-US"/>
        </w:rPr>
        <w:t>,</w:t>
      </w:r>
      <w:proofErr w:type="gramEnd"/>
      <w:r w:rsidRPr="0010177F">
        <w:rPr>
          <w:rFonts w:ascii="Times New Roman" w:eastAsiaTheme="minorHAnsi" w:hAnsi="Times New Roman"/>
          <w:snapToGrid w:val="0"/>
          <w:sz w:val="28"/>
          <w:szCs w:val="28"/>
          <w:lang w:eastAsia="en-US"/>
        </w:rPr>
        <w:t xml:space="preserve"> соответствующее времени отсутствия поездов за время измерения, по формуле</w:t>
      </w:r>
    </w:p>
    <w:p w14:paraId="68FC1BAA" w14:textId="267E7144" w:rsidR="00142621" w:rsidRPr="00EA69B0" w:rsidRDefault="00142621" w:rsidP="000D1D4F">
      <w:pPr>
        <w:tabs>
          <w:tab w:val="left" w:pos="-2700"/>
        </w:tabs>
        <w:spacing w:line="240" w:lineRule="auto"/>
        <w:ind w:firstLine="0"/>
        <w:jc w:val="right"/>
        <w:rPr>
          <w:rFonts w:ascii="Times New Roman" w:hAnsi="Times New Roman"/>
          <w:sz w:val="28"/>
          <w:szCs w:val="28"/>
        </w:rPr>
      </w:pPr>
      <w:r w:rsidRPr="0044025B">
        <w:rPr>
          <w:rFonts w:ascii="Times New Roman" w:hAnsi="Times New Roman"/>
          <w:snapToGrid w:val="0"/>
          <w:position w:val="-38"/>
          <w:sz w:val="28"/>
          <w:szCs w:val="28"/>
          <w:lang w:val="en-US"/>
        </w:rPr>
        <w:object w:dxaOrig="3019" w:dyaOrig="940" w14:anchorId="63727F7D">
          <v:shape id="_x0000_i1186" type="#_x0000_t75" style="width:150.75pt;height:46.5pt" o:ole="">
            <v:imagedata r:id="rId322" o:title=""/>
          </v:shape>
          <o:OLEObject Type="Embed" ProgID="Equation.DSMT4" ShapeID="_x0000_i1186" DrawAspect="Content" ObjectID="_1756294879" r:id="rId323"/>
        </w:object>
      </w:r>
      <w:r w:rsidR="009102BD">
        <w:rPr>
          <w:rFonts w:ascii="Times New Roman" w:hAnsi="Times New Roman"/>
          <w:snapToGrid w:val="0"/>
          <w:sz w:val="28"/>
          <w:szCs w:val="28"/>
        </w:rPr>
        <w:t xml:space="preserve">,                             </w:t>
      </w:r>
      <w:r w:rsidRPr="00EA69B0">
        <w:rPr>
          <w:rFonts w:ascii="Times New Roman" w:hAnsi="Times New Roman"/>
          <w:snapToGrid w:val="0"/>
          <w:sz w:val="28"/>
          <w:szCs w:val="28"/>
        </w:rPr>
        <w:t>(А.3)</w:t>
      </w:r>
    </w:p>
    <w:p w14:paraId="56C548EA" w14:textId="3DDA4FA9" w:rsidR="009102BD" w:rsidRDefault="00142621" w:rsidP="000D1D4F">
      <w:pPr>
        <w:spacing w:line="240" w:lineRule="auto"/>
        <w:ind w:left="1134" w:hanging="1276"/>
        <w:rPr>
          <w:rFonts w:ascii="Times New Roman" w:hAnsi="Times New Roman"/>
          <w:snapToGrid w:val="0"/>
          <w:sz w:val="28"/>
          <w:szCs w:val="28"/>
        </w:rPr>
      </w:pPr>
      <w:proofErr w:type="gramStart"/>
      <w:r w:rsidRPr="00EA69B0">
        <w:rPr>
          <w:rFonts w:ascii="Times New Roman" w:hAnsi="Times New Roman"/>
          <w:snapToGrid w:val="0"/>
          <w:sz w:val="28"/>
          <w:szCs w:val="28"/>
        </w:rPr>
        <w:t xml:space="preserve">где </w:t>
      </w:r>
      <w:r w:rsidRPr="0044025B">
        <w:rPr>
          <w:rFonts w:ascii="Times New Roman" w:hAnsi="Times New Roman"/>
          <w:snapToGrid w:val="0"/>
          <w:position w:val="-12"/>
          <w:sz w:val="28"/>
          <w:szCs w:val="28"/>
          <w:lang w:val="en-US"/>
        </w:rPr>
        <w:object w:dxaOrig="279" w:dyaOrig="440" w14:anchorId="3A91D7B8">
          <v:shape id="_x0000_i1187" type="#_x0000_t75" style="width:13.5pt;height:21.75pt" o:ole="">
            <v:imagedata r:id="rId309" o:title=""/>
          </v:shape>
          <o:OLEObject Type="Embed" ProgID="Equation.DSMT4" ShapeID="_x0000_i1187" DrawAspect="Content" ObjectID="_1756294880" r:id="rId324"/>
        </w:object>
      </w:r>
      <w:r w:rsidRPr="00EA69B0">
        <w:rPr>
          <w:rFonts w:ascii="Times New Roman" w:hAnsi="Times New Roman"/>
          <w:snapToGrid w:val="0"/>
          <w:sz w:val="28"/>
          <w:szCs w:val="28"/>
        </w:rPr>
        <w:t xml:space="preserve"> и</w:t>
      </w:r>
      <w:proofErr w:type="gramEnd"/>
      <w:r w:rsidRPr="00EA69B0">
        <w:rPr>
          <w:rFonts w:ascii="Times New Roman" w:hAnsi="Times New Roman"/>
          <w:snapToGrid w:val="0"/>
          <w:sz w:val="28"/>
          <w:szCs w:val="28"/>
        </w:rPr>
        <w:t xml:space="preserve"> </w:t>
      </w:r>
      <w:r w:rsidRPr="00EA69B0">
        <w:rPr>
          <w:rFonts w:ascii="Times New Roman" w:hAnsi="Times New Roman"/>
          <w:i/>
          <w:iCs/>
          <w:snapToGrid w:val="0"/>
          <w:sz w:val="28"/>
          <w:szCs w:val="28"/>
        </w:rPr>
        <w:t xml:space="preserve">N </w:t>
      </w:r>
      <w:r w:rsidR="009102BD" w:rsidRPr="0010177F">
        <w:rPr>
          <w:rFonts w:ascii="Times New Roman" w:hAnsi="Times New Roman"/>
          <w:sz w:val="28"/>
          <w:szCs w:val="28"/>
        </w:rPr>
        <w:t>–</w:t>
      </w:r>
      <w:r w:rsidRPr="00EA69B0">
        <w:rPr>
          <w:rFonts w:ascii="Times New Roman" w:hAnsi="Times New Roman"/>
          <w:snapToGrid w:val="0"/>
          <w:sz w:val="28"/>
          <w:szCs w:val="28"/>
        </w:rPr>
        <w:t xml:space="preserve"> </w:t>
      </w:r>
      <w:r w:rsidR="00B86249">
        <w:rPr>
          <w:rFonts w:ascii="Times New Roman" w:hAnsi="Times New Roman"/>
          <w:snapToGrid w:val="0"/>
          <w:sz w:val="28"/>
          <w:szCs w:val="28"/>
        </w:rPr>
        <w:t>см.</w:t>
      </w:r>
      <w:r w:rsidR="00B86249" w:rsidRPr="0010177F">
        <w:rPr>
          <w:rFonts w:ascii="Times New Roman" w:hAnsi="Times New Roman"/>
          <w:snapToGrid w:val="0"/>
          <w:sz w:val="28"/>
          <w:szCs w:val="28"/>
        </w:rPr>
        <w:t xml:space="preserve"> формул</w:t>
      </w:r>
      <w:r w:rsidR="00B86249">
        <w:rPr>
          <w:rFonts w:ascii="Times New Roman" w:hAnsi="Times New Roman"/>
          <w:snapToGrid w:val="0"/>
          <w:sz w:val="28"/>
          <w:szCs w:val="28"/>
        </w:rPr>
        <w:t>у</w:t>
      </w:r>
      <w:r w:rsidR="00B86249" w:rsidRPr="0010177F">
        <w:rPr>
          <w:rFonts w:ascii="Times New Roman" w:hAnsi="Times New Roman"/>
          <w:snapToGrid w:val="0"/>
          <w:sz w:val="28"/>
          <w:szCs w:val="28"/>
        </w:rPr>
        <w:t xml:space="preserve"> </w:t>
      </w:r>
      <w:r w:rsidRPr="00EA69B0">
        <w:rPr>
          <w:rFonts w:ascii="Times New Roman" w:hAnsi="Times New Roman"/>
          <w:snapToGrid w:val="0"/>
          <w:sz w:val="28"/>
          <w:szCs w:val="28"/>
        </w:rPr>
        <w:t>(А.1);</w:t>
      </w:r>
    </w:p>
    <w:p w14:paraId="5C58ECB5" w14:textId="698B3024" w:rsidR="00142621" w:rsidRPr="00EA69B0" w:rsidRDefault="00142621" w:rsidP="000D1D4F">
      <w:pPr>
        <w:spacing w:line="240" w:lineRule="auto"/>
        <w:ind w:left="1418" w:hanging="567"/>
        <w:rPr>
          <w:rFonts w:ascii="Times New Roman" w:hAnsi="Times New Roman"/>
          <w:snapToGrid w:val="0"/>
          <w:sz w:val="28"/>
          <w:szCs w:val="28"/>
        </w:rPr>
      </w:pPr>
      <w:r w:rsidRPr="00EA69B0">
        <w:rPr>
          <w:rFonts w:ascii="Times New Roman" w:hAnsi="Times New Roman"/>
          <w:i/>
          <w:iCs/>
          <w:snapToGrid w:val="0"/>
          <w:sz w:val="28"/>
          <w:szCs w:val="28"/>
          <w:lang w:val="en-US"/>
        </w:rPr>
        <w:t>n</w:t>
      </w:r>
      <w:r w:rsidRPr="00EA69B0">
        <w:rPr>
          <w:rFonts w:ascii="Times New Roman" w:hAnsi="Times New Roman"/>
          <w:i/>
          <w:iCs/>
          <w:snapToGrid w:val="0"/>
          <w:sz w:val="28"/>
          <w:szCs w:val="28"/>
        </w:rPr>
        <w:t xml:space="preserve"> –</w:t>
      </w:r>
      <w:r w:rsidRPr="00EA69B0">
        <w:rPr>
          <w:rFonts w:ascii="Times New Roman" w:hAnsi="Times New Roman"/>
          <w:snapToGrid w:val="0"/>
          <w:sz w:val="28"/>
          <w:szCs w:val="28"/>
        </w:rPr>
        <w:t xml:space="preserve"> </w:t>
      </w:r>
      <w:proofErr w:type="gramStart"/>
      <w:r w:rsidRPr="00EA69B0">
        <w:rPr>
          <w:rFonts w:ascii="Times New Roman" w:hAnsi="Times New Roman"/>
          <w:snapToGrid w:val="0"/>
          <w:sz w:val="28"/>
          <w:szCs w:val="28"/>
        </w:rPr>
        <w:t>число</w:t>
      </w:r>
      <w:proofErr w:type="gramEnd"/>
      <w:r w:rsidRPr="00EA69B0">
        <w:rPr>
          <w:rFonts w:ascii="Times New Roman" w:hAnsi="Times New Roman"/>
          <w:snapToGrid w:val="0"/>
          <w:sz w:val="28"/>
          <w:szCs w:val="28"/>
        </w:rPr>
        <w:t xml:space="preserve"> событий прохождения поезда за время измерения </w:t>
      </w:r>
      <w:r w:rsidRPr="0044025B">
        <w:rPr>
          <w:rFonts w:ascii="Times New Roman" w:hAnsi="Times New Roman"/>
          <w:i/>
          <w:iCs/>
          <w:snapToGrid w:val="0"/>
          <w:position w:val="-12"/>
          <w:sz w:val="28"/>
          <w:szCs w:val="28"/>
          <w:lang w:val="en-US"/>
        </w:rPr>
        <w:object w:dxaOrig="340" w:dyaOrig="380" w14:anchorId="080D8A9C">
          <v:shape id="_x0000_i1188" type="#_x0000_t75" style="width:16.5pt;height:19.5pt" o:ole="">
            <v:imagedata r:id="rId325" o:title=""/>
          </v:shape>
          <o:OLEObject Type="Embed" ProgID="Equation.DSMT4" ShapeID="_x0000_i1188" DrawAspect="Content" ObjectID="_1756294881" r:id="rId326"/>
        </w:object>
      </w:r>
      <w:r w:rsidRPr="00EA69B0">
        <w:rPr>
          <w:rFonts w:ascii="Times New Roman" w:hAnsi="Times New Roman"/>
          <w:i/>
          <w:iCs/>
          <w:snapToGrid w:val="0"/>
          <w:sz w:val="28"/>
          <w:szCs w:val="28"/>
        </w:rPr>
        <w:t>;</w:t>
      </w:r>
      <w:r w:rsidRPr="00EA69B0">
        <w:rPr>
          <w:rFonts w:ascii="Times New Roman" w:hAnsi="Times New Roman"/>
          <w:snapToGrid w:val="0"/>
          <w:sz w:val="28"/>
          <w:szCs w:val="28"/>
        </w:rPr>
        <w:t xml:space="preserve"> штрих у знака суммы означает, что учитываются лишь те значения </w:t>
      </w:r>
      <w:r w:rsidRPr="0044025B">
        <w:rPr>
          <w:rFonts w:ascii="Times New Roman" w:hAnsi="Times New Roman"/>
          <w:snapToGrid w:val="0"/>
          <w:position w:val="-12"/>
          <w:sz w:val="28"/>
          <w:szCs w:val="28"/>
          <w:lang w:val="en-US"/>
        </w:rPr>
        <w:object w:dxaOrig="279" w:dyaOrig="440" w14:anchorId="0A8B3135">
          <v:shape id="_x0000_i1189" type="#_x0000_t75" style="width:13.5pt;height:21.75pt" o:ole="">
            <v:imagedata r:id="rId327" o:title=""/>
          </v:shape>
          <o:OLEObject Type="Embed" ProgID="Equation.DSMT4" ShapeID="_x0000_i1189" DrawAspect="Content" ObjectID="_1756294882" r:id="rId328"/>
        </w:object>
      </w:r>
      <w:r w:rsidRPr="00EA69B0">
        <w:rPr>
          <w:rFonts w:ascii="Times New Roman" w:hAnsi="Times New Roman"/>
          <w:snapToGrid w:val="0"/>
          <w:sz w:val="28"/>
          <w:szCs w:val="28"/>
        </w:rPr>
        <w:t>, которые были зарегистрированы в интервалы, когда прохождение поезда отсутствовало.</w:t>
      </w:r>
    </w:p>
    <w:p w14:paraId="5A7DCB65" w14:textId="7B2ECCE6" w:rsidR="00142621" w:rsidRPr="00EA69B0" w:rsidRDefault="00142621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EA69B0">
        <w:rPr>
          <w:rFonts w:ascii="Times New Roman" w:hAnsi="Times New Roman" w:cs="Times New Roman"/>
          <w:snapToGrid w:val="0"/>
          <w:sz w:val="28"/>
          <w:szCs w:val="28"/>
        </w:rPr>
        <w:t xml:space="preserve">А.4.5 Рассчитывают эквивалентное корректированное значение </w:t>
      </w:r>
      <w:proofErr w:type="spellStart"/>
      <w:proofErr w:type="gramStart"/>
      <w:r w:rsidRPr="00EA69B0">
        <w:rPr>
          <w:rFonts w:ascii="Times New Roman" w:hAnsi="Times New Roman" w:cs="Times New Roman"/>
          <w:snapToGrid w:val="0"/>
          <w:sz w:val="28"/>
          <w:szCs w:val="28"/>
        </w:rPr>
        <w:t>виброскорости</w:t>
      </w:r>
      <w:proofErr w:type="spellEnd"/>
      <w:r w:rsidRPr="00EA69B0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Pr="0044025B">
        <w:rPr>
          <w:rFonts w:ascii="Times New Roman" w:hAnsi="Times New Roman" w:cs="Times New Roman"/>
          <w:snapToGrid w:val="0"/>
          <w:position w:val="-16"/>
          <w:sz w:val="28"/>
          <w:szCs w:val="28"/>
        </w:rPr>
        <w:object w:dxaOrig="380" w:dyaOrig="420" w14:anchorId="18EB6A04">
          <v:shape id="_x0000_i1190" type="#_x0000_t75" style="width:19.5pt;height:21pt" o:ole="">
            <v:imagedata r:id="rId329" o:title=""/>
          </v:shape>
          <o:OLEObject Type="Embed" ProgID="Equation.DSMT4" ShapeID="_x0000_i1190" DrawAspect="Content" ObjectID="_1756294883" r:id="rId330"/>
        </w:object>
      </w:r>
      <w:r w:rsidRPr="00EA69B0">
        <w:rPr>
          <w:rFonts w:ascii="Times New Roman" w:hAnsi="Times New Roman" w:cs="Times New Roman"/>
          <w:snapToGrid w:val="0"/>
          <w:sz w:val="28"/>
          <w:szCs w:val="28"/>
        </w:rPr>
        <w:t xml:space="preserve"> за</w:t>
      </w:r>
      <w:proofErr w:type="gramEnd"/>
      <w:r w:rsidRPr="00EA69B0">
        <w:rPr>
          <w:rFonts w:ascii="Times New Roman" w:hAnsi="Times New Roman" w:cs="Times New Roman"/>
          <w:snapToGrid w:val="0"/>
          <w:sz w:val="28"/>
          <w:szCs w:val="28"/>
        </w:rPr>
        <w:t xml:space="preserve"> время оценки (16</w:t>
      </w:r>
      <w:r w:rsidR="00B86249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Pr="00EA69B0">
        <w:rPr>
          <w:rFonts w:ascii="Times New Roman" w:hAnsi="Times New Roman" w:cs="Times New Roman"/>
          <w:snapToGrid w:val="0"/>
          <w:sz w:val="28"/>
          <w:szCs w:val="28"/>
        </w:rPr>
        <w:t>ч дн</w:t>
      </w:r>
      <w:r w:rsidR="009102BD">
        <w:rPr>
          <w:rFonts w:ascii="Times New Roman" w:hAnsi="Times New Roman" w:cs="Times New Roman"/>
          <w:snapToGrid w:val="0"/>
          <w:sz w:val="28"/>
          <w:szCs w:val="28"/>
        </w:rPr>
        <w:t>е</w:t>
      </w:r>
      <w:r w:rsidRPr="00EA69B0">
        <w:rPr>
          <w:rFonts w:ascii="Times New Roman" w:hAnsi="Times New Roman" w:cs="Times New Roman"/>
          <w:snapToGrid w:val="0"/>
          <w:sz w:val="28"/>
          <w:szCs w:val="28"/>
        </w:rPr>
        <w:t>м, 8 ч ночью) по формуле</w:t>
      </w:r>
    </w:p>
    <w:p w14:paraId="26F0D442" w14:textId="7EFC3030" w:rsidR="00142621" w:rsidRPr="0010177F" w:rsidRDefault="00142621" w:rsidP="000D1D4F">
      <w:pPr>
        <w:spacing w:line="240" w:lineRule="auto"/>
        <w:ind w:firstLine="0"/>
        <w:jc w:val="right"/>
        <w:rPr>
          <w:rFonts w:ascii="Times New Roman" w:hAnsi="Times New Roman"/>
          <w:sz w:val="28"/>
          <w:szCs w:val="28"/>
        </w:rPr>
      </w:pPr>
      <w:r w:rsidRPr="0044025B">
        <w:rPr>
          <w:rFonts w:ascii="Times New Roman" w:hAnsi="Times New Roman"/>
          <w:snapToGrid w:val="0"/>
          <w:position w:val="-96"/>
          <w:sz w:val="28"/>
          <w:szCs w:val="28"/>
          <w:lang w:val="en-US"/>
        </w:rPr>
        <w:object w:dxaOrig="4140" w:dyaOrig="2060" w14:anchorId="1A4ED1EE">
          <v:shape id="_x0000_i1191" type="#_x0000_t75" style="width:207pt;height:103.5pt" o:ole="">
            <v:imagedata r:id="rId331" o:title=""/>
          </v:shape>
          <o:OLEObject Type="Embed" ProgID="Equation.DSMT4" ShapeID="_x0000_i1191" DrawAspect="Content" ObjectID="_1756294884" r:id="rId332"/>
        </w:object>
      </w:r>
      <w:r w:rsidR="00B86249">
        <w:rPr>
          <w:rFonts w:ascii="Times New Roman" w:hAnsi="Times New Roman"/>
          <w:snapToGrid w:val="0"/>
          <w:sz w:val="28"/>
          <w:szCs w:val="28"/>
        </w:rPr>
        <w:t>,</w:t>
      </w:r>
      <w:r w:rsidRPr="00B913CE">
        <w:rPr>
          <w:rFonts w:ascii="Times New Roman" w:hAnsi="Times New Roman"/>
          <w:snapToGrid w:val="0"/>
          <w:sz w:val="28"/>
          <w:szCs w:val="28"/>
        </w:rPr>
        <w:t xml:space="preserve">   </w:t>
      </w:r>
      <w:r w:rsidR="009102BD">
        <w:rPr>
          <w:rFonts w:ascii="Times New Roman" w:hAnsi="Times New Roman"/>
          <w:snapToGrid w:val="0"/>
          <w:sz w:val="28"/>
          <w:szCs w:val="28"/>
        </w:rPr>
        <w:t xml:space="preserve">                   </w:t>
      </w:r>
      <w:r w:rsidRPr="00B913CE">
        <w:rPr>
          <w:rFonts w:ascii="Times New Roman" w:hAnsi="Times New Roman"/>
          <w:snapToGrid w:val="0"/>
          <w:sz w:val="28"/>
          <w:szCs w:val="28"/>
        </w:rPr>
        <w:t xml:space="preserve">        </w:t>
      </w:r>
      <w:r w:rsidRPr="0010177F">
        <w:rPr>
          <w:rFonts w:ascii="Times New Roman" w:hAnsi="Times New Roman"/>
          <w:snapToGrid w:val="0"/>
          <w:sz w:val="28"/>
          <w:szCs w:val="28"/>
        </w:rPr>
        <w:t>(А.4)</w:t>
      </w:r>
    </w:p>
    <w:p w14:paraId="000BB768" w14:textId="707C1C17" w:rsidR="00142621" w:rsidRPr="0010177F" w:rsidRDefault="00142621" w:rsidP="000D1D4F">
      <w:pPr>
        <w:spacing w:line="240" w:lineRule="auto"/>
        <w:ind w:left="1134" w:hanging="1134"/>
        <w:rPr>
          <w:rFonts w:ascii="Times New Roman" w:hAnsi="Times New Roman"/>
          <w:snapToGrid w:val="0"/>
          <w:sz w:val="28"/>
          <w:szCs w:val="28"/>
        </w:rPr>
      </w:pPr>
      <w:r w:rsidRPr="0010177F">
        <w:rPr>
          <w:rFonts w:ascii="Times New Roman" w:hAnsi="Times New Roman"/>
          <w:snapToGrid w:val="0"/>
          <w:sz w:val="28"/>
          <w:szCs w:val="28"/>
        </w:rPr>
        <w:t xml:space="preserve">где </w:t>
      </w:r>
      <w:proofErr w:type="spellStart"/>
      <w:r w:rsidR="00B86249" w:rsidRPr="00B86249">
        <w:rPr>
          <w:rFonts w:ascii="Times New Roman" w:hAnsi="Times New Roman"/>
          <w:i/>
          <w:snapToGrid w:val="0"/>
          <w:sz w:val="28"/>
          <w:szCs w:val="28"/>
          <w:lang w:val="en-US"/>
        </w:rPr>
        <w:t>B</w:t>
      </w:r>
      <w:r w:rsidR="00B86249" w:rsidRPr="00B86249">
        <w:rPr>
          <w:rFonts w:ascii="Times New Roman" w:hAnsi="Times New Roman"/>
          <w:i/>
          <w:snapToGrid w:val="0"/>
          <w:sz w:val="28"/>
          <w:szCs w:val="28"/>
          <w:vertAlign w:val="subscript"/>
          <w:lang w:val="en-US"/>
        </w:rPr>
        <w:t>l</w:t>
      </w:r>
      <w:proofErr w:type="spellEnd"/>
      <w:r w:rsidR="00B86249" w:rsidRPr="00B86249">
        <w:rPr>
          <w:rFonts w:ascii="Times New Roman" w:hAnsi="Times New Roman"/>
          <w:snapToGrid w:val="0"/>
          <w:sz w:val="28"/>
          <w:szCs w:val="28"/>
        </w:rPr>
        <w:t xml:space="preserve"> = </w:t>
      </w:r>
      <w:r w:rsidR="00B86249">
        <w:rPr>
          <w:rFonts w:ascii="Times New Roman" w:hAnsi="Times New Roman"/>
          <w:snapToGrid w:val="0"/>
          <w:sz w:val="28"/>
          <w:szCs w:val="28"/>
        </w:rPr>
        <w:t>1,0</w:t>
      </w:r>
      <w:r w:rsidRPr="00B913CE">
        <w:rPr>
          <w:rFonts w:ascii="Times New Roman" w:hAnsi="Times New Roman"/>
          <w:snapToGrid w:val="0"/>
          <w:sz w:val="28"/>
          <w:szCs w:val="28"/>
        </w:rPr>
        <w:t xml:space="preserve"> </w:t>
      </w:r>
      <w:r w:rsidRPr="0010177F">
        <w:rPr>
          <w:rFonts w:ascii="Times New Roman" w:hAnsi="Times New Roman"/>
          <w:snapToGrid w:val="0"/>
          <w:sz w:val="28"/>
          <w:szCs w:val="28"/>
        </w:rPr>
        <w:t>для дневного времени оценки,</w:t>
      </w:r>
      <w:r w:rsidR="00B86249">
        <w:rPr>
          <w:rFonts w:ascii="Times New Roman" w:hAnsi="Times New Roman"/>
          <w:snapToGrid w:val="0"/>
          <w:sz w:val="28"/>
          <w:szCs w:val="28"/>
        </w:rPr>
        <w:t xml:space="preserve"> </w:t>
      </w:r>
      <w:proofErr w:type="spellStart"/>
      <w:r w:rsidR="00B86249" w:rsidRPr="00B86249">
        <w:rPr>
          <w:rFonts w:ascii="Times New Roman" w:hAnsi="Times New Roman"/>
          <w:i/>
          <w:snapToGrid w:val="0"/>
          <w:sz w:val="28"/>
          <w:szCs w:val="28"/>
          <w:lang w:val="en-US"/>
        </w:rPr>
        <w:t>B</w:t>
      </w:r>
      <w:r w:rsidR="00B86249" w:rsidRPr="00B86249">
        <w:rPr>
          <w:rFonts w:ascii="Times New Roman" w:hAnsi="Times New Roman"/>
          <w:i/>
          <w:snapToGrid w:val="0"/>
          <w:sz w:val="28"/>
          <w:szCs w:val="28"/>
          <w:vertAlign w:val="subscript"/>
          <w:lang w:val="en-US"/>
        </w:rPr>
        <w:t>l</w:t>
      </w:r>
      <w:proofErr w:type="spellEnd"/>
      <w:r w:rsidR="00B86249" w:rsidRPr="00B86249">
        <w:rPr>
          <w:rFonts w:ascii="Times New Roman" w:hAnsi="Times New Roman"/>
          <w:snapToGrid w:val="0"/>
          <w:sz w:val="28"/>
          <w:szCs w:val="28"/>
        </w:rPr>
        <w:t xml:space="preserve"> = </w:t>
      </w:r>
      <w:r w:rsidR="00B86249">
        <w:rPr>
          <w:rFonts w:ascii="Times New Roman" w:hAnsi="Times New Roman"/>
          <w:snapToGrid w:val="0"/>
          <w:sz w:val="28"/>
          <w:szCs w:val="28"/>
        </w:rPr>
        <w:t>0,8</w:t>
      </w:r>
      <w:r w:rsidRPr="00EA69B0">
        <w:rPr>
          <w:rFonts w:ascii="Times New Roman" w:hAnsi="Times New Roman"/>
          <w:i/>
          <w:iCs/>
          <w:snapToGrid w:val="0"/>
          <w:sz w:val="28"/>
          <w:szCs w:val="28"/>
        </w:rPr>
        <w:t xml:space="preserve"> </w:t>
      </w:r>
      <w:r w:rsidRPr="0010177F">
        <w:rPr>
          <w:rFonts w:ascii="Times New Roman" w:hAnsi="Times New Roman"/>
          <w:snapToGrid w:val="0"/>
          <w:sz w:val="28"/>
          <w:szCs w:val="28"/>
        </w:rPr>
        <w:t xml:space="preserve">для ночного времени оценки; значение </w:t>
      </w:r>
      <w:proofErr w:type="gramStart"/>
      <w:r w:rsidRPr="0010177F">
        <w:rPr>
          <w:rFonts w:ascii="Times New Roman" w:hAnsi="Times New Roman"/>
          <w:snapToGrid w:val="0"/>
          <w:sz w:val="28"/>
          <w:szCs w:val="28"/>
        </w:rPr>
        <w:t xml:space="preserve">постоянной </w:t>
      </w:r>
      <w:r w:rsidRPr="0044025B">
        <w:rPr>
          <w:rFonts w:ascii="Times New Roman" w:hAnsi="Times New Roman"/>
          <w:snapToGrid w:val="0"/>
          <w:position w:val="-12"/>
          <w:sz w:val="28"/>
          <w:szCs w:val="28"/>
        </w:rPr>
        <w:object w:dxaOrig="320" w:dyaOrig="380" w14:anchorId="2577BE5C">
          <v:shape id="_x0000_i1192" type="#_x0000_t75" style="width:16.5pt;height:19.5pt" o:ole="">
            <v:imagedata r:id="rId333" o:title=""/>
          </v:shape>
          <o:OLEObject Type="Embed" ProgID="Equation.DSMT4" ShapeID="_x0000_i1192" DrawAspect="Content" ObjectID="_1756294885" r:id="rId334"/>
        </w:object>
      </w:r>
      <w:r w:rsidRPr="00B913CE">
        <w:rPr>
          <w:rFonts w:ascii="Times New Roman" w:hAnsi="Times New Roman"/>
          <w:snapToGrid w:val="0"/>
          <w:sz w:val="28"/>
          <w:szCs w:val="28"/>
        </w:rPr>
        <w:t xml:space="preserve"> </w:t>
      </w:r>
      <w:r w:rsidRPr="0010177F">
        <w:rPr>
          <w:rFonts w:ascii="Times New Roman" w:hAnsi="Times New Roman"/>
          <w:snapToGrid w:val="0"/>
          <w:sz w:val="28"/>
          <w:szCs w:val="28"/>
        </w:rPr>
        <w:t>определяется</w:t>
      </w:r>
      <w:proofErr w:type="gramEnd"/>
      <w:r w:rsidRPr="0010177F">
        <w:rPr>
          <w:rFonts w:ascii="Times New Roman" w:hAnsi="Times New Roman"/>
          <w:snapToGrid w:val="0"/>
          <w:sz w:val="28"/>
          <w:szCs w:val="28"/>
        </w:rPr>
        <w:t xml:space="preserve"> в зависимости от графика движения поездов и режима движения </w:t>
      </w:r>
      <w:r w:rsidRPr="0010177F">
        <w:rPr>
          <w:rFonts w:ascii="Times New Roman" w:hAnsi="Times New Roman"/>
          <w:i/>
          <w:iCs/>
          <w:snapToGrid w:val="0"/>
          <w:sz w:val="28"/>
          <w:szCs w:val="28"/>
          <w:lang w:val="en-US"/>
        </w:rPr>
        <w:t>l</w:t>
      </w:r>
      <w:r w:rsidRPr="0010177F">
        <w:rPr>
          <w:rFonts w:ascii="Times New Roman" w:hAnsi="Times New Roman"/>
          <w:i/>
          <w:iCs/>
          <w:snapToGrid w:val="0"/>
          <w:sz w:val="28"/>
          <w:szCs w:val="28"/>
        </w:rPr>
        <w:t>,</w:t>
      </w:r>
      <w:r w:rsidRPr="0010177F">
        <w:rPr>
          <w:rFonts w:ascii="Times New Roman" w:hAnsi="Times New Roman"/>
          <w:snapToGrid w:val="0"/>
          <w:sz w:val="28"/>
          <w:szCs w:val="28"/>
        </w:rPr>
        <w:t xml:space="preserve"> в котором проводятся измерения.</w:t>
      </w:r>
    </w:p>
    <w:p w14:paraId="5C87B293" w14:textId="77777777" w:rsidR="00142621" w:rsidRPr="0010177F" w:rsidRDefault="00142621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Допускается вычисление эквивалентного корректированного значения по формуле (А.2) </w:t>
      </w:r>
      <w:r>
        <w:rPr>
          <w:rFonts w:ascii="Times New Roman" w:hAnsi="Times New Roman" w:cs="Times New Roman"/>
          <w:snapToGrid w:val="0"/>
          <w:sz w:val="28"/>
          <w:szCs w:val="28"/>
        </w:rPr>
        <w:t>при условии определения средне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квадратических корректированных значений </w:t>
      </w:r>
      <w:proofErr w:type="spellStart"/>
      <w:r w:rsidRPr="0010177F">
        <w:rPr>
          <w:rFonts w:ascii="Times New Roman" w:hAnsi="Times New Roman" w:cs="Times New Roman"/>
          <w:snapToGrid w:val="0"/>
          <w:sz w:val="28"/>
          <w:szCs w:val="28"/>
        </w:rPr>
        <w:t>виброскорости</w:t>
      </w:r>
      <w:proofErr w:type="spellEnd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за время </w:t>
      </w:r>
      <w:proofErr w:type="gramStart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измерения </w:t>
      </w:r>
      <w:r w:rsidRPr="00B953E2">
        <w:rPr>
          <w:rFonts w:ascii="Times New Roman" w:hAnsi="Times New Roman" w:cs="Times New Roman"/>
          <w:snapToGrid w:val="0"/>
          <w:position w:val="-18"/>
          <w:sz w:val="28"/>
          <w:szCs w:val="28"/>
        </w:rPr>
        <w:object w:dxaOrig="400" w:dyaOrig="499" w14:anchorId="7DCEA7C2">
          <v:shape id="_x0000_i1193" type="#_x0000_t75" style="width:20.25pt;height:25.5pt" o:ole="">
            <v:imagedata r:id="rId315" o:title=""/>
          </v:shape>
          <o:OLEObject Type="Embed" ProgID="Equation.DSMT4" ShapeID="_x0000_i1193" DrawAspect="Content" ObjectID="_1756294886" r:id="rId335"/>
        </w:objec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по</w:t>
      </w:r>
      <w:proofErr w:type="gramEnd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А.4.3 для всех предписанных графиком режимов движения поездов в дневное и ночное время суток.</w:t>
      </w:r>
    </w:p>
    <w:p w14:paraId="5CDA882B" w14:textId="01AC4987" w:rsidR="00142621" w:rsidRPr="0010177F" w:rsidRDefault="00142621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А.4.6 При необходимости выполнения спектрального анализа обработку результатов измерений проводят по А.4.1–А.4.5 с заменой корректированных </w:t>
      </w:r>
      <w:proofErr w:type="gramStart"/>
      <w:r w:rsidRPr="0010177F">
        <w:rPr>
          <w:rFonts w:ascii="Times New Roman" w:hAnsi="Times New Roman" w:cs="Times New Roman"/>
          <w:snapToGrid w:val="0"/>
          <w:sz w:val="28"/>
          <w:szCs w:val="28"/>
        </w:rPr>
        <w:t>величин</w:t>
      </w:r>
      <w:r w:rsidRPr="00B913CE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Pr="00B913CE">
        <w:rPr>
          <w:rFonts w:ascii="Times New Roman" w:hAnsi="Times New Roman" w:cs="Times New Roman"/>
          <w:snapToGrid w:val="0"/>
          <w:position w:val="-20"/>
          <w:sz w:val="28"/>
          <w:szCs w:val="28"/>
        </w:rPr>
        <w:object w:dxaOrig="2520" w:dyaOrig="520" w14:anchorId="7C06C398">
          <v:shape id="_x0000_i1194" type="#_x0000_t75" style="width:126pt;height:25.5pt" o:ole="">
            <v:imagedata r:id="rId336" o:title=""/>
          </v:shape>
          <o:OLEObject Type="Embed" ProgID="Equation.DSMT4" ShapeID="_x0000_i1194" DrawAspect="Content" ObjectID="_1756294887" r:id="rId337"/>
        </w:object>
      </w:r>
      <w:r w:rsidRPr="00B913CE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snapToGrid w:val="0"/>
          <w:sz w:val="28"/>
          <w:szCs w:val="28"/>
        </w:rPr>
        <w:t>н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>а</w:t>
      </w:r>
      <w:proofErr w:type="gramEnd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величины </w:t>
      </w:r>
      <w:r w:rsidRPr="00B913CE">
        <w:rPr>
          <w:rFonts w:ascii="Times New Roman" w:hAnsi="Times New Roman" w:cs="Times New Roman"/>
          <w:snapToGrid w:val="0"/>
          <w:position w:val="-20"/>
          <w:sz w:val="28"/>
          <w:szCs w:val="28"/>
        </w:rPr>
        <w:object w:dxaOrig="2920" w:dyaOrig="520" w14:anchorId="2A8AA3D1">
          <v:shape id="_x0000_i1195" type="#_x0000_t75" style="width:145.5pt;height:25.5pt" o:ole="">
            <v:imagedata r:id="rId338" o:title=""/>
          </v:shape>
          <o:OLEObject Type="Embed" ProgID="Equation.DSMT4" ShapeID="_x0000_i1195" DrawAspect="Content" ObjectID="_1756294888" r:id="rId339"/>
        </w:objec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, обозначающие соответствующие значения </w:t>
      </w:r>
      <w:proofErr w:type="spellStart"/>
      <w:r w:rsidRPr="0010177F">
        <w:rPr>
          <w:rFonts w:ascii="Times New Roman" w:hAnsi="Times New Roman" w:cs="Times New Roman"/>
          <w:snapToGrid w:val="0"/>
          <w:sz w:val="28"/>
          <w:szCs w:val="28"/>
        </w:rPr>
        <w:t>виброскорости</w:t>
      </w:r>
      <w:proofErr w:type="spellEnd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в </w:t>
      </w:r>
      <w:proofErr w:type="spellStart"/>
      <w:r w:rsidRPr="0010177F">
        <w:rPr>
          <w:rFonts w:ascii="Times New Roman" w:hAnsi="Times New Roman" w:cs="Times New Roman"/>
          <w:snapToGrid w:val="0"/>
          <w:sz w:val="28"/>
          <w:szCs w:val="28"/>
        </w:rPr>
        <w:t>третьоктавных</w:t>
      </w:r>
      <w:proofErr w:type="spellEnd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полосах со среднегеометрическими частотами 1</w:t>
      </w:r>
      <w:r w:rsidR="009102BD" w:rsidRPr="0010177F">
        <w:rPr>
          <w:rFonts w:ascii="Times New Roman" w:hAnsi="Times New Roman" w:cs="Times New Roman"/>
          <w:sz w:val="28"/>
          <w:szCs w:val="28"/>
        </w:rPr>
        <w:t>–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>250 Гц, если иное не обосновано.</w:t>
      </w:r>
    </w:p>
    <w:p w14:paraId="46A6CE22" w14:textId="2558CA04" w:rsidR="00142621" w:rsidRPr="0010177F" w:rsidRDefault="00142621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А.4.7 Значения </w:t>
      </w:r>
      <w:proofErr w:type="gramStart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постоянной </w:t>
      </w:r>
      <w:r w:rsidRPr="00B953E2">
        <w:rPr>
          <w:rFonts w:ascii="Times New Roman" w:hAnsi="Times New Roman"/>
          <w:snapToGrid w:val="0"/>
          <w:position w:val="-12"/>
          <w:sz w:val="28"/>
          <w:szCs w:val="28"/>
        </w:rPr>
        <w:object w:dxaOrig="320" w:dyaOrig="380" w14:anchorId="23BB5DAC">
          <v:shape id="_x0000_i1196" type="#_x0000_t75" style="width:16.5pt;height:19.5pt" o:ole="">
            <v:imagedata r:id="rId333" o:title=""/>
          </v:shape>
          <o:OLEObject Type="Embed" ProgID="Equation.DSMT4" ShapeID="_x0000_i1196" DrawAspect="Content" ObjectID="_1756294889" r:id="rId340"/>
        </w:objec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>,</w:t>
      </w:r>
      <w:proofErr w:type="gramEnd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связывающей эквивалентное корректированное (спектральное) значение </w:t>
      </w:r>
      <w:proofErr w:type="spellStart"/>
      <w:r w:rsidRPr="0010177F">
        <w:rPr>
          <w:rFonts w:ascii="Times New Roman" w:hAnsi="Times New Roman" w:cs="Times New Roman"/>
          <w:snapToGrid w:val="0"/>
          <w:sz w:val="28"/>
          <w:szCs w:val="28"/>
        </w:rPr>
        <w:t>виброскорости</w:t>
      </w:r>
      <w:proofErr w:type="spellEnd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за время оценки со среднеквадратическим корректированным (спектральным) значением </w:t>
      </w:r>
      <w:proofErr w:type="spellStart"/>
      <w:r w:rsidRPr="0010177F">
        <w:rPr>
          <w:rFonts w:ascii="Times New Roman" w:hAnsi="Times New Roman" w:cs="Times New Roman"/>
          <w:snapToGrid w:val="0"/>
          <w:sz w:val="28"/>
          <w:szCs w:val="28"/>
        </w:rPr>
        <w:t>виброскорости</w:t>
      </w:r>
      <w:proofErr w:type="spellEnd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за время измерения, определ</w:t>
      </w:r>
      <w:r w:rsidR="009102BD">
        <w:rPr>
          <w:rFonts w:ascii="Times New Roman" w:hAnsi="Times New Roman" w:cs="Times New Roman"/>
          <w:snapToGrid w:val="0"/>
          <w:sz w:val="28"/>
          <w:szCs w:val="28"/>
        </w:rPr>
        <w:t>е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нным для режима, в котором выполнены </w:t>
      </w:r>
      <w:r w:rsidR="009102BD">
        <w:rPr>
          <w:rFonts w:ascii="Times New Roman" w:hAnsi="Times New Roman" w:cs="Times New Roman"/>
          <w:snapToGrid w:val="0"/>
          <w:sz w:val="28"/>
          <w:szCs w:val="28"/>
        </w:rPr>
        <w:t>измерения, вычисляют по формуле</w:t>
      </w:r>
    </w:p>
    <w:p w14:paraId="083ED981" w14:textId="31C4D380" w:rsidR="00142621" w:rsidRPr="0010177F" w:rsidRDefault="00142621" w:rsidP="000D1D4F">
      <w:pPr>
        <w:pStyle w:val="affff9"/>
        <w:jc w:val="right"/>
        <w:rPr>
          <w:rFonts w:ascii="Times New Roman" w:hAnsi="Times New Roman" w:cs="Times New Roman"/>
          <w:snapToGrid w:val="0"/>
          <w:sz w:val="28"/>
          <w:szCs w:val="28"/>
        </w:rPr>
      </w:pPr>
      <w:r w:rsidRPr="00EA69B0">
        <w:rPr>
          <w:rFonts w:ascii="Times New Roman" w:hAnsi="Times New Roman" w:cs="Times New Roman"/>
          <w:snapToGrid w:val="0"/>
          <w:position w:val="-40"/>
          <w:sz w:val="28"/>
          <w:szCs w:val="28"/>
        </w:rPr>
        <w:object w:dxaOrig="1980" w:dyaOrig="900" w14:anchorId="660553AB">
          <v:shape id="_x0000_i1197" type="#_x0000_t75" style="width:97.5pt;height:41.25pt" o:ole="">
            <v:imagedata r:id="rId341" o:title=""/>
          </v:shape>
          <o:OLEObject Type="Embed" ProgID="Equation.DSMT4" ShapeID="_x0000_i1197" DrawAspect="Content" ObjectID="_1756294890" r:id="rId342"/>
        </w:objec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>,</w:t>
      </w:r>
      <w:r w:rsidR="009102BD">
        <w:rPr>
          <w:rFonts w:ascii="Times New Roman" w:hAnsi="Times New Roman" w:cs="Times New Roman"/>
          <w:snapToGrid w:val="0"/>
          <w:sz w:val="28"/>
          <w:szCs w:val="28"/>
        </w:rPr>
        <w:t xml:space="preserve">                                          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>(А.5)</w:t>
      </w:r>
    </w:p>
    <w:p w14:paraId="6E2AD399" w14:textId="7AA0117C" w:rsidR="00142621" w:rsidRDefault="00142621" w:rsidP="000D1D4F">
      <w:pPr>
        <w:pStyle w:val="affff9"/>
        <w:ind w:left="1134" w:hanging="1134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proofErr w:type="gramStart"/>
      <w:r w:rsidRPr="005570F4">
        <w:rPr>
          <w:rFonts w:ascii="Times New Roman" w:hAnsi="Times New Roman" w:cs="Times New Roman"/>
          <w:snapToGrid w:val="0"/>
          <w:sz w:val="28"/>
          <w:szCs w:val="28"/>
        </w:rPr>
        <w:t xml:space="preserve">где </w:t>
      </w:r>
      <w:r w:rsidRPr="00B913CE">
        <w:rPr>
          <w:rFonts w:ascii="Times New Roman" w:hAnsi="Times New Roman" w:cs="Times New Roman"/>
          <w:snapToGrid w:val="0"/>
          <w:position w:val="-12"/>
          <w:sz w:val="28"/>
          <w:szCs w:val="28"/>
        </w:rPr>
        <w:object w:dxaOrig="279" w:dyaOrig="380" w14:anchorId="7567AC32">
          <v:shape id="_x0000_i1198" type="#_x0000_t75" style="width:13.5pt;height:19.5pt" o:ole="">
            <v:imagedata r:id="rId343" o:title=""/>
          </v:shape>
          <o:OLEObject Type="Embed" ProgID="Equation.DSMT4" ShapeID="_x0000_i1198" DrawAspect="Content" ObjectID="_1756294891" r:id="rId344"/>
        </w:object>
      </w:r>
      <w:r w:rsidRPr="005570F4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="009102BD" w:rsidRPr="0010177F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9102BD">
        <w:rPr>
          <w:rFonts w:ascii="Times New Roman" w:hAnsi="Times New Roman" w:cs="Times New Roman"/>
          <w:sz w:val="28"/>
          <w:szCs w:val="28"/>
        </w:rPr>
        <w:t xml:space="preserve"> </w:t>
      </w:r>
      <w:r w:rsidRPr="005570F4">
        <w:rPr>
          <w:rFonts w:ascii="Times New Roman" w:hAnsi="Times New Roman" w:cs="Times New Roman"/>
          <w:snapToGrid w:val="0"/>
          <w:sz w:val="28"/>
          <w:szCs w:val="28"/>
        </w:rPr>
        <w:t>время оценки вибрационного воздействия: 16 ч дн</w:t>
      </w:r>
      <w:r w:rsidR="009102BD">
        <w:rPr>
          <w:rFonts w:ascii="Times New Roman" w:hAnsi="Times New Roman" w:cs="Times New Roman"/>
          <w:snapToGrid w:val="0"/>
          <w:sz w:val="28"/>
          <w:szCs w:val="28"/>
        </w:rPr>
        <w:t>е</w:t>
      </w:r>
      <w:r w:rsidRPr="005570F4">
        <w:rPr>
          <w:rFonts w:ascii="Times New Roman" w:hAnsi="Times New Roman" w:cs="Times New Roman"/>
          <w:snapToGrid w:val="0"/>
          <w:sz w:val="28"/>
          <w:szCs w:val="28"/>
        </w:rPr>
        <w:t>м, 8 ч ночью;</w:t>
      </w:r>
    </w:p>
    <w:p w14:paraId="7C047516" w14:textId="04D73342" w:rsidR="00142621" w:rsidRDefault="00142621" w:rsidP="000D1D4F">
      <w:pPr>
        <w:pStyle w:val="affff9"/>
        <w:ind w:left="1134" w:hanging="708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B913CE">
        <w:rPr>
          <w:rFonts w:ascii="Times New Roman" w:hAnsi="Times New Roman" w:cs="Times New Roman"/>
          <w:i/>
          <w:snapToGrid w:val="0"/>
          <w:position w:val="-16"/>
          <w:sz w:val="28"/>
          <w:szCs w:val="28"/>
        </w:rPr>
        <w:object w:dxaOrig="279" w:dyaOrig="420" w14:anchorId="2545FBA4">
          <v:shape id="_x0000_i1199" type="#_x0000_t75" style="width:13.5pt;height:21pt" o:ole="">
            <v:imagedata r:id="rId345" o:title=""/>
          </v:shape>
          <o:OLEObject Type="Embed" ProgID="Equation.DSMT4" ShapeID="_x0000_i1199" DrawAspect="Content" ObjectID="_1756294892" r:id="rId346"/>
        </w:object>
      </w:r>
      <w:r w:rsidRPr="005570F4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="009102BD" w:rsidRPr="0010177F">
        <w:rPr>
          <w:rFonts w:ascii="Times New Roman" w:hAnsi="Times New Roman" w:cs="Times New Roman"/>
          <w:sz w:val="28"/>
          <w:szCs w:val="28"/>
        </w:rPr>
        <w:t>–</w:t>
      </w:r>
      <w:r w:rsidR="009102BD">
        <w:rPr>
          <w:rFonts w:ascii="Times New Roman" w:hAnsi="Times New Roman" w:cs="Times New Roman"/>
          <w:sz w:val="28"/>
          <w:szCs w:val="28"/>
        </w:rPr>
        <w:t xml:space="preserve"> </w:t>
      </w:r>
      <w:r w:rsidRPr="005570F4">
        <w:rPr>
          <w:rFonts w:ascii="Times New Roman" w:hAnsi="Times New Roman" w:cs="Times New Roman"/>
          <w:snapToGrid w:val="0"/>
          <w:sz w:val="28"/>
          <w:szCs w:val="28"/>
        </w:rPr>
        <w:t xml:space="preserve">частичное время воздействия вибрации, ч, соответствующее реализации </w:t>
      </w:r>
      <w:r w:rsidRPr="005570F4">
        <w:rPr>
          <w:rFonts w:ascii="Times New Roman" w:hAnsi="Times New Roman" w:cs="Times New Roman"/>
          <w:i/>
          <w:snapToGrid w:val="0"/>
          <w:sz w:val="28"/>
          <w:szCs w:val="28"/>
        </w:rPr>
        <w:t>j</w:t>
      </w:r>
      <w:r w:rsidRPr="005570F4">
        <w:rPr>
          <w:rFonts w:ascii="Times New Roman" w:hAnsi="Times New Roman" w:cs="Times New Roman"/>
          <w:snapToGrid w:val="0"/>
          <w:sz w:val="28"/>
          <w:szCs w:val="28"/>
        </w:rPr>
        <w:t>-</w:t>
      </w:r>
      <w:proofErr w:type="spellStart"/>
      <w:r w:rsidRPr="005570F4">
        <w:rPr>
          <w:rFonts w:ascii="Times New Roman" w:hAnsi="Times New Roman" w:cs="Times New Roman"/>
          <w:snapToGrid w:val="0"/>
          <w:sz w:val="28"/>
          <w:szCs w:val="28"/>
        </w:rPr>
        <w:t>го</w:t>
      </w:r>
      <w:proofErr w:type="spellEnd"/>
      <w:r w:rsidRPr="005570F4">
        <w:rPr>
          <w:rFonts w:ascii="Times New Roman" w:hAnsi="Times New Roman" w:cs="Times New Roman"/>
          <w:snapToGrid w:val="0"/>
          <w:sz w:val="28"/>
          <w:szCs w:val="28"/>
        </w:rPr>
        <w:t xml:space="preserve"> режима движения поездов;</w:t>
      </w:r>
    </w:p>
    <w:p w14:paraId="520CCB65" w14:textId="16CD5328" w:rsidR="00142621" w:rsidRPr="005570F4" w:rsidRDefault="00142621" w:rsidP="000D1D4F">
      <w:pPr>
        <w:pStyle w:val="affff9"/>
        <w:ind w:left="1134" w:hanging="1701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>
        <w:rPr>
          <w:rFonts w:ascii="Symbol" w:hAnsi="Symbol" w:cs="Arial"/>
          <w:i/>
          <w:iCs/>
          <w:sz w:val="28"/>
          <w:szCs w:val="28"/>
        </w:rPr>
        <w:t></w:t>
      </w:r>
      <w:r>
        <w:rPr>
          <w:rFonts w:ascii="Symbol" w:hAnsi="Symbol" w:cs="Arial"/>
          <w:i/>
          <w:iCs/>
          <w:sz w:val="28"/>
          <w:szCs w:val="28"/>
        </w:rPr>
        <w:t></w:t>
      </w:r>
      <w:r>
        <w:rPr>
          <w:rFonts w:ascii="Symbol" w:hAnsi="Symbol" w:cs="Arial"/>
          <w:i/>
          <w:iCs/>
          <w:sz w:val="28"/>
          <w:szCs w:val="28"/>
        </w:rPr>
        <w:t></w:t>
      </w:r>
      <w:r>
        <w:rPr>
          <w:rFonts w:ascii="Symbol" w:hAnsi="Symbol" w:cs="Arial"/>
          <w:i/>
          <w:iCs/>
          <w:sz w:val="28"/>
          <w:szCs w:val="28"/>
        </w:rPr>
        <w:t></w:t>
      </w:r>
      <w:r>
        <w:rPr>
          <w:rFonts w:ascii="Symbol" w:hAnsi="Symbol" w:cs="Arial"/>
          <w:i/>
          <w:iCs/>
          <w:sz w:val="28"/>
          <w:szCs w:val="28"/>
        </w:rPr>
        <w:t></w:t>
      </w:r>
      <w:r>
        <w:rPr>
          <w:rFonts w:ascii="Symbol" w:hAnsi="Symbol" w:cs="Arial"/>
          <w:i/>
          <w:iCs/>
          <w:sz w:val="28"/>
          <w:szCs w:val="28"/>
        </w:rPr>
        <w:t></w:t>
      </w:r>
      <w:r>
        <w:rPr>
          <w:rFonts w:ascii="Symbol" w:hAnsi="Symbol" w:cs="Arial"/>
          <w:i/>
          <w:iCs/>
          <w:sz w:val="28"/>
          <w:szCs w:val="28"/>
        </w:rPr>
        <w:t></w:t>
      </w:r>
      <w:r w:rsidRPr="00B913CE">
        <w:rPr>
          <w:rFonts w:ascii="Symbol" w:hAnsi="Symbol" w:cs="Arial"/>
          <w:i/>
          <w:iCs/>
          <w:position w:val="-16"/>
          <w:sz w:val="28"/>
          <w:szCs w:val="28"/>
        </w:rPr>
        <w:object w:dxaOrig="279" w:dyaOrig="420" w14:anchorId="08D397A0">
          <v:shape id="_x0000_i1200" type="#_x0000_t75" style="width:13.5pt;height:21pt" o:ole="">
            <v:imagedata r:id="rId347" o:title=""/>
          </v:shape>
          <o:OLEObject Type="Embed" ProgID="Equation.DSMT4" ShapeID="_x0000_i1200" DrawAspect="Content" ObjectID="_1756294893" r:id="rId348"/>
        </w:object>
      </w:r>
      <w:r w:rsidRPr="005570F4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5570F4">
        <w:rPr>
          <w:rFonts w:ascii="Times New Roman" w:hAnsi="Times New Roman"/>
          <w:sz w:val="28"/>
          <w:szCs w:val="28"/>
        </w:rPr>
        <w:t>и</w:t>
      </w:r>
      <w:r w:rsidR="009102BD">
        <w:rPr>
          <w:rFonts w:ascii="Times New Roman" w:hAnsi="Times New Roman"/>
          <w:sz w:val="28"/>
          <w:szCs w:val="28"/>
        </w:rPr>
        <w:t xml:space="preserve"> </w:t>
      </w:r>
      <w:r w:rsidRPr="00B913CE">
        <w:rPr>
          <w:rFonts w:ascii="Times New Roman" w:hAnsi="Times New Roman"/>
          <w:position w:val="-12"/>
          <w:sz w:val="28"/>
          <w:szCs w:val="28"/>
        </w:rPr>
        <w:object w:dxaOrig="240" w:dyaOrig="380" w14:anchorId="386C8ED2">
          <v:shape id="_x0000_i1201" type="#_x0000_t75" style="width:12pt;height:19.5pt" o:ole="">
            <v:imagedata r:id="rId349" o:title=""/>
          </v:shape>
          <o:OLEObject Type="Embed" ProgID="Equation.DSMT4" ShapeID="_x0000_i1201" DrawAspect="Content" ObjectID="_1756294894" r:id="rId350"/>
        </w:object>
      </w:r>
      <w:r w:rsidRPr="005570F4">
        <w:rPr>
          <w:rFonts w:ascii="Times New Roman" w:hAnsi="Times New Roman"/>
          <w:sz w:val="28"/>
          <w:szCs w:val="28"/>
        </w:rPr>
        <w:t xml:space="preserve"> </w:t>
      </w:r>
      <w:r w:rsidR="009102BD" w:rsidRPr="0010177F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Pr="005570F4">
        <w:rPr>
          <w:rFonts w:ascii="Times New Roman" w:hAnsi="Times New Roman"/>
          <w:sz w:val="28"/>
          <w:szCs w:val="28"/>
        </w:rPr>
        <w:t xml:space="preserve"> интервалы движения поездов в</w:t>
      </w:r>
      <w:r w:rsidR="009102BD">
        <w:rPr>
          <w:rFonts w:ascii="Times New Roman" w:hAnsi="Times New Roman"/>
          <w:sz w:val="28"/>
          <w:szCs w:val="28"/>
        </w:rPr>
        <w:t xml:space="preserve"> </w:t>
      </w:r>
      <w:r w:rsidRPr="005570F4">
        <w:rPr>
          <w:rFonts w:ascii="Times New Roman" w:hAnsi="Times New Roman"/>
          <w:i/>
          <w:iCs/>
          <w:sz w:val="28"/>
          <w:szCs w:val="28"/>
        </w:rPr>
        <w:t>j</w:t>
      </w:r>
      <w:r w:rsidRPr="005570F4">
        <w:rPr>
          <w:rFonts w:ascii="Times New Roman" w:hAnsi="Times New Roman"/>
          <w:sz w:val="28"/>
          <w:szCs w:val="28"/>
        </w:rPr>
        <w:t>-м режиме и режиме</w:t>
      </w:r>
      <w:r w:rsidR="009102BD">
        <w:rPr>
          <w:rFonts w:ascii="Times New Roman" w:hAnsi="Times New Roman"/>
          <w:sz w:val="28"/>
          <w:szCs w:val="28"/>
        </w:rPr>
        <w:t xml:space="preserve"> </w:t>
      </w:r>
      <w:r w:rsidRPr="005570F4">
        <w:rPr>
          <w:rFonts w:ascii="Times New Roman" w:hAnsi="Times New Roman"/>
          <w:i/>
          <w:iCs/>
          <w:sz w:val="28"/>
          <w:szCs w:val="28"/>
        </w:rPr>
        <w:t>l</w:t>
      </w:r>
      <w:r w:rsidRPr="005570F4">
        <w:rPr>
          <w:rFonts w:ascii="Times New Roman" w:hAnsi="Times New Roman"/>
          <w:sz w:val="28"/>
          <w:szCs w:val="28"/>
        </w:rPr>
        <w:t>, в котором выполнены измерения, мин.</w:t>
      </w:r>
    </w:p>
    <w:p w14:paraId="1EEC955E" w14:textId="6BC892EA" w:rsidR="006E714E" w:rsidRPr="0010177F" w:rsidRDefault="00A70689" w:rsidP="000D1D4F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>А</w:t>
      </w:r>
      <w:r w:rsidR="006E714E" w:rsidRPr="0010177F">
        <w:rPr>
          <w:rFonts w:ascii="Times New Roman" w:hAnsi="Times New Roman" w:cs="Times New Roman"/>
          <w:b/>
          <w:sz w:val="28"/>
          <w:szCs w:val="28"/>
        </w:rPr>
        <w:t>.5 Представление результатов измерений</w:t>
      </w:r>
    </w:p>
    <w:p w14:paraId="752AF3C3" w14:textId="6B1E8234" w:rsidR="006E714E" w:rsidRPr="0010177F" w:rsidRDefault="00A70689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А</w:t>
      </w:r>
      <w:r w:rsidR="006E714E" w:rsidRPr="0010177F">
        <w:rPr>
          <w:rFonts w:ascii="Times New Roman" w:hAnsi="Times New Roman" w:cs="Times New Roman"/>
          <w:sz w:val="28"/>
          <w:szCs w:val="28"/>
        </w:rPr>
        <w:t xml:space="preserve">.5.1 </w:t>
      </w:r>
      <w:r w:rsidR="006E714E" w:rsidRPr="0010177F">
        <w:rPr>
          <w:rFonts w:ascii="Times New Roman" w:hAnsi="Times New Roman" w:cs="Times New Roman"/>
          <w:snapToGrid w:val="0"/>
          <w:sz w:val="28"/>
          <w:szCs w:val="28"/>
        </w:rPr>
        <w:t>Результаты</w:t>
      </w:r>
      <w:r w:rsidR="006E714E" w:rsidRPr="0010177F">
        <w:rPr>
          <w:rFonts w:ascii="Times New Roman" w:hAnsi="Times New Roman" w:cs="Times New Roman"/>
          <w:sz w:val="28"/>
          <w:szCs w:val="28"/>
        </w:rPr>
        <w:t xml:space="preserve"> измерений оформляют протоколом, который должен содержать следующие сведения:</w:t>
      </w:r>
    </w:p>
    <w:p w14:paraId="0BD67E06" w14:textId="68CA412E" w:rsidR="006E714E" w:rsidRPr="0010177F" w:rsidRDefault="006E714E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- </w:t>
      </w:r>
      <w:r w:rsidR="009102BD">
        <w:rPr>
          <w:rFonts w:ascii="Times New Roman" w:hAnsi="Times New Roman" w:cs="Times New Roman"/>
          <w:snapToGrid w:val="0"/>
          <w:sz w:val="28"/>
          <w:szCs w:val="28"/>
        </w:rPr>
        <w:t xml:space="preserve">наименование 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>организаци</w:t>
      </w:r>
      <w:r w:rsidR="009102BD">
        <w:rPr>
          <w:rFonts w:ascii="Times New Roman" w:hAnsi="Times New Roman" w:cs="Times New Roman"/>
          <w:snapToGrid w:val="0"/>
          <w:sz w:val="28"/>
          <w:szCs w:val="28"/>
        </w:rPr>
        <w:t>и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>, проводившая измерения;</w:t>
      </w:r>
    </w:p>
    <w:p w14:paraId="3EAD5B29" w14:textId="296F4562" w:rsidR="006E714E" w:rsidRPr="0010177F" w:rsidRDefault="006E714E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- </w:t>
      </w:r>
      <w:r w:rsidR="009102BD">
        <w:rPr>
          <w:rFonts w:ascii="Times New Roman" w:hAnsi="Times New Roman" w:cs="Times New Roman"/>
          <w:snapToGrid w:val="0"/>
          <w:sz w:val="28"/>
          <w:szCs w:val="28"/>
        </w:rPr>
        <w:t>наименование</w:t>
      </w:r>
      <w:r w:rsidR="009102BD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="007358A4" w:rsidRPr="0010177F">
        <w:rPr>
          <w:rFonts w:ascii="Times New Roman" w:hAnsi="Times New Roman" w:cs="Times New Roman"/>
          <w:snapToGrid w:val="0"/>
          <w:sz w:val="28"/>
          <w:szCs w:val="28"/>
        </w:rPr>
        <w:t>лини</w:t>
      </w:r>
      <w:r w:rsidR="009102BD">
        <w:rPr>
          <w:rFonts w:ascii="Times New Roman" w:hAnsi="Times New Roman" w:cs="Times New Roman"/>
          <w:snapToGrid w:val="0"/>
          <w:sz w:val="28"/>
          <w:szCs w:val="28"/>
        </w:rPr>
        <w:t>и</w:t>
      </w:r>
      <w:r w:rsidR="007358A4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метрополитена, поезда которой являются источниками оцениваемой вибрации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>;</w:t>
      </w:r>
    </w:p>
    <w:p w14:paraId="1B8F0977" w14:textId="304D5A8E" w:rsidR="006E714E" w:rsidRPr="0010177F" w:rsidRDefault="006E714E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10177F">
        <w:rPr>
          <w:rFonts w:ascii="Times New Roman" w:hAnsi="Times New Roman" w:cs="Times New Roman"/>
          <w:snapToGrid w:val="0"/>
          <w:sz w:val="28"/>
          <w:szCs w:val="28"/>
        </w:rPr>
        <w:t>- схем</w:t>
      </w:r>
      <w:r w:rsidR="009102BD">
        <w:rPr>
          <w:rFonts w:ascii="Times New Roman" w:hAnsi="Times New Roman" w:cs="Times New Roman"/>
          <w:snapToGrid w:val="0"/>
          <w:sz w:val="28"/>
          <w:szCs w:val="28"/>
        </w:rPr>
        <w:t>у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и описание места проведения измерений;</w:t>
      </w:r>
    </w:p>
    <w:p w14:paraId="596ADE57" w14:textId="3604095B" w:rsidR="006E714E" w:rsidRPr="0010177F" w:rsidRDefault="006E714E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10177F">
        <w:rPr>
          <w:rFonts w:ascii="Times New Roman" w:hAnsi="Times New Roman" w:cs="Times New Roman"/>
          <w:snapToGrid w:val="0"/>
          <w:sz w:val="28"/>
          <w:szCs w:val="28"/>
        </w:rPr>
        <w:t>- дат</w:t>
      </w:r>
      <w:r w:rsidR="009102BD">
        <w:rPr>
          <w:rFonts w:ascii="Times New Roman" w:hAnsi="Times New Roman" w:cs="Times New Roman"/>
          <w:snapToGrid w:val="0"/>
          <w:sz w:val="28"/>
          <w:szCs w:val="28"/>
        </w:rPr>
        <w:t>у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и время проведения измерений;</w:t>
      </w:r>
    </w:p>
    <w:p w14:paraId="73E08DB6" w14:textId="53E7BE4D" w:rsidR="006E714E" w:rsidRPr="0010177F" w:rsidRDefault="006E714E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10177F">
        <w:rPr>
          <w:rFonts w:ascii="Times New Roman" w:hAnsi="Times New Roman" w:cs="Times New Roman"/>
          <w:snapToGrid w:val="0"/>
          <w:sz w:val="28"/>
          <w:szCs w:val="28"/>
        </w:rPr>
        <w:t>- средства измерений (прибор, тип, заводской номер, сведения о гос</w:t>
      </w:r>
      <w:r w:rsidR="009102BD">
        <w:rPr>
          <w:rFonts w:ascii="Times New Roman" w:hAnsi="Times New Roman" w:cs="Times New Roman"/>
          <w:snapToGrid w:val="0"/>
          <w:sz w:val="28"/>
          <w:szCs w:val="28"/>
        </w:rPr>
        <w:t xml:space="preserve">ударственной 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>поверке);</w:t>
      </w:r>
    </w:p>
    <w:p w14:paraId="08A984B8" w14:textId="644E9F15" w:rsidR="006E714E" w:rsidRPr="0010177F" w:rsidRDefault="006E714E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- </w:t>
      </w:r>
      <w:r w:rsidR="007358A4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результаты </w:t>
      </w:r>
      <w:proofErr w:type="gramStart"/>
      <w:r w:rsidR="007358A4" w:rsidRPr="0010177F">
        <w:rPr>
          <w:rFonts w:ascii="Times New Roman" w:hAnsi="Times New Roman" w:cs="Times New Roman"/>
          <w:snapToGrid w:val="0"/>
          <w:sz w:val="28"/>
          <w:szCs w:val="28"/>
        </w:rPr>
        <w:t>измерений</w:t>
      </w:r>
      <w:proofErr w:type="gramEnd"/>
      <w:r w:rsidR="007358A4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корректированных </w:t>
      </w:r>
      <w:proofErr w:type="spellStart"/>
      <w:r w:rsidR="007358A4" w:rsidRPr="0010177F">
        <w:rPr>
          <w:rFonts w:ascii="Times New Roman" w:hAnsi="Times New Roman" w:cs="Times New Roman"/>
          <w:snapToGrid w:val="0"/>
          <w:sz w:val="28"/>
          <w:szCs w:val="28"/>
        </w:rPr>
        <w:t>виброскоростей</w:t>
      </w:r>
      <w:proofErr w:type="spellEnd"/>
      <w:r w:rsidR="007358A4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(осциллограмма, если снималась, время измерения </w:t>
      </w:r>
      <w:proofErr w:type="spellStart"/>
      <w:r w:rsidR="007358A4" w:rsidRPr="009102BD">
        <w:rPr>
          <w:rFonts w:ascii="Times New Roman" w:hAnsi="Times New Roman" w:cs="Times New Roman"/>
          <w:i/>
          <w:snapToGrid w:val="0"/>
          <w:sz w:val="28"/>
          <w:szCs w:val="28"/>
        </w:rPr>
        <w:t>T</w:t>
      </w:r>
      <w:r w:rsidR="007358A4" w:rsidRPr="009102BD">
        <w:rPr>
          <w:rFonts w:ascii="Times New Roman" w:hAnsi="Times New Roman" w:cs="Times New Roman"/>
          <w:i/>
          <w:snapToGrid w:val="0"/>
          <w:sz w:val="28"/>
          <w:szCs w:val="28"/>
          <w:vertAlign w:val="subscript"/>
        </w:rPr>
        <w:t>m</w:t>
      </w:r>
      <w:proofErr w:type="spellEnd"/>
      <w:r w:rsidR="007358A4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, </w:t>
      </w:r>
      <w:r w:rsidR="007358A4" w:rsidRPr="00E81476">
        <w:rPr>
          <w:rFonts w:ascii="Times New Roman" w:hAnsi="Times New Roman" w:cs="Times New Roman"/>
          <w:i/>
          <w:iCs/>
          <w:snapToGrid w:val="0"/>
          <w:sz w:val="28"/>
          <w:szCs w:val="28"/>
        </w:rPr>
        <w:t>N</w:t>
      </w:r>
      <w:r w:rsidR="007358A4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="009102BD">
        <w:rPr>
          <w:rFonts w:ascii="Times New Roman" w:hAnsi="Times New Roman" w:cs="Times New Roman"/>
          <w:snapToGrid w:val="0"/>
          <w:sz w:val="28"/>
          <w:szCs w:val="28"/>
        </w:rPr>
        <w:t xml:space="preserve">– число </w:t>
      </w:r>
      <w:r w:rsidR="00B86249">
        <w:rPr>
          <w:rFonts w:ascii="Times New Roman" w:hAnsi="Times New Roman" w:cs="Times New Roman"/>
          <w:snapToGrid w:val="0"/>
          <w:sz w:val="28"/>
          <w:szCs w:val="28"/>
        </w:rPr>
        <w:t>30-</w:t>
      </w:r>
      <w:r w:rsidR="007358A4" w:rsidRPr="0010177F">
        <w:rPr>
          <w:rFonts w:ascii="Times New Roman" w:hAnsi="Times New Roman" w:cs="Times New Roman"/>
          <w:snapToGrid w:val="0"/>
          <w:sz w:val="28"/>
          <w:szCs w:val="28"/>
        </w:rPr>
        <w:t>секундных тактов</w:t>
      </w:r>
      <w:r w:rsidR="009102BD">
        <w:rPr>
          <w:rFonts w:ascii="Times New Roman" w:hAnsi="Times New Roman" w:cs="Times New Roman"/>
          <w:snapToGrid w:val="0"/>
          <w:sz w:val="28"/>
          <w:szCs w:val="28"/>
        </w:rPr>
        <w:t xml:space="preserve"> за время измерения</w:t>
      </w:r>
      <w:r w:rsidR="007358A4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, таблица максимальных измеренных корректированных значений </w:t>
      </w:r>
      <w:proofErr w:type="spellStart"/>
      <w:r w:rsidR="007358A4" w:rsidRPr="0010177F">
        <w:rPr>
          <w:rFonts w:ascii="Times New Roman" w:hAnsi="Times New Roman" w:cs="Times New Roman"/>
          <w:snapToGrid w:val="0"/>
          <w:sz w:val="28"/>
          <w:szCs w:val="28"/>
        </w:rPr>
        <w:t>виброскорости</w:t>
      </w:r>
      <w:proofErr w:type="spellEnd"/>
      <w:r w:rsidR="007358A4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proofErr w:type="spellStart"/>
      <w:r w:rsidR="007358A4" w:rsidRPr="009102BD">
        <w:rPr>
          <w:rFonts w:ascii="Times New Roman" w:hAnsi="Times New Roman" w:cs="Times New Roman"/>
          <w:i/>
          <w:snapToGrid w:val="0"/>
          <w:sz w:val="28"/>
          <w:szCs w:val="28"/>
        </w:rPr>
        <w:t>v</w:t>
      </w:r>
      <w:r w:rsidR="007358A4" w:rsidRPr="009102BD">
        <w:rPr>
          <w:rFonts w:ascii="Times New Roman" w:hAnsi="Times New Roman" w:cs="Times New Roman"/>
          <w:i/>
          <w:snapToGrid w:val="0"/>
          <w:sz w:val="28"/>
          <w:szCs w:val="28"/>
          <w:vertAlign w:val="subscript"/>
        </w:rPr>
        <w:t>i</w:t>
      </w:r>
      <w:proofErr w:type="spellEnd"/>
      <w:r w:rsidR="007358A4" w:rsidRPr="0010177F">
        <w:rPr>
          <w:rFonts w:ascii="Times New Roman" w:hAnsi="Times New Roman" w:cs="Times New Roman"/>
          <w:snapToGrid w:val="0"/>
          <w:sz w:val="28"/>
          <w:szCs w:val="28"/>
        </w:rPr>
        <w:t>, номер точки и направление, в котором зарегистрирована наибольшая вибрация)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>;</w:t>
      </w:r>
    </w:p>
    <w:p w14:paraId="6A553539" w14:textId="77777777" w:rsidR="006E714E" w:rsidRPr="0010177F" w:rsidRDefault="006E714E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10177F">
        <w:rPr>
          <w:rFonts w:ascii="Times New Roman" w:hAnsi="Times New Roman" w:cs="Times New Roman"/>
          <w:snapToGrid w:val="0"/>
          <w:sz w:val="28"/>
          <w:szCs w:val="28"/>
        </w:rPr>
        <w:t>- время оценки (день, ночь);</w:t>
      </w:r>
    </w:p>
    <w:p w14:paraId="07D565CC" w14:textId="77777777" w:rsidR="009102BD" w:rsidRPr="0010177F" w:rsidRDefault="009102BD" w:rsidP="000D1D4F">
      <w:pPr>
        <w:pStyle w:val="affff9"/>
        <w:ind w:firstLine="567"/>
        <w:jc w:val="both"/>
        <w:rPr>
          <w:rFonts w:ascii="Times New Roman" w:hAnsi="Times New Roman" w:cs="Times New Roman"/>
          <w:strike/>
          <w:snapToGrid w:val="0"/>
          <w:sz w:val="28"/>
          <w:szCs w:val="28"/>
        </w:rPr>
      </w:pP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- результаты обработки максимальных измеренных корректированных значений </w:t>
      </w:r>
      <w:proofErr w:type="spellStart"/>
      <w:r w:rsidRPr="0010177F">
        <w:rPr>
          <w:rFonts w:ascii="Times New Roman" w:hAnsi="Times New Roman" w:cs="Times New Roman"/>
          <w:snapToGrid w:val="0"/>
          <w:sz w:val="28"/>
          <w:szCs w:val="28"/>
        </w:rPr>
        <w:t>виброскорости</w:t>
      </w:r>
      <w:proofErr w:type="spellEnd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(</w:t>
      </w:r>
      <w:r w:rsidRPr="00B953E2">
        <w:rPr>
          <w:rFonts w:ascii="Times New Roman" w:hAnsi="Times New Roman" w:cs="Times New Roman"/>
          <w:snapToGrid w:val="0"/>
          <w:position w:val="-20"/>
          <w:sz w:val="28"/>
          <w:szCs w:val="28"/>
        </w:rPr>
        <w:object w:dxaOrig="2200" w:dyaOrig="520" w14:anchorId="496376E7">
          <v:shape id="_x0000_i1202" type="#_x0000_t75" style="width:110.25pt;height:25.5pt" o:ole="">
            <v:imagedata r:id="rId351" o:title=""/>
          </v:shape>
          <o:OLEObject Type="Embed" ProgID="Equation.DSMT4" ShapeID="_x0000_i1202" DrawAspect="Content" ObjectID="_1756294895" r:id="rId352"/>
        </w:objec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) и спектральных значений </w:t>
      </w:r>
      <w:proofErr w:type="spellStart"/>
      <w:r w:rsidRPr="0010177F">
        <w:rPr>
          <w:rFonts w:ascii="Times New Roman" w:hAnsi="Times New Roman" w:cs="Times New Roman"/>
          <w:snapToGrid w:val="0"/>
          <w:sz w:val="28"/>
          <w:szCs w:val="28"/>
        </w:rPr>
        <w:t>виброскорости</w:t>
      </w:r>
      <w:proofErr w:type="spellEnd"/>
      <w:r w:rsidRPr="0010177F">
        <w:rPr>
          <w:rFonts w:ascii="Times New Roman" w:hAnsi="Times New Roman" w:cs="Times New Roman"/>
          <w:snapToGrid w:val="0"/>
          <w:sz w:val="28"/>
          <w:szCs w:val="28"/>
        </w:rPr>
        <w:t>;</w:t>
      </w:r>
    </w:p>
    <w:p w14:paraId="1147C0B2" w14:textId="77777777" w:rsidR="006E714E" w:rsidRPr="0010177F" w:rsidRDefault="006E714E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10177F">
        <w:rPr>
          <w:rFonts w:ascii="Times New Roman" w:hAnsi="Times New Roman" w:cs="Times New Roman"/>
          <w:snapToGrid w:val="0"/>
          <w:sz w:val="28"/>
          <w:szCs w:val="28"/>
        </w:rPr>
        <w:t>- подписи лиц, проводивших измерения и оценку вибрационного воздействия.</w:t>
      </w:r>
    </w:p>
    <w:p w14:paraId="08B8216B" w14:textId="77777777" w:rsidR="00144B30" w:rsidRPr="0010177F" w:rsidRDefault="00144B30" w:rsidP="000D1D4F">
      <w:pPr>
        <w:spacing w:line="240" w:lineRule="auto"/>
        <w:ind w:firstLine="0"/>
        <w:jc w:val="left"/>
      </w:pPr>
    </w:p>
    <w:p w14:paraId="1AE6B48E" w14:textId="77777777" w:rsidR="00144B30" w:rsidRPr="0010177F" w:rsidRDefault="00144B30" w:rsidP="000D1D4F">
      <w:pPr>
        <w:spacing w:line="240" w:lineRule="auto"/>
        <w:ind w:firstLine="0"/>
        <w:jc w:val="left"/>
      </w:pPr>
      <w:r w:rsidRPr="0010177F">
        <w:br w:type="page"/>
      </w:r>
    </w:p>
    <w:p w14:paraId="1FA96548" w14:textId="034F9B8E" w:rsidR="00734671" w:rsidRPr="0010177F" w:rsidRDefault="00933664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 xml:space="preserve">Приложение </w:t>
      </w:r>
      <w:r w:rsidR="00A70689" w:rsidRPr="0010177F">
        <w:rPr>
          <w:rFonts w:ascii="Times New Roman" w:hAnsi="Times New Roman" w:cs="Times New Roman"/>
          <w:b/>
          <w:sz w:val="28"/>
          <w:szCs w:val="28"/>
        </w:rPr>
        <w:t>Б</w:t>
      </w:r>
    </w:p>
    <w:p w14:paraId="30C6546E" w14:textId="77777777" w:rsidR="009C6609" w:rsidRPr="0010177F" w:rsidRDefault="009C6609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09F4FC0" w14:textId="7EC0BD6F" w:rsidR="00933664" w:rsidRPr="0010177F" w:rsidRDefault="001D36A4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Пример о</w:t>
      </w:r>
      <w:r w:rsidR="00B209AC" w:rsidRPr="0010177F">
        <w:rPr>
          <w:rFonts w:ascii="Times New Roman" w:hAnsi="Times New Roman" w:cs="Times New Roman"/>
          <w:b/>
          <w:sz w:val="28"/>
          <w:szCs w:val="28"/>
        </w:rPr>
        <w:t>риентировочны</w:t>
      </w:r>
      <w:r>
        <w:rPr>
          <w:rFonts w:ascii="Times New Roman" w:hAnsi="Times New Roman" w:cs="Times New Roman"/>
          <w:b/>
          <w:sz w:val="28"/>
          <w:szCs w:val="28"/>
        </w:rPr>
        <w:t>х</w:t>
      </w:r>
      <w:r w:rsidR="00B209AC" w:rsidRPr="0010177F">
        <w:rPr>
          <w:rFonts w:ascii="Times New Roman" w:hAnsi="Times New Roman" w:cs="Times New Roman"/>
          <w:b/>
          <w:sz w:val="28"/>
          <w:szCs w:val="28"/>
        </w:rPr>
        <w:t xml:space="preserve"> з</w:t>
      </w:r>
      <w:r w:rsidR="00B51B4E" w:rsidRPr="0010177F">
        <w:rPr>
          <w:rFonts w:ascii="Times New Roman" w:hAnsi="Times New Roman" w:cs="Times New Roman"/>
          <w:b/>
          <w:sz w:val="28"/>
          <w:szCs w:val="28"/>
        </w:rPr>
        <w:t>начени</w:t>
      </w:r>
      <w:r>
        <w:rPr>
          <w:rFonts w:ascii="Times New Roman" w:hAnsi="Times New Roman" w:cs="Times New Roman"/>
          <w:b/>
          <w:sz w:val="28"/>
          <w:szCs w:val="28"/>
        </w:rPr>
        <w:t>й</w:t>
      </w:r>
      <w:r w:rsidR="00B51B4E" w:rsidRPr="0010177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51B4E" w:rsidRPr="0010177F">
        <w:rPr>
          <w:rFonts w:ascii="Times New Roman" w:hAnsi="Times New Roman" w:cs="Times New Roman"/>
          <w:b/>
          <w:sz w:val="28"/>
          <w:szCs w:val="28"/>
        </w:rPr>
        <w:t>виброскорости</w:t>
      </w:r>
      <w:proofErr w:type="spellEnd"/>
      <w:r w:rsidR="00B51B4E" w:rsidRPr="0010177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37B1C" w:rsidRPr="0010177F">
        <w:rPr>
          <w:rFonts w:ascii="Times New Roman" w:hAnsi="Times New Roman" w:cs="Times New Roman"/>
          <w:b/>
          <w:sz w:val="28"/>
          <w:szCs w:val="28"/>
        </w:rPr>
        <w:t xml:space="preserve">колебаний обделки при различных </w:t>
      </w:r>
      <w:r w:rsidR="006F341A" w:rsidRPr="0010177F">
        <w:rPr>
          <w:rFonts w:ascii="Times New Roman" w:hAnsi="Times New Roman" w:cs="Times New Roman"/>
          <w:b/>
          <w:sz w:val="28"/>
          <w:szCs w:val="28"/>
        </w:rPr>
        <w:t xml:space="preserve">конструкциях </w:t>
      </w:r>
      <w:r w:rsidR="00637B1C" w:rsidRPr="0010177F">
        <w:rPr>
          <w:rFonts w:ascii="Times New Roman" w:hAnsi="Times New Roman" w:cs="Times New Roman"/>
          <w:b/>
          <w:sz w:val="28"/>
          <w:szCs w:val="28"/>
        </w:rPr>
        <w:t>верхнего строения пути</w:t>
      </w:r>
    </w:p>
    <w:p w14:paraId="5191BBF5" w14:textId="77777777" w:rsidR="008A2AFC" w:rsidRPr="0010177F" w:rsidRDefault="008A2AFC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8530366" w14:textId="3E424321" w:rsidR="00637B1C" w:rsidRPr="0010177F" w:rsidRDefault="00A70689" w:rsidP="000D1D4F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Б</w:t>
      </w:r>
      <w:r w:rsidR="00637B1C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.1 Значения</w:t>
      </w:r>
      <w:r w:rsidR="00587B19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вертикальной и горизонтальной составляющих</w:t>
      </w:r>
      <w:r w:rsidR="00637B1C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="00637B1C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виброскорости</w:t>
      </w:r>
      <w:proofErr w:type="spellEnd"/>
      <w:r w:rsidR="00637B1C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колебаний, м/с, </w:t>
      </w:r>
      <w:r w:rsidR="00587B19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лотковой части </w:t>
      </w:r>
      <w:r w:rsidR="00637B1C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обделки с конструкцией верхнего строения пути </w:t>
      </w:r>
      <w:r w:rsidR="003E233C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типа </w:t>
      </w:r>
      <w:r w:rsidR="00637B1C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«шпала в бетоне»</w:t>
      </w:r>
      <w:r w:rsidR="00587B19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</w:t>
      </w:r>
      <w:r w:rsidR="00637B1C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пр</w:t>
      </w:r>
      <w:r w:rsidR="009102BD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ивед</w:t>
      </w:r>
      <w:r w:rsidR="00637B1C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ены в таблице 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Б</w:t>
      </w:r>
      <w:r w:rsidR="00637B1C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.1</w:t>
      </w:r>
      <w:r w:rsidR="00587B19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в октавных полосах со среднегеометрическими частотами 16, 31</w:t>
      </w:r>
      <w:r w:rsidR="00B86249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,</w:t>
      </w:r>
      <w:r w:rsidR="00587B19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5 и 63 Гц</w:t>
      </w:r>
      <w:r w:rsidR="00637B1C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. </w:t>
      </w:r>
      <w:r w:rsidR="00637B1C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Пр</w:t>
      </w:r>
      <w:r w:rsidR="009102BD">
        <w:rPr>
          <w:rFonts w:ascii="Times New Roman" w:hAnsi="Times New Roman" w:cs="Times New Roman"/>
          <w:color w:val="000000" w:themeColor="text1"/>
          <w:sz w:val="28"/>
          <w:szCs w:val="28"/>
        </w:rPr>
        <w:t>ивед</w:t>
      </w:r>
      <w:r w:rsidR="00637B1C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енные значения получены в ходе прямых измерений на действующих линиях метрополитена.</w:t>
      </w:r>
    </w:p>
    <w:p w14:paraId="63B625D0" w14:textId="77777777" w:rsidR="00637B1C" w:rsidRPr="0010177F" w:rsidRDefault="00637B1C" w:rsidP="000D1D4F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D57A85" w14:textId="5D4E41C6" w:rsidR="00637B1C" w:rsidRPr="0010177F" w:rsidRDefault="00637B1C" w:rsidP="00777607">
      <w:pPr>
        <w:pStyle w:val="affff9"/>
        <w:ind w:left="2694" w:hanging="269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Т</w:t>
      </w:r>
      <w:proofErr w:type="gramEnd"/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а б л и ц а    </w:t>
      </w:r>
      <w:r w:rsidR="00A70689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Б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.1 – </w:t>
      </w:r>
      <w:r w:rsidRPr="0010177F">
        <w:rPr>
          <w:rFonts w:ascii="Times New Roman" w:hAnsi="Times New Roman" w:cs="Times New Roman"/>
          <w:b/>
          <w:sz w:val="28"/>
          <w:szCs w:val="28"/>
        </w:rPr>
        <w:t xml:space="preserve">Значения </w:t>
      </w:r>
      <w:proofErr w:type="spellStart"/>
      <w:r w:rsidRPr="0010177F">
        <w:rPr>
          <w:rFonts w:ascii="Times New Roman" w:hAnsi="Times New Roman" w:cs="Times New Roman"/>
          <w:b/>
          <w:sz w:val="28"/>
          <w:szCs w:val="28"/>
        </w:rPr>
        <w:t>виброскорости</w:t>
      </w:r>
      <w:proofErr w:type="spellEnd"/>
      <w:r w:rsidRPr="0010177F">
        <w:rPr>
          <w:rFonts w:ascii="Times New Roman" w:hAnsi="Times New Roman" w:cs="Times New Roman"/>
          <w:b/>
          <w:sz w:val="28"/>
          <w:szCs w:val="28"/>
        </w:rPr>
        <w:t xml:space="preserve"> колебаний, м/с, обделки с конструкцией верхнего строения пути</w:t>
      </w:r>
      <w:r w:rsidR="00702DEE" w:rsidRPr="0010177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02DEE" w:rsidRPr="0010177F"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– «шпала в бетоне»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10"/>
        <w:gridCol w:w="1479"/>
        <w:gridCol w:w="1478"/>
        <w:gridCol w:w="1478"/>
      </w:tblGrid>
      <w:tr w:rsidR="00637B1C" w:rsidRPr="0010177F" w14:paraId="1BC22447" w14:textId="77777777" w:rsidTr="00B64634">
        <w:tc>
          <w:tcPr>
            <w:tcW w:w="0" w:type="auto"/>
            <w:vMerge w:val="restart"/>
          </w:tcPr>
          <w:p w14:paraId="079E5CED" w14:textId="7F8B174C" w:rsidR="00637B1C" w:rsidRPr="0010177F" w:rsidRDefault="003C0957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Параметр </w:t>
            </w:r>
            <w:proofErr w:type="spellStart"/>
            <w:r>
              <w:rPr>
                <w:rFonts w:ascii="Times New Roman" w:hAnsi="Times New Roman"/>
                <w:szCs w:val="24"/>
              </w:rPr>
              <w:t>виброскорости</w:t>
            </w:r>
            <w:proofErr w:type="spellEnd"/>
          </w:p>
        </w:tc>
        <w:tc>
          <w:tcPr>
            <w:tcW w:w="0" w:type="auto"/>
            <w:gridSpan w:val="3"/>
            <w:vAlign w:val="center"/>
          </w:tcPr>
          <w:p w14:paraId="4170B44F" w14:textId="70270C3B" w:rsidR="00637B1C" w:rsidRPr="0010177F" w:rsidRDefault="00637B1C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Среднегеометрическая частота октавной полосы, Гц</w:t>
            </w:r>
          </w:p>
        </w:tc>
      </w:tr>
      <w:tr w:rsidR="00637B1C" w:rsidRPr="0010177F" w14:paraId="7E3FAB69" w14:textId="77777777" w:rsidTr="00B64634">
        <w:tc>
          <w:tcPr>
            <w:tcW w:w="0" w:type="auto"/>
            <w:vMerge/>
          </w:tcPr>
          <w:p w14:paraId="01F668A6" w14:textId="77777777" w:rsidR="00637B1C" w:rsidRPr="0010177F" w:rsidRDefault="00637B1C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5196C43" w14:textId="5A5B02CC" w:rsidR="00637B1C" w:rsidRPr="0010177F" w:rsidRDefault="00637B1C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16</w:t>
            </w:r>
          </w:p>
        </w:tc>
        <w:tc>
          <w:tcPr>
            <w:tcW w:w="0" w:type="auto"/>
            <w:vAlign w:val="center"/>
          </w:tcPr>
          <w:p w14:paraId="1B5B3CE2" w14:textId="50BA287B" w:rsidR="00637B1C" w:rsidRPr="0010177F" w:rsidRDefault="00637B1C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31,5</w:t>
            </w:r>
          </w:p>
        </w:tc>
        <w:tc>
          <w:tcPr>
            <w:tcW w:w="0" w:type="auto"/>
            <w:vAlign w:val="center"/>
          </w:tcPr>
          <w:p w14:paraId="163B5BDB" w14:textId="6EF39C74" w:rsidR="00637B1C" w:rsidRPr="0010177F" w:rsidRDefault="00637B1C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63</w:t>
            </w:r>
          </w:p>
        </w:tc>
      </w:tr>
      <w:tr w:rsidR="00637B1C" w:rsidRPr="0010177F" w14:paraId="07901264" w14:textId="77777777" w:rsidTr="003C0957">
        <w:trPr>
          <w:trHeight w:val="541"/>
        </w:trPr>
        <w:tc>
          <w:tcPr>
            <w:tcW w:w="0" w:type="auto"/>
          </w:tcPr>
          <w:p w14:paraId="6B9FC697" w14:textId="3E0F593F" w:rsidR="00637B1C" w:rsidRPr="0010177F" w:rsidRDefault="00637B1C" w:rsidP="000D1D4F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 xml:space="preserve">Максимальная величина горизонтальной компоненты </w:t>
            </w:r>
            <w:proofErr w:type="spellStart"/>
            <w:r w:rsidRPr="0010177F">
              <w:rPr>
                <w:rFonts w:ascii="Times New Roman" w:hAnsi="Times New Roman"/>
                <w:szCs w:val="24"/>
              </w:rPr>
              <w:t>виброскорости</w:t>
            </w:r>
            <w:proofErr w:type="spellEnd"/>
          </w:p>
        </w:tc>
        <w:tc>
          <w:tcPr>
            <w:tcW w:w="0" w:type="auto"/>
            <w:vAlign w:val="bottom"/>
          </w:tcPr>
          <w:p w14:paraId="6B927AFA" w14:textId="53A9BB1F" w:rsidR="00637B1C" w:rsidRPr="0010177F" w:rsidRDefault="00637B1C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0,00011</w:t>
            </w:r>
          </w:p>
        </w:tc>
        <w:tc>
          <w:tcPr>
            <w:tcW w:w="0" w:type="auto"/>
            <w:vAlign w:val="bottom"/>
          </w:tcPr>
          <w:p w14:paraId="6D84A6DA" w14:textId="0E0E87D1" w:rsidR="00637B1C" w:rsidRPr="0010177F" w:rsidRDefault="00637B1C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0,00096</w:t>
            </w:r>
          </w:p>
        </w:tc>
        <w:tc>
          <w:tcPr>
            <w:tcW w:w="0" w:type="auto"/>
            <w:vAlign w:val="bottom"/>
          </w:tcPr>
          <w:p w14:paraId="1501F7E7" w14:textId="02468A6D" w:rsidR="00637B1C" w:rsidRPr="0010177F" w:rsidRDefault="00637B1C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0,00083</w:t>
            </w:r>
          </w:p>
        </w:tc>
      </w:tr>
      <w:tr w:rsidR="00637B1C" w:rsidRPr="0010177F" w14:paraId="586C8306" w14:textId="77777777" w:rsidTr="003C0957">
        <w:tc>
          <w:tcPr>
            <w:tcW w:w="0" w:type="auto"/>
          </w:tcPr>
          <w:p w14:paraId="3D1E4605" w14:textId="04635430" w:rsidR="00637B1C" w:rsidRPr="0010177F" w:rsidRDefault="00637B1C" w:rsidP="000D1D4F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 xml:space="preserve">Максимальная величина вертикальной компоненты </w:t>
            </w:r>
            <w:proofErr w:type="spellStart"/>
            <w:r w:rsidRPr="0010177F">
              <w:rPr>
                <w:rFonts w:ascii="Times New Roman" w:hAnsi="Times New Roman"/>
                <w:szCs w:val="24"/>
              </w:rPr>
              <w:t>виброскорости</w:t>
            </w:r>
            <w:proofErr w:type="spellEnd"/>
          </w:p>
        </w:tc>
        <w:tc>
          <w:tcPr>
            <w:tcW w:w="0" w:type="auto"/>
            <w:vAlign w:val="bottom"/>
          </w:tcPr>
          <w:p w14:paraId="4D70F06D" w14:textId="68F16306" w:rsidR="00637B1C" w:rsidRPr="0010177F" w:rsidRDefault="00637B1C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0,00011</w:t>
            </w:r>
          </w:p>
        </w:tc>
        <w:tc>
          <w:tcPr>
            <w:tcW w:w="0" w:type="auto"/>
            <w:vAlign w:val="bottom"/>
          </w:tcPr>
          <w:p w14:paraId="00C471CC" w14:textId="0F70CC4D" w:rsidR="00637B1C" w:rsidRPr="0010177F" w:rsidRDefault="00637B1C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0,00096</w:t>
            </w:r>
          </w:p>
        </w:tc>
        <w:tc>
          <w:tcPr>
            <w:tcW w:w="0" w:type="auto"/>
            <w:vAlign w:val="bottom"/>
          </w:tcPr>
          <w:p w14:paraId="0B4E5DAE" w14:textId="755A67C2" w:rsidR="00637B1C" w:rsidRPr="0010177F" w:rsidRDefault="00637B1C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0,00083</w:t>
            </w:r>
          </w:p>
        </w:tc>
      </w:tr>
      <w:tr w:rsidR="00637B1C" w:rsidRPr="0010177F" w14:paraId="3C975AFF" w14:textId="77777777" w:rsidTr="003C0957">
        <w:tc>
          <w:tcPr>
            <w:tcW w:w="0" w:type="auto"/>
          </w:tcPr>
          <w:p w14:paraId="55EB65F7" w14:textId="3B350B97" w:rsidR="00637B1C" w:rsidRPr="0010177F" w:rsidRDefault="00637B1C" w:rsidP="000D1D4F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 xml:space="preserve">Эквивалентная величина горизонтальной компоненты </w:t>
            </w:r>
            <w:proofErr w:type="spellStart"/>
            <w:r w:rsidRPr="0010177F">
              <w:rPr>
                <w:rFonts w:ascii="Times New Roman" w:hAnsi="Times New Roman"/>
                <w:szCs w:val="24"/>
              </w:rPr>
              <w:t>виброскорости</w:t>
            </w:r>
            <w:proofErr w:type="spellEnd"/>
          </w:p>
        </w:tc>
        <w:tc>
          <w:tcPr>
            <w:tcW w:w="0" w:type="auto"/>
            <w:vAlign w:val="bottom"/>
          </w:tcPr>
          <w:p w14:paraId="42B3A2BA" w14:textId="3E8B00F2" w:rsidR="00637B1C" w:rsidRPr="0010177F" w:rsidRDefault="00637B1C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0,00006</w:t>
            </w:r>
          </w:p>
        </w:tc>
        <w:tc>
          <w:tcPr>
            <w:tcW w:w="0" w:type="auto"/>
            <w:vAlign w:val="bottom"/>
          </w:tcPr>
          <w:p w14:paraId="007685ED" w14:textId="75B02924" w:rsidR="00637B1C" w:rsidRPr="0010177F" w:rsidRDefault="00637B1C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0,00055</w:t>
            </w:r>
          </w:p>
        </w:tc>
        <w:tc>
          <w:tcPr>
            <w:tcW w:w="0" w:type="auto"/>
            <w:vAlign w:val="bottom"/>
          </w:tcPr>
          <w:p w14:paraId="5DFC8C18" w14:textId="02273322" w:rsidR="00637B1C" w:rsidRPr="0010177F" w:rsidRDefault="00637B1C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0,00048</w:t>
            </w:r>
          </w:p>
        </w:tc>
      </w:tr>
      <w:tr w:rsidR="00637B1C" w:rsidRPr="0010177F" w14:paraId="20EECDFB" w14:textId="77777777" w:rsidTr="003C0957">
        <w:tc>
          <w:tcPr>
            <w:tcW w:w="0" w:type="auto"/>
          </w:tcPr>
          <w:p w14:paraId="7C207F33" w14:textId="66648108" w:rsidR="00637B1C" w:rsidRPr="0010177F" w:rsidRDefault="00637B1C" w:rsidP="000D1D4F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 xml:space="preserve">Эквивалентная величина вертикальной компоненты </w:t>
            </w:r>
            <w:proofErr w:type="spellStart"/>
            <w:r w:rsidRPr="0010177F">
              <w:rPr>
                <w:rFonts w:ascii="Times New Roman" w:hAnsi="Times New Roman"/>
                <w:szCs w:val="24"/>
              </w:rPr>
              <w:t>виброскорости</w:t>
            </w:r>
            <w:proofErr w:type="spellEnd"/>
          </w:p>
        </w:tc>
        <w:tc>
          <w:tcPr>
            <w:tcW w:w="0" w:type="auto"/>
            <w:vAlign w:val="bottom"/>
          </w:tcPr>
          <w:p w14:paraId="05BCB5FA" w14:textId="09F3F66C" w:rsidR="00637B1C" w:rsidRPr="0010177F" w:rsidRDefault="00637B1C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0,00006</w:t>
            </w:r>
          </w:p>
        </w:tc>
        <w:tc>
          <w:tcPr>
            <w:tcW w:w="0" w:type="auto"/>
            <w:vAlign w:val="bottom"/>
          </w:tcPr>
          <w:p w14:paraId="339DE168" w14:textId="6F414C19" w:rsidR="00637B1C" w:rsidRPr="0010177F" w:rsidRDefault="00637B1C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0,00055</w:t>
            </w:r>
          </w:p>
        </w:tc>
        <w:tc>
          <w:tcPr>
            <w:tcW w:w="0" w:type="auto"/>
            <w:vAlign w:val="bottom"/>
          </w:tcPr>
          <w:p w14:paraId="4ADD255A" w14:textId="37114422" w:rsidR="00637B1C" w:rsidRPr="0010177F" w:rsidRDefault="00637B1C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0,00048</w:t>
            </w:r>
          </w:p>
        </w:tc>
      </w:tr>
      <w:tr w:rsidR="00637B1C" w:rsidRPr="0010177F" w14:paraId="02E14EEE" w14:textId="77777777" w:rsidTr="006E1989">
        <w:tc>
          <w:tcPr>
            <w:tcW w:w="0" w:type="auto"/>
            <w:gridSpan w:val="4"/>
          </w:tcPr>
          <w:p w14:paraId="70CEFDE9" w14:textId="1609B440" w:rsidR="00637B1C" w:rsidRPr="0010177F" w:rsidRDefault="00637B1C" w:rsidP="000D1D4F">
            <w:pPr>
              <w:pStyle w:val="affff9"/>
              <w:spacing w:after="0" w:line="240" w:lineRule="auto"/>
              <w:ind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0177F">
              <w:rPr>
                <w:rFonts w:ascii="Times New Roman" w:hAnsi="Times New Roman" w:cs="Times New Roman"/>
                <w:sz w:val="20"/>
                <w:szCs w:val="20"/>
              </w:rPr>
              <w:t xml:space="preserve">П р и м е </w:t>
            </w:r>
            <w:proofErr w:type="gramStart"/>
            <w:r w:rsidRPr="0010177F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  <w:proofErr w:type="gramEnd"/>
            <w:r w:rsidRPr="0010177F">
              <w:rPr>
                <w:rFonts w:ascii="Times New Roman" w:hAnsi="Times New Roman" w:cs="Times New Roman"/>
                <w:sz w:val="20"/>
                <w:szCs w:val="20"/>
              </w:rPr>
              <w:t xml:space="preserve"> а н и е – Данные в </w:t>
            </w:r>
            <w:r w:rsidR="003C0957">
              <w:rPr>
                <w:rFonts w:ascii="Times New Roman" w:hAnsi="Times New Roman" w:cs="Times New Roman"/>
                <w:sz w:val="20"/>
                <w:szCs w:val="20"/>
              </w:rPr>
              <w:t xml:space="preserve">настоящей </w:t>
            </w:r>
            <w:r w:rsidRPr="0010177F">
              <w:rPr>
                <w:rFonts w:ascii="Times New Roman" w:hAnsi="Times New Roman" w:cs="Times New Roman"/>
                <w:sz w:val="20"/>
                <w:szCs w:val="20"/>
              </w:rPr>
              <w:t>таблице получены для обделки со следующими характеристиками:</w:t>
            </w:r>
          </w:p>
          <w:p w14:paraId="23AEBF87" w14:textId="6BB4D70D" w:rsidR="00637B1C" w:rsidRPr="0010177F" w:rsidRDefault="003C0957" w:rsidP="000D1D4F">
            <w:pPr>
              <w:pStyle w:val="affff9"/>
              <w:spacing w:after="0" w:line="240" w:lineRule="auto"/>
              <w:ind w:firstLine="56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r w:rsidRPr="0010177F">
              <w:rPr>
                <w:rFonts w:ascii="Times New Roman" w:hAnsi="Times New Roman" w:cs="Times New Roman"/>
                <w:sz w:val="20"/>
                <w:szCs w:val="20"/>
              </w:rPr>
              <w:t xml:space="preserve">скорость продольных волн в грунте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Pr="0010177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600 м/с;</w:t>
            </w:r>
          </w:p>
          <w:p w14:paraId="01F66E85" w14:textId="13AB0CF4" w:rsidR="00637B1C" w:rsidRPr="0010177F" w:rsidRDefault="003C0957" w:rsidP="000D1D4F">
            <w:pPr>
              <w:pStyle w:val="affff9"/>
              <w:spacing w:after="0" w:line="240" w:lineRule="auto"/>
              <w:ind w:firstLine="56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r w:rsidRPr="0010177F">
              <w:rPr>
                <w:rFonts w:ascii="Times New Roman" w:hAnsi="Times New Roman" w:cs="Times New Roman"/>
                <w:sz w:val="20"/>
                <w:szCs w:val="20"/>
              </w:rPr>
              <w:t xml:space="preserve">скорость поперечных волн в грунте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Pr="0010177F">
              <w:rPr>
                <w:rFonts w:ascii="Times New Roman" w:hAnsi="Times New Roman" w:cs="Times New Roman"/>
                <w:sz w:val="20"/>
                <w:szCs w:val="20"/>
              </w:rPr>
              <w:t xml:space="preserve"> 200 м/с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65FA9AF0" w14:textId="241CB09A" w:rsidR="00637B1C" w:rsidRPr="0010177F" w:rsidRDefault="003C0957" w:rsidP="000D1D4F">
            <w:pPr>
              <w:pStyle w:val="affff9"/>
              <w:spacing w:after="0" w:line="240" w:lineRule="auto"/>
              <w:ind w:firstLine="56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r w:rsidRPr="0010177F">
              <w:rPr>
                <w:rFonts w:ascii="Times New Roman" w:hAnsi="Times New Roman" w:cs="Times New Roman"/>
                <w:sz w:val="20"/>
                <w:szCs w:val="20"/>
              </w:rPr>
              <w:t xml:space="preserve">плотность грунта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Pr="0010177F">
              <w:rPr>
                <w:rFonts w:ascii="Times New Roman" w:hAnsi="Times New Roman" w:cs="Times New Roman"/>
                <w:sz w:val="20"/>
                <w:szCs w:val="20"/>
              </w:rPr>
              <w:t xml:space="preserve"> 1800 кг/м</w:t>
            </w:r>
            <w:r w:rsidRPr="0010177F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5A16D2FD" w14:textId="7BAFD41E" w:rsidR="00637B1C" w:rsidRPr="0010177F" w:rsidRDefault="003C0957" w:rsidP="000D1D4F">
            <w:pPr>
              <w:pStyle w:val="affff9"/>
              <w:spacing w:after="0" w:line="240" w:lineRule="auto"/>
              <w:ind w:firstLine="56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r w:rsidRPr="0010177F">
              <w:rPr>
                <w:rFonts w:ascii="Times New Roman" w:hAnsi="Times New Roman" w:cs="Times New Roman"/>
                <w:sz w:val="20"/>
                <w:szCs w:val="20"/>
              </w:rPr>
              <w:t>толщина обделки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Pr="0010177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10177F">
              <w:rPr>
                <w:rFonts w:ascii="Times New Roman" w:hAnsi="Times New Roman" w:cs="Times New Roman"/>
                <w:sz w:val="20"/>
                <w:szCs w:val="20"/>
              </w:rPr>
              <w:t>2 м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654428E2" w14:textId="23696A60" w:rsidR="00637B1C" w:rsidRPr="0010177F" w:rsidRDefault="003C0957" w:rsidP="000D1D4F">
            <w:pPr>
              <w:pStyle w:val="affff9"/>
              <w:spacing w:after="0" w:line="240" w:lineRule="auto"/>
              <w:ind w:firstLine="567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r w:rsidRPr="0010177F">
              <w:rPr>
                <w:rFonts w:ascii="Times New Roman" w:hAnsi="Times New Roman" w:cs="Times New Roman"/>
                <w:sz w:val="20"/>
                <w:szCs w:val="20"/>
              </w:rPr>
              <w:t>радиус обделки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637B1C" w:rsidRPr="0010177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637B1C" w:rsidRPr="0010177F">
              <w:rPr>
                <w:rFonts w:ascii="Times New Roman" w:hAnsi="Times New Roman" w:cs="Times New Roman"/>
                <w:sz w:val="20"/>
                <w:szCs w:val="20"/>
              </w:rPr>
              <w:t>6 м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6F3B9444" w14:textId="77777777" w:rsidR="00637B1C" w:rsidRPr="0010177F" w:rsidRDefault="00637B1C" w:rsidP="000D1D4F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86733B" w14:textId="14A8B435" w:rsidR="00637B1C" w:rsidRPr="0010177F" w:rsidRDefault="00777607" w:rsidP="000D1D4F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Б.2 </w:t>
      </w:r>
      <w:r w:rsidRPr="00D424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Значения вертикальной и горизонтальной составляющих </w:t>
      </w:r>
      <w:proofErr w:type="spellStart"/>
      <w:r w:rsidRPr="00D42427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виброскорости</w:t>
      </w:r>
      <w:proofErr w:type="spellEnd"/>
      <w:r w:rsidRPr="00D424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колебаний, м/с, лотковой части обделки с конструкцией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ВСП</w:t>
      </w:r>
      <w:r w:rsidRPr="00D424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типа LVT-M (по схеме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рисунка </w:t>
      </w:r>
      <w:r w:rsidRPr="00D424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В.6, с </w:t>
      </w:r>
      <w:proofErr w:type="spellStart"/>
      <w:r w:rsidRPr="00D4242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полушпалой</w:t>
      </w:r>
      <w:proofErr w:type="spellEnd"/>
      <w:r w:rsidRPr="00D424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массой 105 кг и </w:t>
      </w:r>
      <w:proofErr w:type="spellStart"/>
      <w:r w:rsidRPr="00D4242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подшпальной</w:t>
      </w:r>
      <w:proofErr w:type="spellEnd"/>
      <w:r w:rsidRPr="00D424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прокладкой ж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D42427">
        <w:rPr>
          <w:rFonts w:ascii="Times New Roman" w:eastAsia="Times New Roman" w:hAnsi="Times New Roman" w:cs="Times New Roman"/>
          <w:sz w:val="28"/>
          <w:szCs w:val="28"/>
          <w:lang w:eastAsia="ru-RU"/>
        </w:rPr>
        <w:t>сткостью 12 кН/мм) приведены в таблице Б.2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65853CB" w14:textId="77777777" w:rsidR="00777607" w:rsidRPr="00E227BF" w:rsidRDefault="00777607" w:rsidP="00777607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26FF66AB" w14:textId="77777777" w:rsidR="00637B1C" w:rsidRPr="0010177F" w:rsidRDefault="00637B1C" w:rsidP="000D1D4F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12657F" w14:textId="62F5E3B4" w:rsidR="00637B1C" w:rsidRPr="0010177F" w:rsidRDefault="00637B1C" w:rsidP="000D1D4F">
      <w:pPr>
        <w:pStyle w:val="affff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Т</w:t>
      </w:r>
      <w:proofErr w:type="gramEnd"/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а б л и ц а    </w:t>
      </w:r>
      <w:r w:rsidR="00A70689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Б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.2 – </w:t>
      </w:r>
      <w:r w:rsidRPr="0010177F">
        <w:rPr>
          <w:rFonts w:ascii="Times New Roman" w:hAnsi="Times New Roman" w:cs="Times New Roman"/>
          <w:b/>
          <w:sz w:val="28"/>
          <w:szCs w:val="28"/>
        </w:rPr>
        <w:t xml:space="preserve">Значения </w:t>
      </w:r>
      <w:proofErr w:type="spellStart"/>
      <w:r w:rsidR="001D36A4">
        <w:rPr>
          <w:rFonts w:ascii="Times New Roman" w:hAnsi="Times New Roman" w:cs="Times New Roman"/>
          <w:b/>
          <w:sz w:val="28"/>
          <w:szCs w:val="28"/>
        </w:rPr>
        <w:t>виброскорости</w:t>
      </w:r>
      <w:proofErr w:type="spellEnd"/>
      <w:r w:rsidR="001D36A4">
        <w:rPr>
          <w:rFonts w:ascii="Times New Roman" w:hAnsi="Times New Roman" w:cs="Times New Roman"/>
          <w:b/>
          <w:sz w:val="28"/>
          <w:szCs w:val="28"/>
        </w:rPr>
        <w:t xml:space="preserve"> колебаний, м/с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756"/>
        <w:gridCol w:w="1635"/>
        <w:gridCol w:w="1477"/>
        <w:gridCol w:w="1477"/>
      </w:tblGrid>
      <w:tr w:rsidR="00B209AC" w:rsidRPr="0010177F" w14:paraId="6663F635" w14:textId="77777777" w:rsidTr="00B64634">
        <w:tc>
          <w:tcPr>
            <w:tcW w:w="0" w:type="auto"/>
            <w:vMerge w:val="restart"/>
          </w:tcPr>
          <w:p w14:paraId="6FCC7587" w14:textId="08841154" w:rsidR="00637B1C" w:rsidRPr="0010177F" w:rsidRDefault="003C0957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Параметр </w:t>
            </w:r>
            <w:proofErr w:type="spellStart"/>
            <w:r>
              <w:rPr>
                <w:rFonts w:ascii="Times New Roman" w:hAnsi="Times New Roman"/>
                <w:szCs w:val="24"/>
              </w:rPr>
              <w:t>виброскорости</w:t>
            </w:r>
            <w:proofErr w:type="spellEnd"/>
          </w:p>
        </w:tc>
        <w:tc>
          <w:tcPr>
            <w:tcW w:w="0" w:type="auto"/>
            <w:gridSpan w:val="3"/>
            <w:vAlign w:val="center"/>
          </w:tcPr>
          <w:p w14:paraId="11C5A552" w14:textId="77777777" w:rsidR="00637B1C" w:rsidRPr="0010177F" w:rsidRDefault="00637B1C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Среднегеометрическая частота октавной полосы, Гц</w:t>
            </w:r>
          </w:p>
        </w:tc>
      </w:tr>
      <w:tr w:rsidR="00B209AC" w:rsidRPr="0010177F" w14:paraId="3B692E0B" w14:textId="77777777" w:rsidTr="00B64634">
        <w:tc>
          <w:tcPr>
            <w:tcW w:w="0" w:type="auto"/>
            <w:vMerge/>
          </w:tcPr>
          <w:p w14:paraId="23E92AAB" w14:textId="77777777" w:rsidR="00637B1C" w:rsidRPr="0010177F" w:rsidRDefault="00637B1C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316ACAD" w14:textId="77777777" w:rsidR="00637B1C" w:rsidRPr="0010177F" w:rsidRDefault="00637B1C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16</w:t>
            </w:r>
          </w:p>
        </w:tc>
        <w:tc>
          <w:tcPr>
            <w:tcW w:w="0" w:type="auto"/>
            <w:vAlign w:val="center"/>
          </w:tcPr>
          <w:p w14:paraId="57EB386C" w14:textId="77777777" w:rsidR="00637B1C" w:rsidRPr="0010177F" w:rsidRDefault="00637B1C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31,5</w:t>
            </w:r>
          </w:p>
        </w:tc>
        <w:tc>
          <w:tcPr>
            <w:tcW w:w="0" w:type="auto"/>
            <w:vAlign w:val="center"/>
          </w:tcPr>
          <w:p w14:paraId="75E05D53" w14:textId="77777777" w:rsidR="00637B1C" w:rsidRPr="0010177F" w:rsidRDefault="00637B1C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63</w:t>
            </w:r>
          </w:p>
        </w:tc>
      </w:tr>
      <w:tr w:rsidR="00B209AC" w:rsidRPr="0010177F" w14:paraId="066D6B62" w14:textId="77777777" w:rsidTr="003C0957">
        <w:tc>
          <w:tcPr>
            <w:tcW w:w="0" w:type="auto"/>
          </w:tcPr>
          <w:p w14:paraId="4D181D42" w14:textId="77777777" w:rsidR="00637B1C" w:rsidRPr="0010177F" w:rsidRDefault="00637B1C" w:rsidP="000D1D4F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 xml:space="preserve">Максимальная величина горизонтальной компоненты </w:t>
            </w:r>
            <w:proofErr w:type="spellStart"/>
            <w:r w:rsidRPr="0010177F">
              <w:rPr>
                <w:rFonts w:ascii="Times New Roman" w:hAnsi="Times New Roman"/>
                <w:szCs w:val="24"/>
              </w:rPr>
              <w:t>виброскорости</w:t>
            </w:r>
            <w:proofErr w:type="spellEnd"/>
          </w:p>
        </w:tc>
        <w:tc>
          <w:tcPr>
            <w:tcW w:w="0" w:type="auto"/>
            <w:vAlign w:val="bottom"/>
          </w:tcPr>
          <w:p w14:paraId="31274ED6" w14:textId="6DD726C0" w:rsidR="00637B1C" w:rsidRPr="0010177F" w:rsidRDefault="00637B1C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0,00011</w:t>
            </w:r>
          </w:p>
        </w:tc>
        <w:tc>
          <w:tcPr>
            <w:tcW w:w="0" w:type="auto"/>
            <w:vAlign w:val="bottom"/>
          </w:tcPr>
          <w:p w14:paraId="4C0823C2" w14:textId="6CD2CB89" w:rsidR="00637B1C" w:rsidRPr="0010177F" w:rsidRDefault="00637B1C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0,00096</w:t>
            </w:r>
          </w:p>
        </w:tc>
        <w:tc>
          <w:tcPr>
            <w:tcW w:w="0" w:type="auto"/>
            <w:vAlign w:val="bottom"/>
          </w:tcPr>
          <w:p w14:paraId="6F50B645" w14:textId="03D3BBA8" w:rsidR="00637B1C" w:rsidRPr="0010177F" w:rsidRDefault="00637B1C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0,00083</w:t>
            </w:r>
          </w:p>
        </w:tc>
      </w:tr>
      <w:tr w:rsidR="00B209AC" w:rsidRPr="0010177F" w14:paraId="1E9C899B" w14:textId="77777777" w:rsidTr="003C0957">
        <w:tc>
          <w:tcPr>
            <w:tcW w:w="0" w:type="auto"/>
          </w:tcPr>
          <w:p w14:paraId="2EBD3AE3" w14:textId="77777777" w:rsidR="00637B1C" w:rsidRPr="0010177F" w:rsidRDefault="00637B1C" w:rsidP="000D1D4F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 xml:space="preserve">Максимальная величина вертикальной компоненты </w:t>
            </w:r>
            <w:proofErr w:type="spellStart"/>
            <w:r w:rsidRPr="0010177F">
              <w:rPr>
                <w:rFonts w:ascii="Times New Roman" w:hAnsi="Times New Roman"/>
                <w:szCs w:val="24"/>
              </w:rPr>
              <w:t>виброскорости</w:t>
            </w:r>
            <w:proofErr w:type="spellEnd"/>
          </w:p>
        </w:tc>
        <w:tc>
          <w:tcPr>
            <w:tcW w:w="0" w:type="auto"/>
            <w:vAlign w:val="bottom"/>
          </w:tcPr>
          <w:p w14:paraId="2C88D75B" w14:textId="7C4266F9" w:rsidR="00637B1C" w:rsidRPr="0010177F" w:rsidRDefault="00B209AC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0,000108</w:t>
            </w:r>
          </w:p>
        </w:tc>
        <w:tc>
          <w:tcPr>
            <w:tcW w:w="0" w:type="auto"/>
            <w:vAlign w:val="bottom"/>
          </w:tcPr>
          <w:p w14:paraId="18BA7D13" w14:textId="1A755200" w:rsidR="00637B1C" w:rsidRPr="0010177F" w:rsidRDefault="00B209AC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0,00040</w:t>
            </w:r>
          </w:p>
        </w:tc>
        <w:tc>
          <w:tcPr>
            <w:tcW w:w="0" w:type="auto"/>
            <w:vAlign w:val="bottom"/>
          </w:tcPr>
          <w:p w14:paraId="455D1286" w14:textId="21D78113" w:rsidR="00637B1C" w:rsidRPr="0010177F" w:rsidRDefault="00B209AC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0,00054</w:t>
            </w:r>
          </w:p>
        </w:tc>
      </w:tr>
      <w:tr w:rsidR="00B209AC" w:rsidRPr="0010177F" w14:paraId="357934B2" w14:textId="77777777" w:rsidTr="003C0957">
        <w:tc>
          <w:tcPr>
            <w:tcW w:w="0" w:type="auto"/>
          </w:tcPr>
          <w:p w14:paraId="7657BA80" w14:textId="77777777" w:rsidR="00637B1C" w:rsidRPr="0010177F" w:rsidRDefault="00637B1C" w:rsidP="000D1D4F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 xml:space="preserve">Эквивалентная величина горизонтальной компоненты </w:t>
            </w:r>
            <w:proofErr w:type="spellStart"/>
            <w:r w:rsidRPr="0010177F">
              <w:rPr>
                <w:rFonts w:ascii="Times New Roman" w:hAnsi="Times New Roman"/>
                <w:szCs w:val="24"/>
              </w:rPr>
              <w:t>виброскорости</w:t>
            </w:r>
            <w:proofErr w:type="spellEnd"/>
          </w:p>
        </w:tc>
        <w:tc>
          <w:tcPr>
            <w:tcW w:w="0" w:type="auto"/>
            <w:vAlign w:val="bottom"/>
          </w:tcPr>
          <w:p w14:paraId="1E9AAD60" w14:textId="77777777" w:rsidR="00637B1C" w:rsidRPr="0010177F" w:rsidRDefault="00637B1C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0,00006</w:t>
            </w:r>
          </w:p>
        </w:tc>
        <w:tc>
          <w:tcPr>
            <w:tcW w:w="0" w:type="auto"/>
            <w:vAlign w:val="bottom"/>
          </w:tcPr>
          <w:p w14:paraId="2EF9EC81" w14:textId="77777777" w:rsidR="00637B1C" w:rsidRPr="0010177F" w:rsidRDefault="00637B1C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0,00055</w:t>
            </w:r>
          </w:p>
        </w:tc>
        <w:tc>
          <w:tcPr>
            <w:tcW w:w="0" w:type="auto"/>
            <w:vAlign w:val="bottom"/>
          </w:tcPr>
          <w:p w14:paraId="44F2E648" w14:textId="77777777" w:rsidR="00637B1C" w:rsidRPr="0010177F" w:rsidRDefault="00637B1C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0,00048</w:t>
            </w:r>
          </w:p>
        </w:tc>
      </w:tr>
      <w:tr w:rsidR="00B209AC" w:rsidRPr="0010177F" w14:paraId="47F9EAB6" w14:textId="77777777" w:rsidTr="003C0957">
        <w:tc>
          <w:tcPr>
            <w:tcW w:w="0" w:type="auto"/>
          </w:tcPr>
          <w:p w14:paraId="05E750A8" w14:textId="77777777" w:rsidR="00637B1C" w:rsidRPr="0010177F" w:rsidRDefault="00637B1C" w:rsidP="000D1D4F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 xml:space="preserve">Эквивалентная величина вертикальной компоненты </w:t>
            </w:r>
            <w:proofErr w:type="spellStart"/>
            <w:r w:rsidRPr="0010177F">
              <w:rPr>
                <w:rFonts w:ascii="Times New Roman" w:hAnsi="Times New Roman"/>
                <w:szCs w:val="24"/>
              </w:rPr>
              <w:t>виброскорости</w:t>
            </w:r>
            <w:proofErr w:type="spellEnd"/>
          </w:p>
        </w:tc>
        <w:tc>
          <w:tcPr>
            <w:tcW w:w="0" w:type="auto"/>
            <w:vAlign w:val="bottom"/>
          </w:tcPr>
          <w:p w14:paraId="160DF528" w14:textId="637F7CC8" w:rsidR="00637B1C" w:rsidRPr="0010177F" w:rsidRDefault="00B209AC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0,0000586</w:t>
            </w:r>
          </w:p>
        </w:tc>
        <w:tc>
          <w:tcPr>
            <w:tcW w:w="0" w:type="auto"/>
            <w:vAlign w:val="bottom"/>
          </w:tcPr>
          <w:p w14:paraId="3082B4E2" w14:textId="2CE2FE6B" w:rsidR="00637B1C" w:rsidRPr="0010177F" w:rsidRDefault="00B209AC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0,000229</w:t>
            </w:r>
          </w:p>
        </w:tc>
        <w:tc>
          <w:tcPr>
            <w:tcW w:w="0" w:type="auto"/>
            <w:vAlign w:val="bottom"/>
          </w:tcPr>
          <w:p w14:paraId="2162022B" w14:textId="1B4708B8" w:rsidR="00637B1C" w:rsidRPr="0010177F" w:rsidRDefault="00B209AC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0,000314</w:t>
            </w:r>
          </w:p>
        </w:tc>
      </w:tr>
    </w:tbl>
    <w:p w14:paraId="29EE24CF" w14:textId="77777777" w:rsidR="001D2BB7" w:rsidRPr="0010177F" w:rsidRDefault="001D2BB7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8CD6A4C" w14:textId="7C90B391" w:rsidR="001D2BB7" w:rsidRPr="0010177F" w:rsidRDefault="00A70689" w:rsidP="000D1D4F">
      <w:pPr>
        <w:pStyle w:val="affff9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77F">
        <w:rPr>
          <w:rFonts w:ascii="Times New Roman" w:hAnsi="Times New Roman" w:cs="Times New Roman"/>
          <w:sz w:val="28"/>
          <w:szCs w:val="28"/>
        </w:rPr>
        <w:t>Б</w:t>
      </w:r>
      <w:r w:rsidR="001D2BB7" w:rsidRPr="0010177F">
        <w:rPr>
          <w:rFonts w:ascii="Times New Roman" w:hAnsi="Times New Roman" w:cs="Times New Roman"/>
          <w:sz w:val="28"/>
          <w:szCs w:val="28"/>
        </w:rPr>
        <w:t xml:space="preserve">.3 </w:t>
      </w:r>
      <w:r w:rsidR="001D2BB7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Величина динамической силы, действующей на лотковую часть тоннеля в октавных полосах со среднегеометрическими частотами 16, 31,5 и 63 Гц, для обделки, имеющей прямоугольное сечение и выполненной из сборного железобетона, конструкции верхнего строения пути типа «шпала в бетоне»</w:t>
      </w:r>
      <w:r w:rsidR="00915413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D2BB7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заданной структуры непосредственно прилегающего к лотковой части грунта приведена в таблице </w:t>
      </w:r>
      <w:r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Б</w:t>
      </w:r>
      <w:r w:rsidR="001D2BB7" w:rsidRPr="0010177F">
        <w:rPr>
          <w:rFonts w:ascii="Times New Roman" w:hAnsi="Times New Roman" w:cs="Times New Roman"/>
          <w:color w:val="000000" w:themeColor="text1"/>
          <w:sz w:val="28"/>
          <w:szCs w:val="28"/>
        </w:rPr>
        <w:t>.3.</w:t>
      </w:r>
    </w:p>
    <w:p w14:paraId="1DC054C6" w14:textId="34C02DF6" w:rsidR="001D2BB7" w:rsidRPr="0010177F" w:rsidRDefault="001D2BB7" w:rsidP="000D1D4F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8410524" w14:textId="556E7D5C" w:rsidR="001D2BB7" w:rsidRPr="0010177F" w:rsidRDefault="001D2BB7" w:rsidP="000D1D4F">
      <w:pPr>
        <w:pStyle w:val="affff9"/>
        <w:ind w:left="2410" w:hanging="241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Т</w:t>
      </w:r>
      <w:proofErr w:type="gramEnd"/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 а б л и ц а    </w:t>
      </w:r>
      <w:r w:rsidR="00A70689"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Б</w:t>
      </w:r>
      <w:r w:rsidRPr="0010177F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 xml:space="preserve">.3 – </w:t>
      </w:r>
      <w:r w:rsidRPr="0010177F">
        <w:rPr>
          <w:rFonts w:ascii="Times New Roman" w:hAnsi="Times New Roman" w:cs="Times New Roman"/>
          <w:b/>
          <w:sz w:val="28"/>
          <w:szCs w:val="28"/>
        </w:rPr>
        <w:t>Значения динамической силы, Н/м, действующей на</w:t>
      </w:r>
      <w:r w:rsidR="003C0957">
        <w:rPr>
          <w:rFonts w:ascii="Times New Roman" w:hAnsi="Times New Roman" w:cs="Times New Roman"/>
          <w:b/>
          <w:sz w:val="28"/>
          <w:szCs w:val="28"/>
        </w:rPr>
        <w:t xml:space="preserve"> лотковую часть тоннеля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823"/>
        <w:gridCol w:w="1842"/>
        <w:gridCol w:w="1806"/>
        <w:gridCol w:w="1590"/>
      </w:tblGrid>
      <w:tr w:rsidR="001D2BB7" w:rsidRPr="0010177F" w14:paraId="58505F01" w14:textId="77777777" w:rsidTr="003C0957">
        <w:tc>
          <w:tcPr>
            <w:tcW w:w="3823" w:type="dxa"/>
            <w:vMerge w:val="restart"/>
          </w:tcPr>
          <w:p w14:paraId="0288136B" w14:textId="4D997485" w:rsidR="001D2BB7" w:rsidRPr="0010177F" w:rsidRDefault="003C0957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Параметр </w:t>
            </w:r>
            <w:proofErr w:type="spellStart"/>
            <w:r>
              <w:rPr>
                <w:rFonts w:ascii="Times New Roman" w:hAnsi="Times New Roman"/>
                <w:szCs w:val="24"/>
              </w:rPr>
              <w:t>виброскорости</w:t>
            </w:r>
            <w:proofErr w:type="spellEnd"/>
          </w:p>
        </w:tc>
        <w:tc>
          <w:tcPr>
            <w:tcW w:w="5238" w:type="dxa"/>
            <w:gridSpan w:val="3"/>
            <w:vAlign w:val="center"/>
          </w:tcPr>
          <w:p w14:paraId="395DA359" w14:textId="77777777" w:rsidR="001D2BB7" w:rsidRPr="0010177F" w:rsidRDefault="001D2BB7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Среднегеометрическая частота октавной полосы, Гц</w:t>
            </w:r>
          </w:p>
        </w:tc>
      </w:tr>
      <w:tr w:rsidR="001D2BB7" w:rsidRPr="0010177F" w14:paraId="16D551F6" w14:textId="77777777" w:rsidTr="003C0957">
        <w:tc>
          <w:tcPr>
            <w:tcW w:w="3823" w:type="dxa"/>
            <w:vMerge/>
          </w:tcPr>
          <w:p w14:paraId="1E5999C2" w14:textId="77777777" w:rsidR="001D2BB7" w:rsidRPr="0010177F" w:rsidRDefault="001D2BB7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6E6C6CA2" w14:textId="77777777" w:rsidR="001D2BB7" w:rsidRPr="0010177F" w:rsidRDefault="001D2BB7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16</w:t>
            </w:r>
          </w:p>
        </w:tc>
        <w:tc>
          <w:tcPr>
            <w:tcW w:w="1806" w:type="dxa"/>
            <w:vAlign w:val="center"/>
          </w:tcPr>
          <w:p w14:paraId="509075CA" w14:textId="77777777" w:rsidR="001D2BB7" w:rsidRPr="0010177F" w:rsidRDefault="001D2BB7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31,5</w:t>
            </w:r>
          </w:p>
        </w:tc>
        <w:tc>
          <w:tcPr>
            <w:tcW w:w="1590" w:type="dxa"/>
            <w:vAlign w:val="center"/>
          </w:tcPr>
          <w:p w14:paraId="5103B8CC" w14:textId="77777777" w:rsidR="001D2BB7" w:rsidRPr="0010177F" w:rsidRDefault="001D2BB7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63</w:t>
            </w:r>
          </w:p>
        </w:tc>
      </w:tr>
      <w:tr w:rsidR="001D2BB7" w:rsidRPr="0010177F" w14:paraId="638F3079" w14:textId="77777777" w:rsidTr="003C0957">
        <w:tc>
          <w:tcPr>
            <w:tcW w:w="3823" w:type="dxa"/>
          </w:tcPr>
          <w:p w14:paraId="10B61AC5" w14:textId="5ADBA475" w:rsidR="001D2BB7" w:rsidRPr="0010177F" w:rsidRDefault="001D2BB7" w:rsidP="000D1D4F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Привед</w:t>
            </w:r>
            <w:r w:rsidR="00784E7D">
              <w:rPr>
                <w:rFonts w:ascii="Times New Roman" w:hAnsi="Times New Roman"/>
                <w:szCs w:val="24"/>
              </w:rPr>
              <w:t>е</w:t>
            </w:r>
            <w:r w:rsidRPr="0010177F">
              <w:rPr>
                <w:rFonts w:ascii="Times New Roman" w:hAnsi="Times New Roman"/>
                <w:szCs w:val="24"/>
              </w:rPr>
              <w:t>нная динамическая сила</w:t>
            </w:r>
          </w:p>
        </w:tc>
        <w:tc>
          <w:tcPr>
            <w:tcW w:w="1842" w:type="dxa"/>
            <w:vAlign w:val="center"/>
          </w:tcPr>
          <w:p w14:paraId="352DA739" w14:textId="4C50CB50" w:rsidR="001D2BB7" w:rsidRPr="0010177F" w:rsidRDefault="001D2BB7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1806" w:type="dxa"/>
            <w:vAlign w:val="center"/>
          </w:tcPr>
          <w:p w14:paraId="3374FD44" w14:textId="47D6F033" w:rsidR="001D2BB7" w:rsidRPr="0010177F" w:rsidRDefault="001D2BB7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0,25</w:t>
            </w:r>
          </w:p>
        </w:tc>
        <w:tc>
          <w:tcPr>
            <w:tcW w:w="1590" w:type="dxa"/>
            <w:vAlign w:val="center"/>
          </w:tcPr>
          <w:p w14:paraId="2A24DF17" w14:textId="2A37A008" w:rsidR="001D2BB7" w:rsidRPr="0010177F" w:rsidRDefault="001D2BB7" w:rsidP="000D1D4F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10177F">
              <w:rPr>
                <w:rFonts w:ascii="Times New Roman" w:hAnsi="Times New Roman"/>
                <w:szCs w:val="24"/>
              </w:rPr>
              <w:t>2</w:t>
            </w:r>
          </w:p>
        </w:tc>
      </w:tr>
      <w:tr w:rsidR="001D2BB7" w:rsidRPr="0010177F" w14:paraId="6FE163B9" w14:textId="77777777" w:rsidTr="003C0957">
        <w:tc>
          <w:tcPr>
            <w:tcW w:w="9061" w:type="dxa"/>
            <w:gridSpan w:val="4"/>
          </w:tcPr>
          <w:p w14:paraId="2E40EA45" w14:textId="761AAC9B" w:rsidR="001D2BB7" w:rsidRPr="003C0957" w:rsidRDefault="001D2BB7" w:rsidP="000D1D4F">
            <w:pPr>
              <w:pStyle w:val="affff9"/>
              <w:spacing w:after="0" w:line="240" w:lineRule="auto"/>
              <w:ind w:firstLine="454"/>
              <w:rPr>
                <w:rFonts w:ascii="Times New Roman" w:hAnsi="Times New Roman" w:cs="Times New Roman"/>
                <w:sz w:val="20"/>
                <w:szCs w:val="20"/>
              </w:rPr>
            </w:pPr>
            <w:r w:rsidRPr="003C0957">
              <w:rPr>
                <w:rFonts w:ascii="Times New Roman" w:hAnsi="Times New Roman" w:cs="Times New Roman"/>
                <w:sz w:val="20"/>
                <w:szCs w:val="20"/>
              </w:rPr>
              <w:t xml:space="preserve">П р и м е </w:t>
            </w:r>
            <w:proofErr w:type="gramStart"/>
            <w:r w:rsidRPr="003C0957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  <w:proofErr w:type="gramEnd"/>
            <w:r w:rsidRPr="003C0957">
              <w:rPr>
                <w:rFonts w:ascii="Times New Roman" w:hAnsi="Times New Roman" w:cs="Times New Roman"/>
                <w:sz w:val="20"/>
                <w:szCs w:val="20"/>
              </w:rPr>
              <w:t xml:space="preserve"> а н и е – Данные в </w:t>
            </w:r>
            <w:r w:rsidR="003C0957">
              <w:rPr>
                <w:rFonts w:ascii="Times New Roman" w:hAnsi="Times New Roman" w:cs="Times New Roman"/>
                <w:sz w:val="20"/>
                <w:szCs w:val="20"/>
              </w:rPr>
              <w:t xml:space="preserve">настоящей </w:t>
            </w:r>
            <w:r w:rsidRPr="003C0957">
              <w:rPr>
                <w:rFonts w:ascii="Times New Roman" w:hAnsi="Times New Roman" w:cs="Times New Roman"/>
                <w:sz w:val="20"/>
                <w:szCs w:val="20"/>
              </w:rPr>
              <w:t>таблице получены для обделки со следующими характеристиками:</w:t>
            </w:r>
          </w:p>
          <w:p w14:paraId="2FC3053D" w14:textId="402A1705" w:rsidR="001D2BB7" w:rsidRPr="003C0957" w:rsidRDefault="003C0957" w:rsidP="000D1D4F">
            <w:pPr>
              <w:pStyle w:val="affff9"/>
              <w:spacing w:after="0" w:line="240" w:lineRule="auto"/>
              <w:ind w:firstLine="45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м</w:t>
            </w:r>
            <w:r w:rsidR="001D2BB7" w:rsidRPr="003C0957">
              <w:rPr>
                <w:rFonts w:ascii="Times New Roman" w:hAnsi="Times New Roman" w:cs="Times New Roman"/>
                <w:sz w:val="20"/>
                <w:szCs w:val="20"/>
              </w:rPr>
              <w:t>одуль деформации грунта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1D2BB7" w:rsidRPr="003C0957">
              <w:rPr>
                <w:rFonts w:ascii="Times New Roman" w:hAnsi="Times New Roman" w:cs="Times New Roman"/>
                <w:sz w:val="20"/>
                <w:szCs w:val="20"/>
              </w:rPr>
              <w:t>18 МПа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67ACBD04" w14:textId="29A2B54A" w:rsidR="001D2BB7" w:rsidRPr="003C0957" w:rsidRDefault="003C0957" w:rsidP="000D1D4F">
            <w:pPr>
              <w:pStyle w:val="affff9"/>
              <w:spacing w:after="0" w:line="240" w:lineRule="auto"/>
              <w:ind w:firstLine="45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к</w:t>
            </w:r>
            <w:r w:rsidR="001D2BB7" w:rsidRPr="003C0957">
              <w:rPr>
                <w:rFonts w:ascii="Times New Roman" w:hAnsi="Times New Roman" w:cs="Times New Roman"/>
                <w:sz w:val="20"/>
                <w:szCs w:val="20"/>
              </w:rPr>
              <w:t>оэффициент Пуассона грунта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1D2BB7" w:rsidRPr="003C095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1D2BB7" w:rsidRPr="003C0957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68DC23B5" w14:textId="45A28DA6" w:rsidR="001D2BB7" w:rsidRPr="003C0957" w:rsidRDefault="003C0957" w:rsidP="000D1D4F">
            <w:pPr>
              <w:pStyle w:val="affff9"/>
              <w:spacing w:after="0" w:line="240" w:lineRule="auto"/>
              <w:ind w:firstLine="45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п</w:t>
            </w:r>
            <w:r w:rsidR="001D2BB7" w:rsidRPr="003C0957">
              <w:rPr>
                <w:rFonts w:ascii="Times New Roman" w:hAnsi="Times New Roman" w:cs="Times New Roman"/>
                <w:sz w:val="20"/>
                <w:szCs w:val="20"/>
              </w:rPr>
              <w:t xml:space="preserve">лотность грунта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– </w:t>
            </w:r>
            <w:r w:rsidR="001D2BB7" w:rsidRPr="003C0957">
              <w:rPr>
                <w:rFonts w:ascii="Times New Roman" w:hAnsi="Times New Roman" w:cs="Times New Roman"/>
                <w:sz w:val="20"/>
                <w:szCs w:val="20"/>
              </w:rPr>
              <w:t>1700 кг/м</w:t>
            </w:r>
            <w:r w:rsidR="001D2BB7" w:rsidRPr="003C0957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6052CE1D" w14:textId="5E8A9AD1" w:rsidR="001D2BB7" w:rsidRPr="003C0957" w:rsidRDefault="003C0957" w:rsidP="000D1D4F">
            <w:pPr>
              <w:pStyle w:val="affff9"/>
              <w:spacing w:after="0" w:line="240" w:lineRule="auto"/>
              <w:ind w:firstLine="45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т</w:t>
            </w:r>
            <w:r w:rsidR="001D2BB7" w:rsidRPr="003C0957">
              <w:rPr>
                <w:rFonts w:ascii="Times New Roman" w:hAnsi="Times New Roman" w:cs="Times New Roman"/>
                <w:sz w:val="20"/>
                <w:szCs w:val="20"/>
              </w:rPr>
              <w:t>олщина лотковой части тоннеля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1D2BB7" w:rsidRPr="003C095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1D2BB7" w:rsidRPr="003C0957">
              <w:rPr>
                <w:rFonts w:ascii="Times New Roman" w:hAnsi="Times New Roman" w:cs="Times New Roman"/>
                <w:sz w:val="20"/>
                <w:szCs w:val="20"/>
              </w:rPr>
              <w:t>5 м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63BA15EF" w14:textId="200BA58C" w:rsidR="001D2BB7" w:rsidRPr="003C0957" w:rsidRDefault="003C0957" w:rsidP="000D1D4F">
            <w:pPr>
              <w:pStyle w:val="affff9"/>
              <w:spacing w:after="0" w:line="240" w:lineRule="auto"/>
              <w:ind w:firstLine="45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ш</w:t>
            </w:r>
            <w:r w:rsidR="001D2BB7" w:rsidRPr="003C0957">
              <w:rPr>
                <w:rFonts w:ascii="Times New Roman" w:hAnsi="Times New Roman" w:cs="Times New Roman"/>
                <w:sz w:val="20"/>
                <w:szCs w:val="20"/>
              </w:rPr>
              <w:t>ирина лотковой части тоннеля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1D2BB7" w:rsidRPr="003C0957">
              <w:rPr>
                <w:rFonts w:ascii="Times New Roman" w:hAnsi="Times New Roman" w:cs="Times New Roman"/>
                <w:sz w:val="20"/>
                <w:szCs w:val="20"/>
              </w:rPr>
              <w:t>19 м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74E86523" w14:textId="648CBD8A" w:rsidR="001D2BB7" w:rsidRPr="003C0957" w:rsidRDefault="003C0957" w:rsidP="000D1D4F">
            <w:pPr>
              <w:pStyle w:val="affff9"/>
              <w:spacing w:after="0" w:line="240" w:lineRule="auto"/>
              <w:ind w:firstLine="45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м</w:t>
            </w:r>
            <w:r w:rsidR="001D2BB7" w:rsidRPr="003C0957">
              <w:rPr>
                <w:rFonts w:ascii="Times New Roman" w:hAnsi="Times New Roman" w:cs="Times New Roman"/>
                <w:sz w:val="20"/>
                <w:szCs w:val="20"/>
              </w:rPr>
              <w:t>одуль деформации лотковой части конструкции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1D2BB7" w:rsidRPr="003C0957">
              <w:rPr>
                <w:rFonts w:ascii="Times New Roman" w:hAnsi="Times New Roman" w:cs="Times New Roman"/>
                <w:sz w:val="20"/>
                <w:szCs w:val="20"/>
              </w:rPr>
              <w:t>30000 МПа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127CDE76" w14:textId="1E5F3E5F" w:rsidR="001D2BB7" w:rsidRPr="003C0957" w:rsidRDefault="003C0957" w:rsidP="000D1D4F">
            <w:pPr>
              <w:pStyle w:val="affff9"/>
              <w:spacing w:after="0" w:line="240" w:lineRule="auto"/>
              <w:ind w:firstLine="45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к</w:t>
            </w:r>
            <w:r w:rsidR="001D2BB7" w:rsidRPr="003C0957">
              <w:rPr>
                <w:rFonts w:ascii="Times New Roman" w:hAnsi="Times New Roman" w:cs="Times New Roman"/>
                <w:sz w:val="20"/>
                <w:szCs w:val="20"/>
              </w:rPr>
              <w:t>оэффициент Пуассона лотковой части конструкции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1D2BB7" w:rsidRPr="003C095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1D2BB7" w:rsidRPr="003C095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41262836" w14:textId="65F765D4" w:rsidR="001D2BB7" w:rsidRPr="003C0957" w:rsidRDefault="003C0957" w:rsidP="000D1D4F">
            <w:pPr>
              <w:pStyle w:val="affff9"/>
              <w:spacing w:after="0" w:line="240" w:lineRule="auto"/>
              <w:ind w:firstLine="45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п</w:t>
            </w:r>
            <w:r w:rsidR="001D2BB7" w:rsidRPr="003C0957">
              <w:rPr>
                <w:rFonts w:ascii="Times New Roman" w:hAnsi="Times New Roman" w:cs="Times New Roman"/>
                <w:sz w:val="20"/>
                <w:szCs w:val="20"/>
              </w:rPr>
              <w:t>лотность лотковой части конструкции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1D2BB7" w:rsidRPr="003C0957">
              <w:rPr>
                <w:rFonts w:ascii="Times New Roman" w:hAnsi="Times New Roman" w:cs="Times New Roman"/>
                <w:sz w:val="20"/>
                <w:szCs w:val="20"/>
              </w:rPr>
              <w:t>2300 кг/м</w:t>
            </w:r>
            <w:r w:rsidR="001D2BB7" w:rsidRPr="003C0957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05689B90" w14:textId="54A618FC" w:rsidR="00587B19" w:rsidRPr="0010177F" w:rsidRDefault="00587B19" w:rsidP="000D1D4F">
      <w:pPr>
        <w:spacing w:line="240" w:lineRule="auto"/>
        <w:ind w:firstLine="0"/>
        <w:jc w:val="left"/>
      </w:pPr>
    </w:p>
    <w:p w14:paraId="03195B3C" w14:textId="77777777" w:rsidR="00587B19" w:rsidRPr="0010177F" w:rsidRDefault="00587B19" w:rsidP="000D1D4F">
      <w:pPr>
        <w:spacing w:line="240" w:lineRule="auto"/>
        <w:ind w:firstLine="0"/>
        <w:jc w:val="left"/>
      </w:pPr>
      <w:r w:rsidRPr="0010177F">
        <w:br w:type="page"/>
      </w:r>
    </w:p>
    <w:p w14:paraId="51DCA840" w14:textId="43D8D046" w:rsidR="003E233C" w:rsidRPr="0010177F" w:rsidRDefault="00466E5D" w:rsidP="000D1D4F">
      <w:pPr>
        <w:pStyle w:val="4"/>
        <w:numPr>
          <w:ilvl w:val="0"/>
          <w:numId w:val="0"/>
        </w:numPr>
        <w:spacing w:before="0" w:line="240" w:lineRule="auto"/>
        <w:jc w:val="center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/>
          <w:sz w:val="28"/>
          <w:szCs w:val="28"/>
        </w:rPr>
        <w:t xml:space="preserve">Приложение </w:t>
      </w:r>
      <w:r w:rsidR="00A70689" w:rsidRPr="0010177F">
        <w:rPr>
          <w:rFonts w:ascii="Times New Roman" w:hAnsi="Times New Roman"/>
          <w:sz w:val="28"/>
          <w:szCs w:val="28"/>
        </w:rPr>
        <w:t>В</w:t>
      </w:r>
    </w:p>
    <w:p w14:paraId="6231C5B5" w14:textId="77777777" w:rsidR="000D743D" w:rsidRPr="0010177F" w:rsidRDefault="000D743D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2C58A5E" w14:textId="686C0669" w:rsidR="003E233C" w:rsidRPr="0010177F" w:rsidRDefault="000C07D3" w:rsidP="000D1D4F">
      <w:pPr>
        <w:pStyle w:val="affff9"/>
        <w:jc w:val="center"/>
      </w:pPr>
      <w:r w:rsidRPr="0010177F">
        <w:rPr>
          <w:rFonts w:ascii="Times New Roman" w:hAnsi="Times New Roman" w:cs="Times New Roman"/>
          <w:b/>
          <w:sz w:val="28"/>
          <w:szCs w:val="28"/>
        </w:rPr>
        <w:t xml:space="preserve">Принципиальные схемы </w:t>
      </w:r>
      <w:proofErr w:type="spellStart"/>
      <w:r w:rsidR="00C86E12" w:rsidRPr="0010177F">
        <w:rPr>
          <w:rFonts w:ascii="Times New Roman" w:hAnsi="Times New Roman" w:cs="Times New Roman"/>
          <w:b/>
          <w:sz w:val="28"/>
          <w:szCs w:val="28"/>
        </w:rPr>
        <w:t>виброзащитны</w:t>
      </w:r>
      <w:r w:rsidRPr="0010177F">
        <w:rPr>
          <w:rFonts w:ascii="Times New Roman" w:hAnsi="Times New Roman" w:cs="Times New Roman"/>
          <w:b/>
          <w:sz w:val="28"/>
          <w:szCs w:val="28"/>
        </w:rPr>
        <w:t>х</w:t>
      </w:r>
      <w:proofErr w:type="spellEnd"/>
      <w:r w:rsidR="00C86E12" w:rsidRPr="0010177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0177F">
        <w:rPr>
          <w:rFonts w:ascii="Times New Roman" w:hAnsi="Times New Roman" w:cs="Times New Roman"/>
          <w:b/>
          <w:sz w:val="28"/>
          <w:szCs w:val="28"/>
        </w:rPr>
        <w:t xml:space="preserve">конструкций </w:t>
      </w:r>
      <w:r w:rsidR="003E233C" w:rsidRPr="0010177F">
        <w:rPr>
          <w:rFonts w:ascii="Times New Roman" w:hAnsi="Times New Roman" w:cs="Times New Roman"/>
          <w:b/>
          <w:sz w:val="28"/>
          <w:szCs w:val="28"/>
        </w:rPr>
        <w:t>верхнего строения пути</w:t>
      </w:r>
    </w:p>
    <w:p w14:paraId="14A0B631" w14:textId="77777777" w:rsidR="003E233C" w:rsidRPr="0010177F" w:rsidRDefault="003E233C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</w:p>
    <w:p w14:paraId="4FEF578F" w14:textId="2C41383A" w:rsidR="003E233C" w:rsidRPr="0010177F" w:rsidRDefault="00A70689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10177F">
        <w:rPr>
          <w:rFonts w:ascii="Times New Roman" w:hAnsi="Times New Roman" w:cs="Times New Roman"/>
          <w:snapToGrid w:val="0"/>
          <w:sz w:val="28"/>
          <w:szCs w:val="28"/>
        </w:rPr>
        <w:t>В</w:t>
      </w:r>
      <w:r w:rsidR="003E233C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.1 </w:t>
      </w:r>
      <w:r w:rsidR="000C07D3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Принципиальные конструктивные схемы </w:t>
      </w:r>
      <w:proofErr w:type="spellStart"/>
      <w:r w:rsidR="00C86E12" w:rsidRPr="0010177F">
        <w:rPr>
          <w:rFonts w:ascii="Times New Roman" w:hAnsi="Times New Roman" w:cs="Times New Roman"/>
          <w:snapToGrid w:val="0"/>
          <w:sz w:val="28"/>
          <w:szCs w:val="28"/>
        </w:rPr>
        <w:t>виброзащитны</w:t>
      </w:r>
      <w:r w:rsidR="000C07D3" w:rsidRPr="0010177F">
        <w:rPr>
          <w:rFonts w:ascii="Times New Roman" w:hAnsi="Times New Roman" w:cs="Times New Roman"/>
          <w:snapToGrid w:val="0"/>
          <w:sz w:val="28"/>
          <w:szCs w:val="28"/>
        </w:rPr>
        <w:t>х</w:t>
      </w:r>
      <w:proofErr w:type="spellEnd"/>
      <w:r w:rsidR="00C86E12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="000C07D3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конструкций </w:t>
      </w:r>
      <w:r w:rsidR="000D743D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верхнего строения пути </w:t>
      </w:r>
      <w:r w:rsidR="000C07D3" w:rsidRPr="0010177F">
        <w:rPr>
          <w:rFonts w:ascii="Times New Roman" w:hAnsi="Times New Roman" w:cs="Times New Roman"/>
          <w:snapToGrid w:val="0"/>
          <w:sz w:val="28"/>
          <w:szCs w:val="28"/>
        </w:rPr>
        <w:t>приведены</w:t>
      </w:r>
      <w:r w:rsidR="00AA7ABE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="000D743D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на рисунках 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>В</w:t>
      </w:r>
      <w:r w:rsidR="000D743D" w:rsidRPr="0010177F">
        <w:rPr>
          <w:rFonts w:ascii="Times New Roman" w:hAnsi="Times New Roman" w:cs="Times New Roman"/>
          <w:snapToGrid w:val="0"/>
          <w:sz w:val="28"/>
          <w:szCs w:val="28"/>
        </w:rPr>
        <w:t>.1–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>В</w:t>
      </w:r>
      <w:r w:rsidR="000D743D" w:rsidRPr="0010177F">
        <w:rPr>
          <w:rFonts w:ascii="Times New Roman" w:hAnsi="Times New Roman" w:cs="Times New Roman"/>
          <w:snapToGrid w:val="0"/>
          <w:sz w:val="28"/>
          <w:szCs w:val="28"/>
        </w:rPr>
        <w:t>.</w:t>
      </w:r>
      <w:r w:rsidR="00AA7ABE" w:rsidRPr="0010177F">
        <w:rPr>
          <w:rFonts w:ascii="Times New Roman" w:hAnsi="Times New Roman" w:cs="Times New Roman"/>
          <w:snapToGrid w:val="0"/>
          <w:sz w:val="28"/>
          <w:szCs w:val="28"/>
        </w:rPr>
        <w:t>8</w:t>
      </w:r>
      <w:r w:rsidR="000D743D" w:rsidRPr="0010177F">
        <w:rPr>
          <w:rFonts w:ascii="Times New Roman" w:hAnsi="Times New Roman" w:cs="Times New Roman"/>
          <w:snapToGrid w:val="0"/>
          <w:sz w:val="28"/>
          <w:szCs w:val="28"/>
        </w:rPr>
        <w:t>.</w:t>
      </w:r>
    </w:p>
    <w:p w14:paraId="354B879F" w14:textId="529BFB1D" w:rsidR="002745DA" w:rsidRDefault="002745DA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В.2 </w:t>
      </w:r>
      <w:proofErr w:type="gramStart"/>
      <w:r w:rsidRPr="0010177F">
        <w:rPr>
          <w:rFonts w:ascii="Times New Roman" w:hAnsi="Times New Roman" w:cs="Times New Roman"/>
          <w:snapToGrid w:val="0"/>
          <w:sz w:val="28"/>
          <w:szCs w:val="28"/>
        </w:rPr>
        <w:t>В</w:t>
      </w:r>
      <w:proofErr w:type="gramEnd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proofErr w:type="spellStart"/>
      <w:r w:rsidRPr="0010177F">
        <w:rPr>
          <w:rFonts w:ascii="Times New Roman" w:hAnsi="Times New Roman" w:cs="Times New Roman"/>
          <w:snapToGrid w:val="0"/>
          <w:sz w:val="28"/>
          <w:szCs w:val="28"/>
        </w:rPr>
        <w:t>виброзащитной</w:t>
      </w:r>
      <w:proofErr w:type="spellEnd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конструкции рельсового скрепления по рисунку В.1, </w:t>
      </w:r>
      <w:r w:rsidR="004613B5" w:rsidRPr="0010177F">
        <w:rPr>
          <w:rFonts w:ascii="Times New Roman" w:hAnsi="Times New Roman" w:cs="Times New Roman"/>
          <w:snapToGrid w:val="0"/>
          <w:sz w:val="28"/>
          <w:szCs w:val="28"/>
        </w:rPr>
        <w:t>вибродемпфирующим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элементом является </w:t>
      </w:r>
      <w:proofErr w:type="spellStart"/>
      <w:r w:rsidRPr="0010177F">
        <w:rPr>
          <w:rFonts w:ascii="Times New Roman" w:hAnsi="Times New Roman" w:cs="Times New Roman"/>
          <w:snapToGrid w:val="0"/>
          <w:sz w:val="28"/>
          <w:szCs w:val="28"/>
        </w:rPr>
        <w:t>подрельсовая</w:t>
      </w:r>
      <w:proofErr w:type="spellEnd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прокладка, выполненная из у</w:t>
      </w:r>
      <w:r w:rsidR="004613B5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пругого </w:t>
      </w:r>
      <w:proofErr w:type="spellStart"/>
      <w:r w:rsidR="004613B5" w:rsidRPr="0010177F">
        <w:rPr>
          <w:rFonts w:ascii="Times New Roman" w:hAnsi="Times New Roman" w:cs="Times New Roman"/>
          <w:snapToGrid w:val="0"/>
          <w:sz w:val="28"/>
          <w:szCs w:val="28"/>
        </w:rPr>
        <w:t>эластомерного</w:t>
      </w:r>
      <w:proofErr w:type="spellEnd"/>
      <w:r w:rsidR="004613B5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материала, статические и динамические характеристики которой соответствуют расч</w:t>
      </w:r>
      <w:r w:rsidR="00784E7D">
        <w:rPr>
          <w:rFonts w:ascii="Times New Roman" w:hAnsi="Times New Roman" w:cs="Times New Roman"/>
          <w:snapToGrid w:val="0"/>
          <w:sz w:val="28"/>
          <w:szCs w:val="28"/>
        </w:rPr>
        <w:t>е</w:t>
      </w:r>
      <w:r w:rsidR="004613B5" w:rsidRPr="0010177F">
        <w:rPr>
          <w:rFonts w:ascii="Times New Roman" w:hAnsi="Times New Roman" w:cs="Times New Roman"/>
          <w:snapToGrid w:val="0"/>
          <w:sz w:val="28"/>
          <w:szCs w:val="28"/>
        </w:rPr>
        <w:t>тным значениям по 7.3.</w:t>
      </w:r>
    </w:p>
    <w:p w14:paraId="5D16E575" w14:textId="77777777" w:rsidR="003C0957" w:rsidRPr="0010177F" w:rsidRDefault="003C0957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</w:p>
    <w:p w14:paraId="20CBA4D7" w14:textId="77777777" w:rsidR="003C0957" w:rsidRDefault="003C0957" w:rsidP="000D1D4F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  <w:r w:rsidRPr="0010177F">
        <w:rPr>
          <w:noProof/>
          <w:lang w:eastAsia="ru-RU"/>
        </w:rPr>
        <w:drawing>
          <wp:inline distT="0" distB="0" distL="0" distR="0" wp14:anchorId="1C61E55E" wp14:editId="72A90FE7">
            <wp:extent cx="4457700" cy="3227382"/>
            <wp:effectExtent l="0" t="0" r="0" b="0"/>
            <wp:docPr id="4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3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0034" cy="322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E31A" w14:textId="77777777" w:rsidR="003C0957" w:rsidRDefault="003C0957" w:rsidP="000D1D4F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32AE7143" w14:textId="77777777" w:rsidR="003C0957" w:rsidRPr="003C0957" w:rsidRDefault="003C0957" w:rsidP="000D1D4F">
      <w:pPr>
        <w:pStyle w:val="affff9"/>
        <w:jc w:val="center"/>
        <w:rPr>
          <w:rFonts w:ascii="Times New Roman" w:hAnsi="Times New Roman" w:cs="Times New Roman"/>
          <w:sz w:val="20"/>
          <w:szCs w:val="20"/>
        </w:rPr>
      </w:pPr>
      <w:r w:rsidRPr="003C0957">
        <w:rPr>
          <w:rFonts w:ascii="Times New Roman" w:hAnsi="Times New Roman" w:cs="Times New Roman"/>
          <w:i/>
          <w:sz w:val="20"/>
          <w:szCs w:val="20"/>
        </w:rPr>
        <w:t>1</w:t>
      </w:r>
      <w:r w:rsidRPr="003C0957">
        <w:rPr>
          <w:rFonts w:ascii="Times New Roman" w:hAnsi="Times New Roman" w:cs="Times New Roman"/>
          <w:sz w:val="20"/>
          <w:szCs w:val="20"/>
        </w:rPr>
        <w:t xml:space="preserve"> – эластичная </w:t>
      </w:r>
      <w:proofErr w:type="spellStart"/>
      <w:r w:rsidRPr="003C0957">
        <w:rPr>
          <w:rFonts w:ascii="Times New Roman" w:hAnsi="Times New Roman" w:cs="Times New Roman"/>
          <w:sz w:val="20"/>
          <w:szCs w:val="20"/>
        </w:rPr>
        <w:t>подрельсовая</w:t>
      </w:r>
      <w:proofErr w:type="spellEnd"/>
      <w:r w:rsidRPr="003C0957">
        <w:rPr>
          <w:rFonts w:ascii="Times New Roman" w:hAnsi="Times New Roman" w:cs="Times New Roman"/>
          <w:sz w:val="20"/>
          <w:szCs w:val="20"/>
        </w:rPr>
        <w:t xml:space="preserve"> прокладка</w:t>
      </w:r>
    </w:p>
    <w:p w14:paraId="2D8717F2" w14:textId="77777777" w:rsidR="003C0957" w:rsidRPr="003C0957" w:rsidRDefault="003C0957" w:rsidP="000D1D4F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3F7F941D" w14:textId="49CF373E" w:rsidR="003C0957" w:rsidRPr="003C0957" w:rsidRDefault="003C0957" w:rsidP="000D1D4F">
      <w:pPr>
        <w:pStyle w:val="affff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C0957">
        <w:rPr>
          <w:rFonts w:ascii="Times New Roman" w:hAnsi="Times New Roman" w:cs="Times New Roman"/>
          <w:b/>
          <w:i/>
          <w:sz w:val="24"/>
          <w:szCs w:val="24"/>
        </w:rPr>
        <w:t>Рисунок В.1</w:t>
      </w:r>
      <w:r w:rsidRPr="003C0957">
        <w:rPr>
          <w:rFonts w:ascii="Times New Roman" w:hAnsi="Times New Roman" w:cs="Times New Roman"/>
          <w:b/>
          <w:sz w:val="24"/>
          <w:szCs w:val="24"/>
        </w:rPr>
        <w:t xml:space="preserve"> – Рельсовое скрепление с эластичной упругой </w:t>
      </w:r>
      <w:proofErr w:type="spellStart"/>
      <w:r w:rsidRPr="003C0957">
        <w:rPr>
          <w:rFonts w:ascii="Times New Roman" w:hAnsi="Times New Roman" w:cs="Times New Roman"/>
          <w:b/>
          <w:sz w:val="24"/>
          <w:szCs w:val="24"/>
        </w:rPr>
        <w:t>подрельсовой</w:t>
      </w:r>
      <w:proofErr w:type="spellEnd"/>
      <w:r w:rsidRPr="003C0957">
        <w:rPr>
          <w:rFonts w:ascii="Times New Roman" w:hAnsi="Times New Roman" w:cs="Times New Roman"/>
          <w:b/>
          <w:sz w:val="24"/>
          <w:szCs w:val="24"/>
        </w:rPr>
        <w:t xml:space="preserve"> прокладкой</w:t>
      </w:r>
    </w:p>
    <w:p w14:paraId="6EA95448" w14:textId="49082CA7" w:rsidR="00C86E12" w:rsidRPr="001C1F51" w:rsidRDefault="00C86E12" w:rsidP="000D1D4F">
      <w:pPr>
        <w:pStyle w:val="affff9"/>
        <w:ind w:firstLine="567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</w:p>
    <w:p w14:paraId="59A5E44C" w14:textId="48DDC26A" w:rsidR="004613B5" w:rsidRPr="0010177F" w:rsidRDefault="004613B5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В.3 </w:t>
      </w:r>
      <w:proofErr w:type="gramStart"/>
      <w:r w:rsidRPr="0010177F">
        <w:rPr>
          <w:rFonts w:ascii="Times New Roman" w:hAnsi="Times New Roman" w:cs="Times New Roman"/>
          <w:snapToGrid w:val="0"/>
          <w:sz w:val="28"/>
          <w:szCs w:val="28"/>
        </w:rPr>
        <w:t>В</w:t>
      </w:r>
      <w:proofErr w:type="gramEnd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proofErr w:type="spellStart"/>
      <w:r w:rsidRPr="0010177F">
        <w:rPr>
          <w:rFonts w:ascii="Times New Roman" w:hAnsi="Times New Roman" w:cs="Times New Roman"/>
          <w:snapToGrid w:val="0"/>
          <w:sz w:val="28"/>
          <w:szCs w:val="28"/>
        </w:rPr>
        <w:t>виброзащитной</w:t>
      </w:r>
      <w:proofErr w:type="spellEnd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конструкции рельсового скрепления по рисунку В.2, вибродемпфирующими элементами являются </w:t>
      </w:r>
      <w:proofErr w:type="spellStart"/>
      <w:r w:rsidRPr="0010177F">
        <w:rPr>
          <w:rFonts w:ascii="Times New Roman" w:hAnsi="Times New Roman" w:cs="Times New Roman"/>
          <w:snapToGrid w:val="0"/>
          <w:sz w:val="28"/>
          <w:szCs w:val="28"/>
        </w:rPr>
        <w:t>подрельсовая</w:t>
      </w:r>
      <w:proofErr w:type="spellEnd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прокладка и </w:t>
      </w:r>
      <w:proofErr w:type="spellStart"/>
      <w:r w:rsidRPr="0010177F">
        <w:rPr>
          <w:rFonts w:ascii="Times New Roman" w:hAnsi="Times New Roman" w:cs="Times New Roman"/>
          <w:snapToGrid w:val="0"/>
          <w:sz w:val="28"/>
          <w:szCs w:val="28"/>
        </w:rPr>
        <w:t>нашпальная</w:t>
      </w:r>
      <w:proofErr w:type="spellEnd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прокладка, выполненные из упругого </w:t>
      </w:r>
      <w:proofErr w:type="spellStart"/>
      <w:r w:rsidRPr="0010177F">
        <w:rPr>
          <w:rFonts w:ascii="Times New Roman" w:hAnsi="Times New Roman" w:cs="Times New Roman"/>
          <w:snapToGrid w:val="0"/>
          <w:sz w:val="28"/>
          <w:szCs w:val="28"/>
        </w:rPr>
        <w:t>эластомерного</w:t>
      </w:r>
      <w:proofErr w:type="spellEnd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материала, статические и динамические характеристики котор</w:t>
      </w:r>
      <w:r w:rsidR="00AA7ABE" w:rsidRPr="0010177F">
        <w:rPr>
          <w:rFonts w:ascii="Times New Roman" w:hAnsi="Times New Roman" w:cs="Times New Roman"/>
          <w:snapToGrid w:val="0"/>
          <w:sz w:val="28"/>
          <w:szCs w:val="28"/>
        </w:rPr>
        <w:t>ых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соответствуют расч</w:t>
      </w:r>
      <w:r w:rsidR="00784E7D">
        <w:rPr>
          <w:rFonts w:ascii="Times New Roman" w:hAnsi="Times New Roman" w:cs="Times New Roman"/>
          <w:snapToGrid w:val="0"/>
          <w:sz w:val="28"/>
          <w:szCs w:val="28"/>
        </w:rPr>
        <w:t>е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>тным значениям по 7.3 с массивной (например, металлической) распределительной плит</w:t>
      </w:r>
      <w:r w:rsidR="00AA7ABE" w:rsidRPr="0010177F">
        <w:rPr>
          <w:rFonts w:ascii="Times New Roman" w:hAnsi="Times New Roman" w:cs="Times New Roman"/>
          <w:snapToGrid w:val="0"/>
          <w:sz w:val="28"/>
          <w:szCs w:val="28"/>
        </w:rPr>
        <w:t>ой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(подкладк</w:t>
      </w:r>
      <w:r w:rsidR="00AA7ABE" w:rsidRPr="0010177F">
        <w:rPr>
          <w:rFonts w:ascii="Times New Roman" w:hAnsi="Times New Roman" w:cs="Times New Roman"/>
          <w:snapToGrid w:val="0"/>
          <w:sz w:val="28"/>
          <w:szCs w:val="28"/>
        </w:rPr>
        <w:t>ой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>)</w:t>
      </w:r>
      <w:r w:rsidR="00AA7ABE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между ними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>.</w:t>
      </w:r>
    </w:p>
    <w:p w14:paraId="4DDA1517" w14:textId="6733CA32" w:rsidR="00AA7ABE" w:rsidRDefault="00AA7ABE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В.4 </w:t>
      </w:r>
      <w:proofErr w:type="gramStart"/>
      <w:r w:rsidRPr="0010177F">
        <w:rPr>
          <w:rFonts w:ascii="Times New Roman" w:hAnsi="Times New Roman" w:cs="Times New Roman"/>
          <w:snapToGrid w:val="0"/>
          <w:sz w:val="28"/>
          <w:szCs w:val="28"/>
        </w:rPr>
        <w:t>В</w:t>
      </w:r>
      <w:proofErr w:type="gramEnd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proofErr w:type="spellStart"/>
      <w:r w:rsidRPr="0010177F">
        <w:rPr>
          <w:rFonts w:ascii="Times New Roman" w:hAnsi="Times New Roman" w:cs="Times New Roman"/>
          <w:snapToGrid w:val="0"/>
          <w:sz w:val="28"/>
          <w:szCs w:val="28"/>
        </w:rPr>
        <w:t>виброзащитной</w:t>
      </w:r>
      <w:proofErr w:type="spellEnd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конструкции рельсового скрепления по рисунку В.3, вибродемпфирующим элементом является </w:t>
      </w:r>
      <w:proofErr w:type="spellStart"/>
      <w:r w:rsidRPr="0010177F">
        <w:rPr>
          <w:rFonts w:ascii="Times New Roman" w:hAnsi="Times New Roman" w:cs="Times New Roman"/>
          <w:snapToGrid w:val="0"/>
          <w:sz w:val="28"/>
          <w:szCs w:val="28"/>
        </w:rPr>
        <w:t>нашпальная</w:t>
      </w:r>
      <w:proofErr w:type="spellEnd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прокладка, выполненная из упругого </w:t>
      </w:r>
      <w:proofErr w:type="spellStart"/>
      <w:r w:rsidRPr="0010177F">
        <w:rPr>
          <w:rFonts w:ascii="Times New Roman" w:hAnsi="Times New Roman" w:cs="Times New Roman"/>
          <w:snapToGrid w:val="0"/>
          <w:sz w:val="28"/>
          <w:szCs w:val="28"/>
        </w:rPr>
        <w:t>эластомерного</w:t>
      </w:r>
      <w:proofErr w:type="spellEnd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материала, статические и динамические характеристики которой соответствуют расч</w:t>
      </w:r>
      <w:r w:rsidR="00784E7D">
        <w:rPr>
          <w:rFonts w:ascii="Times New Roman" w:hAnsi="Times New Roman" w:cs="Times New Roman"/>
          <w:snapToGrid w:val="0"/>
          <w:sz w:val="28"/>
          <w:szCs w:val="28"/>
        </w:rPr>
        <w:t>е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>тным значениям по 7.3, выполненная едино с массивной (например, металлической) опорной плитой (подкладки).</w:t>
      </w:r>
    </w:p>
    <w:p w14:paraId="6B300B17" w14:textId="77777777" w:rsidR="003C0957" w:rsidRPr="0010177F" w:rsidRDefault="003C0957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</w:p>
    <w:p w14:paraId="6F9FA19E" w14:textId="77777777" w:rsidR="003C0957" w:rsidRPr="003C0957" w:rsidRDefault="003C0957" w:rsidP="000D1D4F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  <w:r w:rsidRPr="0010177F">
        <w:rPr>
          <w:noProof/>
          <w:lang w:eastAsia="ru-RU"/>
        </w:rPr>
        <w:drawing>
          <wp:inline distT="0" distB="0" distL="0" distR="0" wp14:anchorId="728B498E" wp14:editId="20FFDD70">
            <wp:extent cx="4270724" cy="2990443"/>
            <wp:effectExtent l="0" t="0" r="0" b="635"/>
            <wp:docPr id="5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3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451" cy="2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3F8B" w14:textId="77777777" w:rsidR="003C0957" w:rsidRDefault="003C0957" w:rsidP="000D1D4F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56F5F89F" w14:textId="14D62EF9" w:rsidR="001C1F51" w:rsidRPr="001C1F51" w:rsidRDefault="001C1F51" w:rsidP="000D1D4F">
      <w:pPr>
        <w:pStyle w:val="affff9"/>
        <w:jc w:val="center"/>
        <w:rPr>
          <w:rFonts w:ascii="Times New Roman" w:hAnsi="Times New Roman" w:cs="Times New Roman"/>
          <w:sz w:val="20"/>
          <w:szCs w:val="20"/>
        </w:rPr>
      </w:pPr>
      <w:r w:rsidRPr="001C1F51">
        <w:rPr>
          <w:rFonts w:ascii="Times New Roman" w:hAnsi="Times New Roman" w:cs="Times New Roman"/>
          <w:i/>
          <w:sz w:val="20"/>
          <w:szCs w:val="20"/>
        </w:rPr>
        <w:t>1</w:t>
      </w:r>
      <w:r w:rsidRPr="001C1F51">
        <w:rPr>
          <w:rFonts w:ascii="Times New Roman" w:hAnsi="Times New Roman" w:cs="Times New Roman"/>
          <w:sz w:val="20"/>
          <w:szCs w:val="20"/>
        </w:rPr>
        <w:t xml:space="preserve"> – эластичная </w:t>
      </w:r>
      <w:proofErr w:type="spellStart"/>
      <w:r w:rsidRPr="001C1F51">
        <w:rPr>
          <w:rFonts w:ascii="Times New Roman" w:hAnsi="Times New Roman" w:cs="Times New Roman"/>
          <w:sz w:val="20"/>
          <w:szCs w:val="20"/>
        </w:rPr>
        <w:t>подрельсовая</w:t>
      </w:r>
      <w:proofErr w:type="spellEnd"/>
      <w:r w:rsidRPr="001C1F51">
        <w:rPr>
          <w:rFonts w:ascii="Times New Roman" w:hAnsi="Times New Roman" w:cs="Times New Roman"/>
          <w:sz w:val="20"/>
          <w:szCs w:val="20"/>
        </w:rPr>
        <w:t xml:space="preserve"> прокладка; </w:t>
      </w:r>
      <w:r w:rsidRPr="001C1F51">
        <w:rPr>
          <w:rFonts w:ascii="Times New Roman" w:hAnsi="Times New Roman" w:cs="Times New Roman"/>
          <w:i/>
          <w:sz w:val="20"/>
          <w:szCs w:val="20"/>
        </w:rPr>
        <w:t>2</w:t>
      </w:r>
      <w:r w:rsidRPr="001C1F51">
        <w:rPr>
          <w:rFonts w:ascii="Times New Roman" w:hAnsi="Times New Roman" w:cs="Times New Roman"/>
          <w:sz w:val="20"/>
          <w:szCs w:val="20"/>
        </w:rPr>
        <w:t xml:space="preserve"> – распределительная плита; </w:t>
      </w:r>
      <w:r w:rsidRPr="001C1F51">
        <w:rPr>
          <w:rFonts w:ascii="Times New Roman" w:hAnsi="Times New Roman" w:cs="Times New Roman"/>
          <w:i/>
          <w:sz w:val="20"/>
          <w:szCs w:val="20"/>
        </w:rPr>
        <w:t>3</w:t>
      </w:r>
      <w:r w:rsidRPr="001C1F51">
        <w:rPr>
          <w:rFonts w:ascii="Times New Roman" w:hAnsi="Times New Roman" w:cs="Times New Roman"/>
          <w:sz w:val="20"/>
          <w:szCs w:val="20"/>
        </w:rPr>
        <w:t xml:space="preserve"> – эластичная </w:t>
      </w:r>
      <w:proofErr w:type="spellStart"/>
      <w:r w:rsidRPr="001C1F51">
        <w:rPr>
          <w:rFonts w:ascii="Times New Roman" w:hAnsi="Times New Roman" w:cs="Times New Roman"/>
          <w:sz w:val="20"/>
          <w:szCs w:val="20"/>
        </w:rPr>
        <w:t>нашпальная</w:t>
      </w:r>
      <w:proofErr w:type="spellEnd"/>
      <w:r w:rsidRPr="001C1F51">
        <w:rPr>
          <w:rFonts w:ascii="Times New Roman" w:hAnsi="Times New Roman" w:cs="Times New Roman"/>
          <w:sz w:val="20"/>
          <w:szCs w:val="20"/>
        </w:rPr>
        <w:t xml:space="preserve"> прокладка</w:t>
      </w:r>
    </w:p>
    <w:p w14:paraId="5948BFE1" w14:textId="77777777" w:rsidR="001C1F51" w:rsidRPr="003C0957" w:rsidRDefault="001C1F51" w:rsidP="000D1D4F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5A081CF6" w14:textId="77777777" w:rsidR="003C0957" w:rsidRPr="001C1F51" w:rsidRDefault="003C0957" w:rsidP="000D1D4F">
      <w:pPr>
        <w:pStyle w:val="affff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C1F51">
        <w:rPr>
          <w:rFonts w:ascii="Times New Roman" w:hAnsi="Times New Roman" w:cs="Times New Roman"/>
          <w:b/>
          <w:i/>
          <w:sz w:val="24"/>
          <w:szCs w:val="24"/>
        </w:rPr>
        <w:t>Рисунок В.2</w:t>
      </w:r>
      <w:r w:rsidRPr="001C1F51">
        <w:rPr>
          <w:rFonts w:ascii="Times New Roman" w:hAnsi="Times New Roman" w:cs="Times New Roman"/>
          <w:b/>
          <w:sz w:val="24"/>
          <w:szCs w:val="24"/>
        </w:rPr>
        <w:t xml:space="preserve"> – Рельсовое скрепление с эластичной упругой </w:t>
      </w:r>
      <w:proofErr w:type="spellStart"/>
      <w:r w:rsidRPr="001C1F51">
        <w:rPr>
          <w:rFonts w:ascii="Times New Roman" w:hAnsi="Times New Roman" w:cs="Times New Roman"/>
          <w:b/>
          <w:sz w:val="24"/>
          <w:szCs w:val="24"/>
        </w:rPr>
        <w:t>подрельсовой</w:t>
      </w:r>
      <w:proofErr w:type="spellEnd"/>
      <w:r w:rsidRPr="001C1F51">
        <w:rPr>
          <w:rFonts w:ascii="Times New Roman" w:hAnsi="Times New Roman" w:cs="Times New Roman"/>
          <w:b/>
          <w:sz w:val="24"/>
          <w:szCs w:val="24"/>
        </w:rPr>
        <w:t xml:space="preserve"> прокладкой и эластичной упругой </w:t>
      </w:r>
      <w:proofErr w:type="spellStart"/>
      <w:r w:rsidRPr="001C1F51">
        <w:rPr>
          <w:rFonts w:ascii="Times New Roman" w:hAnsi="Times New Roman" w:cs="Times New Roman"/>
          <w:b/>
          <w:sz w:val="24"/>
          <w:szCs w:val="24"/>
        </w:rPr>
        <w:t>нашпальной</w:t>
      </w:r>
      <w:proofErr w:type="spellEnd"/>
      <w:r w:rsidRPr="001C1F51">
        <w:rPr>
          <w:rFonts w:ascii="Times New Roman" w:hAnsi="Times New Roman" w:cs="Times New Roman"/>
          <w:b/>
          <w:sz w:val="24"/>
          <w:szCs w:val="24"/>
        </w:rPr>
        <w:t xml:space="preserve"> прокладкой</w:t>
      </w:r>
    </w:p>
    <w:p w14:paraId="31912BDE" w14:textId="311A213A" w:rsidR="00C86E12" w:rsidRPr="00777607" w:rsidRDefault="00C86E12" w:rsidP="000D1D4F">
      <w:pPr>
        <w:pStyle w:val="affff9"/>
        <w:jc w:val="center"/>
        <w:rPr>
          <w:rFonts w:ascii="Times New Roman" w:hAnsi="Times New Roman" w:cs="Times New Roman"/>
          <w:sz w:val="28"/>
          <w:szCs w:val="28"/>
        </w:rPr>
      </w:pPr>
    </w:p>
    <w:p w14:paraId="20816800" w14:textId="77777777" w:rsidR="001C1F51" w:rsidRDefault="001C1F51" w:rsidP="000D1D4F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  <w:r w:rsidRPr="001C1F5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4DB28F1" wp14:editId="01C0A539">
            <wp:extent cx="4688282" cy="3405891"/>
            <wp:effectExtent l="0" t="0" r="0" b="4445"/>
            <wp:docPr id="6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3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0573" cy="340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37F5" w14:textId="77777777" w:rsidR="001C1F51" w:rsidRDefault="001C1F51" w:rsidP="000D1D4F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63FBBE72" w14:textId="01C20A85" w:rsidR="001C1F51" w:rsidRPr="001C1F51" w:rsidRDefault="001C1F51" w:rsidP="000D1D4F">
      <w:pPr>
        <w:pStyle w:val="affff9"/>
        <w:jc w:val="center"/>
        <w:rPr>
          <w:rFonts w:ascii="Times New Roman" w:hAnsi="Times New Roman" w:cs="Times New Roman"/>
          <w:sz w:val="20"/>
          <w:szCs w:val="20"/>
        </w:rPr>
      </w:pPr>
      <w:r w:rsidRPr="001C1F51">
        <w:rPr>
          <w:rFonts w:ascii="Times New Roman" w:hAnsi="Times New Roman" w:cs="Times New Roman"/>
          <w:i/>
          <w:sz w:val="20"/>
          <w:szCs w:val="20"/>
        </w:rPr>
        <w:t>1</w:t>
      </w:r>
      <w:r w:rsidRPr="001C1F51">
        <w:rPr>
          <w:rFonts w:ascii="Times New Roman" w:hAnsi="Times New Roman" w:cs="Times New Roman"/>
          <w:sz w:val="20"/>
          <w:szCs w:val="20"/>
        </w:rPr>
        <w:t xml:space="preserve"> – опорная плита со связанным вулканизированным </w:t>
      </w:r>
      <w:proofErr w:type="spellStart"/>
      <w:r w:rsidRPr="001C1F51">
        <w:rPr>
          <w:rFonts w:ascii="Times New Roman" w:hAnsi="Times New Roman" w:cs="Times New Roman"/>
          <w:sz w:val="20"/>
          <w:szCs w:val="20"/>
        </w:rPr>
        <w:t>эластомерным</w:t>
      </w:r>
      <w:proofErr w:type="spellEnd"/>
      <w:r w:rsidRPr="001C1F51">
        <w:rPr>
          <w:rFonts w:ascii="Times New Roman" w:hAnsi="Times New Roman" w:cs="Times New Roman"/>
          <w:sz w:val="20"/>
          <w:szCs w:val="20"/>
        </w:rPr>
        <w:t xml:space="preserve"> слоем; </w:t>
      </w:r>
      <w:r w:rsidRPr="001C1F51">
        <w:rPr>
          <w:rFonts w:ascii="Times New Roman" w:hAnsi="Times New Roman" w:cs="Times New Roman"/>
          <w:i/>
          <w:sz w:val="20"/>
          <w:szCs w:val="20"/>
        </w:rPr>
        <w:t>2</w:t>
      </w:r>
      <w:r w:rsidRPr="001C1F51">
        <w:rPr>
          <w:rFonts w:ascii="Times New Roman" w:hAnsi="Times New Roman" w:cs="Times New Roman"/>
          <w:sz w:val="20"/>
          <w:szCs w:val="20"/>
        </w:rPr>
        <w:t xml:space="preserve"> – крепление с </w:t>
      </w:r>
      <w:proofErr w:type="spellStart"/>
      <w:r w:rsidRPr="001C1F51">
        <w:rPr>
          <w:rFonts w:ascii="Times New Roman" w:hAnsi="Times New Roman" w:cs="Times New Roman"/>
          <w:sz w:val="20"/>
          <w:szCs w:val="20"/>
        </w:rPr>
        <w:t>эластомерным</w:t>
      </w:r>
      <w:proofErr w:type="spellEnd"/>
      <w:r w:rsidRPr="001C1F51">
        <w:rPr>
          <w:rFonts w:ascii="Times New Roman" w:hAnsi="Times New Roman" w:cs="Times New Roman"/>
          <w:sz w:val="20"/>
          <w:szCs w:val="20"/>
        </w:rPr>
        <w:t xml:space="preserve"> слоем; </w:t>
      </w:r>
      <w:r w:rsidRPr="001C1F51">
        <w:rPr>
          <w:rFonts w:ascii="Times New Roman" w:hAnsi="Times New Roman" w:cs="Times New Roman"/>
          <w:i/>
          <w:sz w:val="20"/>
          <w:szCs w:val="20"/>
        </w:rPr>
        <w:t>3</w:t>
      </w:r>
      <w:r w:rsidRPr="001C1F51">
        <w:rPr>
          <w:rFonts w:ascii="Times New Roman" w:hAnsi="Times New Roman" w:cs="Times New Roman"/>
          <w:sz w:val="20"/>
          <w:szCs w:val="20"/>
        </w:rPr>
        <w:t xml:space="preserve"> – основание</w:t>
      </w:r>
    </w:p>
    <w:p w14:paraId="52EE3535" w14:textId="77777777" w:rsidR="001C1F51" w:rsidRPr="001C1F51" w:rsidRDefault="001C1F51" w:rsidP="000D1D4F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1F7F793B" w14:textId="77777777" w:rsidR="001C1F51" w:rsidRPr="001C1F51" w:rsidRDefault="001C1F51" w:rsidP="000D1D4F">
      <w:pPr>
        <w:pStyle w:val="affff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C1F51">
        <w:rPr>
          <w:rFonts w:ascii="Times New Roman" w:hAnsi="Times New Roman" w:cs="Times New Roman"/>
          <w:b/>
          <w:i/>
          <w:sz w:val="24"/>
          <w:szCs w:val="24"/>
        </w:rPr>
        <w:t>Рисунок В.3</w:t>
      </w:r>
      <w:r w:rsidRPr="001C1F51">
        <w:rPr>
          <w:rFonts w:ascii="Times New Roman" w:hAnsi="Times New Roman" w:cs="Times New Roman"/>
          <w:b/>
          <w:sz w:val="24"/>
          <w:szCs w:val="24"/>
        </w:rPr>
        <w:t xml:space="preserve"> – Рельсовое скрепление с вулканизированным </w:t>
      </w:r>
      <w:proofErr w:type="spellStart"/>
      <w:r w:rsidRPr="001C1F51">
        <w:rPr>
          <w:rFonts w:ascii="Times New Roman" w:hAnsi="Times New Roman" w:cs="Times New Roman"/>
          <w:b/>
          <w:sz w:val="24"/>
          <w:szCs w:val="24"/>
        </w:rPr>
        <w:t>эластомерным</w:t>
      </w:r>
      <w:proofErr w:type="spellEnd"/>
      <w:r w:rsidRPr="001C1F51">
        <w:rPr>
          <w:rFonts w:ascii="Times New Roman" w:hAnsi="Times New Roman" w:cs="Times New Roman"/>
          <w:b/>
          <w:sz w:val="24"/>
          <w:szCs w:val="24"/>
        </w:rPr>
        <w:t xml:space="preserve"> слоем</w:t>
      </w:r>
    </w:p>
    <w:p w14:paraId="0267D24E" w14:textId="77777777" w:rsidR="001C1F51" w:rsidRPr="001C1F51" w:rsidRDefault="001C1F51" w:rsidP="000D1D4F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556324D8" w14:textId="5CADCE6E" w:rsidR="00C86E12" w:rsidRDefault="00AA7ABE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В.5 </w:t>
      </w:r>
      <w:proofErr w:type="gramStart"/>
      <w:r w:rsidRPr="0010177F">
        <w:rPr>
          <w:rFonts w:ascii="Times New Roman" w:hAnsi="Times New Roman" w:cs="Times New Roman"/>
          <w:snapToGrid w:val="0"/>
          <w:sz w:val="28"/>
          <w:szCs w:val="28"/>
        </w:rPr>
        <w:t>В</w:t>
      </w:r>
      <w:proofErr w:type="gramEnd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proofErr w:type="spellStart"/>
      <w:r w:rsidRPr="0010177F">
        <w:rPr>
          <w:rFonts w:ascii="Times New Roman" w:hAnsi="Times New Roman" w:cs="Times New Roman"/>
          <w:snapToGrid w:val="0"/>
          <w:sz w:val="28"/>
          <w:szCs w:val="28"/>
        </w:rPr>
        <w:t>виброзащитной</w:t>
      </w:r>
      <w:proofErr w:type="spellEnd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конструкции рельсового скрепления по рисункам В.4–В.5, </w:t>
      </w:r>
      <w:r w:rsidR="00722E27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рельс через </w:t>
      </w:r>
      <w:proofErr w:type="spellStart"/>
      <w:r w:rsidR="00722E27" w:rsidRPr="0010177F">
        <w:rPr>
          <w:rFonts w:ascii="Times New Roman" w:hAnsi="Times New Roman" w:cs="Times New Roman"/>
          <w:snapToGrid w:val="0"/>
          <w:sz w:val="28"/>
          <w:szCs w:val="28"/>
        </w:rPr>
        <w:t>подрельсовую</w:t>
      </w:r>
      <w:proofErr w:type="spellEnd"/>
      <w:r w:rsidR="00722E27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прокладку опирается на рычаг, имеющий с одной стороны плоский шарнир, а с другой опирающийся на цилиндрическую пружину, 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>выполненн</w:t>
      </w:r>
      <w:r w:rsidR="00722E27" w:rsidRPr="0010177F">
        <w:rPr>
          <w:rFonts w:ascii="Times New Roman" w:hAnsi="Times New Roman" w:cs="Times New Roman"/>
          <w:snapToGrid w:val="0"/>
          <w:sz w:val="28"/>
          <w:szCs w:val="28"/>
        </w:rPr>
        <w:t>ую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из упругого </w:t>
      </w:r>
      <w:proofErr w:type="spellStart"/>
      <w:r w:rsidRPr="0010177F">
        <w:rPr>
          <w:rFonts w:ascii="Times New Roman" w:hAnsi="Times New Roman" w:cs="Times New Roman"/>
          <w:snapToGrid w:val="0"/>
          <w:sz w:val="28"/>
          <w:szCs w:val="28"/>
        </w:rPr>
        <w:t>эластомерного</w:t>
      </w:r>
      <w:proofErr w:type="spellEnd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материала, статические и динамические характеристики которой соответствуют расч</w:t>
      </w:r>
      <w:r w:rsidR="00784E7D">
        <w:rPr>
          <w:rFonts w:ascii="Times New Roman" w:hAnsi="Times New Roman" w:cs="Times New Roman"/>
          <w:snapToGrid w:val="0"/>
          <w:sz w:val="28"/>
          <w:szCs w:val="28"/>
        </w:rPr>
        <w:t>е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>тным значениям по 7.3</w:t>
      </w:r>
      <w:r w:rsidR="00722E27" w:rsidRPr="0010177F">
        <w:rPr>
          <w:rFonts w:ascii="Times New Roman" w:hAnsi="Times New Roman" w:cs="Times New Roman"/>
          <w:snapToGrid w:val="0"/>
          <w:sz w:val="28"/>
          <w:szCs w:val="28"/>
        </w:rPr>
        <w:t>.</w:t>
      </w:r>
    </w:p>
    <w:p w14:paraId="568F1A20" w14:textId="77777777" w:rsidR="001C1F51" w:rsidRPr="0010177F" w:rsidRDefault="001C1F51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</w:p>
    <w:p w14:paraId="5CC577EC" w14:textId="77777777" w:rsidR="001C1F51" w:rsidRDefault="001C1F51" w:rsidP="000D1D4F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  <w:r w:rsidRPr="0010177F">
        <w:rPr>
          <w:noProof/>
          <w:lang w:eastAsia="ru-RU"/>
        </w:rPr>
        <w:drawing>
          <wp:inline distT="0" distB="0" distL="0" distR="0" wp14:anchorId="6809A2CE" wp14:editId="54B797D8">
            <wp:extent cx="4159885" cy="3234906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4175762" cy="324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A2CD" w14:textId="77777777" w:rsidR="001C1F51" w:rsidRDefault="001C1F51" w:rsidP="000D1D4F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753BCC90" w14:textId="77777777" w:rsidR="001C1F51" w:rsidRPr="001C1F51" w:rsidRDefault="001C1F51" w:rsidP="000D1D4F">
      <w:pPr>
        <w:pStyle w:val="affff9"/>
        <w:jc w:val="center"/>
        <w:rPr>
          <w:rFonts w:ascii="Times New Roman" w:hAnsi="Times New Roman" w:cs="Times New Roman"/>
          <w:sz w:val="20"/>
          <w:szCs w:val="20"/>
        </w:rPr>
      </w:pPr>
      <w:r w:rsidRPr="001C1F51">
        <w:rPr>
          <w:rFonts w:ascii="Times New Roman" w:hAnsi="Times New Roman" w:cs="Times New Roman"/>
          <w:i/>
          <w:sz w:val="20"/>
          <w:szCs w:val="20"/>
        </w:rPr>
        <w:t>1</w:t>
      </w:r>
      <w:r w:rsidRPr="001C1F51">
        <w:rPr>
          <w:rFonts w:ascii="Times New Roman" w:hAnsi="Times New Roman" w:cs="Times New Roman"/>
          <w:sz w:val="20"/>
          <w:szCs w:val="20"/>
        </w:rPr>
        <w:t xml:space="preserve"> – упругая подкладка</w:t>
      </w:r>
    </w:p>
    <w:p w14:paraId="32C5D5EB" w14:textId="77777777" w:rsidR="001C1F51" w:rsidRPr="001C1F51" w:rsidRDefault="001C1F51" w:rsidP="000D1D4F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1E968CF3" w14:textId="77777777" w:rsidR="001C1F51" w:rsidRPr="001C1F51" w:rsidRDefault="001C1F51" w:rsidP="000D1D4F">
      <w:pPr>
        <w:pStyle w:val="affff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C1F51">
        <w:rPr>
          <w:rFonts w:ascii="Times New Roman" w:hAnsi="Times New Roman" w:cs="Times New Roman"/>
          <w:b/>
          <w:i/>
          <w:sz w:val="24"/>
          <w:szCs w:val="24"/>
        </w:rPr>
        <w:t>Рисунок В.4</w:t>
      </w:r>
      <w:r w:rsidRPr="001C1F51">
        <w:rPr>
          <w:rFonts w:ascii="Times New Roman" w:hAnsi="Times New Roman" w:cs="Times New Roman"/>
          <w:b/>
          <w:sz w:val="24"/>
          <w:szCs w:val="24"/>
        </w:rPr>
        <w:t xml:space="preserve"> – Специальное </w:t>
      </w:r>
      <w:proofErr w:type="spellStart"/>
      <w:r w:rsidRPr="001C1F51">
        <w:rPr>
          <w:rFonts w:ascii="Times New Roman" w:hAnsi="Times New Roman" w:cs="Times New Roman"/>
          <w:b/>
          <w:sz w:val="24"/>
          <w:szCs w:val="24"/>
        </w:rPr>
        <w:t>виброзащитное</w:t>
      </w:r>
      <w:proofErr w:type="spellEnd"/>
      <w:r w:rsidRPr="001C1F51">
        <w:rPr>
          <w:rFonts w:ascii="Times New Roman" w:hAnsi="Times New Roman" w:cs="Times New Roman"/>
          <w:b/>
          <w:sz w:val="24"/>
          <w:szCs w:val="24"/>
        </w:rPr>
        <w:t xml:space="preserve"> рельсовое скрепление типа ВГС5-65</w:t>
      </w:r>
    </w:p>
    <w:p w14:paraId="4D987DBB" w14:textId="1D687E44" w:rsidR="00C86E12" w:rsidRPr="0010177F" w:rsidRDefault="00C86E12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</w:p>
    <w:p w14:paraId="2C85D884" w14:textId="77777777" w:rsidR="001C1F51" w:rsidRDefault="001C1F51" w:rsidP="000D1D4F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  <w:r w:rsidRPr="0010177F">
        <w:rPr>
          <w:noProof/>
          <w:lang w:eastAsia="ru-RU"/>
        </w:rPr>
        <w:drawing>
          <wp:inline distT="0" distB="0" distL="0" distR="0" wp14:anchorId="786B29F1" wp14:editId="42350A05">
            <wp:extent cx="5686607" cy="2352675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7"/>
                    <a:srcRect l="1984" r="1610"/>
                    <a:stretch/>
                  </pic:blipFill>
                  <pic:spPr bwMode="auto">
                    <a:xfrm>
                      <a:off x="0" y="0"/>
                      <a:ext cx="5690855" cy="2354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D27C9F" w14:textId="77777777" w:rsidR="001C1F51" w:rsidRDefault="001C1F51" w:rsidP="000D1D4F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26113DE9" w14:textId="21B0424B" w:rsidR="001C1F51" w:rsidRPr="001C1F51" w:rsidRDefault="001C1F51" w:rsidP="000D1D4F">
      <w:pPr>
        <w:pStyle w:val="affff9"/>
        <w:jc w:val="center"/>
        <w:rPr>
          <w:rFonts w:ascii="Times New Roman" w:hAnsi="Times New Roman" w:cs="Times New Roman"/>
          <w:sz w:val="20"/>
          <w:szCs w:val="20"/>
        </w:rPr>
      </w:pPr>
      <w:r w:rsidRPr="001C1F51">
        <w:rPr>
          <w:rFonts w:ascii="Times New Roman" w:hAnsi="Times New Roman" w:cs="Times New Roman"/>
          <w:i/>
          <w:sz w:val="20"/>
          <w:szCs w:val="20"/>
        </w:rPr>
        <w:t>1</w:t>
      </w:r>
      <w:r w:rsidRPr="001C1F51">
        <w:rPr>
          <w:rFonts w:ascii="Times New Roman" w:hAnsi="Times New Roman" w:cs="Times New Roman"/>
          <w:sz w:val="20"/>
          <w:szCs w:val="20"/>
        </w:rPr>
        <w:t xml:space="preserve"> – железобетонная обделка тоннеля; </w:t>
      </w:r>
      <w:r w:rsidRPr="001C1F51">
        <w:rPr>
          <w:rFonts w:ascii="Times New Roman" w:hAnsi="Times New Roman" w:cs="Times New Roman"/>
          <w:i/>
          <w:sz w:val="20"/>
          <w:szCs w:val="20"/>
        </w:rPr>
        <w:t>2</w:t>
      </w:r>
      <w:r w:rsidRPr="001C1F51">
        <w:rPr>
          <w:rFonts w:ascii="Times New Roman" w:hAnsi="Times New Roman" w:cs="Times New Roman"/>
          <w:sz w:val="20"/>
          <w:szCs w:val="20"/>
        </w:rPr>
        <w:t xml:space="preserve"> – жесткое основание; </w:t>
      </w:r>
      <w:r w:rsidRPr="001C1F51">
        <w:rPr>
          <w:rFonts w:ascii="Times New Roman" w:hAnsi="Times New Roman" w:cs="Times New Roman"/>
          <w:i/>
          <w:sz w:val="20"/>
          <w:szCs w:val="20"/>
        </w:rPr>
        <w:t>3</w:t>
      </w:r>
      <w:r w:rsidRPr="001C1F51">
        <w:rPr>
          <w:rFonts w:ascii="Times New Roman" w:hAnsi="Times New Roman" w:cs="Times New Roman"/>
          <w:sz w:val="20"/>
          <w:szCs w:val="20"/>
        </w:rPr>
        <w:t xml:space="preserve"> – вибродемпфирующие конструкции; </w:t>
      </w:r>
      <w:r w:rsidRPr="001C1F51">
        <w:rPr>
          <w:rFonts w:ascii="Times New Roman" w:hAnsi="Times New Roman" w:cs="Times New Roman"/>
          <w:i/>
          <w:sz w:val="20"/>
          <w:szCs w:val="20"/>
        </w:rPr>
        <w:t>4</w:t>
      </w:r>
      <w:r w:rsidRPr="001C1F51">
        <w:rPr>
          <w:rFonts w:ascii="Times New Roman" w:hAnsi="Times New Roman" w:cs="Times New Roman"/>
          <w:sz w:val="20"/>
          <w:szCs w:val="20"/>
        </w:rPr>
        <w:t xml:space="preserve"> – путевая плита; </w:t>
      </w:r>
      <w:r w:rsidRPr="001C1F51">
        <w:rPr>
          <w:rFonts w:ascii="Times New Roman" w:hAnsi="Times New Roman" w:cs="Times New Roman"/>
          <w:i/>
          <w:sz w:val="20"/>
          <w:szCs w:val="20"/>
        </w:rPr>
        <w:t>5</w:t>
      </w:r>
      <w:r w:rsidRPr="001C1F51">
        <w:rPr>
          <w:rFonts w:ascii="Times New Roman" w:hAnsi="Times New Roman" w:cs="Times New Roman"/>
          <w:sz w:val="20"/>
          <w:szCs w:val="20"/>
        </w:rPr>
        <w:t xml:space="preserve"> – рельсовое скрепление типа ВГС5-65</w:t>
      </w:r>
    </w:p>
    <w:p w14:paraId="63EB323E" w14:textId="77777777" w:rsidR="001C1F51" w:rsidRPr="001C1F51" w:rsidRDefault="001C1F51" w:rsidP="000D1D4F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25D015E6" w14:textId="77777777" w:rsidR="001C1F51" w:rsidRPr="001C1F51" w:rsidRDefault="001C1F51" w:rsidP="000D1D4F">
      <w:pPr>
        <w:pStyle w:val="affff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C1F51">
        <w:rPr>
          <w:rFonts w:ascii="Times New Roman" w:hAnsi="Times New Roman" w:cs="Times New Roman"/>
          <w:b/>
          <w:i/>
          <w:sz w:val="24"/>
          <w:szCs w:val="24"/>
        </w:rPr>
        <w:t>Рисунок В.5</w:t>
      </w:r>
      <w:r w:rsidRPr="001C1F51">
        <w:rPr>
          <w:rFonts w:ascii="Times New Roman" w:hAnsi="Times New Roman" w:cs="Times New Roman"/>
          <w:b/>
          <w:sz w:val="24"/>
          <w:szCs w:val="24"/>
        </w:rPr>
        <w:t xml:space="preserve"> – Поперечный профиль пути со шпалами-коротышами и </w:t>
      </w:r>
      <w:proofErr w:type="spellStart"/>
      <w:r w:rsidRPr="001C1F51">
        <w:rPr>
          <w:rFonts w:ascii="Times New Roman" w:hAnsi="Times New Roman" w:cs="Times New Roman"/>
          <w:b/>
          <w:sz w:val="24"/>
          <w:szCs w:val="24"/>
        </w:rPr>
        <w:t>виброгасящими</w:t>
      </w:r>
      <w:proofErr w:type="spellEnd"/>
      <w:r w:rsidRPr="001C1F51">
        <w:rPr>
          <w:rFonts w:ascii="Times New Roman" w:hAnsi="Times New Roman" w:cs="Times New Roman"/>
          <w:b/>
          <w:sz w:val="24"/>
          <w:szCs w:val="24"/>
        </w:rPr>
        <w:t xml:space="preserve"> рельсовыми скреплениями типа ВГС5-65</w:t>
      </w:r>
    </w:p>
    <w:p w14:paraId="0D377432" w14:textId="77777777" w:rsidR="001C1F51" w:rsidRDefault="001C1F51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</w:p>
    <w:p w14:paraId="4CC0C048" w14:textId="00E900FA" w:rsidR="00C86E12" w:rsidRDefault="00722E27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В.6 </w:t>
      </w:r>
      <w:proofErr w:type="gramStart"/>
      <w:r w:rsidRPr="0010177F">
        <w:rPr>
          <w:rFonts w:ascii="Times New Roman" w:hAnsi="Times New Roman" w:cs="Times New Roman"/>
          <w:snapToGrid w:val="0"/>
          <w:sz w:val="28"/>
          <w:szCs w:val="28"/>
        </w:rPr>
        <w:t>В</w:t>
      </w:r>
      <w:proofErr w:type="gramEnd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proofErr w:type="spellStart"/>
      <w:r w:rsidRPr="0010177F">
        <w:rPr>
          <w:rFonts w:ascii="Times New Roman" w:hAnsi="Times New Roman" w:cs="Times New Roman"/>
          <w:snapToGrid w:val="0"/>
          <w:sz w:val="28"/>
          <w:szCs w:val="28"/>
        </w:rPr>
        <w:t>виброзащитной</w:t>
      </w:r>
      <w:proofErr w:type="spellEnd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конструкции рельсового скрепления по рисунку В.</w:t>
      </w:r>
      <w:r w:rsidR="00D84E5D" w:rsidRPr="0010177F">
        <w:rPr>
          <w:rFonts w:ascii="Times New Roman" w:hAnsi="Times New Roman" w:cs="Times New Roman"/>
          <w:snapToGrid w:val="0"/>
          <w:sz w:val="28"/>
          <w:szCs w:val="28"/>
        </w:rPr>
        <w:t>6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, </w:t>
      </w:r>
      <w:r w:rsidR="00D84E5D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вибродемпфирующими элементами являются </w:t>
      </w:r>
      <w:proofErr w:type="spellStart"/>
      <w:r w:rsidR="00D84E5D" w:rsidRPr="0010177F">
        <w:rPr>
          <w:rFonts w:ascii="Times New Roman" w:hAnsi="Times New Roman" w:cs="Times New Roman"/>
          <w:snapToGrid w:val="0"/>
          <w:sz w:val="28"/>
          <w:szCs w:val="28"/>
        </w:rPr>
        <w:t>подрельсовая</w:t>
      </w:r>
      <w:proofErr w:type="spellEnd"/>
      <w:r w:rsidR="00D84E5D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и </w:t>
      </w:r>
      <w:proofErr w:type="spellStart"/>
      <w:r w:rsidR="00D84E5D" w:rsidRPr="0010177F">
        <w:rPr>
          <w:rFonts w:ascii="Times New Roman" w:hAnsi="Times New Roman" w:cs="Times New Roman"/>
          <w:snapToGrid w:val="0"/>
          <w:sz w:val="28"/>
          <w:szCs w:val="28"/>
        </w:rPr>
        <w:t>под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>шпальная</w:t>
      </w:r>
      <w:proofErr w:type="spellEnd"/>
      <w:r w:rsidR="00D84E5D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(уложенная по подошве шпалы или </w:t>
      </w:r>
      <w:proofErr w:type="spellStart"/>
      <w:r w:rsidR="00D84E5D" w:rsidRPr="0010177F">
        <w:rPr>
          <w:rFonts w:ascii="Times New Roman" w:hAnsi="Times New Roman" w:cs="Times New Roman"/>
          <w:snapToGrid w:val="0"/>
          <w:sz w:val="28"/>
          <w:szCs w:val="28"/>
        </w:rPr>
        <w:t>полушпалы</w:t>
      </w:r>
      <w:proofErr w:type="spellEnd"/>
      <w:r w:rsidR="00D84E5D" w:rsidRPr="0010177F">
        <w:rPr>
          <w:rFonts w:ascii="Times New Roman" w:hAnsi="Times New Roman" w:cs="Times New Roman"/>
          <w:snapToGrid w:val="0"/>
          <w:sz w:val="28"/>
          <w:szCs w:val="28"/>
        </w:rPr>
        <w:t>)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прокладка, выполненн</w:t>
      </w:r>
      <w:r w:rsidR="00D84E5D" w:rsidRPr="0010177F">
        <w:rPr>
          <w:rFonts w:ascii="Times New Roman" w:hAnsi="Times New Roman" w:cs="Times New Roman"/>
          <w:snapToGrid w:val="0"/>
          <w:sz w:val="28"/>
          <w:szCs w:val="28"/>
        </w:rPr>
        <w:t>ые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из упругого </w:t>
      </w:r>
      <w:proofErr w:type="spellStart"/>
      <w:r w:rsidRPr="0010177F">
        <w:rPr>
          <w:rFonts w:ascii="Times New Roman" w:hAnsi="Times New Roman" w:cs="Times New Roman"/>
          <w:snapToGrid w:val="0"/>
          <w:sz w:val="28"/>
          <w:szCs w:val="28"/>
        </w:rPr>
        <w:t>эластомерного</w:t>
      </w:r>
      <w:proofErr w:type="spellEnd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материала, статические и динамические характеристики котор</w:t>
      </w:r>
      <w:r w:rsidR="00D84E5D" w:rsidRPr="0010177F">
        <w:rPr>
          <w:rFonts w:ascii="Times New Roman" w:hAnsi="Times New Roman" w:cs="Times New Roman"/>
          <w:snapToGrid w:val="0"/>
          <w:sz w:val="28"/>
          <w:szCs w:val="28"/>
        </w:rPr>
        <w:t>ых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соответствуют расч</w:t>
      </w:r>
      <w:r w:rsidR="00784E7D">
        <w:rPr>
          <w:rFonts w:ascii="Times New Roman" w:hAnsi="Times New Roman" w:cs="Times New Roman"/>
          <w:snapToGrid w:val="0"/>
          <w:sz w:val="28"/>
          <w:szCs w:val="28"/>
        </w:rPr>
        <w:t>е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тным значениям по 7.3, </w:t>
      </w:r>
      <w:r w:rsidR="00D84E5D" w:rsidRPr="0010177F">
        <w:rPr>
          <w:rFonts w:ascii="Times New Roman" w:hAnsi="Times New Roman" w:cs="Times New Roman"/>
          <w:snapToGrid w:val="0"/>
          <w:sz w:val="28"/>
          <w:szCs w:val="28"/>
        </w:rPr>
        <w:t>с уч</w:t>
      </w:r>
      <w:r w:rsidR="00784E7D">
        <w:rPr>
          <w:rFonts w:ascii="Times New Roman" w:hAnsi="Times New Roman" w:cs="Times New Roman"/>
          <w:snapToGrid w:val="0"/>
          <w:sz w:val="28"/>
          <w:szCs w:val="28"/>
        </w:rPr>
        <w:t>е</w:t>
      </w:r>
      <w:r w:rsidR="00D84E5D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том массивного железобетонного блока (шпалы или </w:t>
      </w:r>
      <w:proofErr w:type="spellStart"/>
      <w:r w:rsidR="00D84E5D" w:rsidRPr="0010177F">
        <w:rPr>
          <w:rFonts w:ascii="Times New Roman" w:hAnsi="Times New Roman" w:cs="Times New Roman"/>
          <w:snapToGrid w:val="0"/>
          <w:sz w:val="28"/>
          <w:szCs w:val="28"/>
        </w:rPr>
        <w:t>полушпалы</w:t>
      </w:r>
      <w:proofErr w:type="spellEnd"/>
      <w:r w:rsidR="00D84E5D" w:rsidRPr="0010177F">
        <w:rPr>
          <w:rFonts w:ascii="Times New Roman" w:hAnsi="Times New Roman" w:cs="Times New Roman"/>
          <w:snapToGrid w:val="0"/>
          <w:sz w:val="28"/>
          <w:szCs w:val="28"/>
        </w:rPr>
        <w:t>) между ними.</w:t>
      </w:r>
    </w:p>
    <w:p w14:paraId="23715A5D" w14:textId="77777777" w:rsidR="001C1F51" w:rsidRPr="0010177F" w:rsidRDefault="001C1F51" w:rsidP="000D1D4F">
      <w:pPr>
        <w:pStyle w:val="affff9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</w:p>
    <w:p w14:paraId="0818114D" w14:textId="77777777" w:rsidR="001C1F51" w:rsidRDefault="001C1F51" w:rsidP="000D1D4F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  <w:r w:rsidRPr="001C1F5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E905AC0" wp14:editId="12F65470">
            <wp:extent cx="5697682" cy="26003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8"/>
                    <a:srcRect l="2976" r="3759"/>
                    <a:stretch/>
                  </pic:blipFill>
                  <pic:spPr bwMode="auto">
                    <a:xfrm>
                      <a:off x="0" y="0"/>
                      <a:ext cx="5703564" cy="2603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B615BC" w14:textId="77777777" w:rsidR="001C1F51" w:rsidRDefault="001C1F51" w:rsidP="000D1D4F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437652FA" w14:textId="2B395403" w:rsidR="001C1F51" w:rsidRPr="001C1F51" w:rsidRDefault="001C1F51" w:rsidP="000D1D4F">
      <w:pPr>
        <w:pStyle w:val="affff9"/>
        <w:jc w:val="center"/>
        <w:rPr>
          <w:rFonts w:ascii="Times New Roman" w:hAnsi="Times New Roman" w:cs="Times New Roman"/>
          <w:sz w:val="20"/>
          <w:szCs w:val="20"/>
        </w:rPr>
      </w:pPr>
      <w:r w:rsidRPr="001C1F51">
        <w:rPr>
          <w:rFonts w:ascii="Times New Roman" w:hAnsi="Times New Roman" w:cs="Times New Roman"/>
          <w:i/>
          <w:sz w:val="20"/>
          <w:szCs w:val="20"/>
        </w:rPr>
        <w:t>1</w:t>
      </w:r>
      <w:r w:rsidRPr="001C1F51">
        <w:rPr>
          <w:rFonts w:ascii="Times New Roman" w:hAnsi="Times New Roman" w:cs="Times New Roman"/>
          <w:sz w:val="20"/>
          <w:szCs w:val="20"/>
        </w:rPr>
        <w:t xml:space="preserve"> – железобетонная обделка тоннеля; </w:t>
      </w:r>
      <w:r w:rsidRPr="001C1F51">
        <w:rPr>
          <w:rFonts w:ascii="Times New Roman" w:hAnsi="Times New Roman" w:cs="Times New Roman"/>
          <w:i/>
          <w:sz w:val="20"/>
          <w:szCs w:val="20"/>
        </w:rPr>
        <w:t>2</w:t>
      </w:r>
      <w:r w:rsidRPr="001C1F51">
        <w:rPr>
          <w:rFonts w:ascii="Times New Roman" w:hAnsi="Times New Roman" w:cs="Times New Roman"/>
          <w:sz w:val="20"/>
          <w:szCs w:val="20"/>
        </w:rPr>
        <w:t xml:space="preserve"> – жесткое основание; </w:t>
      </w:r>
      <w:r w:rsidRPr="001C1F51">
        <w:rPr>
          <w:rFonts w:ascii="Times New Roman" w:hAnsi="Times New Roman" w:cs="Times New Roman"/>
          <w:i/>
          <w:sz w:val="20"/>
          <w:szCs w:val="20"/>
        </w:rPr>
        <w:t>3</w:t>
      </w:r>
      <w:r w:rsidRPr="001C1F51">
        <w:rPr>
          <w:rFonts w:ascii="Times New Roman" w:hAnsi="Times New Roman" w:cs="Times New Roman"/>
          <w:sz w:val="20"/>
          <w:szCs w:val="20"/>
        </w:rPr>
        <w:t xml:space="preserve"> – эластичная </w:t>
      </w:r>
      <w:proofErr w:type="spellStart"/>
      <w:r w:rsidRPr="001C1F51">
        <w:rPr>
          <w:rFonts w:ascii="Times New Roman" w:hAnsi="Times New Roman" w:cs="Times New Roman"/>
          <w:sz w:val="20"/>
          <w:szCs w:val="20"/>
        </w:rPr>
        <w:t>подшпальная</w:t>
      </w:r>
      <w:proofErr w:type="spellEnd"/>
      <w:r w:rsidRPr="001C1F51">
        <w:rPr>
          <w:rFonts w:ascii="Times New Roman" w:hAnsi="Times New Roman" w:cs="Times New Roman"/>
          <w:sz w:val="20"/>
          <w:szCs w:val="20"/>
        </w:rPr>
        <w:t xml:space="preserve"> прокладка; </w:t>
      </w:r>
      <w:r w:rsidRPr="001C1F51">
        <w:rPr>
          <w:rFonts w:ascii="Times New Roman" w:hAnsi="Times New Roman" w:cs="Times New Roman"/>
          <w:i/>
          <w:sz w:val="20"/>
          <w:szCs w:val="20"/>
        </w:rPr>
        <w:t>4</w:t>
      </w:r>
      <w:r w:rsidRPr="001C1F51">
        <w:rPr>
          <w:rFonts w:ascii="Times New Roman" w:hAnsi="Times New Roman" w:cs="Times New Roman"/>
          <w:sz w:val="20"/>
          <w:szCs w:val="20"/>
        </w:rPr>
        <w:t xml:space="preserve"> – чехол резиновый; </w:t>
      </w:r>
      <w:r w:rsidRPr="001C1F51">
        <w:rPr>
          <w:rFonts w:ascii="Times New Roman" w:hAnsi="Times New Roman" w:cs="Times New Roman"/>
          <w:i/>
          <w:sz w:val="20"/>
          <w:szCs w:val="20"/>
        </w:rPr>
        <w:t>5</w:t>
      </w:r>
      <w:r w:rsidRPr="001C1F51">
        <w:rPr>
          <w:rFonts w:ascii="Times New Roman" w:hAnsi="Times New Roman" w:cs="Times New Roman"/>
          <w:sz w:val="20"/>
          <w:szCs w:val="20"/>
        </w:rPr>
        <w:t xml:space="preserve"> – </w:t>
      </w:r>
      <w:proofErr w:type="spellStart"/>
      <w:r w:rsidRPr="001C1F51">
        <w:rPr>
          <w:rFonts w:ascii="Times New Roman" w:hAnsi="Times New Roman" w:cs="Times New Roman"/>
          <w:sz w:val="20"/>
          <w:szCs w:val="20"/>
        </w:rPr>
        <w:t>полушпала</w:t>
      </w:r>
      <w:proofErr w:type="spellEnd"/>
      <w:r w:rsidRPr="001C1F51">
        <w:rPr>
          <w:rFonts w:ascii="Times New Roman" w:hAnsi="Times New Roman" w:cs="Times New Roman"/>
          <w:sz w:val="20"/>
          <w:szCs w:val="20"/>
        </w:rPr>
        <w:t xml:space="preserve"> железобетонная; </w:t>
      </w:r>
      <w:r w:rsidRPr="001C1F51">
        <w:rPr>
          <w:rFonts w:ascii="Times New Roman" w:hAnsi="Times New Roman" w:cs="Times New Roman"/>
          <w:i/>
          <w:sz w:val="20"/>
          <w:szCs w:val="20"/>
        </w:rPr>
        <w:t>6</w:t>
      </w:r>
      <w:r w:rsidRPr="001C1F51">
        <w:rPr>
          <w:rFonts w:ascii="Times New Roman" w:hAnsi="Times New Roman" w:cs="Times New Roman"/>
          <w:sz w:val="20"/>
          <w:szCs w:val="20"/>
        </w:rPr>
        <w:t xml:space="preserve"> – рельсовое скрепление</w:t>
      </w:r>
    </w:p>
    <w:p w14:paraId="6FD04FB9" w14:textId="77777777" w:rsidR="001C1F51" w:rsidRPr="001C1F51" w:rsidRDefault="001C1F51" w:rsidP="000D1D4F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1E5C7504" w14:textId="77777777" w:rsidR="001C1F51" w:rsidRPr="001C1F51" w:rsidRDefault="001C1F51" w:rsidP="000D1D4F">
      <w:pPr>
        <w:pStyle w:val="affff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C1F51">
        <w:rPr>
          <w:rFonts w:ascii="Times New Roman" w:hAnsi="Times New Roman" w:cs="Times New Roman"/>
          <w:b/>
          <w:i/>
          <w:sz w:val="24"/>
          <w:szCs w:val="24"/>
        </w:rPr>
        <w:t>Рисунок В.6</w:t>
      </w:r>
      <w:r w:rsidRPr="001C1F51">
        <w:rPr>
          <w:rFonts w:ascii="Times New Roman" w:hAnsi="Times New Roman" w:cs="Times New Roman"/>
          <w:b/>
          <w:sz w:val="24"/>
          <w:szCs w:val="24"/>
        </w:rPr>
        <w:t xml:space="preserve"> – Поперечный профиль пути на железобетонных </w:t>
      </w:r>
      <w:proofErr w:type="spellStart"/>
      <w:r w:rsidRPr="001C1F51">
        <w:rPr>
          <w:rFonts w:ascii="Times New Roman" w:hAnsi="Times New Roman" w:cs="Times New Roman"/>
          <w:b/>
          <w:sz w:val="24"/>
          <w:szCs w:val="24"/>
        </w:rPr>
        <w:t>полушпалах</w:t>
      </w:r>
      <w:proofErr w:type="spellEnd"/>
      <w:r w:rsidRPr="001C1F51">
        <w:rPr>
          <w:rFonts w:ascii="Times New Roman" w:hAnsi="Times New Roman" w:cs="Times New Roman"/>
          <w:b/>
          <w:sz w:val="24"/>
          <w:szCs w:val="24"/>
        </w:rPr>
        <w:t xml:space="preserve"> с упругими </w:t>
      </w:r>
      <w:proofErr w:type="spellStart"/>
      <w:r w:rsidRPr="001C1F51">
        <w:rPr>
          <w:rFonts w:ascii="Times New Roman" w:hAnsi="Times New Roman" w:cs="Times New Roman"/>
          <w:b/>
          <w:sz w:val="24"/>
          <w:szCs w:val="24"/>
        </w:rPr>
        <w:t>подшпальными</w:t>
      </w:r>
      <w:proofErr w:type="spellEnd"/>
      <w:r w:rsidRPr="001C1F51">
        <w:rPr>
          <w:rFonts w:ascii="Times New Roman" w:hAnsi="Times New Roman" w:cs="Times New Roman"/>
          <w:b/>
          <w:sz w:val="24"/>
          <w:szCs w:val="24"/>
        </w:rPr>
        <w:t xml:space="preserve"> прокладками</w:t>
      </w:r>
    </w:p>
    <w:p w14:paraId="09BD6FCA" w14:textId="77777777" w:rsidR="001C1F51" w:rsidRDefault="001C1F51" w:rsidP="000D1D4F">
      <w:pPr>
        <w:pStyle w:val="affff9"/>
        <w:ind w:firstLine="720"/>
        <w:jc w:val="both"/>
        <w:rPr>
          <w:rFonts w:ascii="Times New Roman" w:hAnsi="Times New Roman" w:cs="Times New Roman"/>
          <w:snapToGrid w:val="0"/>
          <w:sz w:val="28"/>
          <w:szCs w:val="28"/>
        </w:rPr>
      </w:pPr>
    </w:p>
    <w:p w14:paraId="6134E9FF" w14:textId="5EF8B7DC" w:rsidR="002C2FF1" w:rsidRPr="0010177F" w:rsidRDefault="00D84E5D" w:rsidP="000D1D4F">
      <w:pPr>
        <w:pStyle w:val="affff9"/>
        <w:ind w:firstLine="720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В.7 </w:t>
      </w:r>
      <w:proofErr w:type="spellStart"/>
      <w:r w:rsidR="00665659" w:rsidRPr="0010177F">
        <w:rPr>
          <w:rFonts w:ascii="Times New Roman" w:hAnsi="Times New Roman" w:cs="Times New Roman"/>
          <w:snapToGrid w:val="0"/>
          <w:sz w:val="28"/>
          <w:szCs w:val="28"/>
        </w:rPr>
        <w:t>Виброзащитные</w:t>
      </w:r>
      <w:proofErr w:type="spellEnd"/>
      <w:r w:rsidR="00665659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конструкции, используемые в основании пути на балласте, </w:t>
      </w:r>
      <w:r w:rsidR="002C2FF1" w:rsidRPr="0010177F">
        <w:rPr>
          <w:rFonts w:ascii="Times New Roman" w:hAnsi="Times New Roman" w:cs="Times New Roman"/>
          <w:snapToGrid w:val="0"/>
          <w:sz w:val="28"/>
          <w:szCs w:val="28"/>
        </w:rPr>
        <w:t>состоят из рельсошпальной реш</w:t>
      </w:r>
      <w:r w:rsidR="00784E7D">
        <w:rPr>
          <w:rFonts w:ascii="Times New Roman" w:hAnsi="Times New Roman" w:cs="Times New Roman"/>
          <w:snapToGrid w:val="0"/>
          <w:sz w:val="28"/>
          <w:szCs w:val="28"/>
        </w:rPr>
        <w:t>е</w:t>
      </w:r>
      <w:r w:rsidR="002C2FF1" w:rsidRPr="0010177F">
        <w:rPr>
          <w:rFonts w:ascii="Times New Roman" w:hAnsi="Times New Roman" w:cs="Times New Roman"/>
          <w:snapToGrid w:val="0"/>
          <w:sz w:val="28"/>
          <w:szCs w:val="28"/>
        </w:rPr>
        <w:t>тки, уложенной в</w:t>
      </w:r>
      <w:r w:rsidR="00665659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="002C2FF1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балласт, передающего нагрузку от подвижного состава на поверхность тоннельной обделки через упругие вибродемпфирующие </w:t>
      </w:r>
      <w:proofErr w:type="spellStart"/>
      <w:r w:rsidR="002C2FF1" w:rsidRPr="0010177F">
        <w:rPr>
          <w:rFonts w:ascii="Times New Roman" w:hAnsi="Times New Roman" w:cs="Times New Roman"/>
          <w:snapToGrid w:val="0"/>
          <w:sz w:val="28"/>
          <w:szCs w:val="28"/>
        </w:rPr>
        <w:t>подбалластные</w:t>
      </w:r>
      <w:proofErr w:type="spellEnd"/>
      <w:r w:rsidR="002C2FF1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маты, как показано на рисунке В.7, статические и динамические характеристики которых соответствуют расч</w:t>
      </w:r>
      <w:r w:rsidR="00784E7D">
        <w:rPr>
          <w:rFonts w:ascii="Times New Roman" w:hAnsi="Times New Roman" w:cs="Times New Roman"/>
          <w:snapToGrid w:val="0"/>
          <w:sz w:val="28"/>
          <w:szCs w:val="28"/>
        </w:rPr>
        <w:t>е</w:t>
      </w:r>
      <w:r w:rsidR="002C2FF1" w:rsidRPr="0010177F">
        <w:rPr>
          <w:rFonts w:ascii="Times New Roman" w:hAnsi="Times New Roman" w:cs="Times New Roman"/>
          <w:snapToGrid w:val="0"/>
          <w:sz w:val="28"/>
          <w:szCs w:val="28"/>
        </w:rPr>
        <w:t>тным значениям по 7.3.</w:t>
      </w:r>
    </w:p>
    <w:p w14:paraId="23981D38" w14:textId="2FA9CE1D" w:rsidR="003E233C" w:rsidRPr="0010177F" w:rsidRDefault="003E233C" w:rsidP="000D1D4F">
      <w:pPr>
        <w:pStyle w:val="affff9"/>
        <w:ind w:firstLine="720"/>
        <w:jc w:val="both"/>
        <w:rPr>
          <w:rFonts w:ascii="Times New Roman" w:hAnsi="Times New Roman" w:cs="Times New Roman"/>
          <w:snapToGrid w:val="0"/>
          <w:sz w:val="28"/>
          <w:szCs w:val="28"/>
        </w:rPr>
      </w:pPr>
    </w:p>
    <w:p w14:paraId="032FB0D3" w14:textId="77777777" w:rsidR="001C1F51" w:rsidRDefault="001C1F51" w:rsidP="000D1D4F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  <w:r w:rsidRPr="0010177F">
        <w:rPr>
          <w:noProof/>
          <w:lang w:eastAsia="ru-RU"/>
        </w:rPr>
        <w:drawing>
          <wp:inline distT="0" distB="0" distL="0" distR="0" wp14:anchorId="157950D4" wp14:editId="6A1E8425">
            <wp:extent cx="5760085" cy="25355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ABE3" w14:textId="77777777" w:rsidR="001C1F51" w:rsidRDefault="001C1F51" w:rsidP="000D1D4F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4568AC95" w14:textId="081EF48B" w:rsidR="001C1F51" w:rsidRPr="001C1F51" w:rsidRDefault="001C1F51" w:rsidP="000D1D4F">
      <w:pPr>
        <w:pStyle w:val="affff9"/>
        <w:jc w:val="center"/>
        <w:rPr>
          <w:rFonts w:ascii="Times New Roman" w:hAnsi="Times New Roman" w:cs="Times New Roman"/>
          <w:sz w:val="20"/>
          <w:szCs w:val="20"/>
        </w:rPr>
      </w:pPr>
      <w:r w:rsidRPr="001C1F51">
        <w:rPr>
          <w:rFonts w:ascii="Times New Roman" w:hAnsi="Times New Roman" w:cs="Times New Roman"/>
          <w:i/>
          <w:sz w:val="20"/>
          <w:szCs w:val="20"/>
        </w:rPr>
        <w:t>1</w:t>
      </w:r>
      <w:r w:rsidRPr="001C1F51">
        <w:rPr>
          <w:rFonts w:ascii="Times New Roman" w:hAnsi="Times New Roman" w:cs="Times New Roman"/>
          <w:sz w:val="20"/>
          <w:szCs w:val="20"/>
        </w:rPr>
        <w:t xml:space="preserve"> – железобетонная обделка тоннеля; </w:t>
      </w:r>
      <w:r w:rsidRPr="001C1F51">
        <w:rPr>
          <w:rFonts w:ascii="Times New Roman" w:hAnsi="Times New Roman" w:cs="Times New Roman"/>
          <w:i/>
          <w:sz w:val="20"/>
          <w:szCs w:val="20"/>
        </w:rPr>
        <w:t>2</w:t>
      </w:r>
      <w:r w:rsidRPr="001C1F51">
        <w:rPr>
          <w:rFonts w:ascii="Times New Roman" w:hAnsi="Times New Roman" w:cs="Times New Roman"/>
          <w:sz w:val="20"/>
          <w:szCs w:val="20"/>
        </w:rPr>
        <w:t xml:space="preserve"> – жесткое основание; </w:t>
      </w:r>
      <w:r w:rsidRPr="001C1F51">
        <w:rPr>
          <w:rFonts w:ascii="Times New Roman" w:hAnsi="Times New Roman" w:cs="Times New Roman"/>
          <w:i/>
          <w:sz w:val="20"/>
          <w:szCs w:val="20"/>
        </w:rPr>
        <w:t>3</w:t>
      </w:r>
      <w:r w:rsidRPr="001C1F51">
        <w:rPr>
          <w:rFonts w:ascii="Times New Roman" w:hAnsi="Times New Roman" w:cs="Times New Roman"/>
          <w:sz w:val="20"/>
          <w:szCs w:val="20"/>
        </w:rPr>
        <w:t xml:space="preserve"> – </w:t>
      </w:r>
      <w:proofErr w:type="spellStart"/>
      <w:r w:rsidRPr="001C1F51">
        <w:rPr>
          <w:rFonts w:ascii="Times New Roman" w:hAnsi="Times New Roman" w:cs="Times New Roman"/>
          <w:sz w:val="20"/>
          <w:szCs w:val="20"/>
        </w:rPr>
        <w:t>подбалластные</w:t>
      </w:r>
      <w:proofErr w:type="spellEnd"/>
      <w:r w:rsidRPr="001C1F51">
        <w:rPr>
          <w:rFonts w:ascii="Times New Roman" w:hAnsi="Times New Roman" w:cs="Times New Roman"/>
          <w:sz w:val="20"/>
          <w:szCs w:val="20"/>
        </w:rPr>
        <w:t xml:space="preserve"> маты; </w:t>
      </w:r>
      <w:r w:rsidRPr="001C1F51">
        <w:rPr>
          <w:rFonts w:ascii="Times New Roman" w:hAnsi="Times New Roman" w:cs="Times New Roman"/>
          <w:i/>
          <w:sz w:val="20"/>
          <w:szCs w:val="20"/>
        </w:rPr>
        <w:t>4</w:t>
      </w:r>
      <w:r w:rsidRPr="001C1F51">
        <w:rPr>
          <w:rFonts w:ascii="Times New Roman" w:hAnsi="Times New Roman" w:cs="Times New Roman"/>
          <w:sz w:val="20"/>
          <w:szCs w:val="20"/>
        </w:rPr>
        <w:t xml:space="preserve"> – балластный слой (щебень); </w:t>
      </w:r>
      <w:r w:rsidRPr="001C1F51">
        <w:rPr>
          <w:rFonts w:ascii="Times New Roman" w:hAnsi="Times New Roman" w:cs="Times New Roman"/>
          <w:i/>
          <w:sz w:val="20"/>
          <w:szCs w:val="20"/>
        </w:rPr>
        <w:t>5</w:t>
      </w:r>
      <w:r w:rsidRPr="001C1F51">
        <w:rPr>
          <w:rFonts w:ascii="Times New Roman" w:hAnsi="Times New Roman" w:cs="Times New Roman"/>
          <w:sz w:val="20"/>
          <w:szCs w:val="20"/>
        </w:rPr>
        <w:t xml:space="preserve"> – деревянная шпала; </w:t>
      </w:r>
      <w:r w:rsidRPr="001C1F51">
        <w:rPr>
          <w:rFonts w:ascii="Times New Roman" w:hAnsi="Times New Roman" w:cs="Times New Roman"/>
          <w:i/>
          <w:sz w:val="20"/>
          <w:szCs w:val="20"/>
        </w:rPr>
        <w:t>6</w:t>
      </w:r>
      <w:r w:rsidRPr="001C1F51">
        <w:rPr>
          <w:rFonts w:ascii="Times New Roman" w:hAnsi="Times New Roman" w:cs="Times New Roman"/>
          <w:sz w:val="20"/>
          <w:szCs w:val="20"/>
        </w:rPr>
        <w:t xml:space="preserve"> – рельс</w:t>
      </w:r>
    </w:p>
    <w:p w14:paraId="6C88F26F" w14:textId="77777777" w:rsidR="001C1F51" w:rsidRPr="001C1F51" w:rsidRDefault="001C1F51" w:rsidP="000D1D4F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579F4D11" w14:textId="77777777" w:rsidR="001C1F51" w:rsidRPr="001C1F51" w:rsidRDefault="001C1F51" w:rsidP="000D1D4F">
      <w:pPr>
        <w:pStyle w:val="affff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C1F51">
        <w:rPr>
          <w:rFonts w:ascii="Times New Roman" w:hAnsi="Times New Roman" w:cs="Times New Roman"/>
          <w:b/>
          <w:i/>
          <w:sz w:val="24"/>
          <w:szCs w:val="24"/>
        </w:rPr>
        <w:t>Рисунок В.7</w:t>
      </w:r>
      <w:r w:rsidRPr="001C1F51">
        <w:rPr>
          <w:rFonts w:ascii="Times New Roman" w:hAnsi="Times New Roman" w:cs="Times New Roman"/>
          <w:b/>
          <w:sz w:val="24"/>
          <w:szCs w:val="24"/>
        </w:rPr>
        <w:t xml:space="preserve"> – Поперечный профиль пути с </w:t>
      </w:r>
      <w:proofErr w:type="spellStart"/>
      <w:r w:rsidRPr="001C1F51">
        <w:rPr>
          <w:rFonts w:ascii="Times New Roman" w:hAnsi="Times New Roman" w:cs="Times New Roman"/>
          <w:b/>
          <w:sz w:val="24"/>
          <w:szCs w:val="24"/>
        </w:rPr>
        <w:t>подбалластными</w:t>
      </w:r>
      <w:proofErr w:type="spellEnd"/>
      <w:r w:rsidRPr="001C1F51">
        <w:rPr>
          <w:rFonts w:ascii="Times New Roman" w:hAnsi="Times New Roman" w:cs="Times New Roman"/>
          <w:b/>
          <w:sz w:val="24"/>
          <w:szCs w:val="24"/>
        </w:rPr>
        <w:t xml:space="preserve"> матами</w:t>
      </w:r>
    </w:p>
    <w:p w14:paraId="3AD62C27" w14:textId="77777777" w:rsidR="001C1F51" w:rsidRDefault="001C1F51" w:rsidP="000D1D4F">
      <w:pPr>
        <w:pStyle w:val="affff9"/>
        <w:spacing w:after="240"/>
        <w:ind w:firstLine="720"/>
        <w:contextualSpacing/>
        <w:jc w:val="both"/>
        <w:rPr>
          <w:rFonts w:ascii="Times New Roman" w:hAnsi="Times New Roman" w:cs="Times New Roman"/>
          <w:snapToGrid w:val="0"/>
          <w:sz w:val="28"/>
          <w:szCs w:val="28"/>
        </w:rPr>
      </w:pPr>
    </w:p>
    <w:p w14:paraId="5F34BDD3" w14:textId="0ECA4FE4" w:rsidR="00C335ED" w:rsidRDefault="002C2FF1" w:rsidP="000D1D4F">
      <w:pPr>
        <w:pStyle w:val="affff9"/>
        <w:spacing w:after="240"/>
        <w:ind w:firstLine="720"/>
        <w:contextualSpacing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В.8 </w:t>
      </w:r>
      <w:proofErr w:type="spellStart"/>
      <w:r w:rsidRPr="0010177F">
        <w:rPr>
          <w:rFonts w:ascii="Times New Roman" w:hAnsi="Times New Roman" w:cs="Times New Roman"/>
          <w:snapToGrid w:val="0"/>
          <w:sz w:val="28"/>
          <w:szCs w:val="28"/>
        </w:rPr>
        <w:t>Виброзащитные</w:t>
      </w:r>
      <w:proofErr w:type="spellEnd"/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конструкции, используемые в основании </w:t>
      </w:r>
      <w:proofErr w:type="spellStart"/>
      <w:r w:rsidR="009F5570" w:rsidRPr="0010177F">
        <w:rPr>
          <w:rFonts w:ascii="Times New Roman" w:hAnsi="Times New Roman" w:cs="Times New Roman"/>
          <w:snapToGrid w:val="0"/>
          <w:sz w:val="28"/>
          <w:szCs w:val="28"/>
        </w:rPr>
        <w:t>безбалластного</w:t>
      </w:r>
      <w:proofErr w:type="spellEnd"/>
      <w:r w:rsidR="009F5570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пути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>, состоят из рельсошпальной реш</w:t>
      </w:r>
      <w:r w:rsidR="00784E7D">
        <w:rPr>
          <w:rFonts w:ascii="Times New Roman" w:hAnsi="Times New Roman" w:cs="Times New Roman"/>
          <w:snapToGrid w:val="0"/>
          <w:sz w:val="28"/>
          <w:szCs w:val="28"/>
        </w:rPr>
        <w:t>е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тки, </w:t>
      </w:r>
      <w:r w:rsidR="009F5570" w:rsidRPr="0010177F">
        <w:rPr>
          <w:rFonts w:ascii="Times New Roman" w:hAnsi="Times New Roman" w:cs="Times New Roman"/>
          <w:snapToGrid w:val="0"/>
          <w:sz w:val="28"/>
          <w:szCs w:val="28"/>
        </w:rPr>
        <w:t>объедин</w:t>
      </w:r>
      <w:r w:rsidR="00784E7D">
        <w:rPr>
          <w:rFonts w:ascii="Times New Roman" w:hAnsi="Times New Roman" w:cs="Times New Roman"/>
          <w:snapToGrid w:val="0"/>
          <w:sz w:val="28"/>
          <w:szCs w:val="28"/>
        </w:rPr>
        <w:t>е</w:t>
      </w:r>
      <w:r w:rsidR="009F5570" w:rsidRPr="0010177F">
        <w:rPr>
          <w:rFonts w:ascii="Times New Roman" w:hAnsi="Times New Roman" w:cs="Times New Roman"/>
          <w:snapToGrid w:val="0"/>
          <w:sz w:val="28"/>
          <w:szCs w:val="28"/>
        </w:rPr>
        <w:t>нной с путевой плитой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, передающего нагрузку от подвижного состава на поверхность тоннельной обделки через упругие вибродемпфирующие </w:t>
      </w:r>
      <w:r w:rsidR="009F5570" w:rsidRPr="0010177F">
        <w:rPr>
          <w:rFonts w:ascii="Times New Roman" w:hAnsi="Times New Roman" w:cs="Times New Roman"/>
          <w:snapToGrid w:val="0"/>
          <w:sz w:val="28"/>
          <w:szCs w:val="28"/>
        </w:rPr>
        <w:t>конструкции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>, как показано на рисунке В.</w:t>
      </w:r>
      <w:r w:rsidR="009F5570" w:rsidRPr="0010177F">
        <w:rPr>
          <w:rFonts w:ascii="Times New Roman" w:hAnsi="Times New Roman" w:cs="Times New Roman"/>
          <w:snapToGrid w:val="0"/>
          <w:sz w:val="28"/>
          <w:szCs w:val="28"/>
        </w:rPr>
        <w:t>8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>, статические и динамические характеристики которых соответствуют расч</w:t>
      </w:r>
      <w:r w:rsidR="00784E7D">
        <w:rPr>
          <w:rFonts w:ascii="Times New Roman" w:hAnsi="Times New Roman" w:cs="Times New Roman"/>
          <w:snapToGrid w:val="0"/>
          <w:sz w:val="28"/>
          <w:szCs w:val="28"/>
        </w:rPr>
        <w:t>е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>тным значениям по 7.3.</w:t>
      </w:r>
    </w:p>
    <w:p w14:paraId="53E585FA" w14:textId="77777777" w:rsidR="00774CF7" w:rsidRPr="0010177F" w:rsidRDefault="00774CF7" w:rsidP="000D1D4F">
      <w:pPr>
        <w:pStyle w:val="affff9"/>
        <w:spacing w:after="240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E59B2DF" w14:textId="15D8471B" w:rsidR="00C335ED" w:rsidRDefault="00F443AE" w:rsidP="000D1D4F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  <w:r w:rsidRPr="0010177F">
        <w:rPr>
          <w:noProof/>
          <w:lang w:eastAsia="ru-RU"/>
        </w:rPr>
        <w:drawing>
          <wp:inline distT="0" distB="0" distL="0" distR="0" wp14:anchorId="252C9467" wp14:editId="29C6261D">
            <wp:extent cx="5760085" cy="2434590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3546" w14:textId="77777777" w:rsidR="00774CF7" w:rsidRDefault="00774CF7" w:rsidP="000D1D4F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3155E925" w14:textId="5DA92D26" w:rsidR="00774CF7" w:rsidRPr="00774CF7" w:rsidRDefault="00774CF7" w:rsidP="000D1D4F">
      <w:pPr>
        <w:pStyle w:val="affff9"/>
        <w:jc w:val="center"/>
        <w:rPr>
          <w:rFonts w:ascii="Times New Roman" w:hAnsi="Times New Roman" w:cs="Times New Roman"/>
          <w:sz w:val="20"/>
          <w:szCs w:val="20"/>
        </w:rPr>
      </w:pPr>
      <w:r w:rsidRPr="00774CF7">
        <w:rPr>
          <w:rFonts w:ascii="Times New Roman" w:hAnsi="Times New Roman" w:cs="Times New Roman"/>
          <w:i/>
          <w:sz w:val="20"/>
          <w:szCs w:val="20"/>
        </w:rPr>
        <w:t>1</w:t>
      </w:r>
      <w:r w:rsidRPr="00774CF7">
        <w:rPr>
          <w:rFonts w:ascii="Times New Roman" w:hAnsi="Times New Roman" w:cs="Times New Roman"/>
          <w:sz w:val="20"/>
          <w:szCs w:val="20"/>
        </w:rPr>
        <w:t xml:space="preserve"> – железобетонная обделка тоннеля; </w:t>
      </w:r>
      <w:r w:rsidRPr="00774CF7">
        <w:rPr>
          <w:rFonts w:ascii="Times New Roman" w:hAnsi="Times New Roman" w:cs="Times New Roman"/>
          <w:i/>
          <w:sz w:val="20"/>
          <w:szCs w:val="20"/>
        </w:rPr>
        <w:t>2</w:t>
      </w:r>
      <w:r w:rsidRPr="00774CF7">
        <w:rPr>
          <w:rFonts w:ascii="Times New Roman" w:hAnsi="Times New Roman" w:cs="Times New Roman"/>
          <w:sz w:val="20"/>
          <w:szCs w:val="20"/>
        </w:rPr>
        <w:t xml:space="preserve"> – жесткое основание; </w:t>
      </w:r>
      <w:r w:rsidRPr="00774CF7">
        <w:rPr>
          <w:rFonts w:ascii="Times New Roman" w:hAnsi="Times New Roman" w:cs="Times New Roman"/>
          <w:i/>
          <w:sz w:val="20"/>
          <w:szCs w:val="20"/>
        </w:rPr>
        <w:t>3</w:t>
      </w:r>
      <w:r w:rsidRPr="00774CF7">
        <w:rPr>
          <w:rFonts w:ascii="Times New Roman" w:hAnsi="Times New Roman" w:cs="Times New Roman"/>
          <w:sz w:val="20"/>
          <w:szCs w:val="20"/>
        </w:rPr>
        <w:t xml:space="preserve"> – вибродемпфирующие упругие конструкции; </w:t>
      </w:r>
      <w:r w:rsidRPr="00774CF7">
        <w:rPr>
          <w:rFonts w:ascii="Times New Roman" w:hAnsi="Times New Roman" w:cs="Times New Roman"/>
          <w:i/>
          <w:sz w:val="20"/>
          <w:szCs w:val="20"/>
        </w:rPr>
        <w:t>4</w:t>
      </w:r>
      <w:r w:rsidRPr="00774CF7">
        <w:rPr>
          <w:rFonts w:ascii="Times New Roman" w:hAnsi="Times New Roman" w:cs="Times New Roman"/>
          <w:sz w:val="20"/>
          <w:szCs w:val="20"/>
        </w:rPr>
        <w:t xml:space="preserve"> – путевая плита; </w:t>
      </w:r>
      <w:r w:rsidRPr="00774CF7">
        <w:rPr>
          <w:rFonts w:ascii="Times New Roman" w:hAnsi="Times New Roman" w:cs="Times New Roman"/>
          <w:i/>
          <w:sz w:val="20"/>
          <w:szCs w:val="20"/>
        </w:rPr>
        <w:t>5</w:t>
      </w:r>
      <w:r w:rsidRPr="00774CF7">
        <w:rPr>
          <w:rFonts w:ascii="Times New Roman" w:hAnsi="Times New Roman" w:cs="Times New Roman"/>
          <w:sz w:val="20"/>
          <w:szCs w:val="20"/>
        </w:rPr>
        <w:t xml:space="preserve"> – промежуточное рельсовое скрепление</w:t>
      </w:r>
    </w:p>
    <w:p w14:paraId="3FC49785" w14:textId="77777777" w:rsidR="00774CF7" w:rsidRPr="00774CF7" w:rsidRDefault="00774CF7" w:rsidP="000D1D4F">
      <w:pPr>
        <w:pStyle w:val="affff9"/>
        <w:jc w:val="center"/>
        <w:rPr>
          <w:rFonts w:ascii="Times New Roman" w:hAnsi="Times New Roman" w:cs="Times New Roman"/>
          <w:sz w:val="24"/>
          <w:szCs w:val="24"/>
        </w:rPr>
      </w:pPr>
    </w:p>
    <w:p w14:paraId="194646B9" w14:textId="77777777" w:rsidR="006A46FD" w:rsidRPr="00774CF7" w:rsidRDefault="00C335ED" w:rsidP="000D1D4F">
      <w:pPr>
        <w:pStyle w:val="affff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4CF7">
        <w:rPr>
          <w:rFonts w:ascii="Times New Roman" w:hAnsi="Times New Roman" w:cs="Times New Roman"/>
          <w:b/>
          <w:i/>
          <w:sz w:val="24"/>
          <w:szCs w:val="24"/>
        </w:rPr>
        <w:t xml:space="preserve">Рисунок </w:t>
      </w:r>
      <w:r w:rsidR="00A70689" w:rsidRPr="00774CF7">
        <w:rPr>
          <w:rFonts w:ascii="Times New Roman" w:hAnsi="Times New Roman" w:cs="Times New Roman"/>
          <w:b/>
          <w:i/>
          <w:sz w:val="24"/>
          <w:szCs w:val="24"/>
        </w:rPr>
        <w:t>В</w:t>
      </w:r>
      <w:r w:rsidRPr="00774CF7">
        <w:rPr>
          <w:rFonts w:ascii="Times New Roman" w:hAnsi="Times New Roman" w:cs="Times New Roman"/>
          <w:b/>
          <w:i/>
          <w:sz w:val="24"/>
          <w:szCs w:val="24"/>
        </w:rPr>
        <w:t>.</w:t>
      </w:r>
      <w:r w:rsidR="00A37A91" w:rsidRPr="00774CF7">
        <w:rPr>
          <w:rFonts w:ascii="Times New Roman" w:hAnsi="Times New Roman" w:cs="Times New Roman"/>
          <w:b/>
          <w:i/>
          <w:sz w:val="24"/>
          <w:szCs w:val="24"/>
        </w:rPr>
        <w:t>8</w:t>
      </w:r>
      <w:r w:rsidR="004409C8" w:rsidRPr="00774CF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74CF7">
        <w:rPr>
          <w:rFonts w:ascii="Times New Roman" w:hAnsi="Times New Roman" w:cs="Times New Roman"/>
          <w:b/>
          <w:sz w:val="24"/>
          <w:szCs w:val="24"/>
        </w:rPr>
        <w:t xml:space="preserve">– </w:t>
      </w:r>
      <w:r w:rsidR="0011505D" w:rsidRPr="00774CF7">
        <w:rPr>
          <w:rFonts w:ascii="Times New Roman" w:hAnsi="Times New Roman" w:cs="Times New Roman"/>
          <w:b/>
          <w:sz w:val="24"/>
          <w:szCs w:val="24"/>
        </w:rPr>
        <w:t xml:space="preserve">Поперечный профиль пути </w:t>
      </w:r>
      <w:proofErr w:type="spellStart"/>
      <w:r w:rsidR="0027127C" w:rsidRPr="00774CF7">
        <w:rPr>
          <w:rFonts w:ascii="Times New Roman" w:hAnsi="Times New Roman" w:cs="Times New Roman"/>
          <w:b/>
          <w:sz w:val="24"/>
          <w:szCs w:val="24"/>
        </w:rPr>
        <w:t>виброизащитной</w:t>
      </w:r>
      <w:proofErr w:type="spellEnd"/>
      <w:r w:rsidR="0027127C" w:rsidRPr="00774CF7">
        <w:rPr>
          <w:rFonts w:ascii="Times New Roman" w:hAnsi="Times New Roman" w:cs="Times New Roman"/>
          <w:b/>
          <w:sz w:val="24"/>
          <w:szCs w:val="24"/>
        </w:rPr>
        <w:t xml:space="preserve"> конструкции системы</w:t>
      </w:r>
      <w:r w:rsidR="0011505D" w:rsidRPr="00774CF7">
        <w:rPr>
          <w:rFonts w:ascii="Times New Roman" w:hAnsi="Times New Roman" w:cs="Times New Roman"/>
          <w:b/>
          <w:sz w:val="24"/>
          <w:szCs w:val="24"/>
        </w:rPr>
        <w:t xml:space="preserve"> «масса-пружина»</w:t>
      </w:r>
    </w:p>
    <w:p w14:paraId="6920A546" w14:textId="3FCD743D" w:rsidR="00C335ED" w:rsidRPr="0010177F" w:rsidRDefault="00C335ED" w:rsidP="000D1D4F">
      <w:pPr>
        <w:pStyle w:val="affff9"/>
        <w:spacing w:after="24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79271B1" w14:textId="4D461B30" w:rsidR="00466E5D" w:rsidRPr="0010177F" w:rsidRDefault="003E233C" w:rsidP="000D1D4F">
      <w:pPr>
        <w:pStyle w:val="affff9"/>
        <w:jc w:val="center"/>
        <w:rPr>
          <w:rFonts w:ascii="Times New Roman" w:hAnsi="Times New Roman"/>
          <w:b/>
          <w:sz w:val="28"/>
          <w:szCs w:val="28"/>
        </w:rPr>
      </w:pPr>
      <w:r w:rsidRPr="0010177F">
        <w:br w:type="page"/>
      </w:r>
      <w:r w:rsidR="00A70689" w:rsidRPr="0010177F">
        <w:rPr>
          <w:rFonts w:ascii="Times New Roman" w:hAnsi="Times New Roman"/>
          <w:b/>
          <w:sz w:val="28"/>
          <w:szCs w:val="28"/>
        </w:rPr>
        <w:t>Приложение Г</w:t>
      </w:r>
    </w:p>
    <w:p w14:paraId="5B34D933" w14:textId="77777777" w:rsidR="00A42A99" w:rsidRPr="0010177F" w:rsidRDefault="00A42A99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3698256" w14:textId="54C9475D" w:rsidR="000A4A4B" w:rsidRPr="0010177F" w:rsidRDefault="00C43108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>Методика подбора</w:t>
      </w:r>
      <w:r w:rsidR="000A4A4B" w:rsidRPr="0010177F">
        <w:rPr>
          <w:rFonts w:ascii="Times New Roman" w:hAnsi="Times New Roman" w:cs="Times New Roman"/>
          <w:b/>
          <w:sz w:val="28"/>
          <w:szCs w:val="28"/>
        </w:rPr>
        <w:t xml:space="preserve"> параметров грунта</w:t>
      </w:r>
    </w:p>
    <w:p w14:paraId="718EC9D6" w14:textId="57162E46" w:rsidR="000A4A4B" w:rsidRPr="00777607" w:rsidRDefault="000A4A4B" w:rsidP="00777607">
      <w:pPr>
        <w:spacing w:line="240" w:lineRule="auto"/>
        <w:ind w:firstLine="567"/>
        <w:jc w:val="left"/>
        <w:rPr>
          <w:rFonts w:ascii="Times New Roman" w:hAnsi="Times New Roman"/>
          <w:sz w:val="28"/>
          <w:szCs w:val="28"/>
        </w:rPr>
      </w:pPr>
    </w:p>
    <w:p w14:paraId="5B44EDB5" w14:textId="06299DFF" w:rsidR="003A77F7" w:rsidRPr="0010177F" w:rsidRDefault="00A70689" w:rsidP="00777607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napToGrid w:val="0"/>
          <w:sz w:val="28"/>
          <w:szCs w:val="28"/>
        </w:rPr>
        <w:t>Г</w:t>
      </w:r>
      <w:r w:rsidR="000A4A4B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.1 </w:t>
      </w:r>
      <w:r w:rsidR="003A77F7" w:rsidRPr="0010177F">
        <w:rPr>
          <w:rFonts w:ascii="Times New Roman" w:hAnsi="Times New Roman" w:cs="Times New Roman"/>
          <w:sz w:val="28"/>
          <w:szCs w:val="28"/>
        </w:rPr>
        <w:t>Подбор параметров грунта осуществляется пут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3A77F7" w:rsidRPr="0010177F">
        <w:rPr>
          <w:rFonts w:ascii="Times New Roman" w:hAnsi="Times New Roman" w:cs="Times New Roman"/>
          <w:sz w:val="28"/>
          <w:szCs w:val="28"/>
        </w:rPr>
        <w:t>м подстановки конкретных величин в расч</w:t>
      </w:r>
      <w:r w:rsidR="00784E7D">
        <w:rPr>
          <w:rFonts w:ascii="Times New Roman" w:hAnsi="Times New Roman" w:cs="Times New Roman"/>
          <w:sz w:val="28"/>
          <w:szCs w:val="28"/>
        </w:rPr>
        <w:t>е</w:t>
      </w:r>
      <w:r w:rsidR="003A77F7" w:rsidRPr="0010177F">
        <w:rPr>
          <w:rFonts w:ascii="Times New Roman" w:hAnsi="Times New Roman" w:cs="Times New Roman"/>
          <w:sz w:val="28"/>
          <w:szCs w:val="28"/>
        </w:rPr>
        <w:t>тную схему, изложенную в разделе 5, и сравнением рассчитанных значений с набором измеренных величин на разных расстояниях от источника вибрации.</w:t>
      </w:r>
    </w:p>
    <w:p w14:paraId="408F5CF7" w14:textId="158DE572" w:rsidR="000A4A4B" w:rsidRPr="0010177F" w:rsidRDefault="00A70689" w:rsidP="00777607">
      <w:pPr>
        <w:pStyle w:val="affff9"/>
        <w:ind w:firstLine="567"/>
        <w:jc w:val="both"/>
        <w:rPr>
          <w:rFonts w:ascii="Times New Roman" w:hAnsi="Times New Roman"/>
          <w:snapToGrid w:val="0"/>
          <w:sz w:val="28"/>
          <w:szCs w:val="28"/>
        </w:rPr>
      </w:pPr>
      <w:r w:rsidRPr="0010177F">
        <w:rPr>
          <w:rFonts w:ascii="Times New Roman" w:hAnsi="Times New Roman" w:cs="Times New Roman"/>
          <w:snapToGrid w:val="0"/>
          <w:sz w:val="28"/>
          <w:szCs w:val="28"/>
        </w:rPr>
        <w:t>Г</w:t>
      </w:r>
      <w:r w:rsidR="000A4A4B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.2 </w:t>
      </w:r>
      <w:proofErr w:type="gramStart"/>
      <w:r w:rsidR="000A4A4B" w:rsidRPr="0010177F">
        <w:rPr>
          <w:rFonts w:ascii="Times New Roman" w:hAnsi="Times New Roman" w:cs="Times New Roman"/>
          <w:snapToGrid w:val="0"/>
          <w:sz w:val="28"/>
          <w:szCs w:val="28"/>
        </w:rPr>
        <w:t>В</w:t>
      </w:r>
      <w:proofErr w:type="gramEnd"/>
      <w:r w:rsidR="000A4A4B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качестве начального приближения используют нижние значения скорости продольных волн и минимальные величины коэффициента за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тухания по </w:t>
      </w:r>
      <w:r w:rsidR="00881D8F" w:rsidRPr="0010177F">
        <w:rPr>
          <w:rFonts w:ascii="Times New Roman" w:hAnsi="Times New Roman" w:cs="Times New Roman"/>
          <w:sz w:val="28"/>
          <w:szCs w:val="28"/>
        </w:rPr>
        <w:t>СП 441.1325800.2019 (приложение А)</w:t>
      </w: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="000A4A4B" w:rsidRPr="0010177F">
        <w:rPr>
          <w:rFonts w:ascii="Times New Roman" w:hAnsi="Times New Roman" w:cs="Times New Roman"/>
          <w:snapToGrid w:val="0"/>
          <w:sz w:val="28"/>
          <w:szCs w:val="28"/>
        </w:rPr>
        <w:t>для соответствующего типа грунта.</w:t>
      </w:r>
    </w:p>
    <w:p w14:paraId="2CBEF64C" w14:textId="3BF92D63" w:rsidR="000A4A4B" w:rsidRPr="0010177F" w:rsidRDefault="00A70689" w:rsidP="00777607">
      <w:pPr>
        <w:pStyle w:val="affff9"/>
        <w:ind w:firstLine="567"/>
        <w:jc w:val="both"/>
        <w:rPr>
          <w:rFonts w:ascii="Times New Roman" w:hAnsi="Times New Roman"/>
          <w:snapToGrid w:val="0"/>
          <w:sz w:val="28"/>
          <w:szCs w:val="28"/>
        </w:rPr>
      </w:pPr>
      <w:r w:rsidRPr="0010177F">
        <w:rPr>
          <w:rFonts w:ascii="Times New Roman" w:hAnsi="Times New Roman" w:cs="Times New Roman"/>
          <w:snapToGrid w:val="0"/>
          <w:sz w:val="28"/>
          <w:szCs w:val="28"/>
        </w:rPr>
        <w:t>Г</w:t>
      </w:r>
      <w:r w:rsidR="006B73AC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.3 </w:t>
      </w:r>
      <w:r w:rsidR="000A4A4B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Задают максимальные значения </w:t>
      </w:r>
      <w:r w:rsidR="006B73AC"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скорости продольных волн и максимальные величины коэффициента затухания по </w:t>
      </w:r>
      <w:r w:rsidR="00881D8F" w:rsidRPr="0010177F">
        <w:rPr>
          <w:rFonts w:ascii="Times New Roman" w:hAnsi="Times New Roman" w:cs="Times New Roman"/>
          <w:sz w:val="28"/>
          <w:szCs w:val="28"/>
        </w:rPr>
        <w:t>СП 441.1325800.2019 (приложение А)</w:t>
      </w:r>
      <w:r w:rsidR="00774CF7">
        <w:rPr>
          <w:rFonts w:ascii="Times New Roman" w:hAnsi="Times New Roman" w:cs="Times New Roman"/>
          <w:sz w:val="28"/>
          <w:szCs w:val="28"/>
        </w:rPr>
        <w:t xml:space="preserve"> </w:t>
      </w:r>
      <w:r w:rsidR="006B73AC" w:rsidRPr="0010177F">
        <w:rPr>
          <w:rFonts w:ascii="Times New Roman" w:hAnsi="Times New Roman" w:cs="Times New Roman"/>
          <w:snapToGrid w:val="0"/>
          <w:sz w:val="28"/>
          <w:szCs w:val="28"/>
        </w:rPr>
        <w:t>для грунта</w:t>
      </w:r>
      <w:r w:rsidR="000A4A4B" w:rsidRPr="0010177F">
        <w:rPr>
          <w:rFonts w:ascii="Times New Roman" w:hAnsi="Times New Roman" w:cs="Times New Roman"/>
          <w:snapToGrid w:val="0"/>
          <w:sz w:val="28"/>
          <w:szCs w:val="28"/>
        </w:rPr>
        <w:t>. С уч</w:t>
      </w:r>
      <w:r w:rsidR="00784E7D">
        <w:rPr>
          <w:rFonts w:ascii="Times New Roman" w:hAnsi="Times New Roman" w:cs="Times New Roman"/>
          <w:snapToGrid w:val="0"/>
          <w:sz w:val="28"/>
          <w:szCs w:val="28"/>
        </w:rPr>
        <w:t>е</w:t>
      </w:r>
      <w:r w:rsidR="000A4A4B" w:rsidRPr="0010177F">
        <w:rPr>
          <w:rFonts w:ascii="Times New Roman" w:hAnsi="Times New Roman" w:cs="Times New Roman"/>
          <w:snapToGrid w:val="0"/>
          <w:sz w:val="28"/>
          <w:szCs w:val="28"/>
        </w:rPr>
        <w:t>том принятого постоянного значения коэффициента Пуассона, скорость поперечных вол</w:t>
      </w:r>
      <w:r w:rsidR="00774CF7">
        <w:rPr>
          <w:rFonts w:ascii="Times New Roman" w:hAnsi="Times New Roman" w:cs="Times New Roman"/>
          <w:snapToGrid w:val="0"/>
          <w:sz w:val="28"/>
          <w:szCs w:val="28"/>
        </w:rPr>
        <w:t>н в грунте находится по формуле</w:t>
      </w:r>
    </w:p>
    <w:p w14:paraId="34FB8A84" w14:textId="6B3CAAE0" w:rsidR="000A4A4B" w:rsidRPr="0010177F" w:rsidRDefault="000A4A4B" w:rsidP="000D1D4F">
      <w:pPr>
        <w:spacing w:line="240" w:lineRule="auto"/>
        <w:ind w:right="50" w:firstLine="0"/>
        <w:jc w:val="right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/>
          <w:position w:val="-34"/>
          <w:sz w:val="28"/>
          <w:szCs w:val="28"/>
        </w:rPr>
        <w:object w:dxaOrig="2120" w:dyaOrig="880" w14:anchorId="36442BD2">
          <v:shape id="_x0000_i1203" type="#_x0000_t75" style="width:107.25pt;height:45pt" o:ole="" fillcolor="window">
            <v:imagedata r:id="rId361" o:title=""/>
          </v:shape>
          <o:OLEObject Type="Embed" ProgID="Equation.3" ShapeID="_x0000_i1203" DrawAspect="Content" ObjectID="_1756294896" r:id="rId362"/>
        </w:object>
      </w:r>
      <w:r w:rsidRPr="0010177F">
        <w:rPr>
          <w:rFonts w:ascii="Times New Roman" w:hAnsi="Times New Roman"/>
          <w:sz w:val="28"/>
          <w:szCs w:val="28"/>
        </w:rPr>
        <w:t>.</w:t>
      </w:r>
      <w:r w:rsidR="00774CF7">
        <w:rPr>
          <w:rFonts w:ascii="Times New Roman" w:hAnsi="Times New Roman"/>
          <w:sz w:val="28"/>
          <w:szCs w:val="28"/>
        </w:rPr>
        <w:t xml:space="preserve">                                        </w:t>
      </w:r>
      <w:r w:rsidRPr="0010177F">
        <w:rPr>
          <w:rFonts w:ascii="Times New Roman" w:hAnsi="Times New Roman"/>
          <w:sz w:val="28"/>
          <w:szCs w:val="28"/>
        </w:rPr>
        <w:t>(</w:t>
      </w:r>
      <w:r w:rsidR="00A70689" w:rsidRPr="0010177F">
        <w:rPr>
          <w:rFonts w:ascii="Times New Roman" w:hAnsi="Times New Roman"/>
          <w:sz w:val="28"/>
          <w:szCs w:val="28"/>
        </w:rPr>
        <w:t>Г</w:t>
      </w:r>
      <w:r w:rsidRPr="0010177F">
        <w:rPr>
          <w:rFonts w:ascii="Times New Roman" w:hAnsi="Times New Roman"/>
          <w:sz w:val="28"/>
          <w:szCs w:val="28"/>
        </w:rPr>
        <w:t>.1)</w:t>
      </w:r>
    </w:p>
    <w:p w14:paraId="7E7159FB" w14:textId="0C74F0BD" w:rsidR="000A4A4B" w:rsidRPr="0010177F" w:rsidRDefault="00A70689" w:rsidP="00777607">
      <w:pPr>
        <w:spacing w:line="240" w:lineRule="auto"/>
        <w:ind w:right="50" w:firstLine="567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/>
          <w:sz w:val="28"/>
          <w:szCs w:val="28"/>
        </w:rPr>
        <w:t>Г</w:t>
      </w:r>
      <w:r w:rsidR="006B73AC" w:rsidRPr="0010177F">
        <w:rPr>
          <w:rFonts w:ascii="Times New Roman" w:hAnsi="Times New Roman"/>
          <w:sz w:val="28"/>
          <w:szCs w:val="28"/>
        </w:rPr>
        <w:t xml:space="preserve">.4 </w:t>
      </w:r>
      <w:r w:rsidR="000A4A4B" w:rsidRPr="0010177F">
        <w:rPr>
          <w:rFonts w:ascii="Times New Roman" w:hAnsi="Times New Roman"/>
          <w:sz w:val="28"/>
          <w:szCs w:val="28"/>
        </w:rPr>
        <w:t>Подставля</w:t>
      </w:r>
      <w:r w:rsidR="006B73AC" w:rsidRPr="0010177F">
        <w:rPr>
          <w:rFonts w:ascii="Times New Roman" w:hAnsi="Times New Roman"/>
          <w:sz w:val="28"/>
          <w:szCs w:val="28"/>
        </w:rPr>
        <w:t>ют</w:t>
      </w:r>
      <w:r w:rsidR="000A4A4B" w:rsidRPr="0010177F">
        <w:rPr>
          <w:rFonts w:ascii="Times New Roman" w:hAnsi="Times New Roman"/>
          <w:sz w:val="28"/>
          <w:szCs w:val="28"/>
        </w:rPr>
        <w:t xml:space="preserve"> значения для скоростей продольных и поперечных волн и коэффициента затухания в каждом слое в расч</w:t>
      </w:r>
      <w:r w:rsidR="00784E7D">
        <w:rPr>
          <w:rFonts w:ascii="Times New Roman" w:hAnsi="Times New Roman"/>
          <w:sz w:val="28"/>
          <w:szCs w:val="28"/>
        </w:rPr>
        <w:t>е</w:t>
      </w:r>
      <w:r w:rsidR="000A4A4B" w:rsidRPr="0010177F">
        <w:rPr>
          <w:rFonts w:ascii="Times New Roman" w:hAnsi="Times New Roman"/>
          <w:sz w:val="28"/>
          <w:szCs w:val="28"/>
        </w:rPr>
        <w:t xml:space="preserve">тную схему, описанную в </w:t>
      </w:r>
      <w:r w:rsidR="00774CF7">
        <w:rPr>
          <w:rFonts w:ascii="Times New Roman" w:hAnsi="Times New Roman"/>
          <w:sz w:val="28"/>
          <w:szCs w:val="28"/>
        </w:rPr>
        <w:t>под</w:t>
      </w:r>
      <w:r w:rsidR="000A4A4B" w:rsidRPr="0010177F">
        <w:rPr>
          <w:rFonts w:ascii="Times New Roman" w:hAnsi="Times New Roman"/>
          <w:sz w:val="28"/>
          <w:szCs w:val="28"/>
        </w:rPr>
        <w:t>разделе 3.4</w:t>
      </w:r>
      <w:r w:rsidR="00774CF7">
        <w:rPr>
          <w:rFonts w:ascii="Times New Roman" w:hAnsi="Times New Roman"/>
          <w:sz w:val="28"/>
          <w:szCs w:val="28"/>
        </w:rPr>
        <w:t xml:space="preserve"> </w:t>
      </w:r>
      <w:r w:rsidR="00774CF7" w:rsidRPr="0010177F">
        <w:rPr>
          <w:rFonts w:ascii="Times New Roman" w:hAnsi="Times New Roman"/>
          <w:sz w:val="28"/>
          <w:szCs w:val="28"/>
        </w:rPr>
        <w:t>СП 441.1325800.2019</w:t>
      </w:r>
      <w:r w:rsidR="000A4A4B" w:rsidRPr="0010177F">
        <w:rPr>
          <w:rFonts w:ascii="Times New Roman" w:hAnsi="Times New Roman"/>
          <w:sz w:val="28"/>
          <w:szCs w:val="28"/>
        </w:rPr>
        <w:t xml:space="preserve">, </w:t>
      </w:r>
      <w:r w:rsidR="006B73AC" w:rsidRPr="0010177F">
        <w:rPr>
          <w:rFonts w:ascii="Times New Roman" w:hAnsi="Times New Roman"/>
          <w:sz w:val="28"/>
          <w:szCs w:val="28"/>
        </w:rPr>
        <w:t xml:space="preserve">и вычисляют </w:t>
      </w:r>
      <w:r w:rsidR="000A4A4B" w:rsidRPr="0010177F">
        <w:rPr>
          <w:rFonts w:ascii="Times New Roman" w:hAnsi="Times New Roman"/>
          <w:sz w:val="28"/>
          <w:szCs w:val="28"/>
        </w:rPr>
        <w:t xml:space="preserve">величины </w:t>
      </w:r>
      <w:proofErr w:type="spellStart"/>
      <w:r w:rsidR="000A4A4B" w:rsidRPr="0010177F">
        <w:rPr>
          <w:rFonts w:ascii="Times New Roman" w:hAnsi="Times New Roman"/>
          <w:sz w:val="28"/>
          <w:szCs w:val="28"/>
        </w:rPr>
        <w:t>виброскорости</w:t>
      </w:r>
      <w:proofErr w:type="spellEnd"/>
      <w:r w:rsidR="000A4A4B" w:rsidRPr="0010177F">
        <w:rPr>
          <w:rFonts w:ascii="Times New Roman" w:hAnsi="Times New Roman"/>
          <w:sz w:val="28"/>
          <w:szCs w:val="28"/>
        </w:rPr>
        <w:t xml:space="preserve"> в точках, </w:t>
      </w:r>
      <w:r w:rsidR="006B73AC" w:rsidRPr="0010177F">
        <w:rPr>
          <w:rFonts w:ascii="Times New Roman" w:hAnsi="Times New Roman"/>
          <w:sz w:val="28"/>
          <w:szCs w:val="28"/>
        </w:rPr>
        <w:t>соответствующих точкам натурных</w:t>
      </w:r>
      <w:r w:rsidR="000A4A4B" w:rsidRPr="0010177F">
        <w:rPr>
          <w:rFonts w:ascii="Times New Roman" w:hAnsi="Times New Roman"/>
          <w:sz w:val="28"/>
          <w:szCs w:val="28"/>
        </w:rPr>
        <w:t xml:space="preserve"> измерени</w:t>
      </w:r>
      <w:r w:rsidR="006B73AC" w:rsidRPr="0010177F">
        <w:rPr>
          <w:rFonts w:ascii="Times New Roman" w:hAnsi="Times New Roman"/>
          <w:sz w:val="28"/>
          <w:szCs w:val="28"/>
        </w:rPr>
        <w:t>й</w:t>
      </w:r>
      <w:r w:rsidR="00774CF7">
        <w:rPr>
          <w:rFonts w:ascii="Times New Roman" w:hAnsi="Times New Roman"/>
          <w:sz w:val="28"/>
          <w:szCs w:val="28"/>
        </w:rPr>
        <w:t>.</w:t>
      </w:r>
    </w:p>
    <w:p w14:paraId="30FDB9AE" w14:textId="29F16078" w:rsidR="000A4A4B" w:rsidRPr="0010177F" w:rsidRDefault="00A70689" w:rsidP="00777607">
      <w:pPr>
        <w:spacing w:line="240" w:lineRule="auto"/>
        <w:ind w:right="50" w:firstLine="567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/>
          <w:sz w:val="28"/>
          <w:szCs w:val="28"/>
        </w:rPr>
        <w:t>Г</w:t>
      </w:r>
      <w:r w:rsidR="006B73AC" w:rsidRPr="0010177F">
        <w:rPr>
          <w:rFonts w:ascii="Times New Roman" w:hAnsi="Times New Roman"/>
          <w:sz w:val="28"/>
          <w:szCs w:val="28"/>
        </w:rPr>
        <w:t xml:space="preserve">.5 </w:t>
      </w:r>
      <w:r w:rsidR="000A4A4B" w:rsidRPr="0010177F">
        <w:rPr>
          <w:rFonts w:ascii="Times New Roman" w:hAnsi="Times New Roman"/>
          <w:sz w:val="28"/>
          <w:szCs w:val="28"/>
        </w:rPr>
        <w:t xml:space="preserve">Если получаемая невязка не превосходит точности измерений </w:t>
      </w:r>
      <w:r w:rsidR="00777607">
        <w:rPr>
          <w:rFonts w:ascii="Times New Roman" w:hAnsi="Times New Roman"/>
          <w:sz w:val="28"/>
          <w:szCs w:val="28"/>
        </w:rPr>
        <w:br/>
      </w:r>
      <w:r w:rsidR="000A4A4B" w:rsidRPr="0010177F">
        <w:rPr>
          <w:rFonts w:ascii="Times New Roman" w:hAnsi="Times New Roman"/>
          <w:sz w:val="28"/>
          <w:szCs w:val="28"/>
        </w:rPr>
        <w:t>(</w:t>
      </w:r>
      <w:r w:rsidR="006B73AC" w:rsidRPr="0010177F">
        <w:rPr>
          <w:rFonts w:ascii="Times New Roman" w:hAnsi="Times New Roman"/>
          <w:sz w:val="28"/>
          <w:szCs w:val="28"/>
        </w:rPr>
        <w:t>в пределах</w:t>
      </w:r>
      <w:r w:rsidR="000A4A4B" w:rsidRPr="0010177F">
        <w:rPr>
          <w:rFonts w:ascii="Times New Roman" w:hAnsi="Times New Roman"/>
          <w:sz w:val="28"/>
          <w:szCs w:val="28"/>
        </w:rPr>
        <w:t xml:space="preserve"> 2</w:t>
      </w:r>
      <w:r w:rsidR="00774CF7">
        <w:rPr>
          <w:rFonts w:ascii="Times New Roman" w:hAnsi="Times New Roman"/>
          <w:sz w:val="28"/>
          <w:szCs w:val="28"/>
        </w:rPr>
        <w:t>–</w:t>
      </w:r>
      <w:r w:rsidR="000A4A4B" w:rsidRPr="0010177F">
        <w:rPr>
          <w:rFonts w:ascii="Times New Roman" w:hAnsi="Times New Roman"/>
          <w:sz w:val="28"/>
          <w:szCs w:val="28"/>
        </w:rPr>
        <w:t>3 дБ), тогда задача оценки параметров считается реш</w:t>
      </w:r>
      <w:r w:rsidR="00784E7D">
        <w:rPr>
          <w:rFonts w:ascii="Times New Roman" w:hAnsi="Times New Roman"/>
          <w:sz w:val="28"/>
          <w:szCs w:val="28"/>
        </w:rPr>
        <w:t>е</w:t>
      </w:r>
      <w:r w:rsidR="00774CF7">
        <w:rPr>
          <w:rFonts w:ascii="Times New Roman" w:hAnsi="Times New Roman"/>
          <w:sz w:val="28"/>
          <w:szCs w:val="28"/>
        </w:rPr>
        <w:t>нной.</w:t>
      </w:r>
    </w:p>
    <w:p w14:paraId="10C905E1" w14:textId="727FF69F" w:rsidR="000A4A4B" w:rsidRPr="0010177F" w:rsidRDefault="000A4A4B" w:rsidP="00777607">
      <w:pPr>
        <w:spacing w:line="240" w:lineRule="auto"/>
        <w:ind w:right="50" w:firstLine="567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/>
          <w:sz w:val="28"/>
          <w:szCs w:val="28"/>
        </w:rPr>
        <w:t>Если при первой прогонке требуемой точности достичь не уда</w:t>
      </w:r>
      <w:r w:rsidR="00784E7D">
        <w:rPr>
          <w:rFonts w:ascii="Times New Roman" w:hAnsi="Times New Roman"/>
          <w:sz w:val="28"/>
          <w:szCs w:val="28"/>
        </w:rPr>
        <w:t>е</w:t>
      </w:r>
      <w:r w:rsidRPr="0010177F">
        <w:rPr>
          <w:rFonts w:ascii="Times New Roman" w:hAnsi="Times New Roman"/>
          <w:sz w:val="28"/>
          <w:szCs w:val="28"/>
        </w:rPr>
        <w:t>тся, необходимо варьировать начальные значения для определяющих параметров. Вначале следует изменять коэффициент затухания, на каждом следующем шаге итерации определя</w:t>
      </w:r>
      <w:r w:rsidR="00774CF7">
        <w:rPr>
          <w:rFonts w:ascii="Times New Roman" w:hAnsi="Times New Roman"/>
          <w:sz w:val="28"/>
          <w:szCs w:val="28"/>
        </w:rPr>
        <w:t>я его по формуле</w:t>
      </w:r>
    </w:p>
    <w:p w14:paraId="0AF34F06" w14:textId="26535421" w:rsidR="000A4A4B" w:rsidRPr="0010177F" w:rsidRDefault="006F341A" w:rsidP="000D1D4F">
      <w:pPr>
        <w:spacing w:line="240" w:lineRule="auto"/>
        <w:ind w:right="50" w:firstLine="0"/>
        <w:jc w:val="right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/>
          <w:position w:val="-12"/>
          <w:sz w:val="28"/>
          <w:szCs w:val="28"/>
        </w:rPr>
        <w:object w:dxaOrig="1740" w:dyaOrig="380" w14:anchorId="469CC3A1">
          <v:shape id="_x0000_i1204" type="#_x0000_t75" style="width:87pt;height:19.5pt" o:ole="" fillcolor="window">
            <v:imagedata r:id="rId363" o:title=""/>
          </v:shape>
          <o:OLEObject Type="Embed" ProgID="Equation.DSMT4" ShapeID="_x0000_i1204" DrawAspect="Content" ObjectID="_1756294897" r:id="rId364"/>
        </w:object>
      </w:r>
      <w:r w:rsidRPr="0010177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0A4A4B" w:rsidRPr="0010177F">
        <w:rPr>
          <w:rFonts w:ascii="Times New Roman" w:hAnsi="Times New Roman"/>
          <w:i/>
          <w:sz w:val="28"/>
          <w:szCs w:val="28"/>
          <w:lang w:val="en-US"/>
        </w:rPr>
        <w:t>i</w:t>
      </w:r>
      <w:proofErr w:type="spellEnd"/>
      <w:r w:rsidR="006B73AC" w:rsidRPr="0010177F">
        <w:rPr>
          <w:rFonts w:ascii="Times New Roman" w:hAnsi="Times New Roman"/>
          <w:sz w:val="28"/>
          <w:szCs w:val="28"/>
        </w:rPr>
        <w:t xml:space="preserve"> = 1, 2, 3</w:t>
      </w:r>
      <w:r w:rsidR="00774CF7">
        <w:rPr>
          <w:rFonts w:ascii="Times New Roman" w:hAnsi="Times New Roman"/>
          <w:sz w:val="28"/>
          <w:szCs w:val="28"/>
        </w:rPr>
        <w:t xml:space="preserve">                        </w:t>
      </w:r>
      <w:r w:rsidRPr="0010177F">
        <w:rPr>
          <w:rFonts w:ascii="Times New Roman" w:hAnsi="Times New Roman"/>
          <w:sz w:val="28"/>
          <w:szCs w:val="28"/>
        </w:rPr>
        <w:t xml:space="preserve">   </w:t>
      </w:r>
      <w:proofErr w:type="gramStart"/>
      <w:r w:rsidRPr="0010177F">
        <w:rPr>
          <w:rFonts w:ascii="Times New Roman" w:hAnsi="Times New Roman"/>
          <w:sz w:val="28"/>
          <w:szCs w:val="28"/>
        </w:rPr>
        <w:t xml:space="preserve">   </w:t>
      </w:r>
      <w:r w:rsidR="000A4A4B" w:rsidRPr="0010177F">
        <w:rPr>
          <w:rFonts w:ascii="Times New Roman" w:hAnsi="Times New Roman"/>
          <w:sz w:val="28"/>
          <w:szCs w:val="28"/>
        </w:rPr>
        <w:t>(</w:t>
      </w:r>
      <w:proofErr w:type="gramEnd"/>
      <w:r w:rsidR="00A70689" w:rsidRPr="0010177F">
        <w:rPr>
          <w:rFonts w:ascii="Times New Roman" w:hAnsi="Times New Roman"/>
          <w:sz w:val="28"/>
          <w:szCs w:val="28"/>
        </w:rPr>
        <w:t>Г</w:t>
      </w:r>
      <w:r w:rsidR="000A4A4B" w:rsidRPr="0010177F">
        <w:rPr>
          <w:rFonts w:ascii="Times New Roman" w:hAnsi="Times New Roman"/>
          <w:sz w:val="28"/>
          <w:szCs w:val="28"/>
        </w:rPr>
        <w:t>.</w:t>
      </w:r>
      <w:r w:rsidR="006B73AC" w:rsidRPr="0010177F">
        <w:rPr>
          <w:rFonts w:ascii="Times New Roman" w:hAnsi="Times New Roman"/>
          <w:sz w:val="28"/>
          <w:szCs w:val="28"/>
        </w:rPr>
        <w:t>2</w:t>
      </w:r>
      <w:r w:rsidR="000A4A4B" w:rsidRPr="0010177F">
        <w:rPr>
          <w:rFonts w:ascii="Times New Roman" w:hAnsi="Times New Roman"/>
          <w:sz w:val="28"/>
          <w:szCs w:val="28"/>
        </w:rPr>
        <w:t>)</w:t>
      </w:r>
    </w:p>
    <w:p w14:paraId="332B5B31" w14:textId="583A031B" w:rsidR="000A4A4B" w:rsidRPr="0010177F" w:rsidRDefault="00774CF7" w:rsidP="00777607">
      <w:pPr>
        <w:spacing w:line="240" w:lineRule="auto"/>
        <w:ind w:right="50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шагом</w:t>
      </w:r>
    </w:p>
    <w:p w14:paraId="2156419E" w14:textId="3B5D1472" w:rsidR="000A4A4B" w:rsidRPr="0010177F" w:rsidRDefault="006F341A" w:rsidP="000D1D4F">
      <w:pPr>
        <w:spacing w:line="240" w:lineRule="auto"/>
        <w:ind w:right="50" w:firstLine="0"/>
        <w:jc w:val="right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/>
          <w:position w:val="-12"/>
          <w:sz w:val="28"/>
          <w:szCs w:val="28"/>
        </w:rPr>
        <w:object w:dxaOrig="2520" w:dyaOrig="380" w14:anchorId="2B298C3C">
          <v:shape id="_x0000_i1205" type="#_x0000_t75" style="width:126.75pt;height:19.5pt" o:ole="">
            <v:imagedata r:id="rId365" o:title=""/>
          </v:shape>
          <o:OLEObject Type="Embed" ProgID="Equation.DSMT4" ShapeID="_x0000_i1205" DrawAspect="Content" ObjectID="_1756294898" r:id="rId366"/>
        </w:object>
      </w:r>
      <w:r w:rsidR="00774CF7">
        <w:rPr>
          <w:rFonts w:ascii="Times New Roman" w:hAnsi="Times New Roman"/>
          <w:sz w:val="28"/>
          <w:szCs w:val="28"/>
        </w:rPr>
        <w:t xml:space="preserve">.                             </w:t>
      </w:r>
      <w:r w:rsidRPr="0010177F">
        <w:rPr>
          <w:rFonts w:ascii="Times New Roman" w:hAnsi="Times New Roman"/>
          <w:sz w:val="28"/>
          <w:szCs w:val="28"/>
        </w:rPr>
        <w:t xml:space="preserve">  </w:t>
      </w:r>
      <w:r w:rsidR="000A4A4B" w:rsidRPr="0010177F">
        <w:rPr>
          <w:rFonts w:ascii="Times New Roman" w:hAnsi="Times New Roman"/>
          <w:sz w:val="28"/>
          <w:szCs w:val="28"/>
        </w:rPr>
        <w:t>(</w:t>
      </w:r>
      <w:r w:rsidR="00A70689" w:rsidRPr="0010177F">
        <w:rPr>
          <w:rFonts w:ascii="Times New Roman" w:hAnsi="Times New Roman"/>
          <w:sz w:val="28"/>
          <w:szCs w:val="28"/>
        </w:rPr>
        <w:t>Г</w:t>
      </w:r>
      <w:r w:rsidR="000A4A4B" w:rsidRPr="0010177F">
        <w:rPr>
          <w:rFonts w:ascii="Times New Roman" w:hAnsi="Times New Roman"/>
          <w:sz w:val="28"/>
          <w:szCs w:val="28"/>
        </w:rPr>
        <w:t>.</w:t>
      </w:r>
      <w:r w:rsidR="006B73AC" w:rsidRPr="0010177F">
        <w:rPr>
          <w:rFonts w:ascii="Times New Roman" w:hAnsi="Times New Roman"/>
          <w:sz w:val="28"/>
          <w:szCs w:val="28"/>
        </w:rPr>
        <w:t>3)</w:t>
      </w:r>
    </w:p>
    <w:p w14:paraId="05200393" w14:textId="65324318" w:rsidR="000A4A4B" w:rsidRPr="0010177F" w:rsidRDefault="000A4A4B" w:rsidP="00777607">
      <w:pPr>
        <w:spacing w:line="240" w:lineRule="auto"/>
        <w:ind w:right="50" w:firstLine="567"/>
        <w:rPr>
          <w:rFonts w:ascii="Times New Roman" w:hAnsi="Times New Roman"/>
          <w:sz w:val="28"/>
          <w:szCs w:val="28"/>
        </w:rPr>
      </w:pPr>
      <w:proofErr w:type="gramStart"/>
      <w:r w:rsidRPr="0010177F">
        <w:rPr>
          <w:rFonts w:ascii="Times New Roman" w:hAnsi="Times New Roman"/>
          <w:sz w:val="28"/>
          <w:szCs w:val="28"/>
        </w:rPr>
        <w:t xml:space="preserve">Здесь </w:t>
      </w:r>
      <w:r w:rsidR="006F341A" w:rsidRPr="0010177F">
        <w:rPr>
          <w:rFonts w:ascii="Times New Roman" w:hAnsi="Times New Roman"/>
          <w:position w:val="-12"/>
          <w:sz w:val="28"/>
          <w:szCs w:val="28"/>
        </w:rPr>
        <w:object w:dxaOrig="580" w:dyaOrig="380" w14:anchorId="48DE8C79">
          <v:shape id="_x0000_i1206" type="#_x0000_t75" style="width:29.25pt;height:19.5pt" o:ole="">
            <v:imagedata r:id="rId367" o:title=""/>
          </v:shape>
          <o:OLEObject Type="Embed" ProgID="Equation.DSMT4" ShapeID="_x0000_i1206" DrawAspect="Content" ObjectID="_1756294899" r:id="rId368"/>
        </w:object>
      </w:r>
      <w:r w:rsidR="006F341A" w:rsidRPr="0010177F">
        <w:rPr>
          <w:rFonts w:ascii="Times New Roman" w:hAnsi="Times New Roman"/>
          <w:sz w:val="28"/>
          <w:szCs w:val="28"/>
        </w:rPr>
        <w:t xml:space="preserve"> </w:t>
      </w:r>
      <w:r w:rsidRPr="0010177F">
        <w:rPr>
          <w:rFonts w:ascii="Times New Roman" w:hAnsi="Times New Roman"/>
          <w:sz w:val="28"/>
          <w:szCs w:val="28"/>
        </w:rPr>
        <w:t>и</w:t>
      </w:r>
      <w:proofErr w:type="gramEnd"/>
      <w:r w:rsidRPr="0010177F">
        <w:rPr>
          <w:rFonts w:ascii="Times New Roman" w:hAnsi="Times New Roman"/>
          <w:sz w:val="28"/>
          <w:szCs w:val="28"/>
        </w:rPr>
        <w:t xml:space="preserve"> </w:t>
      </w:r>
      <w:r w:rsidR="006F341A" w:rsidRPr="0010177F">
        <w:rPr>
          <w:rFonts w:ascii="Times New Roman" w:hAnsi="Times New Roman"/>
          <w:position w:val="-12"/>
          <w:sz w:val="28"/>
          <w:szCs w:val="28"/>
        </w:rPr>
        <w:object w:dxaOrig="560" w:dyaOrig="380" w14:anchorId="5C02FD4C">
          <v:shape id="_x0000_i1207" type="#_x0000_t75" style="width:27pt;height:19.5pt" o:ole="">
            <v:imagedata r:id="rId369" o:title=""/>
          </v:shape>
          <o:OLEObject Type="Embed" ProgID="Equation.DSMT4" ShapeID="_x0000_i1207" DrawAspect="Content" ObjectID="_1756294900" r:id="rId370"/>
        </w:object>
      </w:r>
      <w:r w:rsidR="006F341A" w:rsidRPr="0010177F">
        <w:rPr>
          <w:rFonts w:ascii="Times New Roman" w:hAnsi="Times New Roman"/>
          <w:sz w:val="28"/>
          <w:szCs w:val="28"/>
        </w:rPr>
        <w:t xml:space="preserve"> </w:t>
      </w:r>
      <w:r w:rsidRPr="0010177F">
        <w:rPr>
          <w:rFonts w:ascii="Times New Roman" w:hAnsi="Times New Roman"/>
          <w:sz w:val="28"/>
          <w:szCs w:val="28"/>
        </w:rPr>
        <w:sym w:font="Symbol" w:char="F02D"/>
      </w:r>
      <w:r w:rsidRPr="0010177F">
        <w:rPr>
          <w:rFonts w:ascii="Times New Roman" w:hAnsi="Times New Roman"/>
          <w:sz w:val="28"/>
          <w:szCs w:val="28"/>
        </w:rPr>
        <w:t xml:space="preserve"> соответственно максимальное и минимальное значени</w:t>
      </w:r>
      <w:r w:rsidR="00774CF7">
        <w:rPr>
          <w:rFonts w:ascii="Times New Roman" w:hAnsi="Times New Roman"/>
          <w:sz w:val="28"/>
          <w:szCs w:val="28"/>
        </w:rPr>
        <w:t>я</w:t>
      </w:r>
      <w:r w:rsidRPr="0010177F">
        <w:rPr>
          <w:rFonts w:ascii="Times New Roman" w:hAnsi="Times New Roman"/>
          <w:sz w:val="28"/>
          <w:szCs w:val="28"/>
        </w:rPr>
        <w:t xml:space="preserve"> коэффициент</w:t>
      </w:r>
      <w:r w:rsidR="00774CF7">
        <w:rPr>
          <w:rFonts w:ascii="Times New Roman" w:hAnsi="Times New Roman"/>
          <w:sz w:val="28"/>
          <w:szCs w:val="28"/>
        </w:rPr>
        <w:t>ов</w:t>
      </w:r>
      <w:r w:rsidRPr="0010177F">
        <w:rPr>
          <w:rFonts w:ascii="Times New Roman" w:hAnsi="Times New Roman"/>
          <w:sz w:val="28"/>
          <w:szCs w:val="28"/>
        </w:rPr>
        <w:t xml:space="preserve"> затухания для данного типа грунта </w:t>
      </w:r>
      <w:r w:rsidR="006B73AC" w:rsidRPr="0010177F">
        <w:rPr>
          <w:rFonts w:ascii="Times New Roman" w:hAnsi="Times New Roman"/>
          <w:sz w:val="28"/>
          <w:szCs w:val="28"/>
        </w:rPr>
        <w:t xml:space="preserve">в соответствии с </w:t>
      </w:r>
      <w:r w:rsidR="00881D8F" w:rsidRPr="0010177F">
        <w:rPr>
          <w:rFonts w:ascii="Times New Roman" w:hAnsi="Times New Roman"/>
          <w:sz w:val="28"/>
          <w:szCs w:val="28"/>
        </w:rPr>
        <w:t>СП 441.1325800.2019 (приложение А).</w:t>
      </w:r>
    </w:p>
    <w:p w14:paraId="3835C238" w14:textId="70CF63C5" w:rsidR="000A4A4B" w:rsidRPr="0010177F" w:rsidRDefault="00A70689" w:rsidP="00777607">
      <w:pPr>
        <w:spacing w:line="240" w:lineRule="auto"/>
        <w:ind w:right="50" w:firstLine="567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/>
          <w:sz w:val="28"/>
          <w:szCs w:val="28"/>
        </w:rPr>
        <w:t>Г</w:t>
      </w:r>
      <w:r w:rsidR="006B73AC" w:rsidRPr="0010177F">
        <w:rPr>
          <w:rFonts w:ascii="Times New Roman" w:hAnsi="Times New Roman"/>
          <w:sz w:val="28"/>
          <w:szCs w:val="28"/>
        </w:rPr>
        <w:t xml:space="preserve">.6 </w:t>
      </w:r>
      <w:r w:rsidR="000A4A4B" w:rsidRPr="0010177F">
        <w:rPr>
          <w:rFonts w:ascii="Times New Roman" w:hAnsi="Times New Roman"/>
          <w:sz w:val="28"/>
          <w:szCs w:val="28"/>
        </w:rPr>
        <w:t xml:space="preserve">Если при некотором значении коэффициента затухания </w:t>
      </w:r>
      <w:r w:rsidR="006B73AC" w:rsidRPr="0010177F">
        <w:rPr>
          <w:rFonts w:ascii="Times New Roman" w:hAnsi="Times New Roman"/>
          <w:sz w:val="28"/>
          <w:szCs w:val="28"/>
        </w:rPr>
        <w:t>уда</w:t>
      </w:r>
      <w:r w:rsidR="00784E7D">
        <w:rPr>
          <w:rFonts w:ascii="Times New Roman" w:hAnsi="Times New Roman"/>
          <w:sz w:val="28"/>
          <w:szCs w:val="28"/>
        </w:rPr>
        <w:t>е</w:t>
      </w:r>
      <w:r w:rsidR="006B73AC" w:rsidRPr="0010177F">
        <w:rPr>
          <w:rFonts w:ascii="Times New Roman" w:hAnsi="Times New Roman"/>
          <w:sz w:val="28"/>
          <w:szCs w:val="28"/>
        </w:rPr>
        <w:t>тся</w:t>
      </w:r>
      <w:r w:rsidR="000A4A4B" w:rsidRPr="0010177F">
        <w:rPr>
          <w:rFonts w:ascii="Times New Roman" w:hAnsi="Times New Roman"/>
          <w:sz w:val="28"/>
          <w:szCs w:val="28"/>
        </w:rPr>
        <w:t xml:space="preserve"> достичь удовлетворительного соответствия экспериментальным данным, то задача считается </w:t>
      </w:r>
      <w:r w:rsidR="006B73AC" w:rsidRPr="0010177F">
        <w:rPr>
          <w:rFonts w:ascii="Times New Roman" w:hAnsi="Times New Roman"/>
          <w:sz w:val="28"/>
          <w:szCs w:val="28"/>
        </w:rPr>
        <w:t>реш</w:t>
      </w:r>
      <w:r w:rsidR="00784E7D">
        <w:rPr>
          <w:rFonts w:ascii="Times New Roman" w:hAnsi="Times New Roman"/>
          <w:sz w:val="28"/>
          <w:szCs w:val="28"/>
        </w:rPr>
        <w:t>е</w:t>
      </w:r>
      <w:r w:rsidR="006B73AC" w:rsidRPr="0010177F">
        <w:rPr>
          <w:rFonts w:ascii="Times New Roman" w:hAnsi="Times New Roman"/>
          <w:sz w:val="28"/>
          <w:szCs w:val="28"/>
        </w:rPr>
        <w:t>нной. В противном случае варьируют</w:t>
      </w:r>
      <w:r w:rsidR="000A4A4B" w:rsidRPr="0010177F">
        <w:rPr>
          <w:rFonts w:ascii="Times New Roman" w:hAnsi="Times New Roman"/>
          <w:sz w:val="28"/>
          <w:szCs w:val="28"/>
        </w:rPr>
        <w:t xml:space="preserve"> скорость продольных волн для каждого слоя грунта. При этом каждое следующее </w:t>
      </w:r>
      <w:r w:rsidR="000A4A4B" w:rsidRPr="0010177F">
        <w:rPr>
          <w:rFonts w:ascii="Times New Roman" w:hAnsi="Times New Roman"/>
          <w:i/>
          <w:sz w:val="28"/>
          <w:szCs w:val="28"/>
        </w:rPr>
        <w:t>i</w:t>
      </w:r>
      <w:r w:rsidR="000A4A4B" w:rsidRPr="0010177F">
        <w:rPr>
          <w:rFonts w:ascii="Times New Roman" w:hAnsi="Times New Roman"/>
          <w:sz w:val="28"/>
          <w:szCs w:val="28"/>
        </w:rPr>
        <w:t>-е значение скорос</w:t>
      </w:r>
      <w:r w:rsidR="00774CF7">
        <w:rPr>
          <w:rFonts w:ascii="Times New Roman" w:hAnsi="Times New Roman"/>
          <w:sz w:val="28"/>
          <w:szCs w:val="28"/>
        </w:rPr>
        <w:t>ти выбирается следующим образом</w:t>
      </w:r>
    </w:p>
    <w:p w14:paraId="0168B172" w14:textId="3334A121" w:rsidR="000A4A4B" w:rsidRPr="0010177F" w:rsidRDefault="006F341A" w:rsidP="000D1D4F">
      <w:pPr>
        <w:spacing w:line="240" w:lineRule="auto"/>
        <w:ind w:right="50" w:firstLine="0"/>
        <w:jc w:val="right"/>
        <w:rPr>
          <w:rFonts w:ascii="Times New Roman" w:hAnsi="Times New Roman"/>
          <w:i/>
          <w:sz w:val="28"/>
          <w:szCs w:val="28"/>
        </w:rPr>
      </w:pPr>
      <w:r w:rsidRPr="0010177F">
        <w:rPr>
          <w:rFonts w:ascii="Times New Roman" w:hAnsi="Times New Roman"/>
          <w:i/>
          <w:position w:val="-12"/>
          <w:sz w:val="28"/>
          <w:szCs w:val="28"/>
        </w:rPr>
        <w:object w:dxaOrig="1219" w:dyaOrig="440" w14:anchorId="08C7C44C">
          <v:shape id="_x0000_i1208" type="#_x0000_t75" style="width:60pt;height:21pt" o:ole="">
            <v:imagedata r:id="rId371" o:title=""/>
          </v:shape>
          <o:OLEObject Type="Embed" ProgID="Equation.DSMT4" ShapeID="_x0000_i1208" DrawAspect="Content" ObjectID="_1756294901" r:id="rId372"/>
        </w:object>
      </w:r>
      <w:r w:rsidRPr="0010177F">
        <w:rPr>
          <w:rFonts w:ascii="Times New Roman" w:hAnsi="Times New Roman"/>
          <w:sz w:val="28"/>
          <w:szCs w:val="28"/>
        </w:rPr>
        <w:t xml:space="preserve">, </w:t>
      </w:r>
      <w:r w:rsidR="000A4A4B" w:rsidRPr="0010177F">
        <w:rPr>
          <w:rFonts w:ascii="Times New Roman" w:hAnsi="Times New Roman"/>
          <w:i/>
          <w:sz w:val="28"/>
          <w:szCs w:val="28"/>
        </w:rPr>
        <w:t>i</w:t>
      </w:r>
      <w:r w:rsidR="000A4A4B" w:rsidRPr="0010177F">
        <w:rPr>
          <w:rFonts w:ascii="Times New Roman" w:hAnsi="Times New Roman"/>
          <w:sz w:val="28"/>
          <w:szCs w:val="28"/>
        </w:rPr>
        <w:t xml:space="preserve">=1, 2, </w:t>
      </w:r>
      <w:proofErr w:type="gramStart"/>
      <w:r w:rsidR="000A4A4B" w:rsidRPr="0010177F">
        <w:rPr>
          <w:rFonts w:ascii="Times New Roman" w:hAnsi="Times New Roman"/>
          <w:sz w:val="28"/>
          <w:szCs w:val="28"/>
        </w:rPr>
        <w:t>3,...</w:t>
      </w:r>
      <w:proofErr w:type="gramEnd"/>
      <w:r w:rsidR="00774CF7">
        <w:rPr>
          <w:rFonts w:ascii="Times New Roman" w:hAnsi="Times New Roman"/>
          <w:sz w:val="28"/>
          <w:szCs w:val="28"/>
        </w:rPr>
        <w:t xml:space="preserve"> .                                         </w:t>
      </w:r>
      <w:r w:rsidR="000A4A4B" w:rsidRPr="0010177F">
        <w:rPr>
          <w:rFonts w:ascii="Times New Roman" w:hAnsi="Times New Roman"/>
          <w:sz w:val="28"/>
          <w:szCs w:val="28"/>
        </w:rPr>
        <w:t>(</w:t>
      </w:r>
      <w:r w:rsidR="00A70689" w:rsidRPr="0010177F">
        <w:rPr>
          <w:rFonts w:ascii="Times New Roman" w:hAnsi="Times New Roman"/>
          <w:sz w:val="28"/>
          <w:szCs w:val="28"/>
        </w:rPr>
        <w:t>Г</w:t>
      </w:r>
      <w:r w:rsidR="006B73AC" w:rsidRPr="0010177F">
        <w:rPr>
          <w:rFonts w:ascii="Times New Roman" w:hAnsi="Times New Roman"/>
          <w:sz w:val="28"/>
          <w:szCs w:val="28"/>
        </w:rPr>
        <w:t>.4</w:t>
      </w:r>
      <w:r w:rsidR="000A4A4B" w:rsidRPr="0010177F">
        <w:rPr>
          <w:rFonts w:ascii="Times New Roman" w:hAnsi="Times New Roman"/>
          <w:sz w:val="28"/>
          <w:szCs w:val="28"/>
        </w:rPr>
        <w:t>)</w:t>
      </w:r>
    </w:p>
    <w:p w14:paraId="286C0063" w14:textId="4211A8E8" w:rsidR="000A4A4B" w:rsidRDefault="000A4A4B" w:rsidP="00777607">
      <w:pPr>
        <w:spacing w:line="240" w:lineRule="auto"/>
        <w:ind w:right="50" w:firstLine="567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/>
          <w:sz w:val="28"/>
          <w:szCs w:val="28"/>
        </w:rPr>
        <w:t xml:space="preserve">Коэффициент </w:t>
      </w:r>
      <w:r w:rsidRPr="0010177F">
        <w:rPr>
          <w:rFonts w:ascii="Times New Roman" w:hAnsi="Times New Roman"/>
          <w:i/>
          <w:sz w:val="28"/>
          <w:szCs w:val="28"/>
        </w:rPr>
        <w:t>d</w:t>
      </w:r>
      <w:r w:rsidRPr="0010177F">
        <w:rPr>
          <w:rFonts w:ascii="Times New Roman" w:hAnsi="Times New Roman"/>
          <w:sz w:val="28"/>
          <w:szCs w:val="28"/>
        </w:rPr>
        <w:t xml:space="preserve"> выбирается в зависимости от величины отношения </w:t>
      </w:r>
      <w:r w:rsidR="006F341A" w:rsidRPr="0010177F">
        <w:rPr>
          <w:rFonts w:ascii="Times New Roman" w:hAnsi="Times New Roman"/>
          <w:i/>
          <w:position w:val="-12"/>
          <w:sz w:val="28"/>
          <w:szCs w:val="28"/>
        </w:rPr>
        <w:object w:dxaOrig="1180" w:dyaOrig="380" w14:anchorId="1B4096A1">
          <v:shape id="_x0000_i1209" type="#_x0000_t75" style="width:59.25pt;height:19.5pt" o:ole="">
            <v:imagedata r:id="rId373" o:title=""/>
          </v:shape>
          <o:OLEObject Type="Embed" ProgID="Equation.DSMT4" ShapeID="_x0000_i1209" DrawAspect="Content" ObjectID="_1756294902" r:id="rId374"/>
        </w:object>
      </w:r>
      <w:r w:rsidRPr="0010177F">
        <w:rPr>
          <w:rFonts w:ascii="Times New Roman" w:hAnsi="Times New Roman"/>
          <w:sz w:val="28"/>
          <w:szCs w:val="28"/>
        </w:rPr>
        <w:t xml:space="preserve">из </w:t>
      </w:r>
      <w:r w:rsidR="00774CF7">
        <w:rPr>
          <w:rFonts w:ascii="Times New Roman" w:hAnsi="Times New Roman"/>
          <w:sz w:val="28"/>
          <w:szCs w:val="28"/>
        </w:rPr>
        <w:t>т</w:t>
      </w:r>
      <w:r w:rsidRPr="0010177F">
        <w:rPr>
          <w:rFonts w:ascii="Times New Roman" w:hAnsi="Times New Roman"/>
          <w:sz w:val="28"/>
          <w:szCs w:val="28"/>
        </w:rPr>
        <w:t xml:space="preserve">аблицы </w:t>
      </w:r>
      <w:r w:rsidR="00A70689" w:rsidRPr="0010177F">
        <w:rPr>
          <w:rFonts w:ascii="Times New Roman" w:hAnsi="Times New Roman"/>
          <w:sz w:val="28"/>
          <w:szCs w:val="28"/>
        </w:rPr>
        <w:t>Г</w:t>
      </w:r>
      <w:r w:rsidRPr="0010177F">
        <w:rPr>
          <w:rFonts w:ascii="Times New Roman" w:hAnsi="Times New Roman"/>
          <w:sz w:val="28"/>
          <w:szCs w:val="28"/>
        </w:rPr>
        <w:t>.1.</w:t>
      </w:r>
    </w:p>
    <w:p w14:paraId="3A8991F7" w14:textId="77777777" w:rsidR="00774CF7" w:rsidRPr="0010177F" w:rsidRDefault="00774CF7" w:rsidP="000D1D4F">
      <w:pPr>
        <w:spacing w:line="240" w:lineRule="auto"/>
        <w:ind w:right="50"/>
        <w:rPr>
          <w:rFonts w:ascii="Times New Roman" w:hAnsi="Times New Roman"/>
          <w:sz w:val="28"/>
          <w:szCs w:val="28"/>
        </w:rPr>
      </w:pPr>
    </w:p>
    <w:p w14:paraId="5257A29E" w14:textId="7ED7ACA9" w:rsidR="000A4A4B" w:rsidRPr="00774CF7" w:rsidRDefault="000A4A4B" w:rsidP="000D1D4F">
      <w:pPr>
        <w:pStyle w:val="affff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774CF7">
        <w:rPr>
          <w:rFonts w:ascii="Times New Roman" w:hAnsi="Times New Roman" w:cs="Times New Roman"/>
          <w:sz w:val="28"/>
          <w:szCs w:val="28"/>
        </w:rPr>
        <w:t>Т</w:t>
      </w:r>
      <w:proofErr w:type="gramEnd"/>
      <w:r w:rsidR="006B73AC" w:rsidRPr="00774CF7">
        <w:rPr>
          <w:rFonts w:ascii="Times New Roman" w:hAnsi="Times New Roman" w:cs="Times New Roman"/>
          <w:sz w:val="28"/>
          <w:szCs w:val="28"/>
        </w:rPr>
        <w:t xml:space="preserve"> </w:t>
      </w:r>
      <w:r w:rsidRPr="00774CF7">
        <w:rPr>
          <w:rFonts w:ascii="Times New Roman" w:hAnsi="Times New Roman" w:cs="Times New Roman"/>
          <w:sz w:val="28"/>
          <w:szCs w:val="28"/>
        </w:rPr>
        <w:t>а</w:t>
      </w:r>
      <w:r w:rsidR="006B73AC" w:rsidRPr="00774CF7">
        <w:rPr>
          <w:rFonts w:ascii="Times New Roman" w:hAnsi="Times New Roman" w:cs="Times New Roman"/>
          <w:sz w:val="28"/>
          <w:szCs w:val="28"/>
        </w:rPr>
        <w:t xml:space="preserve"> </w:t>
      </w:r>
      <w:r w:rsidRPr="00774CF7">
        <w:rPr>
          <w:rFonts w:ascii="Times New Roman" w:hAnsi="Times New Roman" w:cs="Times New Roman"/>
          <w:sz w:val="28"/>
          <w:szCs w:val="28"/>
        </w:rPr>
        <w:t>б</w:t>
      </w:r>
      <w:r w:rsidR="006B73AC" w:rsidRPr="00774CF7">
        <w:rPr>
          <w:rFonts w:ascii="Times New Roman" w:hAnsi="Times New Roman" w:cs="Times New Roman"/>
          <w:sz w:val="28"/>
          <w:szCs w:val="28"/>
        </w:rPr>
        <w:t xml:space="preserve"> </w:t>
      </w:r>
      <w:r w:rsidRPr="00774CF7">
        <w:rPr>
          <w:rFonts w:ascii="Times New Roman" w:hAnsi="Times New Roman" w:cs="Times New Roman"/>
          <w:sz w:val="28"/>
          <w:szCs w:val="28"/>
        </w:rPr>
        <w:t>л</w:t>
      </w:r>
      <w:r w:rsidR="006B73AC" w:rsidRPr="00774CF7">
        <w:rPr>
          <w:rFonts w:ascii="Times New Roman" w:hAnsi="Times New Roman" w:cs="Times New Roman"/>
          <w:sz w:val="28"/>
          <w:szCs w:val="28"/>
        </w:rPr>
        <w:t xml:space="preserve"> </w:t>
      </w:r>
      <w:r w:rsidRPr="00774CF7">
        <w:rPr>
          <w:rFonts w:ascii="Times New Roman" w:hAnsi="Times New Roman" w:cs="Times New Roman"/>
          <w:sz w:val="28"/>
          <w:szCs w:val="28"/>
        </w:rPr>
        <w:t>и</w:t>
      </w:r>
      <w:r w:rsidR="006B73AC" w:rsidRPr="00774CF7">
        <w:rPr>
          <w:rFonts w:ascii="Times New Roman" w:hAnsi="Times New Roman" w:cs="Times New Roman"/>
          <w:sz w:val="28"/>
          <w:szCs w:val="28"/>
        </w:rPr>
        <w:t xml:space="preserve"> </w:t>
      </w:r>
      <w:r w:rsidRPr="00774CF7">
        <w:rPr>
          <w:rFonts w:ascii="Times New Roman" w:hAnsi="Times New Roman" w:cs="Times New Roman"/>
          <w:sz w:val="28"/>
          <w:szCs w:val="28"/>
        </w:rPr>
        <w:t>ц</w:t>
      </w:r>
      <w:r w:rsidR="006B73AC" w:rsidRPr="00774CF7">
        <w:rPr>
          <w:rFonts w:ascii="Times New Roman" w:hAnsi="Times New Roman" w:cs="Times New Roman"/>
          <w:sz w:val="28"/>
          <w:szCs w:val="28"/>
        </w:rPr>
        <w:t xml:space="preserve"> </w:t>
      </w:r>
      <w:r w:rsidRPr="00774CF7">
        <w:rPr>
          <w:rFonts w:ascii="Times New Roman" w:hAnsi="Times New Roman" w:cs="Times New Roman"/>
          <w:sz w:val="28"/>
          <w:szCs w:val="28"/>
        </w:rPr>
        <w:t>а</w:t>
      </w:r>
      <w:r w:rsidR="006B73AC" w:rsidRPr="00774CF7">
        <w:rPr>
          <w:rFonts w:ascii="Times New Roman" w:hAnsi="Times New Roman" w:cs="Times New Roman"/>
          <w:sz w:val="28"/>
          <w:szCs w:val="28"/>
        </w:rPr>
        <w:t xml:space="preserve"> </w:t>
      </w:r>
      <w:r w:rsidR="00774CF7">
        <w:rPr>
          <w:rFonts w:ascii="Times New Roman" w:hAnsi="Times New Roman" w:cs="Times New Roman"/>
          <w:sz w:val="28"/>
          <w:szCs w:val="28"/>
        </w:rPr>
        <w:t xml:space="preserve">  </w:t>
      </w:r>
      <w:r w:rsidR="00A70689" w:rsidRPr="00774CF7">
        <w:rPr>
          <w:rFonts w:ascii="Times New Roman" w:hAnsi="Times New Roman" w:cs="Times New Roman"/>
          <w:sz w:val="28"/>
          <w:szCs w:val="28"/>
        </w:rPr>
        <w:t>Г</w:t>
      </w:r>
      <w:r w:rsidRPr="00774CF7">
        <w:rPr>
          <w:rFonts w:ascii="Times New Roman" w:hAnsi="Times New Roman" w:cs="Times New Roman"/>
          <w:sz w:val="28"/>
          <w:szCs w:val="28"/>
        </w:rPr>
        <w:t xml:space="preserve">.1 </w:t>
      </w:r>
      <w:r w:rsidR="006B73AC" w:rsidRPr="00774CF7">
        <w:rPr>
          <w:rFonts w:ascii="Times New Roman" w:hAnsi="Times New Roman" w:cs="Times New Roman"/>
          <w:sz w:val="28"/>
          <w:szCs w:val="28"/>
        </w:rPr>
        <w:t>–</w:t>
      </w:r>
      <w:r w:rsidRPr="00774CF7">
        <w:rPr>
          <w:rFonts w:ascii="Times New Roman" w:hAnsi="Times New Roman" w:cs="Times New Roman"/>
          <w:sz w:val="28"/>
          <w:szCs w:val="28"/>
        </w:rPr>
        <w:t xml:space="preserve"> </w:t>
      </w:r>
      <w:r w:rsidRPr="00774CF7">
        <w:rPr>
          <w:rFonts w:ascii="Times New Roman" w:hAnsi="Times New Roman" w:cs="Times New Roman"/>
          <w:b/>
          <w:sz w:val="28"/>
          <w:szCs w:val="28"/>
        </w:rPr>
        <w:t xml:space="preserve">Выбор коэффициента </w:t>
      </w:r>
      <w:r w:rsidRPr="00774CF7">
        <w:rPr>
          <w:rFonts w:ascii="Times New Roman" w:hAnsi="Times New Roman" w:cs="Times New Roman"/>
          <w:b/>
          <w:i/>
          <w:sz w:val="28"/>
          <w:szCs w:val="28"/>
        </w:rPr>
        <w:t>d</w:t>
      </w:r>
    </w:p>
    <w:tbl>
      <w:tblPr>
        <w:tblStyle w:val="-3"/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122"/>
        <w:gridCol w:w="2551"/>
      </w:tblGrid>
      <w:tr w:rsidR="000A4A4B" w:rsidRPr="0010177F" w14:paraId="5CC68537" w14:textId="77777777" w:rsidTr="00B86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070665C6" w14:textId="590B8DF3" w:rsidR="000A4A4B" w:rsidRPr="0010177F" w:rsidRDefault="00060326" w:rsidP="000D1D4F">
            <w:pPr>
              <w:spacing w:line="240" w:lineRule="auto"/>
              <w:ind w:right="50" w:firstLine="0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10177F">
              <w:rPr>
                <w:rFonts w:ascii="Times New Roman" w:hAnsi="Times New Roman"/>
                <w:i/>
                <w:position w:val="-12"/>
                <w:sz w:val="28"/>
                <w:szCs w:val="28"/>
              </w:rPr>
              <w:object w:dxaOrig="1140" w:dyaOrig="380" w14:anchorId="7011FFF7">
                <v:shape id="_x0000_i1210" type="#_x0000_t75" style="width:46.5pt;height:15pt" o:ole="">
                  <v:imagedata r:id="rId375" o:title=""/>
                </v:shape>
                <o:OLEObject Type="Embed" ProgID="Equation.DSMT4" ShapeID="_x0000_i1210" DrawAspect="Content" ObjectID="_1756294903" r:id="rId376"/>
              </w:object>
            </w:r>
          </w:p>
        </w:tc>
        <w:tc>
          <w:tcPr>
            <w:tcW w:w="2551" w:type="dxa"/>
            <w:vAlign w:val="center"/>
          </w:tcPr>
          <w:p w14:paraId="1B7B1AF9" w14:textId="77777777" w:rsidR="000A4A4B" w:rsidRPr="0010177F" w:rsidRDefault="000A4A4B" w:rsidP="000D1D4F">
            <w:pPr>
              <w:spacing w:line="240" w:lineRule="auto"/>
              <w:ind w:right="5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i/>
                <w:sz w:val="28"/>
                <w:szCs w:val="28"/>
                <w:lang w:val="en-US"/>
              </w:rPr>
            </w:pPr>
            <w:r w:rsidRPr="0010177F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d</w:t>
            </w:r>
          </w:p>
        </w:tc>
      </w:tr>
      <w:tr w:rsidR="000A4A4B" w:rsidRPr="0010177F" w14:paraId="3AFD2AA2" w14:textId="77777777" w:rsidTr="00B86249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46F1891D" w14:textId="77777777" w:rsidR="000A4A4B" w:rsidRPr="0010177F" w:rsidRDefault="000A4A4B" w:rsidP="000D1D4F">
            <w:pPr>
              <w:spacing w:line="240" w:lineRule="auto"/>
              <w:ind w:right="50"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0177F">
              <w:rPr>
                <w:rFonts w:ascii="Times New Roman" w:hAnsi="Times New Roman"/>
                <w:sz w:val="28"/>
                <w:szCs w:val="28"/>
              </w:rPr>
              <w:sym w:font="Symbol" w:char="F0A3"/>
            </w:r>
            <w:r w:rsidRPr="0010177F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551" w:type="dxa"/>
            <w:vAlign w:val="center"/>
          </w:tcPr>
          <w:p w14:paraId="3B25FA39" w14:textId="2D184CCD" w:rsidR="000A4A4B" w:rsidRPr="0010177F" w:rsidRDefault="00060326" w:rsidP="000D1D4F">
            <w:pPr>
              <w:spacing w:line="240" w:lineRule="auto"/>
              <w:ind w:right="5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10177F">
              <w:rPr>
                <w:rFonts w:ascii="Times New Roman" w:hAnsi="Times New Roman"/>
                <w:position w:val="-14"/>
                <w:sz w:val="28"/>
                <w:szCs w:val="28"/>
              </w:rPr>
              <w:object w:dxaOrig="1359" w:dyaOrig="460" w14:anchorId="7051F5FF">
                <v:shape id="_x0000_i1211" type="#_x0000_t75" style="width:67.5pt;height:22.5pt" o:ole="" fillcolor="window">
                  <v:imagedata r:id="rId377" o:title=""/>
                </v:shape>
                <o:OLEObject Type="Embed" ProgID="Equation.DSMT4" ShapeID="_x0000_i1211" DrawAspect="Content" ObjectID="_1756294904" r:id="rId378"/>
              </w:object>
            </w:r>
          </w:p>
        </w:tc>
      </w:tr>
      <w:tr w:rsidR="000A4A4B" w:rsidRPr="0010177F" w14:paraId="48BADC18" w14:textId="77777777" w:rsidTr="00B86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1D595F19" w14:textId="77777777" w:rsidR="000A4A4B" w:rsidRPr="0010177F" w:rsidRDefault="000A4A4B" w:rsidP="000D1D4F">
            <w:pPr>
              <w:spacing w:line="240" w:lineRule="auto"/>
              <w:ind w:right="50"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0177F">
              <w:rPr>
                <w:rFonts w:ascii="Times New Roman" w:hAnsi="Times New Roman"/>
                <w:sz w:val="28"/>
                <w:szCs w:val="28"/>
              </w:rPr>
              <w:sym w:font="Symbol" w:char="F0A3"/>
            </w:r>
            <w:r w:rsidRPr="0010177F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2551" w:type="dxa"/>
            <w:vAlign w:val="center"/>
          </w:tcPr>
          <w:p w14:paraId="08A1F82F" w14:textId="77777777" w:rsidR="000A4A4B" w:rsidRPr="0010177F" w:rsidRDefault="000A4A4B" w:rsidP="000D1D4F">
            <w:pPr>
              <w:spacing w:line="240" w:lineRule="auto"/>
              <w:ind w:right="5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10177F">
              <w:rPr>
                <w:rFonts w:ascii="Times New Roman" w:hAnsi="Times New Roman"/>
                <w:position w:val="-14"/>
                <w:sz w:val="28"/>
                <w:szCs w:val="28"/>
              </w:rPr>
              <w:object w:dxaOrig="1359" w:dyaOrig="440" w14:anchorId="13572842">
                <v:shape id="_x0000_i1212" type="#_x0000_t75" style="width:67.5pt;height:21pt" o:ole="" fillcolor="window">
                  <v:imagedata r:id="rId379" o:title=""/>
                </v:shape>
                <o:OLEObject Type="Embed" ProgID="Equation.3" ShapeID="_x0000_i1212" DrawAspect="Content" ObjectID="_1756294905" r:id="rId380"/>
              </w:object>
            </w:r>
          </w:p>
        </w:tc>
      </w:tr>
      <w:tr w:rsidR="000A4A4B" w:rsidRPr="0010177F" w14:paraId="1FB7C35C" w14:textId="77777777" w:rsidTr="00B86249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439A6753" w14:textId="77777777" w:rsidR="000A4A4B" w:rsidRPr="0010177F" w:rsidRDefault="000A4A4B" w:rsidP="000D1D4F">
            <w:pPr>
              <w:spacing w:line="240" w:lineRule="auto"/>
              <w:ind w:right="50"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0177F">
              <w:rPr>
                <w:rFonts w:ascii="Times New Roman" w:hAnsi="Times New Roman"/>
                <w:sz w:val="28"/>
                <w:szCs w:val="28"/>
              </w:rPr>
              <w:t>&gt;6</w:t>
            </w:r>
          </w:p>
        </w:tc>
        <w:tc>
          <w:tcPr>
            <w:tcW w:w="2551" w:type="dxa"/>
            <w:vAlign w:val="center"/>
          </w:tcPr>
          <w:p w14:paraId="157AB67E" w14:textId="77777777" w:rsidR="000A4A4B" w:rsidRPr="0010177F" w:rsidRDefault="000A4A4B" w:rsidP="000D1D4F">
            <w:pPr>
              <w:spacing w:line="240" w:lineRule="auto"/>
              <w:ind w:right="5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10177F">
              <w:rPr>
                <w:rFonts w:ascii="Times New Roman" w:hAnsi="Times New Roman"/>
                <w:position w:val="-14"/>
                <w:sz w:val="28"/>
                <w:szCs w:val="28"/>
              </w:rPr>
              <w:object w:dxaOrig="1359" w:dyaOrig="440" w14:anchorId="11B01FC1">
                <v:shape id="_x0000_i1213" type="#_x0000_t75" style="width:67.5pt;height:21pt" o:ole="" fillcolor="window">
                  <v:imagedata r:id="rId381" o:title=""/>
                </v:shape>
                <o:OLEObject Type="Embed" ProgID="Equation.3" ShapeID="_x0000_i1213" DrawAspect="Content" ObjectID="_1756294906" r:id="rId382"/>
              </w:object>
            </w:r>
          </w:p>
        </w:tc>
      </w:tr>
      <w:tr w:rsidR="00774CF7" w:rsidRPr="0010177F" w14:paraId="0B458CD5" w14:textId="77777777" w:rsidTr="00B86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  <w:gridSpan w:val="2"/>
            <w:vAlign w:val="center"/>
          </w:tcPr>
          <w:p w14:paraId="5069F0BE" w14:textId="306DC905" w:rsidR="00774CF7" w:rsidRPr="00774CF7" w:rsidRDefault="00774CF7" w:rsidP="000D1D4F">
            <w:pPr>
              <w:pStyle w:val="affff9"/>
              <w:ind w:firstLine="45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74CF7">
              <w:rPr>
                <w:rFonts w:ascii="Times New Roman" w:hAnsi="Times New Roman" w:cs="Times New Roman"/>
                <w:sz w:val="20"/>
                <w:szCs w:val="20"/>
              </w:rPr>
              <w:t xml:space="preserve">П р и м е ч а н и е – В </w:t>
            </w:r>
            <w:r w:rsidR="00B86249">
              <w:rPr>
                <w:rFonts w:ascii="Times New Roman" w:hAnsi="Times New Roman" w:cs="Times New Roman"/>
                <w:sz w:val="20"/>
                <w:szCs w:val="20"/>
              </w:rPr>
              <w:t xml:space="preserve">настоящей </w:t>
            </w:r>
            <w:r w:rsidRPr="00774CF7">
              <w:rPr>
                <w:rFonts w:ascii="Times New Roman" w:hAnsi="Times New Roman" w:cs="Times New Roman"/>
                <w:sz w:val="20"/>
                <w:szCs w:val="20"/>
              </w:rPr>
              <w:t>таблице принято</w:t>
            </w:r>
            <w:r w:rsidR="00B8624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B86249" w:rsidRPr="00B86249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c</w:t>
            </w:r>
            <w:r w:rsidR="00B86249" w:rsidRPr="00B86249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min</w:t>
            </w:r>
            <w:proofErr w:type="spellEnd"/>
            <w:r w:rsidRPr="00774CF7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proofErr w:type="gramStart"/>
            <w:r w:rsidR="00B86249" w:rsidRPr="00B86249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c</w:t>
            </w:r>
            <w:r w:rsidR="00B86249" w:rsidRPr="00B86249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max</w:t>
            </w:r>
            <w:proofErr w:type="spellEnd"/>
            <w:r w:rsidRPr="00774CF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74CF7">
              <w:rPr>
                <w:rFonts w:ascii="Times New Roman" w:hAnsi="Times New Roman" w:cs="Times New Roman"/>
                <w:sz w:val="20"/>
                <w:szCs w:val="20"/>
              </w:rPr>
              <w:sym w:font="Symbol" w:char="F02D"/>
            </w:r>
            <w:r w:rsidRPr="00774CF7">
              <w:rPr>
                <w:rFonts w:ascii="Times New Roman" w:hAnsi="Times New Roman" w:cs="Times New Roman"/>
                <w:sz w:val="20"/>
                <w:szCs w:val="20"/>
              </w:rPr>
              <w:t xml:space="preserve"> минимальная</w:t>
            </w:r>
            <w:proofErr w:type="gramEnd"/>
            <w:r w:rsidRPr="00774CF7">
              <w:rPr>
                <w:rFonts w:ascii="Times New Roman" w:hAnsi="Times New Roman" w:cs="Times New Roman"/>
                <w:sz w:val="20"/>
                <w:szCs w:val="20"/>
              </w:rPr>
              <w:t xml:space="preserve"> и максимальная скорости продольных волн для данного типа грунта (см. СП 441.1325800.2019 (приложение А)).</w:t>
            </w:r>
          </w:p>
        </w:tc>
      </w:tr>
    </w:tbl>
    <w:p w14:paraId="7649789D" w14:textId="1B2045BD" w:rsidR="000A4A4B" w:rsidRPr="0010177F" w:rsidRDefault="000A4A4B" w:rsidP="00777607">
      <w:pPr>
        <w:spacing w:line="240" w:lineRule="auto"/>
        <w:ind w:right="50" w:firstLine="567"/>
        <w:rPr>
          <w:rFonts w:ascii="Times New Roman" w:hAnsi="Times New Roman"/>
          <w:szCs w:val="28"/>
        </w:rPr>
      </w:pPr>
    </w:p>
    <w:p w14:paraId="7BA51771" w14:textId="56F36A41" w:rsidR="000A4A4B" w:rsidRPr="0010177F" w:rsidRDefault="00A70689" w:rsidP="00777607">
      <w:pPr>
        <w:spacing w:line="240" w:lineRule="auto"/>
        <w:ind w:right="50" w:firstLine="567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/>
          <w:sz w:val="28"/>
          <w:szCs w:val="28"/>
        </w:rPr>
        <w:t>Г</w:t>
      </w:r>
      <w:r w:rsidR="006B73AC" w:rsidRPr="0010177F">
        <w:rPr>
          <w:rFonts w:ascii="Times New Roman" w:hAnsi="Times New Roman"/>
          <w:sz w:val="28"/>
          <w:szCs w:val="28"/>
        </w:rPr>
        <w:t xml:space="preserve">.7 </w:t>
      </w:r>
      <w:proofErr w:type="gramStart"/>
      <w:r w:rsidR="006B73AC" w:rsidRPr="0010177F">
        <w:rPr>
          <w:rFonts w:ascii="Times New Roman" w:hAnsi="Times New Roman"/>
          <w:sz w:val="28"/>
          <w:szCs w:val="28"/>
        </w:rPr>
        <w:t>В</w:t>
      </w:r>
      <w:proofErr w:type="gramEnd"/>
      <w:r w:rsidR="000A4A4B" w:rsidRPr="0010177F">
        <w:rPr>
          <w:rFonts w:ascii="Times New Roman" w:hAnsi="Times New Roman"/>
          <w:sz w:val="28"/>
          <w:szCs w:val="28"/>
        </w:rPr>
        <w:t xml:space="preserve"> зависимости от значения </w:t>
      </w:r>
      <w:proofErr w:type="spellStart"/>
      <w:r w:rsidR="00B86249" w:rsidRPr="00B86249">
        <w:rPr>
          <w:rFonts w:ascii="Times New Roman" w:hAnsi="Times New Roman"/>
          <w:i/>
          <w:sz w:val="20"/>
          <w:lang w:val="en-US"/>
        </w:rPr>
        <w:t>c</w:t>
      </w:r>
      <w:r w:rsidR="00B86249" w:rsidRPr="00B86249">
        <w:rPr>
          <w:rFonts w:ascii="Times New Roman" w:hAnsi="Times New Roman"/>
          <w:sz w:val="20"/>
          <w:vertAlign w:val="subscript"/>
          <w:lang w:val="en-US"/>
        </w:rPr>
        <w:t>min</w:t>
      </w:r>
      <w:proofErr w:type="spellEnd"/>
      <w:r w:rsidR="00B86249">
        <w:rPr>
          <w:rFonts w:ascii="Times New Roman" w:hAnsi="Times New Roman"/>
          <w:sz w:val="20"/>
        </w:rPr>
        <w:t>/</w:t>
      </w:r>
      <w:proofErr w:type="spellStart"/>
      <w:r w:rsidR="00B86249" w:rsidRPr="00B86249">
        <w:rPr>
          <w:rFonts w:ascii="Times New Roman" w:hAnsi="Times New Roman"/>
          <w:i/>
          <w:sz w:val="20"/>
          <w:lang w:val="en-US"/>
        </w:rPr>
        <w:t>c</w:t>
      </w:r>
      <w:r w:rsidR="00B86249" w:rsidRPr="00B86249">
        <w:rPr>
          <w:rFonts w:ascii="Times New Roman" w:hAnsi="Times New Roman"/>
          <w:sz w:val="20"/>
          <w:vertAlign w:val="subscript"/>
          <w:lang w:val="en-US"/>
        </w:rPr>
        <w:t>max</w:t>
      </w:r>
      <w:proofErr w:type="spellEnd"/>
      <w:r w:rsidR="00060326" w:rsidRPr="0010177F">
        <w:rPr>
          <w:rFonts w:ascii="Times New Roman" w:hAnsi="Times New Roman"/>
          <w:i/>
          <w:sz w:val="28"/>
          <w:szCs w:val="28"/>
        </w:rPr>
        <w:t xml:space="preserve"> </w:t>
      </w:r>
      <w:r w:rsidR="006B73AC" w:rsidRPr="0010177F">
        <w:rPr>
          <w:rFonts w:ascii="Times New Roman" w:hAnsi="Times New Roman"/>
          <w:sz w:val="28"/>
          <w:szCs w:val="28"/>
        </w:rPr>
        <w:t>проводят</w:t>
      </w:r>
      <w:r w:rsidR="000A4A4B" w:rsidRPr="0010177F">
        <w:rPr>
          <w:rFonts w:ascii="Times New Roman" w:hAnsi="Times New Roman"/>
          <w:sz w:val="28"/>
          <w:szCs w:val="28"/>
        </w:rPr>
        <w:t xml:space="preserve"> 3, 4 или 5 итераций по скорости продольных волн. Скорость поперечных волн при каждой итерации вычисляется по формуле (</w:t>
      </w:r>
      <w:r w:rsidRPr="0010177F">
        <w:rPr>
          <w:rFonts w:ascii="Times New Roman" w:hAnsi="Times New Roman"/>
          <w:sz w:val="28"/>
          <w:szCs w:val="28"/>
        </w:rPr>
        <w:t>Г</w:t>
      </w:r>
      <w:r w:rsidR="006B73AC" w:rsidRPr="0010177F">
        <w:rPr>
          <w:rFonts w:ascii="Times New Roman" w:hAnsi="Times New Roman"/>
          <w:sz w:val="28"/>
          <w:szCs w:val="28"/>
        </w:rPr>
        <w:t>.1</w:t>
      </w:r>
      <w:r w:rsidR="000A4A4B" w:rsidRPr="0010177F">
        <w:rPr>
          <w:rFonts w:ascii="Times New Roman" w:hAnsi="Times New Roman"/>
          <w:sz w:val="28"/>
          <w:szCs w:val="28"/>
        </w:rPr>
        <w:t>) с постоянным коэффициентом Пуассона. При необходимости на каждой итерации варьируется коэффициент затухания.</w:t>
      </w:r>
    </w:p>
    <w:p w14:paraId="0781465C" w14:textId="4EB982E3" w:rsidR="000A4A4B" w:rsidRPr="0010177F" w:rsidRDefault="000A4A4B" w:rsidP="00777607">
      <w:pPr>
        <w:spacing w:line="240" w:lineRule="auto"/>
        <w:ind w:right="50" w:firstLine="567"/>
        <w:rPr>
          <w:rFonts w:ascii="Times New Roman" w:hAnsi="Times New Roman"/>
          <w:sz w:val="28"/>
          <w:szCs w:val="28"/>
        </w:rPr>
      </w:pPr>
      <w:r w:rsidRPr="0010177F">
        <w:rPr>
          <w:rFonts w:ascii="Times New Roman" w:hAnsi="Times New Roman"/>
          <w:sz w:val="28"/>
          <w:szCs w:val="28"/>
        </w:rPr>
        <w:t xml:space="preserve">Если на некотором шаге достигается требуемая точность, задача оценки параметров считается </w:t>
      </w:r>
      <w:r w:rsidR="006B73AC" w:rsidRPr="0010177F">
        <w:rPr>
          <w:rFonts w:ascii="Times New Roman" w:hAnsi="Times New Roman"/>
          <w:sz w:val="28"/>
          <w:szCs w:val="28"/>
        </w:rPr>
        <w:t>реш</w:t>
      </w:r>
      <w:r w:rsidR="00784E7D">
        <w:rPr>
          <w:rFonts w:ascii="Times New Roman" w:hAnsi="Times New Roman"/>
          <w:sz w:val="28"/>
          <w:szCs w:val="28"/>
        </w:rPr>
        <w:t>е</w:t>
      </w:r>
      <w:r w:rsidR="006B73AC" w:rsidRPr="0010177F">
        <w:rPr>
          <w:rFonts w:ascii="Times New Roman" w:hAnsi="Times New Roman"/>
          <w:sz w:val="28"/>
          <w:szCs w:val="28"/>
        </w:rPr>
        <w:t>нной</w:t>
      </w:r>
      <w:r w:rsidRPr="0010177F">
        <w:rPr>
          <w:rFonts w:ascii="Times New Roman" w:hAnsi="Times New Roman"/>
          <w:sz w:val="28"/>
          <w:szCs w:val="28"/>
        </w:rPr>
        <w:t>.</w:t>
      </w:r>
    </w:p>
    <w:p w14:paraId="08FA270C" w14:textId="29780B8A" w:rsidR="000A4A4B" w:rsidRPr="0010177F" w:rsidRDefault="000A4A4B" w:rsidP="00777607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</w:p>
    <w:p w14:paraId="18674763" w14:textId="25D182AC" w:rsidR="000A4A4B" w:rsidRPr="0010177F" w:rsidRDefault="000A4A4B" w:rsidP="000D1D4F">
      <w:pPr>
        <w:spacing w:line="240" w:lineRule="auto"/>
        <w:ind w:firstLine="0"/>
        <w:jc w:val="left"/>
      </w:pPr>
      <w:r w:rsidRPr="0010177F">
        <w:br w:type="page"/>
      </w:r>
    </w:p>
    <w:p w14:paraId="2FEAB221" w14:textId="57231AF1" w:rsidR="004450E5" w:rsidRPr="0010177F" w:rsidRDefault="004450E5" w:rsidP="000D1D4F">
      <w:pPr>
        <w:pStyle w:val="affff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177F">
        <w:rPr>
          <w:rFonts w:ascii="Times New Roman" w:hAnsi="Times New Roman" w:cs="Times New Roman"/>
          <w:b/>
          <w:sz w:val="28"/>
          <w:szCs w:val="28"/>
        </w:rPr>
        <w:t>Библиография</w:t>
      </w:r>
    </w:p>
    <w:p w14:paraId="1E6DBA7A" w14:textId="42B43625" w:rsidR="002019FC" w:rsidRDefault="002019FC" w:rsidP="000D1D4F">
      <w:pPr>
        <w:spacing w:line="240" w:lineRule="auto"/>
        <w:ind w:right="50" w:firstLine="0"/>
        <w:rPr>
          <w:rFonts w:ascii="Times New Roman" w:hAnsi="Times New Roman"/>
          <w:sz w:val="28"/>
          <w:szCs w:val="28"/>
        </w:rPr>
      </w:pPr>
    </w:p>
    <w:p w14:paraId="089D1292" w14:textId="77777777" w:rsidR="00777607" w:rsidRPr="00B872E1" w:rsidRDefault="00777607" w:rsidP="00777607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B872E1">
        <w:rPr>
          <w:rFonts w:ascii="Times New Roman" w:hAnsi="Times New Roman"/>
          <w:sz w:val="28"/>
          <w:szCs w:val="28"/>
        </w:rPr>
        <w:t>[1] Федеральный закон от 29 декабря 2004 г. № 190-ФЗ «Градостроительный кодекс Российской Федерации»</w:t>
      </w:r>
    </w:p>
    <w:p w14:paraId="0CDE1BD2" w14:textId="77777777" w:rsidR="00777607" w:rsidRPr="00B872E1" w:rsidRDefault="00777607" w:rsidP="00777607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B872E1">
        <w:rPr>
          <w:rFonts w:ascii="Times New Roman" w:hAnsi="Times New Roman"/>
          <w:sz w:val="28"/>
          <w:szCs w:val="28"/>
        </w:rPr>
        <w:t>[2] РСН 66</w:t>
      </w:r>
      <w:r>
        <w:rPr>
          <w:rFonts w:ascii="Times New Roman" w:hAnsi="Times New Roman"/>
          <w:sz w:val="28"/>
          <w:szCs w:val="28"/>
        </w:rPr>
        <w:t>–</w:t>
      </w:r>
      <w:r w:rsidRPr="00B872E1">
        <w:rPr>
          <w:rFonts w:ascii="Times New Roman" w:hAnsi="Times New Roman"/>
          <w:sz w:val="28"/>
          <w:szCs w:val="28"/>
        </w:rPr>
        <w:t>87 Инженерные изыскания для строительства. Технические требования к производству геофизических работ. Сейсморазведка</w:t>
      </w:r>
    </w:p>
    <w:p w14:paraId="3FDE0448" w14:textId="368FA7B5" w:rsidR="00777607" w:rsidRPr="00B872E1" w:rsidRDefault="00777607" w:rsidP="00777607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B872E1">
        <w:rPr>
          <w:rFonts w:ascii="Times New Roman" w:hAnsi="Times New Roman"/>
          <w:sz w:val="28"/>
          <w:szCs w:val="28"/>
        </w:rPr>
        <w:t xml:space="preserve">[3] Приказ </w:t>
      </w:r>
      <w:r w:rsidRPr="00DC2C08">
        <w:rPr>
          <w:rFonts w:ascii="Times New Roman" w:hAnsi="Times New Roman"/>
          <w:sz w:val="28"/>
          <w:szCs w:val="28"/>
        </w:rPr>
        <w:t>Министерств</w:t>
      </w:r>
      <w:r>
        <w:rPr>
          <w:rFonts w:ascii="Times New Roman" w:hAnsi="Times New Roman"/>
          <w:sz w:val="28"/>
          <w:szCs w:val="28"/>
        </w:rPr>
        <w:t>а</w:t>
      </w:r>
      <w:r w:rsidRPr="00DC2C0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т</w:t>
      </w:r>
      <w:r w:rsidRPr="00DC2C08">
        <w:rPr>
          <w:rFonts w:ascii="Times New Roman" w:hAnsi="Times New Roman"/>
          <w:sz w:val="28"/>
          <w:szCs w:val="28"/>
        </w:rPr>
        <w:t>ранспорта Российской Федерации</w:t>
      </w:r>
      <w:r w:rsidRPr="00B872E1">
        <w:rPr>
          <w:rFonts w:ascii="Times New Roman" w:hAnsi="Times New Roman"/>
          <w:sz w:val="28"/>
          <w:szCs w:val="28"/>
        </w:rPr>
        <w:t xml:space="preserve"> от </w:t>
      </w:r>
      <w:r>
        <w:rPr>
          <w:rFonts w:ascii="Times New Roman" w:hAnsi="Times New Roman"/>
          <w:sz w:val="28"/>
          <w:szCs w:val="28"/>
        </w:rPr>
        <w:br/>
      </w:r>
      <w:r w:rsidRPr="00B872E1">
        <w:rPr>
          <w:rFonts w:ascii="Times New Roman" w:hAnsi="Times New Roman"/>
          <w:sz w:val="28"/>
          <w:szCs w:val="28"/>
        </w:rPr>
        <w:t xml:space="preserve">21 декабря 2018 г. № 468 «Об утверждении </w:t>
      </w:r>
      <w:r>
        <w:rPr>
          <w:rFonts w:ascii="Times New Roman" w:hAnsi="Times New Roman"/>
          <w:sz w:val="28"/>
          <w:szCs w:val="28"/>
        </w:rPr>
        <w:t>Т</w:t>
      </w:r>
      <w:r w:rsidRPr="00B872E1">
        <w:rPr>
          <w:rFonts w:ascii="Times New Roman" w:hAnsi="Times New Roman"/>
          <w:sz w:val="28"/>
          <w:szCs w:val="28"/>
        </w:rPr>
        <w:t>иповых правил технической эксплуатации метрополитена»</w:t>
      </w:r>
    </w:p>
    <w:p w14:paraId="43571273" w14:textId="77777777" w:rsidR="00777607" w:rsidRPr="00B872E1" w:rsidRDefault="00777607" w:rsidP="00777607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B872E1">
        <w:rPr>
          <w:rFonts w:ascii="Times New Roman" w:hAnsi="Times New Roman"/>
          <w:sz w:val="28"/>
          <w:szCs w:val="28"/>
        </w:rPr>
        <w:t>[4] Инструкция по текущему содержанию пути и контактного рельса метрополитенов. –</w:t>
      </w:r>
      <w:r>
        <w:rPr>
          <w:rFonts w:ascii="Times New Roman" w:hAnsi="Times New Roman"/>
          <w:sz w:val="28"/>
          <w:szCs w:val="28"/>
        </w:rPr>
        <w:t xml:space="preserve"> </w:t>
      </w:r>
      <w:r w:rsidRPr="00B872E1">
        <w:rPr>
          <w:rFonts w:ascii="Times New Roman" w:hAnsi="Times New Roman"/>
          <w:sz w:val="28"/>
          <w:szCs w:val="28"/>
        </w:rPr>
        <w:t>Москва, 2005. – 159 с.</w:t>
      </w:r>
      <w:r>
        <w:rPr>
          <w:rFonts w:ascii="Times New Roman" w:hAnsi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/>
          <w:sz w:val="28"/>
          <w:szCs w:val="28"/>
        </w:rPr>
        <w:t>илл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7E6BACE0" w14:textId="77777777" w:rsidR="00777607" w:rsidRPr="00B872E1" w:rsidRDefault="00777607" w:rsidP="00777607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B872E1">
        <w:rPr>
          <w:rFonts w:ascii="Times New Roman" w:hAnsi="Times New Roman"/>
          <w:sz w:val="28"/>
          <w:szCs w:val="28"/>
        </w:rPr>
        <w:t>[5] Распоряжение О</w:t>
      </w:r>
      <w:r>
        <w:rPr>
          <w:rFonts w:ascii="Times New Roman" w:hAnsi="Times New Roman"/>
          <w:sz w:val="28"/>
          <w:szCs w:val="28"/>
        </w:rPr>
        <w:t xml:space="preserve">ткрытого </w:t>
      </w:r>
      <w:bookmarkStart w:id="26" w:name="_Hlk120038952"/>
      <w:r>
        <w:rPr>
          <w:rFonts w:ascii="Times New Roman" w:hAnsi="Times New Roman"/>
          <w:sz w:val="28"/>
          <w:szCs w:val="28"/>
        </w:rPr>
        <w:t>акционерного общества</w:t>
      </w:r>
      <w:r w:rsidRPr="00B872E1">
        <w:rPr>
          <w:rFonts w:ascii="Times New Roman" w:hAnsi="Times New Roman"/>
          <w:sz w:val="28"/>
          <w:szCs w:val="28"/>
        </w:rPr>
        <w:t xml:space="preserve"> «Р</w:t>
      </w:r>
      <w:r>
        <w:rPr>
          <w:rFonts w:ascii="Times New Roman" w:hAnsi="Times New Roman"/>
          <w:sz w:val="28"/>
          <w:szCs w:val="28"/>
        </w:rPr>
        <w:t>оссийские железные дороги</w:t>
      </w:r>
      <w:r w:rsidRPr="00B872E1">
        <w:rPr>
          <w:rFonts w:ascii="Times New Roman" w:hAnsi="Times New Roman"/>
          <w:sz w:val="28"/>
          <w:szCs w:val="28"/>
        </w:rPr>
        <w:t>»</w:t>
      </w:r>
      <w:bookmarkEnd w:id="26"/>
      <w:r w:rsidRPr="00B872E1">
        <w:rPr>
          <w:rFonts w:ascii="Times New Roman" w:hAnsi="Times New Roman"/>
          <w:sz w:val="28"/>
          <w:szCs w:val="28"/>
        </w:rPr>
        <w:t xml:space="preserve"> от 18 декабря 2012 г. № 2607р «Об утверждении и введении в действие «Инструкции по применению конструкции верхнего строения пути в тоннелях»</w:t>
      </w:r>
    </w:p>
    <w:p w14:paraId="03D40B2F" w14:textId="77777777" w:rsidR="00777607" w:rsidRPr="00B872E1" w:rsidRDefault="00777607" w:rsidP="00777607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B872E1">
        <w:rPr>
          <w:rFonts w:ascii="Times New Roman" w:hAnsi="Times New Roman"/>
          <w:sz w:val="28"/>
          <w:szCs w:val="28"/>
        </w:rPr>
        <w:t>[6] Распоряжение О</w:t>
      </w:r>
      <w:r>
        <w:rPr>
          <w:rFonts w:ascii="Times New Roman" w:hAnsi="Times New Roman"/>
          <w:sz w:val="28"/>
          <w:szCs w:val="28"/>
        </w:rPr>
        <w:t>ткрытого акционерного общества</w:t>
      </w:r>
      <w:r w:rsidRPr="00B872E1">
        <w:rPr>
          <w:rFonts w:ascii="Times New Roman" w:hAnsi="Times New Roman"/>
          <w:sz w:val="28"/>
          <w:szCs w:val="28"/>
        </w:rPr>
        <w:t xml:space="preserve"> «Р</w:t>
      </w:r>
      <w:r>
        <w:rPr>
          <w:rFonts w:ascii="Times New Roman" w:hAnsi="Times New Roman"/>
          <w:sz w:val="28"/>
          <w:szCs w:val="28"/>
        </w:rPr>
        <w:t>оссийские железные дороги</w:t>
      </w:r>
      <w:r w:rsidRPr="00B872E1">
        <w:rPr>
          <w:rFonts w:ascii="Times New Roman" w:hAnsi="Times New Roman"/>
          <w:sz w:val="28"/>
          <w:szCs w:val="28"/>
        </w:rPr>
        <w:t>» от 22 декабря 2017 г. № 2706р «Об утверждении Методики оценки воздействия подвижного состава на путь по условиям обеспечения надежности»</w:t>
      </w:r>
    </w:p>
    <w:p w14:paraId="78BDBCA6" w14:textId="77777777" w:rsidR="00777607" w:rsidRPr="00B872E1" w:rsidRDefault="00777607" w:rsidP="00777607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B872E1">
        <w:rPr>
          <w:rFonts w:ascii="Times New Roman" w:hAnsi="Times New Roman"/>
          <w:sz w:val="28"/>
          <w:szCs w:val="28"/>
        </w:rPr>
        <w:t>[7] СП 2.5.3650</w:t>
      </w:r>
      <w:r>
        <w:rPr>
          <w:rFonts w:ascii="Times New Roman" w:hAnsi="Times New Roman"/>
          <w:sz w:val="28"/>
          <w:szCs w:val="28"/>
        </w:rPr>
        <w:t>–</w:t>
      </w:r>
      <w:r w:rsidRPr="00B872E1">
        <w:rPr>
          <w:rFonts w:ascii="Times New Roman" w:hAnsi="Times New Roman"/>
          <w:sz w:val="28"/>
          <w:szCs w:val="28"/>
        </w:rPr>
        <w:t>20 Санитарно-эпидемиологические требования к отдельным видам транспорта и объектам транспортной инфраструктуры</w:t>
      </w:r>
    </w:p>
    <w:p w14:paraId="66F05EAA" w14:textId="13225CBB" w:rsidR="00777607" w:rsidRPr="00E227BF" w:rsidRDefault="00777607" w:rsidP="00777607">
      <w:pPr>
        <w:pStyle w:val="affff9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77607">
        <w:rPr>
          <w:rFonts w:ascii="Times New Roman" w:hAnsi="Times New Roman" w:cs="Times New Roman"/>
          <w:b/>
          <w:sz w:val="28"/>
          <w:szCs w:val="28"/>
        </w:rPr>
        <w:t xml:space="preserve">Библиография </w:t>
      </w:r>
      <w:r w:rsidRPr="00E227BF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2368D020" w14:textId="0C6E9028" w:rsidR="002756FF" w:rsidRPr="00777607" w:rsidRDefault="002756FF" w:rsidP="00777607">
      <w:pPr>
        <w:spacing w:line="240" w:lineRule="auto"/>
        <w:ind w:right="50" w:firstLine="567"/>
        <w:rPr>
          <w:rFonts w:ascii="Times New Roman" w:hAnsi="Times New Roman"/>
          <w:sz w:val="28"/>
          <w:szCs w:val="28"/>
        </w:rPr>
      </w:pPr>
    </w:p>
    <w:p w14:paraId="07052C67" w14:textId="77777777" w:rsidR="002756FF" w:rsidRPr="00777607" w:rsidRDefault="002756FF" w:rsidP="00777607">
      <w:pPr>
        <w:spacing w:line="240" w:lineRule="auto"/>
        <w:ind w:firstLine="567"/>
        <w:rPr>
          <w:rFonts w:ascii="Times New Roman" w:hAnsi="Times New Roman"/>
        </w:rPr>
      </w:pPr>
    </w:p>
    <w:p w14:paraId="2472ADC0" w14:textId="77777777" w:rsidR="00774CF7" w:rsidRPr="00777607" w:rsidRDefault="00774CF7" w:rsidP="00777607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6DD38BA" w14:textId="7412DA08" w:rsidR="009A764F" w:rsidRPr="00777607" w:rsidRDefault="009A764F" w:rsidP="00777607">
      <w:pPr>
        <w:pStyle w:val="affff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2E4424A" w14:textId="77777777" w:rsidR="00C63384" w:rsidRPr="0010177F" w:rsidRDefault="00E31B4B" w:rsidP="000D1D4F">
      <w:pPr>
        <w:pStyle w:val="1"/>
        <w:numPr>
          <w:ilvl w:val="0"/>
          <w:numId w:val="0"/>
        </w:numPr>
        <w:tabs>
          <w:tab w:val="clear" w:pos="660"/>
          <w:tab w:val="left" w:pos="426"/>
          <w:tab w:val="num" w:pos="709"/>
        </w:tabs>
        <w:spacing w:after="0" w:line="240" w:lineRule="auto"/>
        <w:rPr>
          <w:lang w:val="ru-RU"/>
        </w:rPr>
      </w:pPr>
      <w:r w:rsidRPr="0010177F">
        <w:rPr>
          <w:rFonts w:cs="Arial"/>
          <w:sz w:val="24"/>
          <w:szCs w:val="24"/>
          <w:lang w:val="ru-RU"/>
        </w:rPr>
        <w:t>.</w:t>
      </w:r>
      <w:r w:rsidR="00C63384" w:rsidRPr="0010177F">
        <w:rPr>
          <w:rFonts w:ascii="Times New Roman" w:hAnsi="Times New Roman"/>
          <w:sz w:val="28"/>
          <w:szCs w:val="28"/>
          <w:lang w:val="ru-RU"/>
        </w:rPr>
        <w:br w:type="page"/>
      </w:r>
    </w:p>
    <w:p w14:paraId="3DCF826E" w14:textId="2D2AE5E1" w:rsidR="0079146A" w:rsidRPr="001C0137" w:rsidRDefault="0079146A" w:rsidP="000D1D4F">
      <w:pPr>
        <w:pStyle w:val="affff9"/>
        <w:pBdr>
          <w:top w:val="single" w:sz="4" w:space="1" w:color="auto"/>
        </w:pBdr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1C01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УДК </w:t>
      </w:r>
      <w:proofErr w:type="gramStart"/>
      <w:r w:rsidR="001C0137" w:rsidRPr="001C0137">
        <w:rPr>
          <w:rFonts w:ascii="Times New Roman" w:hAnsi="Times New Roman" w:cs="Times New Roman"/>
          <w:sz w:val="28"/>
          <w:szCs w:val="28"/>
        </w:rPr>
        <w:t>699.84:006.354</w:t>
      </w:r>
      <w:proofErr w:type="gramEnd"/>
      <w:r w:rsidRPr="001C0137">
        <w:rPr>
          <w:rFonts w:ascii="Times New Roman" w:hAnsi="Times New Roman" w:cs="Times New Roman"/>
          <w:snapToGrid w:val="0"/>
          <w:sz w:val="28"/>
          <w:szCs w:val="28"/>
        </w:rPr>
        <w:t xml:space="preserve">                                                                              </w:t>
      </w:r>
      <w:r w:rsidRPr="001C0137">
        <w:rPr>
          <w:rFonts w:ascii="Times New Roman" w:hAnsi="Times New Roman" w:cs="Times New Roman"/>
          <w:snapToGrid w:val="0"/>
          <w:color w:val="000000" w:themeColor="text1"/>
          <w:sz w:val="28"/>
          <w:szCs w:val="28"/>
        </w:rPr>
        <w:t>ОКС</w:t>
      </w:r>
      <w:r w:rsidRPr="001C0137">
        <w:rPr>
          <w:rFonts w:ascii="Times New Roman" w:hAnsi="Times New Roman" w:cs="Times New Roman"/>
          <w:sz w:val="28"/>
          <w:szCs w:val="28"/>
        </w:rPr>
        <w:t xml:space="preserve"> 91.120.125</w:t>
      </w:r>
    </w:p>
    <w:p w14:paraId="5CCB7B1F" w14:textId="77777777" w:rsidR="0079146A" w:rsidRPr="0010177F" w:rsidRDefault="0079146A" w:rsidP="000D1D4F">
      <w:pPr>
        <w:pStyle w:val="affff9"/>
        <w:jc w:val="both"/>
        <w:rPr>
          <w:rFonts w:ascii="Times New Roman" w:hAnsi="Times New Roman" w:cs="Times New Roman"/>
          <w:snapToGrid w:val="0"/>
          <w:sz w:val="28"/>
          <w:szCs w:val="28"/>
        </w:rPr>
      </w:pPr>
    </w:p>
    <w:p w14:paraId="053F2C4E" w14:textId="77777777" w:rsidR="0079146A" w:rsidRPr="0010177F" w:rsidRDefault="0079146A" w:rsidP="000D1D4F">
      <w:pPr>
        <w:pStyle w:val="affff9"/>
        <w:pBdr>
          <w:bottom w:val="single" w:sz="4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10177F">
        <w:rPr>
          <w:rFonts w:ascii="Times New Roman" w:hAnsi="Times New Roman" w:cs="Times New Roman"/>
          <w:snapToGrid w:val="0"/>
          <w:sz w:val="28"/>
          <w:szCs w:val="28"/>
        </w:rPr>
        <w:t xml:space="preserve">Ключевые слова: метрополитен, поезд, верхнее строение пути, вибрация, структурный шум, грунт, здание прогноз, защита, источник вибрации, измерение вибрации, снижение вибрации, проектирование, строительство, эксплуатация, динамическая характеристика, виброизоляция, вибродемпфирующий материал, </w:t>
      </w:r>
      <w:proofErr w:type="spellStart"/>
      <w:r w:rsidRPr="0010177F">
        <w:rPr>
          <w:rFonts w:ascii="Times New Roman" w:hAnsi="Times New Roman" w:cs="Times New Roman"/>
          <w:snapToGrid w:val="0"/>
          <w:sz w:val="28"/>
          <w:szCs w:val="28"/>
        </w:rPr>
        <w:t>виброизолятор</w:t>
      </w:r>
      <w:proofErr w:type="spellEnd"/>
      <w:r w:rsidRPr="0010177F">
        <w:rPr>
          <w:rFonts w:ascii="Times New Roman" w:hAnsi="Times New Roman" w:cs="Times New Roman"/>
          <w:snapToGrid w:val="0"/>
          <w:sz w:val="28"/>
          <w:szCs w:val="28"/>
        </w:rPr>
        <w:t>, ограждающая конструкция</w:t>
      </w:r>
    </w:p>
    <w:p w14:paraId="63937038" w14:textId="77777777" w:rsidR="0079146A" w:rsidRDefault="0079146A" w:rsidP="000D1D4F">
      <w:pPr>
        <w:pStyle w:val="affff9"/>
        <w:jc w:val="both"/>
        <w:rPr>
          <w:rFonts w:ascii="Times New Roman" w:hAnsi="Times New Roman" w:cs="Times New Roman"/>
          <w:sz w:val="28"/>
          <w:szCs w:val="28"/>
        </w:rPr>
      </w:pPr>
    </w:p>
    <w:p w14:paraId="6C85178C" w14:textId="77777777" w:rsidR="002756FF" w:rsidRDefault="002756FF" w:rsidP="000D1D4F">
      <w:pPr>
        <w:pStyle w:val="affff9"/>
        <w:jc w:val="both"/>
        <w:rPr>
          <w:rFonts w:ascii="Times New Roman" w:hAnsi="Times New Roman" w:cs="Times New Roman"/>
          <w:sz w:val="28"/>
          <w:szCs w:val="28"/>
        </w:rPr>
      </w:pPr>
    </w:p>
    <w:p w14:paraId="48E55589" w14:textId="77777777" w:rsidR="002756FF" w:rsidRPr="0010177F" w:rsidRDefault="002756FF" w:rsidP="000D1D4F">
      <w:pPr>
        <w:pStyle w:val="affff9"/>
        <w:jc w:val="both"/>
        <w:rPr>
          <w:rFonts w:ascii="Times New Roman" w:hAnsi="Times New Roman" w:cs="Times New Roman"/>
          <w:sz w:val="28"/>
          <w:szCs w:val="28"/>
        </w:rPr>
      </w:pPr>
    </w:p>
    <w:sectPr w:rsidR="002756FF" w:rsidRPr="0010177F" w:rsidSect="001800D0">
      <w:headerReference w:type="first" r:id="rId383"/>
      <w:footerReference w:type="first" r:id="rId384"/>
      <w:pgSz w:w="11906" w:h="16838" w:code="9"/>
      <w:pgMar w:top="1134" w:right="850" w:bottom="1134" w:left="1701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57E956" w14:textId="77777777" w:rsidR="000B5C24" w:rsidRDefault="000B5C24">
      <w:r>
        <w:separator/>
      </w:r>
    </w:p>
  </w:endnote>
  <w:endnote w:type="continuationSeparator" w:id="0">
    <w:p w14:paraId="1D82E853" w14:textId="77777777" w:rsidR="000B5C24" w:rsidRDefault="000B5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MT">
    <w:altName w:val="Arial Unicode MS"/>
    <w:panose1 w:val="00000000000000000000"/>
    <w:charset w:val="00"/>
    <w:family w:val="roman"/>
    <w:notTrueType/>
    <w:pitch w:val="default"/>
    <w:sig w:usb0="00000201" w:usb1="00000000" w:usb2="00000000" w:usb3="00000000" w:csb0="00000004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HiddenHorzOCR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0E6643" w14:textId="77777777" w:rsidR="00B663B1" w:rsidRPr="006962AE" w:rsidRDefault="00B663B1" w:rsidP="006010D3">
    <w:pPr>
      <w:pStyle w:val="ad"/>
      <w:spacing w:line="240" w:lineRule="auto"/>
      <w:ind w:firstLine="0"/>
      <w:jc w:val="left"/>
      <w:rPr>
        <w:rStyle w:val="af3"/>
        <w:rFonts w:ascii="Times New Roman" w:hAnsi="Times New Roman"/>
      </w:rPr>
    </w:pPr>
  </w:p>
  <w:p w14:paraId="28727D3B" w14:textId="23FB053B" w:rsidR="00B663B1" w:rsidRPr="006962AE" w:rsidRDefault="00B663B1" w:rsidP="006010D3">
    <w:pPr>
      <w:pStyle w:val="ad"/>
      <w:spacing w:line="240" w:lineRule="auto"/>
      <w:ind w:firstLine="0"/>
      <w:jc w:val="left"/>
      <w:rPr>
        <w:rFonts w:ascii="Times New Roman" w:hAnsi="Times New Roman"/>
        <w:lang w:val="en-US"/>
      </w:rPr>
    </w:pPr>
    <w:r w:rsidRPr="006962AE">
      <w:rPr>
        <w:rStyle w:val="af3"/>
        <w:rFonts w:ascii="Times New Roman" w:hAnsi="Times New Roman"/>
      </w:rPr>
      <w:fldChar w:fldCharType="begin"/>
    </w:r>
    <w:r w:rsidRPr="006962AE">
      <w:rPr>
        <w:rStyle w:val="af3"/>
        <w:rFonts w:ascii="Times New Roman" w:hAnsi="Times New Roman"/>
      </w:rPr>
      <w:instrText xml:space="preserve"> PAGE </w:instrText>
    </w:r>
    <w:r w:rsidRPr="006962AE">
      <w:rPr>
        <w:rStyle w:val="af3"/>
        <w:rFonts w:ascii="Times New Roman" w:hAnsi="Times New Roman"/>
      </w:rPr>
      <w:fldChar w:fldCharType="separate"/>
    </w:r>
    <w:r w:rsidR="00223BBB">
      <w:rPr>
        <w:rStyle w:val="af3"/>
        <w:rFonts w:ascii="Times New Roman" w:hAnsi="Times New Roman"/>
        <w:noProof/>
      </w:rPr>
      <w:t>34</w:t>
    </w:r>
    <w:r w:rsidRPr="006962AE">
      <w:rPr>
        <w:rStyle w:val="af3"/>
        <w:rFonts w:ascii="Times New Roman" w:hAnsi="Times New Roman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233D69" w14:textId="77777777" w:rsidR="00E75533" w:rsidRPr="00E75533" w:rsidRDefault="00E75533" w:rsidP="006010D3">
    <w:pPr>
      <w:pStyle w:val="ad"/>
      <w:spacing w:line="240" w:lineRule="auto"/>
      <w:jc w:val="right"/>
      <w:rPr>
        <w:rFonts w:ascii="Times New Roman" w:hAnsi="Times New Roman"/>
        <w:szCs w:val="24"/>
      </w:rPr>
    </w:pPr>
  </w:p>
  <w:p w14:paraId="321327A4" w14:textId="17EFE588" w:rsidR="00E75533" w:rsidRPr="00EA0ACD" w:rsidRDefault="00E75533" w:rsidP="006010D3">
    <w:pPr>
      <w:pStyle w:val="ad"/>
      <w:spacing w:line="240" w:lineRule="auto"/>
      <w:jc w:val="right"/>
      <w:rPr>
        <w:rFonts w:ascii="Times New Roman" w:hAnsi="Times New Roman"/>
        <w:szCs w:val="24"/>
      </w:rPr>
    </w:pPr>
    <w:r w:rsidRPr="00EA0ACD">
      <w:rPr>
        <w:rFonts w:ascii="Times New Roman" w:hAnsi="Times New Roman"/>
        <w:szCs w:val="24"/>
      </w:rPr>
      <w:fldChar w:fldCharType="begin"/>
    </w:r>
    <w:r w:rsidRPr="00EA0ACD">
      <w:rPr>
        <w:rFonts w:ascii="Times New Roman" w:hAnsi="Times New Roman"/>
        <w:szCs w:val="24"/>
      </w:rPr>
      <w:instrText xml:space="preserve"> PAGE   \* MERGEFORMAT </w:instrText>
    </w:r>
    <w:r w:rsidRPr="00EA0ACD">
      <w:rPr>
        <w:rFonts w:ascii="Times New Roman" w:hAnsi="Times New Roman"/>
        <w:szCs w:val="24"/>
      </w:rPr>
      <w:fldChar w:fldCharType="separate"/>
    </w:r>
    <w:r w:rsidR="00223BBB">
      <w:rPr>
        <w:rFonts w:ascii="Times New Roman" w:hAnsi="Times New Roman"/>
        <w:noProof/>
        <w:szCs w:val="24"/>
      </w:rPr>
      <w:t>35</w:t>
    </w:r>
    <w:r w:rsidRPr="00EA0ACD">
      <w:rPr>
        <w:rFonts w:ascii="Times New Roman" w:hAnsi="Times New Roman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27CB0E" w14:textId="1E386FBC" w:rsidR="00B663B1" w:rsidRPr="006010D3" w:rsidRDefault="00B663B1" w:rsidP="006010D3">
    <w:pPr>
      <w:pStyle w:val="ad"/>
      <w:spacing w:line="240" w:lineRule="auto"/>
      <w:jc w:val="right"/>
      <w:rPr>
        <w:rFonts w:ascii="Times New Roman" w:hAnsi="Times New Roman"/>
        <w:szCs w:val="24"/>
      </w:rPr>
    </w:pPr>
  </w:p>
  <w:p w14:paraId="3BA5A410" w14:textId="77777777" w:rsidR="00B663B1" w:rsidRPr="006010D3" w:rsidRDefault="00B663B1" w:rsidP="006010D3">
    <w:pPr>
      <w:pStyle w:val="ad"/>
      <w:spacing w:line="240" w:lineRule="auto"/>
      <w:jc w:val="right"/>
      <w:rPr>
        <w:rFonts w:ascii="Times New Roman" w:hAnsi="Times New Roman"/>
        <w:szCs w:val="24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A3E8FB" w14:textId="77777777" w:rsidR="00B663B1" w:rsidRPr="006962AE" w:rsidRDefault="00B663B1" w:rsidP="006010D3">
    <w:pPr>
      <w:pStyle w:val="ad"/>
      <w:spacing w:line="240" w:lineRule="auto"/>
      <w:jc w:val="right"/>
      <w:rPr>
        <w:rStyle w:val="af3"/>
        <w:rFonts w:ascii="Times New Roman" w:hAnsi="Times New Roman"/>
      </w:rPr>
    </w:pPr>
  </w:p>
  <w:p w14:paraId="0E9B5FBA" w14:textId="11A1B9EB" w:rsidR="00B663B1" w:rsidRPr="006962AE" w:rsidRDefault="00E75533" w:rsidP="00B663B1">
    <w:pPr>
      <w:pStyle w:val="ad"/>
      <w:spacing w:line="240" w:lineRule="auto"/>
      <w:ind w:firstLine="0"/>
      <w:jc w:val="right"/>
      <w:rPr>
        <w:rFonts w:ascii="Times New Roman" w:hAnsi="Times New Roman"/>
      </w:rPr>
    </w:pPr>
    <w:r>
      <w:rPr>
        <w:rStyle w:val="af3"/>
        <w:rFonts w:ascii="Times New Roman" w:hAnsi="Times New Roman"/>
      </w:rPr>
      <w:fldChar w:fldCharType="begin"/>
    </w:r>
    <w:r>
      <w:rPr>
        <w:rStyle w:val="af3"/>
        <w:rFonts w:ascii="Times New Roman" w:hAnsi="Times New Roman"/>
      </w:rPr>
      <w:instrText xml:space="preserve"> PAGE  </w:instrText>
    </w:r>
    <w:r>
      <w:rPr>
        <w:rStyle w:val="af3"/>
        <w:rFonts w:ascii="Times New Roman" w:hAnsi="Times New Roman"/>
      </w:rPr>
      <w:fldChar w:fldCharType="separate"/>
    </w:r>
    <w:r w:rsidR="008C78B0">
      <w:rPr>
        <w:rStyle w:val="af3"/>
        <w:rFonts w:ascii="Times New Roman" w:hAnsi="Times New Roman"/>
        <w:noProof/>
      </w:rPr>
      <w:t>1</w:t>
    </w:r>
    <w:r>
      <w:rPr>
        <w:rStyle w:val="af3"/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3C36BB" w14:textId="77777777" w:rsidR="000B5C24" w:rsidRDefault="000B5C24">
      <w:r>
        <w:separator/>
      </w:r>
    </w:p>
  </w:footnote>
  <w:footnote w:type="continuationSeparator" w:id="0">
    <w:p w14:paraId="01171F91" w14:textId="77777777" w:rsidR="000B5C24" w:rsidRDefault="000B5C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242A06" w14:textId="65006C8C" w:rsidR="00B663B1" w:rsidRPr="00DD1947" w:rsidRDefault="00B663B1" w:rsidP="00EA0ACD">
    <w:pPr>
      <w:pStyle w:val="affff9"/>
      <w:rPr>
        <w:rFonts w:ascii="Times New Roman" w:hAnsi="Times New Roman" w:cs="Times New Roman"/>
        <w:b/>
        <w:sz w:val="24"/>
        <w:szCs w:val="24"/>
      </w:rPr>
    </w:pPr>
    <w:r w:rsidRPr="00E75533">
      <w:rPr>
        <w:rFonts w:ascii="Times New Roman" w:hAnsi="Times New Roman" w:cs="Times New Roman"/>
        <w:b/>
        <w:sz w:val="24"/>
        <w:szCs w:val="24"/>
      </w:rPr>
      <w:t>СП 465.1325800.2019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1AD167" w14:textId="4B24968E" w:rsidR="00B663B1" w:rsidRPr="00DD1947" w:rsidRDefault="00B663B1" w:rsidP="00EA0ACD">
    <w:pPr>
      <w:pStyle w:val="affff9"/>
      <w:jc w:val="right"/>
      <w:rPr>
        <w:rFonts w:ascii="Times New Roman" w:hAnsi="Times New Roman" w:cs="Times New Roman"/>
        <w:b/>
        <w:sz w:val="24"/>
        <w:szCs w:val="24"/>
      </w:rPr>
    </w:pPr>
    <w:r w:rsidRPr="00E75533">
      <w:rPr>
        <w:rFonts w:ascii="Times New Roman" w:hAnsi="Times New Roman" w:cs="Times New Roman"/>
        <w:b/>
        <w:sz w:val="24"/>
        <w:szCs w:val="24"/>
      </w:rPr>
      <w:t>СП 465.1325800.2019</w:t>
    </w:r>
  </w:p>
  <w:p w14:paraId="50E04611" w14:textId="31BF99E6" w:rsidR="00B663B1" w:rsidRPr="00DD1947" w:rsidRDefault="00B663B1" w:rsidP="006010D3">
    <w:pPr>
      <w:pStyle w:val="affff9"/>
      <w:jc w:val="right"/>
      <w:rPr>
        <w:rFonts w:ascii="Times New Roman" w:hAnsi="Times New Roman" w:cs="Times New Roman"/>
        <w:b/>
        <w:sz w:val="24"/>
        <w:szCs w:val="2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AC37E3" w14:textId="77777777" w:rsidR="00B663B1" w:rsidRPr="00E75533" w:rsidRDefault="00B663B1" w:rsidP="00E75533">
    <w:pPr>
      <w:pStyle w:val="affff9"/>
      <w:jc w:val="right"/>
      <w:rPr>
        <w:rFonts w:ascii="Times New Roman" w:hAnsi="Times New Roman" w:cs="Times New Roman"/>
        <w:b/>
        <w:sz w:val="24"/>
        <w:szCs w:val="24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3527A1" w14:textId="0758B98C" w:rsidR="00B663B1" w:rsidRPr="00DD1947" w:rsidRDefault="00B663B1" w:rsidP="00EA0ACD">
    <w:pPr>
      <w:pStyle w:val="affff9"/>
      <w:jc w:val="right"/>
      <w:rPr>
        <w:rFonts w:ascii="Times New Roman" w:hAnsi="Times New Roman" w:cs="Times New Roman"/>
        <w:b/>
        <w:sz w:val="24"/>
        <w:szCs w:val="24"/>
      </w:rPr>
    </w:pPr>
    <w:r w:rsidRPr="00E75533">
      <w:rPr>
        <w:rFonts w:ascii="Times New Roman" w:hAnsi="Times New Roman" w:cs="Times New Roman"/>
        <w:b/>
        <w:sz w:val="24"/>
        <w:szCs w:val="24"/>
      </w:rPr>
      <w:t>СП 465.1325800.2019</w:t>
    </w:r>
  </w:p>
  <w:p w14:paraId="1D3DF5AD" w14:textId="77777777" w:rsidR="00B663B1" w:rsidRPr="00DD1947" w:rsidRDefault="00B663B1" w:rsidP="006010D3">
    <w:pPr>
      <w:pStyle w:val="affff9"/>
      <w:jc w:val="right"/>
      <w:rPr>
        <w:rFonts w:ascii="Times New Roman" w:hAnsi="Times New Roman" w:cs="Times New Roman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74719"/>
    <w:multiLevelType w:val="hybridMultilevel"/>
    <w:tmpl w:val="FC9807A6"/>
    <w:lvl w:ilvl="0" w:tplc="A16666F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35B5904"/>
    <w:multiLevelType w:val="hybridMultilevel"/>
    <w:tmpl w:val="9640BFF4"/>
    <w:lvl w:ilvl="0" w:tplc="A16666F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5F252BD"/>
    <w:multiLevelType w:val="singleLevel"/>
    <w:tmpl w:val="8FD21052"/>
    <w:lvl w:ilvl="0">
      <w:start w:val="1"/>
      <w:numFmt w:val="decimal"/>
      <w:pStyle w:val="1"/>
      <w:lvlText w:val="[%1]"/>
      <w:lvlJc w:val="left"/>
      <w:pPr>
        <w:tabs>
          <w:tab w:val="num" w:pos="502"/>
        </w:tabs>
        <w:ind w:left="502" w:hanging="360"/>
      </w:pPr>
      <w:rPr>
        <w:strike w:val="0"/>
        <w:sz w:val="24"/>
        <w:szCs w:val="24"/>
      </w:rPr>
    </w:lvl>
  </w:abstractNum>
  <w:abstractNum w:abstractNumId="3" w15:restartNumberingAfterBreak="0">
    <w:nsid w:val="067C7489"/>
    <w:multiLevelType w:val="multilevel"/>
    <w:tmpl w:val="AEE871F8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pStyle w:val="6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4" w15:restartNumberingAfterBreak="0">
    <w:nsid w:val="08A55008"/>
    <w:multiLevelType w:val="multilevel"/>
    <w:tmpl w:val="874266EE"/>
    <w:lvl w:ilvl="0">
      <w:start w:val="1"/>
      <w:numFmt w:val="upperLetter"/>
      <w:pStyle w:val="ANNEX"/>
      <w:suff w:val="space"/>
      <w:lvlText w:val="Приложение %1"/>
      <w:lvlJc w:val="left"/>
      <w:rPr>
        <w:b/>
        <w:i w:val="0"/>
      </w:rPr>
    </w:lvl>
    <w:lvl w:ilvl="1">
      <w:start w:val="1"/>
      <w:numFmt w:val="decimal"/>
      <w:pStyle w:val="a2"/>
      <w:lvlText w:val="%1.%2"/>
      <w:lvlJc w:val="left"/>
      <w:pPr>
        <w:tabs>
          <w:tab w:val="num" w:pos="360"/>
        </w:tabs>
      </w:pPr>
      <w:rPr>
        <w:b/>
        <w:i w:val="0"/>
      </w:rPr>
    </w:lvl>
    <w:lvl w:ilvl="2">
      <w:start w:val="1"/>
      <w:numFmt w:val="decimal"/>
      <w:pStyle w:val="a3"/>
      <w:lvlText w:val="%1.%2.%3"/>
      <w:lvlJc w:val="left"/>
      <w:pPr>
        <w:tabs>
          <w:tab w:val="num" w:pos="720"/>
        </w:tabs>
      </w:pPr>
      <w:rPr>
        <w:b/>
        <w:i w:val="0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1080"/>
        </w:tabs>
      </w:pPr>
      <w:rPr>
        <w:b/>
        <w:i w:val="0"/>
      </w:rPr>
    </w:lvl>
    <w:lvl w:ilvl="4">
      <w:start w:val="1"/>
      <w:numFmt w:val="decimal"/>
      <w:pStyle w:val="a5"/>
      <w:lvlText w:val="%1.%2.%3.%4.%5"/>
      <w:lvlJc w:val="left"/>
      <w:pPr>
        <w:tabs>
          <w:tab w:val="num" w:pos="1080"/>
        </w:tabs>
      </w:pPr>
      <w:rPr>
        <w:b/>
        <w:i w:val="0"/>
      </w:rPr>
    </w:lvl>
    <w:lvl w:ilvl="5">
      <w:start w:val="1"/>
      <w:numFmt w:val="decimal"/>
      <w:pStyle w:val="a6"/>
      <w:lvlText w:val="%1.%2.%3.%4.%5.%6"/>
      <w:lvlJc w:val="left"/>
      <w:pPr>
        <w:tabs>
          <w:tab w:val="num" w:pos="1440"/>
        </w:tabs>
      </w:pPr>
      <w:rPr>
        <w:b/>
        <w:i w:val="0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</w:lvl>
  </w:abstractNum>
  <w:abstractNum w:abstractNumId="5" w15:restartNumberingAfterBreak="0">
    <w:nsid w:val="0F8215A4"/>
    <w:multiLevelType w:val="multilevel"/>
    <w:tmpl w:val="F248649E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7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96" w:hanging="2160"/>
      </w:pPr>
      <w:rPr>
        <w:rFonts w:hint="default"/>
      </w:rPr>
    </w:lvl>
  </w:abstractNum>
  <w:abstractNum w:abstractNumId="6" w15:restartNumberingAfterBreak="0">
    <w:nsid w:val="1DEA605C"/>
    <w:multiLevelType w:val="hybridMultilevel"/>
    <w:tmpl w:val="D5BC2878"/>
    <w:lvl w:ilvl="0" w:tplc="91D05CCE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2572BE7"/>
    <w:multiLevelType w:val="hybridMultilevel"/>
    <w:tmpl w:val="3576524A"/>
    <w:lvl w:ilvl="0" w:tplc="A16666F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EE66CDF"/>
    <w:multiLevelType w:val="singleLevel"/>
    <w:tmpl w:val="CB1C84AC"/>
    <w:lvl w:ilvl="0">
      <w:start w:val="1"/>
      <w:numFmt w:val="bullet"/>
      <w:pStyle w:val="2"/>
      <w:lvlText w:val="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8D3C65"/>
    <w:multiLevelType w:val="multilevel"/>
    <w:tmpl w:val="B5FC065C"/>
    <w:lvl w:ilvl="0">
      <w:start w:val="1"/>
      <w:numFmt w:val="decimal"/>
      <w:pStyle w:val="4"/>
      <w:lvlText w:val="%1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>
      <w:start w:val="1"/>
      <w:numFmt w:val="decimal"/>
      <w:lvlText w:val="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1800"/>
      </w:pPr>
      <w:rPr>
        <w:rFonts w:hint="default"/>
      </w:rPr>
    </w:lvl>
  </w:abstractNum>
  <w:abstractNum w:abstractNumId="10" w15:restartNumberingAfterBreak="0">
    <w:nsid w:val="4798655F"/>
    <w:multiLevelType w:val="multilevel"/>
    <w:tmpl w:val="50648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4C4D7DA2"/>
    <w:multiLevelType w:val="multilevel"/>
    <w:tmpl w:val="AD1ED5D8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E971A6F"/>
    <w:multiLevelType w:val="multilevel"/>
    <w:tmpl w:val="A78A04F0"/>
    <w:lvl w:ilvl="0">
      <w:start w:val="1"/>
      <w:numFmt w:val="upperLetter"/>
      <w:pStyle w:val="ANNEXZ"/>
      <w:suff w:val="nothing"/>
      <w:lvlText w:val="Приложение Д.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0" w:firstLine="0"/>
      </w:pPr>
      <w:rPr>
        <w:rFonts w:hint="default"/>
      </w:rPr>
    </w:lvl>
  </w:abstractNum>
  <w:abstractNum w:abstractNumId="13" w15:restartNumberingAfterBreak="0">
    <w:nsid w:val="66867B99"/>
    <w:multiLevelType w:val="singleLevel"/>
    <w:tmpl w:val="0784BFD2"/>
    <w:lvl w:ilvl="0">
      <w:numFmt w:val="bullet"/>
      <w:pStyle w:val="a0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4" w15:restartNumberingAfterBreak="0">
    <w:nsid w:val="6C7A5115"/>
    <w:multiLevelType w:val="singleLevel"/>
    <w:tmpl w:val="FF5AC1F4"/>
    <w:lvl w:ilvl="0">
      <w:start w:val="1"/>
      <w:numFmt w:val="bullet"/>
      <w:pStyle w:val="3"/>
      <w:lvlText w:val="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72880A28"/>
    <w:multiLevelType w:val="multilevel"/>
    <w:tmpl w:val="FD6E0D0E"/>
    <w:lvl w:ilvl="0">
      <w:start w:val="1"/>
      <w:numFmt w:val="lowerLetter"/>
      <w:pStyle w:val="a1"/>
      <w:lvlText w:val="%1)"/>
      <w:lvlJc w:val="left"/>
      <w:pPr>
        <w:tabs>
          <w:tab w:val="num" w:pos="1077"/>
        </w:tabs>
        <w:ind w:left="1077" w:hanging="357"/>
      </w:pPr>
      <w:rPr>
        <w:rFonts w:ascii="Arial" w:hAnsi="Arial" w:hint="default"/>
        <w:sz w:val="24"/>
        <w:szCs w:val="24"/>
      </w:rPr>
    </w:lvl>
    <w:lvl w:ilvl="1">
      <w:start w:val="1"/>
      <w:numFmt w:val="decimal"/>
      <w:pStyle w:val="5"/>
      <w:lvlText w:val="%2)"/>
      <w:lvlJc w:val="left"/>
      <w:pPr>
        <w:tabs>
          <w:tab w:val="num" w:pos="1080"/>
        </w:tabs>
        <w:ind w:left="800" w:hanging="400"/>
      </w:pPr>
      <w:rPr>
        <w:rFonts w:hint="default"/>
      </w:rPr>
    </w:lvl>
    <w:lvl w:ilvl="2">
      <w:start w:val="1"/>
      <w:numFmt w:val="lowerRoman"/>
      <w:pStyle w:val="20"/>
      <w:lvlText w:val="%3)"/>
      <w:lvlJc w:val="left"/>
      <w:pPr>
        <w:tabs>
          <w:tab w:val="num" w:pos="1800"/>
        </w:tabs>
        <w:ind w:left="1200" w:hanging="40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560"/>
        </w:tabs>
        <w:ind w:left="1560" w:hanging="360"/>
      </w:pPr>
      <w:rPr>
        <w:rFonts w:hint="default"/>
        <w:sz w:val="24"/>
        <w:szCs w:val="24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num w:numId="1">
    <w:abstractNumId w:val="13"/>
  </w:num>
  <w:num w:numId="2">
    <w:abstractNumId w:val="14"/>
  </w:num>
  <w:num w:numId="3">
    <w:abstractNumId w:val="15"/>
  </w:num>
  <w:num w:numId="4">
    <w:abstractNumId w:val="2"/>
  </w:num>
  <w:num w:numId="5">
    <w:abstractNumId w:val="12"/>
  </w:num>
  <w:num w:numId="6">
    <w:abstractNumId w:val="8"/>
  </w:num>
  <w:num w:numId="7">
    <w:abstractNumId w:val="4"/>
  </w:num>
  <w:num w:numId="8">
    <w:abstractNumId w:val="3"/>
  </w:num>
  <w:num w:numId="9">
    <w:abstractNumId w:val="6"/>
  </w:num>
  <w:num w:numId="10">
    <w:abstractNumId w:val="9"/>
  </w:num>
  <w:num w:numId="11">
    <w:abstractNumId w:val="11"/>
  </w:num>
  <w:num w:numId="12">
    <w:abstractNumId w:val="1"/>
  </w:num>
  <w:num w:numId="13">
    <w:abstractNumId w:val="7"/>
  </w:num>
  <w:num w:numId="14">
    <w:abstractNumId w:val="0"/>
  </w:num>
  <w:num w:numId="15">
    <w:abstractNumId w:val="10"/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"/>
  </w:num>
  <w:num w:numId="20">
    <w:abstractNumId w:val="9"/>
  </w:num>
  <w:num w:numId="21">
    <w:abstractNumId w:val="9"/>
  </w:num>
  <w:num w:numId="22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oNotHyphenateCaps/>
  <w:evenAndOddHeaders/>
  <w:drawingGridHorizontalSpacing w:val="120"/>
  <w:displayHorizontalDrawingGridEvery w:val="0"/>
  <w:displayVerticalDrawingGridEvery w:val="0"/>
  <w:noPunctuationKerning/>
  <w:characterSpacingControl w:val="doNotCompress"/>
  <w:savePreviewPicture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501"/>
    <w:rsid w:val="0000019B"/>
    <w:rsid w:val="000004C5"/>
    <w:rsid w:val="00000CEB"/>
    <w:rsid w:val="0000101D"/>
    <w:rsid w:val="000018AF"/>
    <w:rsid w:val="00001FA0"/>
    <w:rsid w:val="000029B2"/>
    <w:rsid w:val="0000310A"/>
    <w:rsid w:val="000035A6"/>
    <w:rsid w:val="000042CE"/>
    <w:rsid w:val="00004578"/>
    <w:rsid w:val="0000499B"/>
    <w:rsid w:val="00004A39"/>
    <w:rsid w:val="00005178"/>
    <w:rsid w:val="000053E0"/>
    <w:rsid w:val="000054AA"/>
    <w:rsid w:val="00005767"/>
    <w:rsid w:val="00005790"/>
    <w:rsid w:val="000059DB"/>
    <w:rsid w:val="000062CB"/>
    <w:rsid w:val="00006367"/>
    <w:rsid w:val="00007F2A"/>
    <w:rsid w:val="00010059"/>
    <w:rsid w:val="000117CD"/>
    <w:rsid w:val="00011AED"/>
    <w:rsid w:val="000124BF"/>
    <w:rsid w:val="0001265A"/>
    <w:rsid w:val="00013E80"/>
    <w:rsid w:val="000143F1"/>
    <w:rsid w:val="00014629"/>
    <w:rsid w:val="000146AC"/>
    <w:rsid w:val="00015391"/>
    <w:rsid w:val="00015396"/>
    <w:rsid w:val="00015708"/>
    <w:rsid w:val="00015CE9"/>
    <w:rsid w:val="00015D17"/>
    <w:rsid w:val="00015EEA"/>
    <w:rsid w:val="0001663C"/>
    <w:rsid w:val="00016753"/>
    <w:rsid w:val="00016815"/>
    <w:rsid w:val="00016DA3"/>
    <w:rsid w:val="00017658"/>
    <w:rsid w:val="00017ED5"/>
    <w:rsid w:val="00020980"/>
    <w:rsid w:val="00020E4A"/>
    <w:rsid w:val="00020FFA"/>
    <w:rsid w:val="00021083"/>
    <w:rsid w:val="000212F3"/>
    <w:rsid w:val="00021C9B"/>
    <w:rsid w:val="000226EC"/>
    <w:rsid w:val="0002379D"/>
    <w:rsid w:val="00024BB7"/>
    <w:rsid w:val="00024CE0"/>
    <w:rsid w:val="00025BC7"/>
    <w:rsid w:val="00025DE6"/>
    <w:rsid w:val="00025F28"/>
    <w:rsid w:val="00026BFC"/>
    <w:rsid w:val="00030219"/>
    <w:rsid w:val="000304A9"/>
    <w:rsid w:val="000304F2"/>
    <w:rsid w:val="000307CF"/>
    <w:rsid w:val="00030E72"/>
    <w:rsid w:val="00031177"/>
    <w:rsid w:val="000313A7"/>
    <w:rsid w:val="00031722"/>
    <w:rsid w:val="0003216D"/>
    <w:rsid w:val="000322C2"/>
    <w:rsid w:val="0003244B"/>
    <w:rsid w:val="00032939"/>
    <w:rsid w:val="00033239"/>
    <w:rsid w:val="000336AC"/>
    <w:rsid w:val="00033D9A"/>
    <w:rsid w:val="00033FB4"/>
    <w:rsid w:val="000341D3"/>
    <w:rsid w:val="00034B9E"/>
    <w:rsid w:val="00034E5A"/>
    <w:rsid w:val="00034F95"/>
    <w:rsid w:val="0003504C"/>
    <w:rsid w:val="00035380"/>
    <w:rsid w:val="000357EE"/>
    <w:rsid w:val="00035B86"/>
    <w:rsid w:val="00035F1A"/>
    <w:rsid w:val="0003742E"/>
    <w:rsid w:val="0003755E"/>
    <w:rsid w:val="00037AB9"/>
    <w:rsid w:val="00037DDA"/>
    <w:rsid w:val="0004035B"/>
    <w:rsid w:val="00040C7A"/>
    <w:rsid w:val="0004192B"/>
    <w:rsid w:val="000419A6"/>
    <w:rsid w:val="00041C0E"/>
    <w:rsid w:val="000421F7"/>
    <w:rsid w:val="000429B6"/>
    <w:rsid w:val="00042B03"/>
    <w:rsid w:val="00042FF6"/>
    <w:rsid w:val="000432F0"/>
    <w:rsid w:val="0004340F"/>
    <w:rsid w:val="0004359D"/>
    <w:rsid w:val="00043A7F"/>
    <w:rsid w:val="0004450C"/>
    <w:rsid w:val="00044DC2"/>
    <w:rsid w:val="00045287"/>
    <w:rsid w:val="000455CB"/>
    <w:rsid w:val="00045C5B"/>
    <w:rsid w:val="00045F30"/>
    <w:rsid w:val="00046801"/>
    <w:rsid w:val="00046DC3"/>
    <w:rsid w:val="00047214"/>
    <w:rsid w:val="000473E3"/>
    <w:rsid w:val="00047E3E"/>
    <w:rsid w:val="000503FB"/>
    <w:rsid w:val="000505D2"/>
    <w:rsid w:val="00050738"/>
    <w:rsid w:val="00050E9B"/>
    <w:rsid w:val="000521EC"/>
    <w:rsid w:val="000525FB"/>
    <w:rsid w:val="000526F1"/>
    <w:rsid w:val="00052B2E"/>
    <w:rsid w:val="0005353C"/>
    <w:rsid w:val="000537F9"/>
    <w:rsid w:val="00053834"/>
    <w:rsid w:val="00055752"/>
    <w:rsid w:val="000558FB"/>
    <w:rsid w:val="00055BE1"/>
    <w:rsid w:val="00055CF0"/>
    <w:rsid w:val="00055E1E"/>
    <w:rsid w:val="000560AB"/>
    <w:rsid w:val="00056F63"/>
    <w:rsid w:val="00060326"/>
    <w:rsid w:val="000604BB"/>
    <w:rsid w:val="0006069C"/>
    <w:rsid w:val="000607FD"/>
    <w:rsid w:val="00060CA1"/>
    <w:rsid w:val="00060F1E"/>
    <w:rsid w:val="000612CF"/>
    <w:rsid w:val="0006173C"/>
    <w:rsid w:val="0006179C"/>
    <w:rsid w:val="00062019"/>
    <w:rsid w:val="0006274F"/>
    <w:rsid w:val="00062B2F"/>
    <w:rsid w:val="00062B4F"/>
    <w:rsid w:val="00062CCB"/>
    <w:rsid w:val="00062F37"/>
    <w:rsid w:val="00062FF7"/>
    <w:rsid w:val="00063648"/>
    <w:rsid w:val="00063769"/>
    <w:rsid w:val="00064315"/>
    <w:rsid w:val="00064D33"/>
    <w:rsid w:val="000653F1"/>
    <w:rsid w:val="000654F2"/>
    <w:rsid w:val="00066659"/>
    <w:rsid w:val="000669DB"/>
    <w:rsid w:val="000672E2"/>
    <w:rsid w:val="00067308"/>
    <w:rsid w:val="00067637"/>
    <w:rsid w:val="00070652"/>
    <w:rsid w:val="000707D5"/>
    <w:rsid w:val="00070905"/>
    <w:rsid w:val="00070B7D"/>
    <w:rsid w:val="00071ADD"/>
    <w:rsid w:val="00071EA9"/>
    <w:rsid w:val="00072672"/>
    <w:rsid w:val="00072A39"/>
    <w:rsid w:val="00072DB2"/>
    <w:rsid w:val="00073899"/>
    <w:rsid w:val="00073928"/>
    <w:rsid w:val="000743D8"/>
    <w:rsid w:val="00074983"/>
    <w:rsid w:val="00074996"/>
    <w:rsid w:val="000749FF"/>
    <w:rsid w:val="0007572C"/>
    <w:rsid w:val="000758F3"/>
    <w:rsid w:val="00075C39"/>
    <w:rsid w:val="00076566"/>
    <w:rsid w:val="000765D4"/>
    <w:rsid w:val="000776B1"/>
    <w:rsid w:val="00077BC1"/>
    <w:rsid w:val="00080463"/>
    <w:rsid w:val="0008054E"/>
    <w:rsid w:val="0008129B"/>
    <w:rsid w:val="00082682"/>
    <w:rsid w:val="00082815"/>
    <w:rsid w:val="00083983"/>
    <w:rsid w:val="00083E8A"/>
    <w:rsid w:val="0008479F"/>
    <w:rsid w:val="00084966"/>
    <w:rsid w:val="00084C30"/>
    <w:rsid w:val="00084C54"/>
    <w:rsid w:val="0008501E"/>
    <w:rsid w:val="00086B8A"/>
    <w:rsid w:val="00086CE5"/>
    <w:rsid w:val="00086EE2"/>
    <w:rsid w:val="0008763D"/>
    <w:rsid w:val="00087869"/>
    <w:rsid w:val="0009056F"/>
    <w:rsid w:val="000910BA"/>
    <w:rsid w:val="00091476"/>
    <w:rsid w:val="000915F6"/>
    <w:rsid w:val="00091A03"/>
    <w:rsid w:val="000920CB"/>
    <w:rsid w:val="000921FF"/>
    <w:rsid w:val="00092ABF"/>
    <w:rsid w:val="00093765"/>
    <w:rsid w:val="00093E36"/>
    <w:rsid w:val="000940ED"/>
    <w:rsid w:val="0009410D"/>
    <w:rsid w:val="0009480D"/>
    <w:rsid w:val="000948C3"/>
    <w:rsid w:val="00095026"/>
    <w:rsid w:val="00095075"/>
    <w:rsid w:val="0009546F"/>
    <w:rsid w:val="00095E40"/>
    <w:rsid w:val="00096354"/>
    <w:rsid w:val="00096ACB"/>
    <w:rsid w:val="00097122"/>
    <w:rsid w:val="000A041C"/>
    <w:rsid w:val="000A0865"/>
    <w:rsid w:val="000A0C62"/>
    <w:rsid w:val="000A1808"/>
    <w:rsid w:val="000A2361"/>
    <w:rsid w:val="000A24AB"/>
    <w:rsid w:val="000A3213"/>
    <w:rsid w:val="000A3236"/>
    <w:rsid w:val="000A39F5"/>
    <w:rsid w:val="000A3B04"/>
    <w:rsid w:val="000A3FEC"/>
    <w:rsid w:val="000A4A4B"/>
    <w:rsid w:val="000A52DA"/>
    <w:rsid w:val="000A55C3"/>
    <w:rsid w:val="000A5841"/>
    <w:rsid w:val="000A5B77"/>
    <w:rsid w:val="000A5EE6"/>
    <w:rsid w:val="000A5F40"/>
    <w:rsid w:val="000A6059"/>
    <w:rsid w:val="000A615B"/>
    <w:rsid w:val="000A64BD"/>
    <w:rsid w:val="000A6A68"/>
    <w:rsid w:val="000A795B"/>
    <w:rsid w:val="000B0279"/>
    <w:rsid w:val="000B095D"/>
    <w:rsid w:val="000B11D6"/>
    <w:rsid w:val="000B203F"/>
    <w:rsid w:val="000B2180"/>
    <w:rsid w:val="000B221E"/>
    <w:rsid w:val="000B2FAB"/>
    <w:rsid w:val="000B4215"/>
    <w:rsid w:val="000B4B6C"/>
    <w:rsid w:val="000B4F4B"/>
    <w:rsid w:val="000B5025"/>
    <w:rsid w:val="000B508F"/>
    <w:rsid w:val="000B5B5A"/>
    <w:rsid w:val="000B5C24"/>
    <w:rsid w:val="000B5F31"/>
    <w:rsid w:val="000B6108"/>
    <w:rsid w:val="000B62B1"/>
    <w:rsid w:val="000B6C4A"/>
    <w:rsid w:val="000B72B6"/>
    <w:rsid w:val="000B74F0"/>
    <w:rsid w:val="000B79EF"/>
    <w:rsid w:val="000B7BFA"/>
    <w:rsid w:val="000B7ED1"/>
    <w:rsid w:val="000B7F7C"/>
    <w:rsid w:val="000C07D3"/>
    <w:rsid w:val="000C0B51"/>
    <w:rsid w:val="000C0BE9"/>
    <w:rsid w:val="000C0DE9"/>
    <w:rsid w:val="000C1815"/>
    <w:rsid w:val="000C1BEF"/>
    <w:rsid w:val="000C1EA6"/>
    <w:rsid w:val="000C1ED7"/>
    <w:rsid w:val="000C22B8"/>
    <w:rsid w:val="000C235D"/>
    <w:rsid w:val="000C2B3E"/>
    <w:rsid w:val="000C4875"/>
    <w:rsid w:val="000C520E"/>
    <w:rsid w:val="000C539A"/>
    <w:rsid w:val="000C54EC"/>
    <w:rsid w:val="000C599B"/>
    <w:rsid w:val="000C5E42"/>
    <w:rsid w:val="000C65CD"/>
    <w:rsid w:val="000C67EB"/>
    <w:rsid w:val="000C6857"/>
    <w:rsid w:val="000C6F3F"/>
    <w:rsid w:val="000C71FA"/>
    <w:rsid w:val="000C7493"/>
    <w:rsid w:val="000C75B8"/>
    <w:rsid w:val="000C7E1C"/>
    <w:rsid w:val="000C7E95"/>
    <w:rsid w:val="000D0718"/>
    <w:rsid w:val="000D0878"/>
    <w:rsid w:val="000D0B3A"/>
    <w:rsid w:val="000D0F2A"/>
    <w:rsid w:val="000D1154"/>
    <w:rsid w:val="000D16EE"/>
    <w:rsid w:val="000D1D4F"/>
    <w:rsid w:val="000D1FC2"/>
    <w:rsid w:val="000D2083"/>
    <w:rsid w:val="000D2156"/>
    <w:rsid w:val="000D23F8"/>
    <w:rsid w:val="000D2AFC"/>
    <w:rsid w:val="000D36CB"/>
    <w:rsid w:val="000D3726"/>
    <w:rsid w:val="000D59BA"/>
    <w:rsid w:val="000D6185"/>
    <w:rsid w:val="000D62A6"/>
    <w:rsid w:val="000D743D"/>
    <w:rsid w:val="000D7CE0"/>
    <w:rsid w:val="000E045B"/>
    <w:rsid w:val="000E0731"/>
    <w:rsid w:val="000E123F"/>
    <w:rsid w:val="000E12B5"/>
    <w:rsid w:val="000E1D84"/>
    <w:rsid w:val="000E23F9"/>
    <w:rsid w:val="000E24D5"/>
    <w:rsid w:val="000E282B"/>
    <w:rsid w:val="000E30E9"/>
    <w:rsid w:val="000E31B8"/>
    <w:rsid w:val="000E37C9"/>
    <w:rsid w:val="000E39AC"/>
    <w:rsid w:val="000E3CF6"/>
    <w:rsid w:val="000E4092"/>
    <w:rsid w:val="000E43EE"/>
    <w:rsid w:val="000E4AAF"/>
    <w:rsid w:val="000E5141"/>
    <w:rsid w:val="000E5433"/>
    <w:rsid w:val="000E579F"/>
    <w:rsid w:val="000E6164"/>
    <w:rsid w:val="000E64F8"/>
    <w:rsid w:val="000E6A99"/>
    <w:rsid w:val="000E6B6A"/>
    <w:rsid w:val="000E704E"/>
    <w:rsid w:val="000E7690"/>
    <w:rsid w:val="000E76CF"/>
    <w:rsid w:val="000E7871"/>
    <w:rsid w:val="000E7C9C"/>
    <w:rsid w:val="000E7D46"/>
    <w:rsid w:val="000F10EA"/>
    <w:rsid w:val="000F1238"/>
    <w:rsid w:val="000F1350"/>
    <w:rsid w:val="000F1DFB"/>
    <w:rsid w:val="000F1FD2"/>
    <w:rsid w:val="000F1FF4"/>
    <w:rsid w:val="000F224C"/>
    <w:rsid w:val="000F235D"/>
    <w:rsid w:val="000F26C8"/>
    <w:rsid w:val="000F26F9"/>
    <w:rsid w:val="000F2899"/>
    <w:rsid w:val="000F31FE"/>
    <w:rsid w:val="000F4262"/>
    <w:rsid w:val="000F43BA"/>
    <w:rsid w:val="000F5743"/>
    <w:rsid w:val="000F5D0E"/>
    <w:rsid w:val="000F5F38"/>
    <w:rsid w:val="000F69DD"/>
    <w:rsid w:val="000F6D32"/>
    <w:rsid w:val="000F7392"/>
    <w:rsid w:val="000F7B37"/>
    <w:rsid w:val="000F7C4D"/>
    <w:rsid w:val="000F7FA2"/>
    <w:rsid w:val="00100756"/>
    <w:rsid w:val="00100AB3"/>
    <w:rsid w:val="00100E35"/>
    <w:rsid w:val="00101008"/>
    <w:rsid w:val="001014E9"/>
    <w:rsid w:val="00101592"/>
    <w:rsid w:val="0010177F"/>
    <w:rsid w:val="00101860"/>
    <w:rsid w:val="00101A5C"/>
    <w:rsid w:val="00101EBC"/>
    <w:rsid w:val="00102377"/>
    <w:rsid w:val="00102545"/>
    <w:rsid w:val="00102615"/>
    <w:rsid w:val="00102AF7"/>
    <w:rsid w:val="00103FD7"/>
    <w:rsid w:val="0010400B"/>
    <w:rsid w:val="001047FA"/>
    <w:rsid w:val="001052C9"/>
    <w:rsid w:val="001056AC"/>
    <w:rsid w:val="00105D05"/>
    <w:rsid w:val="0010725D"/>
    <w:rsid w:val="00107691"/>
    <w:rsid w:val="00110972"/>
    <w:rsid w:val="00110B50"/>
    <w:rsid w:val="00110F45"/>
    <w:rsid w:val="00111373"/>
    <w:rsid w:val="00111B7C"/>
    <w:rsid w:val="001123A6"/>
    <w:rsid w:val="0011259F"/>
    <w:rsid w:val="001139B4"/>
    <w:rsid w:val="00113CA5"/>
    <w:rsid w:val="00114318"/>
    <w:rsid w:val="0011505D"/>
    <w:rsid w:val="00115591"/>
    <w:rsid w:val="00115762"/>
    <w:rsid w:val="00115AD7"/>
    <w:rsid w:val="00115B0E"/>
    <w:rsid w:val="0011642D"/>
    <w:rsid w:val="001165CC"/>
    <w:rsid w:val="001174EF"/>
    <w:rsid w:val="00117753"/>
    <w:rsid w:val="00117FF1"/>
    <w:rsid w:val="0012051B"/>
    <w:rsid w:val="00120761"/>
    <w:rsid w:val="00121667"/>
    <w:rsid w:val="00121793"/>
    <w:rsid w:val="00121D68"/>
    <w:rsid w:val="001227E5"/>
    <w:rsid w:val="00122875"/>
    <w:rsid w:val="00122D37"/>
    <w:rsid w:val="00122ECC"/>
    <w:rsid w:val="00123072"/>
    <w:rsid w:val="00123AEC"/>
    <w:rsid w:val="00123D61"/>
    <w:rsid w:val="00123FA2"/>
    <w:rsid w:val="00124E48"/>
    <w:rsid w:val="001253BA"/>
    <w:rsid w:val="00125882"/>
    <w:rsid w:val="00125EDF"/>
    <w:rsid w:val="0012612C"/>
    <w:rsid w:val="00126748"/>
    <w:rsid w:val="00126AE2"/>
    <w:rsid w:val="00126F6C"/>
    <w:rsid w:val="00126FF2"/>
    <w:rsid w:val="00127620"/>
    <w:rsid w:val="0012780D"/>
    <w:rsid w:val="00127AED"/>
    <w:rsid w:val="00127C5B"/>
    <w:rsid w:val="0013003D"/>
    <w:rsid w:val="001303F5"/>
    <w:rsid w:val="00130430"/>
    <w:rsid w:val="0013053F"/>
    <w:rsid w:val="00130845"/>
    <w:rsid w:val="00131502"/>
    <w:rsid w:val="00131C82"/>
    <w:rsid w:val="00132F0D"/>
    <w:rsid w:val="00133068"/>
    <w:rsid w:val="00133D58"/>
    <w:rsid w:val="00134137"/>
    <w:rsid w:val="0013455C"/>
    <w:rsid w:val="00134618"/>
    <w:rsid w:val="001348AA"/>
    <w:rsid w:val="00134999"/>
    <w:rsid w:val="0013561C"/>
    <w:rsid w:val="001358AB"/>
    <w:rsid w:val="00135AA4"/>
    <w:rsid w:val="00135BC3"/>
    <w:rsid w:val="001361CD"/>
    <w:rsid w:val="0013672F"/>
    <w:rsid w:val="00136972"/>
    <w:rsid w:val="00136D01"/>
    <w:rsid w:val="0013703F"/>
    <w:rsid w:val="001370FF"/>
    <w:rsid w:val="001374AB"/>
    <w:rsid w:val="00137F61"/>
    <w:rsid w:val="00140351"/>
    <w:rsid w:val="00140370"/>
    <w:rsid w:val="00140778"/>
    <w:rsid w:val="001407A8"/>
    <w:rsid w:val="00140B9D"/>
    <w:rsid w:val="00141072"/>
    <w:rsid w:val="001410FA"/>
    <w:rsid w:val="00141568"/>
    <w:rsid w:val="00141660"/>
    <w:rsid w:val="00142621"/>
    <w:rsid w:val="00142F7D"/>
    <w:rsid w:val="001431A6"/>
    <w:rsid w:val="001433E1"/>
    <w:rsid w:val="00143773"/>
    <w:rsid w:val="00143783"/>
    <w:rsid w:val="00144B30"/>
    <w:rsid w:val="00145D01"/>
    <w:rsid w:val="00146168"/>
    <w:rsid w:val="00146454"/>
    <w:rsid w:val="00147AAE"/>
    <w:rsid w:val="00150527"/>
    <w:rsid w:val="001510F0"/>
    <w:rsid w:val="00151134"/>
    <w:rsid w:val="00151267"/>
    <w:rsid w:val="00151945"/>
    <w:rsid w:val="00151C8F"/>
    <w:rsid w:val="00151CED"/>
    <w:rsid w:val="001520DE"/>
    <w:rsid w:val="00152343"/>
    <w:rsid w:val="00152500"/>
    <w:rsid w:val="0015270C"/>
    <w:rsid w:val="0015272A"/>
    <w:rsid w:val="00153205"/>
    <w:rsid w:val="00153406"/>
    <w:rsid w:val="00153926"/>
    <w:rsid w:val="00153F0B"/>
    <w:rsid w:val="001546E1"/>
    <w:rsid w:val="0015482A"/>
    <w:rsid w:val="00154EDA"/>
    <w:rsid w:val="0015506D"/>
    <w:rsid w:val="00155226"/>
    <w:rsid w:val="00155E8A"/>
    <w:rsid w:val="0015613E"/>
    <w:rsid w:val="00156183"/>
    <w:rsid w:val="00156721"/>
    <w:rsid w:val="001568EF"/>
    <w:rsid w:val="0015709A"/>
    <w:rsid w:val="00157151"/>
    <w:rsid w:val="00157E1C"/>
    <w:rsid w:val="001604B0"/>
    <w:rsid w:val="00160F9D"/>
    <w:rsid w:val="001618A7"/>
    <w:rsid w:val="0016190B"/>
    <w:rsid w:val="00161B7D"/>
    <w:rsid w:val="00161D99"/>
    <w:rsid w:val="001627CA"/>
    <w:rsid w:val="0016304F"/>
    <w:rsid w:val="0016334B"/>
    <w:rsid w:val="001636EB"/>
    <w:rsid w:val="00163CFF"/>
    <w:rsid w:val="001653C3"/>
    <w:rsid w:val="001653FC"/>
    <w:rsid w:val="00165476"/>
    <w:rsid w:val="00165B84"/>
    <w:rsid w:val="00165DE0"/>
    <w:rsid w:val="0016601C"/>
    <w:rsid w:val="00166307"/>
    <w:rsid w:val="001669EF"/>
    <w:rsid w:val="00166C6C"/>
    <w:rsid w:val="001671B0"/>
    <w:rsid w:val="0016737C"/>
    <w:rsid w:val="0016738F"/>
    <w:rsid w:val="00170302"/>
    <w:rsid w:val="001705A3"/>
    <w:rsid w:val="00170B0D"/>
    <w:rsid w:val="00170C04"/>
    <w:rsid w:val="00170D24"/>
    <w:rsid w:val="00170E5B"/>
    <w:rsid w:val="001714A1"/>
    <w:rsid w:val="00171A53"/>
    <w:rsid w:val="00171E1C"/>
    <w:rsid w:val="00171FDB"/>
    <w:rsid w:val="001724C8"/>
    <w:rsid w:val="0017282F"/>
    <w:rsid w:val="00172E22"/>
    <w:rsid w:val="00173AA8"/>
    <w:rsid w:val="00173E7B"/>
    <w:rsid w:val="001742DD"/>
    <w:rsid w:val="001745F4"/>
    <w:rsid w:val="00174BFB"/>
    <w:rsid w:val="001750B6"/>
    <w:rsid w:val="00175179"/>
    <w:rsid w:val="00175426"/>
    <w:rsid w:val="00175523"/>
    <w:rsid w:val="00175994"/>
    <w:rsid w:val="001767F6"/>
    <w:rsid w:val="00177B31"/>
    <w:rsid w:val="00177F66"/>
    <w:rsid w:val="001800D0"/>
    <w:rsid w:val="00180D6E"/>
    <w:rsid w:val="00180FCC"/>
    <w:rsid w:val="00181017"/>
    <w:rsid w:val="00181173"/>
    <w:rsid w:val="00181312"/>
    <w:rsid w:val="00181514"/>
    <w:rsid w:val="001816B1"/>
    <w:rsid w:val="001819C8"/>
    <w:rsid w:val="0018208C"/>
    <w:rsid w:val="001820B0"/>
    <w:rsid w:val="0018242D"/>
    <w:rsid w:val="001824C7"/>
    <w:rsid w:val="00182AAC"/>
    <w:rsid w:val="00182AF5"/>
    <w:rsid w:val="00182CEB"/>
    <w:rsid w:val="00182DC7"/>
    <w:rsid w:val="001830F9"/>
    <w:rsid w:val="00183271"/>
    <w:rsid w:val="001832A2"/>
    <w:rsid w:val="0018351F"/>
    <w:rsid w:val="001837E6"/>
    <w:rsid w:val="00183B23"/>
    <w:rsid w:val="001842AE"/>
    <w:rsid w:val="001842FA"/>
    <w:rsid w:val="0018457E"/>
    <w:rsid w:val="001846DE"/>
    <w:rsid w:val="001847F2"/>
    <w:rsid w:val="0018494F"/>
    <w:rsid w:val="00184EC7"/>
    <w:rsid w:val="00185521"/>
    <w:rsid w:val="00185A3A"/>
    <w:rsid w:val="00185CDA"/>
    <w:rsid w:val="0018607A"/>
    <w:rsid w:val="00186192"/>
    <w:rsid w:val="00187496"/>
    <w:rsid w:val="00187FB7"/>
    <w:rsid w:val="001904D1"/>
    <w:rsid w:val="00190E11"/>
    <w:rsid w:val="00190FE0"/>
    <w:rsid w:val="00191353"/>
    <w:rsid w:val="0019173E"/>
    <w:rsid w:val="00191FEF"/>
    <w:rsid w:val="00192601"/>
    <w:rsid w:val="001929D1"/>
    <w:rsid w:val="00192F6A"/>
    <w:rsid w:val="0019389F"/>
    <w:rsid w:val="001938D8"/>
    <w:rsid w:val="001938F1"/>
    <w:rsid w:val="0019400B"/>
    <w:rsid w:val="001940BB"/>
    <w:rsid w:val="00194160"/>
    <w:rsid w:val="00194272"/>
    <w:rsid w:val="001945CD"/>
    <w:rsid w:val="00194C21"/>
    <w:rsid w:val="00194CF6"/>
    <w:rsid w:val="001956E9"/>
    <w:rsid w:val="001957D1"/>
    <w:rsid w:val="00195D66"/>
    <w:rsid w:val="001961BB"/>
    <w:rsid w:val="001965BA"/>
    <w:rsid w:val="001967FF"/>
    <w:rsid w:val="00196A00"/>
    <w:rsid w:val="00196FE5"/>
    <w:rsid w:val="001979C6"/>
    <w:rsid w:val="001A04E9"/>
    <w:rsid w:val="001A0EFA"/>
    <w:rsid w:val="001A1B66"/>
    <w:rsid w:val="001A2044"/>
    <w:rsid w:val="001A24F8"/>
    <w:rsid w:val="001A2EE8"/>
    <w:rsid w:val="001A3C59"/>
    <w:rsid w:val="001A3D15"/>
    <w:rsid w:val="001A5101"/>
    <w:rsid w:val="001A5567"/>
    <w:rsid w:val="001A56D7"/>
    <w:rsid w:val="001A5ABF"/>
    <w:rsid w:val="001A5DAB"/>
    <w:rsid w:val="001A74A1"/>
    <w:rsid w:val="001A7976"/>
    <w:rsid w:val="001A7A97"/>
    <w:rsid w:val="001A7B4E"/>
    <w:rsid w:val="001A7FA4"/>
    <w:rsid w:val="001B1CE7"/>
    <w:rsid w:val="001B2A6B"/>
    <w:rsid w:val="001B2A8A"/>
    <w:rsid w:val="001B2ACA"/>
    <w:rsid w:val="001B2FB5"/>
    <w:rsid w:val="001B33EC"/>
    <w:rsid w:val="001B422D"/>
    <w:rsid w:val="001B4319"/>
    <w:rsid w:val="001B459D"/>
    <w:rsid w:val="001B46D6"/>
    <w:rsid w:val="001B4891"/>
    <w:rsid w:val="001B50FD"/>
    <w:rsid w:val="001B5300"/>
    <w:rsid w:val="001B58FA"/>
    <w:rsid w:val="001B60CB"/>
    <w:rsid w:val="001B620F"/>
    <w:rsid w:val="001B6283"/>
    <w:rsid w:val="001B643B"/>
    <w:rsid w:val="001B6F49"/>
    <w:rsid w:val="001B7B6A"/>
    <w:rsid w:val="001B7CD6"/>
    <w:rsid w:val="001B7D6D"/>
    <w:rsid w:val="001B7DDE"/>
    <w:rsid w:val="001C0137"/>
    <w:rsid w:val="001C08E0"/>
    <w:rsid w:val="001C0B00"/>
    <w:rsid w:val="001C1296"/>
    <w:rsid w:val="001C14E6"/>
    <w:rsid w:val="001C16DD"/>
    <w:rsid w:val="001C1F51"/>
    <w:rsid w:val="001C2015"/>
    <w:rsid w:val="001C230D"/>
    <w:rsid w:val="001C25CB"/>
    <w:rsid w:val="001C2C81"/>
    <w:rsid w:val="001C33BD"/>
    <w:rsid w:val="001C4014"/>
    <w:rsid w:val="001C4757"/>
    <w:rsid w:val="001C479C"/>
    <w:rsid w:val="001C4AAB"/>
    <w:rsid w:val="001C4BE2"/>
    <w:rsid w:val="001C4D10"/>
    <w:rsid w:val="001C4ED6"/>
    <w:rsid w:val="001C4F17"/>
    <w:rsid w:val="001C51A8"/>
    <w:rsid w:val="001C53D5"/>
    <w:rsid w:val="001C59DA"/>
    <w:rsid w:val="001C6921"/>
    <w:rsid w:val="001C736C"/>
    <w:rsid w:val="001C7402"/>
    <w:rsid w:val="001C74B0"/>
    <w:rsid w:val="001C7D84"/>
    <w:rsid w:val="001D09A1"/>
    <w:rsid w:val="001D0FB0"/>
    <w:rsid w:val="001D14E5"/>
    <w:rsid w:val="001D1993"/>
    <w:rsid w:val="001D1E59"/>
    <w:rsid w:val="001D24DB"/>
    <w:rsid w:val="001D2AB9"/>
    <w:rsid w:val="001D2B24"/>
    <w:rsid w:val="001D2B28"/>
    <w:rsid w:val="001D2BB7"/>
    <w:rsid w:val="001D2BFB"/>
    <w:rsid w:val="001D2C38"/>
    <w:rsid w:val="001D36A4"/>
    <w:rsid w:val="001D3DB7"/>
    <w:rsid w:val="001D4A12"/>
    <w:rsid w:val="001D4AC1"/>
    <w:rsid w:val="001D5030"/>
    <w:rsid w:val="001D59E5"/>
    <w:rsid w:val="001D5BC0"/>
    <w:rsid w:val="001D5C0B"/>
    <w:rsid w:val="001D62EF"/>
    <w:rsid w:val="001D6378"/>
    <w:rsid w:val="001D63C1"/>
    <w:rsid w:val="001D64D6"/>
    <w:rsid w:val="001D6F60"/>
    <w:rsid w:val="001D71BB"/>
    <w:rsid w:val="001D7654"/>
    <w:rsid w:val="001D7E2C"/>
    <w:rsid w:val="001D7F0B"/>
    <w:rsid w:val="001E0175"/>
    <w:rsid w:val="001E071A"/>
    <w:rsid w:val="001E074A"/>
    <w:rsid w:val="001E08DD"/>
    <w:rsid w:val="001E0DAD"/>
    <w:rsid w:val="001E129F"/>
    <w:rsid w:val="001E1331"/>
    <w:rsid w:val="001E139C"/>
    <w:rsid w:val="001E16CC"/>
    <w:rsid w:val="001E1CC9"/>
    <w:rsid w:val="001E269F"/>
    <w:rsid w:val="001E2D6E"/>
    <w:rsid w:val="001E313A"/>
    <w:rsid w:val="001E3173"/>
    <w:rsid w:val="001E3980"/>
    <w:rsid w:val="001E3BB4"/>
    <w:rsid w:val="001E3D2B"/>
    <w:rsid w:val="001E3F59"/>
    <w:rsid w:val="001E4AB4"/>
    <w:rsid w:val="001E4C47"/>
    <w:rsid w:val="001E5913"/>
    <w:rsid w:val="001E6286"/>
    <w:rsid w:val="001E6919"/>
    <w:rsid w:val="001E6E54"/>
    <w:rsid w:val="001E74A3"/>
    <w:rsid w:val="001E782D"/>
    <w:rsid w:val="001E7A84"/>
    <w:rsid w:val="001F07D6"/>
    <w:rsid w:val="001F0C52"/>
    <w:rsid w:val="001F1038"/>
    <w:rsid w:val="001F345F"/>
    <w:rsid w:val="001F34FA"/>
    <w:rsid w:val="001F384D"/>
    <w:rsid w:val="001F4337"/>
    <w:rsid w:val="001F458D"/>
    <w:rsid w:val="001F4831"/>
    <w:rsid w:val="001F4A52"/>
    <w:rsid w:val="001F595D"/>
    <w:rsid w:val="001F61AD"/>
    <w:rsid w:val="001F6260"/>
    <w:rsid w:val="001F73E3"/>
    <w:rsid w:val="001F74D8"/>
    <w:rsid w:val="001F7541"/>
    <w:rsid w:val="001F7703"/>
    <w:rsid w:val="001F7F5C"/>
    <w:rsid w:val="002002EF"/>
    <w:rsid w:val="002003DA"/>
    <w:rsid w:val="0020179C"/>
    <w:rsid w:val="00201916"/>
    <w:rsid w:val="00201958"/>
    <w:rsid w:val="002019CA"/>
    <w:rsid w:val="002019FC"/>
    <w:rsid w:val="00201BA5"/>
    <w:rsid w:val="00201D45"/>
    <w:rsid w:val="00202BD6"/>
    <w:rsid w:val="002038F2"/>
    <w:rsid w:val="00203E2A"/>
    <w:rsid w:val="002041CC"/>
    <w:rsid w:val="002044DE"/>
    <w:rsid w:val="0020528F"/>
    <w:rsid w:val="00205638"/>
    <w:rsid w:val="0020584E"/>
    <w:rsid w:val="00205E96"/>
    <w:rsid w:val="00205FBF"/>
    <w:rsid w:val="00206172"/>
    <w:rsid w:val="00206445"/>
    <w:rsid w:val="002064C7"/>
    <w:rsid w:val="0020668E"/>
    <w:rsid w:val="002070AF"/>
    <w:rsid w:val="0020716D"/>
    <w:rsid w:val="00207832"/>
    <w:rsid w:val="00210950"/>
    <w:rsid w:val="0021166D"/>
    <w:rsid w:val="002121C4"/>
    <w:rsid w:val="002124CB"/>
    <w:rsid w:val="002126C1"/>
    <w:rsid w:val="00213023"/>
    <w:rsid w:val="00213440"/>
    <w:rsid w:val="00213464"/>
    <w:rsid w:val="0021386D"/>
    <w:rsid w:val="002138A3"/>
    <w:rsid w:val="00214490"/>
    <w:rsid w:val="00214523"/>
    <w:rsid w:val="00214D28"/>
    <w:rsid w:val="002156F9"/>
    <w:rsid w:val="00215892"/>
    <w:rsid w:val="00215CEB"/>
    <w:rsid w:val="0021617E"/>
    <w:rsid w:val="00216669"/>
    <w:rsid w:val="0021685F"/>
    <w:rsid w:val="00216B89"/>
    <w:rsid w:val="00216C37"/>
    <w:rsid w:val="00216FFD"/>
    <w:rsid w:val="0021731F"/>
    <w:rsid w:val="00217D72"/>
    <w:rsid w:val="00220EA4"/>
    <w:rsid w:val="00220FF2"/>
    <w:rsid w:val="0022126C"/>
    <w:rsid w:val="002215D3"/>
    <w:rsid w:val="00221B22"/>
    <w:rsid w:val="00221B79"/>
    <w:rsid w:val="00222116"/>
    <w:rsid w:val="0022217F"/>
    <w:rsid w:val="002223E8"/>
    <w:rsid w:val="002226EB"/>
    <w:rsid w:val="00222B68"/>
    <w:rsid w:val="00222BC4"/>
    <w:rsid w:val="00222D91"/>
    <w:rsid w:val="00223BBB"/>
    <w:rsid w:val="00223BDF"/>
    <w:rsid w:val="00223BF6"/>
    <w:rsid w:val="00223D3E"/>
    <w:rsid w:val="00223D6C"/>
    <w:rsid w:val="00223FED"/>
    <w:rsid w:val="00224157"/>
    <w:rsid w:val="002253D5"/>
    <w:rsid w:val="0022548B"/>
    <w:rsid w:val="00225AFC"/>
    <w:rsid w:val="0022623B"/>
    <w:rsid w:val="00226F92"/>
    <w:rsid w:val="0022757E"/>
    <w:rsid w:val="00227A57"/>
    <w:rsid w:val="00227EF9"/>
    <w:rsid w:val="00227FC0"/>
    <w:rsid w:val="0023076F"/>
    <w:rsid w:val="00230F64"/>
    <w:rsid w:val="00231397"/>
    <w:rsid w:val="0023142B"/>
    <w:rsid w:val="00231641"/>
    <w:rsid w:val="002317BB"/>
    <w:rsid w:val="00231AAE"/>
    <w:rsid w:val="00232174"/>
    <w:rsid w:val="00232349"/>
    <w:rsid w:val="00232599"/>
    <w:rsid w:val="00232E5D"/>
    <w:rsid w:val="0023316A"/>
    <w:rsid w:val="00233969"/>
    <w:rsid w:val="00233BE9"/>
    <w:rsid w:val="00234173"/>
    <w:rsid w:val="00234DA2"/>
    <w:rsid w:val="00234E9A"/>
    <w:rsid w:val="00234F6F"/>
    <w:rsid w:val="00234F88"/>
    <w:rsid w:val="002353D4"/>
    <w:rsid w:val="002353FD"/>
    <w:rsid w:val="002354CB"/>
    <w:rsid w:val="0023749C"/>
    <w:rsid w:val="0023778F"/>
    <w:rsid w:val="00241374"/>
    <w:rsid w:val="00241788"/>
    <w:rsid w:val="0024188F"/>
    <w:rsid w:val="00241BA2"/>
    <w:rsid w:val="002420DD"/>
    <w:rsid w:val="002421CD"/>
    <w:rsid w:val="00242273"/>
    <w:rsid w:val="002430C0"/>
    <w:rsid w:val="00243124"/>
    <w:rsid w:val="0024319F"/>
    <w:rsid w:val="002433FD"/>
    <w:rsid w:val="00243529"/>
    <w:rsid w:val="002435FE"/>
    <w:rsid w:val="00243CAB"/>
    <w:rsid w:val="00244F3E"/>
    <w:rsid w:val="00245796"/>
    <w:rsid w:val="00245B18"/>
    <w:rsid w:val="00245B86"/>
    <w:rsid w:val="00245E7E"/>
    <w:rsid w:val="00246AAB"/>
    <w:rsid w:val="00246B99"/>
    <w:rsid w:val="0024702E"/>
    <w:rsid w:val="00247894"/>
    <w:rsid w:val="00247C62"/>
    <w:rsid w:val="00247D47"/>
    <w:rsid w:val="00247F45"/>
    <w:rsid w:val="0025069D"/>
    <w:rsid w:val="00250C4D"/>
    <w:rsid w:val="0025160A"/>
    <w:rsid w:val="002521AB"/>
    <w:rsid w:val="0025259C"/>
    <w:rsid w:val="00252618"/>
    <w:rsid w:val="002526B5"/>
    <w:rsid w:val="00252780"/>
    <w:rsid w:val="00252DBE"/>
    <w:rsid w:val="00252ECF"/>
    <w:rsid w:val="0025372F"/>
    <w:rsid w:val="00253F1E"/>
    <w:rsid w:val="0025481E"/>
    <w:rsid w:val="00255744"/>
    <w:rsid w:val="00255753"/>
    <w:rsid w:val="00255CA6"/>
    <w:rsid w:val="002565B7"/>
    <w:rsid w:val="0025662D"/>
    <w:rsid w:val="00256670"/>
    <w:rsid w:val="00256C87"/>
    <w:rsid w:val="002573EB"/>
    <w:rsid w:val="00257B6D"/>
    <w:rsid w:val="00257F00"/>
    <w:rsid w:val="00260824"/>
    <w:rsid w:val="0026122B"/>
    <w:rsid w:val="002614D2"/>
    <w:rsid w:val="00261C2F"/>
    <w:rsid w:val="00262B41"/>
    <w:rsid w:val="00262D7B"/>
    <w:rsid w:val="00262EFB"/>
    <w:rsid w:val="00263771"/>
    <w:rsid w:val="00264295"/>
    <w:rsid w:val="002647F2"/>
    <w:rsid w:val="00264BFC"/>
    <w:rsid w:val="00264F36"/>
    <w:rsid w:val="002653CC"/>
    <w:rsid w:val="0026593E"/>
    <w:rsid w:val="002662A1"/>
    <w:rsid w:val="00266548"/>
    <w:rsid w:val="00266A7A"/>
    <w:rsid w:val="0026778E"/>
    <w:rsid w:val="00267E45"/>
    <w:rsid w:val="002700B4"/>
    <w:rsid w:val="002701FE"/>
    <w:rsid w:val="002705C4"/>
    <w:rsid w:val="00270631"/>
    <w:rsid w:val="00270FB9"/>
    <w:rsid w:val="0027127C"/>
    <w:rsid w:val="00271305"/>
    <w:rsid w:val="0027148B"/>
    <w:rsid w:val="002717E8"/>
    <w:rsid w:val="00272557"/>
    <w:rsid w:val="00272CF9"/>
    <w:rsid w:val="0027329D"/>
    <w:rsid w:val="00273A24"/>
    <w:rsid w:val="0027439E"/>
    <w:rsid w:val="002745A5"/>
    <w:rsid w:val="002745DA"/>
    <w:rsid w:val="0027470A"/>
    <w:rsid w:val="00274B87"/>
    <w:rsid w:val="00274FAB"/>
    <w:rsid w:val="002756FF"/>
    <w:rsid w:val="00276018"/>
    <w:rsid w:val="002766A9"/>
    <w:rsid w:val="002767CC"/>
    <w:rsid w:val="00276DAD"/>
    <w:rsid w:val="00276F3C"/>
    <w:rsid w:val="002772BC"/>
    <w:rsid w:val="00277574"/>
    <w:rsid w:val="00277B97"/>
    <w:rsid w:val="00277FFD"/>
    <w:rsid w:val="002806E0"/>
    <w:rsid w:val="00280A4A"/>
    <w:rsid w:val="002821BD"/>
    <w:rsid w:val="0028369F"/>
    <w:rsid w:val="00284578"/>
    <w:rsid w:val="00284B99"/>
    <w:rsid w:val="0028515F"/>
    <w:rsid w:val="002852B4"/>
    <w:rsid w:val="002858CF"/>
    <w:rsid w:val="00285DEA"/>
    <w:rsid w:val="00285E06"/>
    <w:rsid w:val="00285F04"/>
    <w:rsid w:val="00286080"/>
    <w:rsid w:val="0028666D"/>
    <w:rsid w:val="00286672"/>
    <w:rsid w:val="00286A0B"/>
    <w:rsid w:val="00286FED"/>
    <w:rsid w:val="0028725B"/>
    <w:rsid w:val="00287957"/>
    <w:rsid w:val="00287975"/>
    <w:rsid w:val="00287A5B"/>
    <w:rsid w:val="00287D8E"/>
    <w:rsid w:val="00287EE0"/>
    <w:rsid w:val="00287F23"/>
    <w:rsid w:val="0029038F"/>
    <w:rsid w:val="002903A6"/>
    <w:rsid w:val="00290531"/>
    <w:rsid w:val="002906DA"/>
    <w:rsid w:val="002909A2"/>
    <w:rsid w:val="00290A6F"/>
    <w:rsid w:val="00290BFE"/>
    <w:rsid w:val="0029173E"/>
    <w:rsid w:val="00291A06"/>
    <w:rsid w:val="00291EA4"/>
    <w:rsid w:val="002939F9"/>
    <w:rsid w:val="002940B2"/>
    <w:rsid w:val="002942D3"/>
    <w:rsid w:val="0029499A"/>
    <w:rsid w:val="002949DB"/>
    <w:rsid w:val="002950AE"/>
    <w:rsid w:val="0029510B"/>
    <w:rsid w:val="00295910"/>
    <w:rsid w:val="00296047"/>
    <w:rsid w:val="0029687E"/>
    <w:rsid w:val="00296B58"/>
    <w:rsid w:val="0029717B"/>
    <w:rsid w:val="002A0396"/>
    <w:rsid w:val="002A07E6"/>
    <w:rsid w:val="002A0905"/>
    <w:rsid w:val="002A0B86"/>
    <w:rsid w:val="002A0D4A"/>
    <w:rsid w:val="002A1B26"/>
    <w:rsid w:val="002A2423"/>
    <w:rsid w:val="002A2CAC"/>
    <w:rsid w:val="002A2EFA"/>
    <w:rsid w:val="002A3D3B"/>
    <w:rsid w:val="002A424E"/>
    <w:rsid w:val="002A5120"/>
    <w:rsid w:val="002A515C"/>
    <w:rsid w:val="002A52CF"/>
    <w:rsid w:val="002A63EE"/>
    <w:rsid w:val="002A6938"/>
    <w:rsid w:val="002A6A14"/>
    <w:rsid w:val="002A71C0"/>
    <w:rsid w:val="002A7543"/>
    <w:rsid w:val="002A7983"/>
    <w:rsid w:val="002A7A4B"/>
    <w:rsid w:val="002A7A83"/>
    <w:rsid w:val="002B01CB"/>
    <w:rsid w:val="002B0B48"/>
    <w:rsid w:val="002B0C9A"/>
    <w:rsid w:val="002B0D84"/>
    <w:rsid w:val="002B1523"/>
    <w:rsid w:val="002B1719"/>
    <w:rsid w:val="002B26A1"/>
    <w:rsid w:val="002B28B0"/>
    <w:rsid w:val="002B2AD5"/>
    <w:rsid w:val="002B2E3C"/>
    <w:rsid w:val="002B2F28"/>
    <w:rsid w:val="002B3594"/>
    <w:rsid w:val="002B3C3D"/>
    <w:rsid w:val="002B3CE3"/>
    <w:rsid w:val="002B434C"/>
    <w:rsid w:val="002B4C66"/>
    <w:rsid w:val="002B4CDC"/>
    <w:rsid w:val="002B5B54"/>
    <w:rsid w:val="002B5BAE"/>
    <w:rsid w:val="002B5F2F"/>
    <w:rsid w:val="002B6015"/>
    <w:rsid w:val="002B6186"/>
    <w:rsid w:val="002B61AC"/>
    <w:rsid w:val="002B6397"/>
    <w:rsid w:val="002B69B0"/>
    <w:rsid w:val="002B6E3E"/>
    <w:rsid w:val="002B740B"/>
    <w:rsid w:val="002B758A"/>
    <w:rsid w:val="002B7911"/>
    <w:rsid w:val="002B7BCC"/>
    <w:rsid w:val="002C0099"/>
    <w:rsid w:val="002C0514"/>
    <w:rsid w:val="002C072B"/>
    <w:rsid w:val="002C0B31"/>
    <w:rsid w:val="002C0DB7"/>
    <w:rsid w:val="002C1CBD"/>
    <w:rsid w:val="002C25BE"/>
    <w:rsid w:val="002C2899"/>
    <w:rsid w:val="002C2FF1"/>
    <w:rsid w:val="002C30B3"/>
    <w:rsid w:val="002C3AE0"/>
    <w:rsid w:val="002C4480"/>
    <w:rsid w:val="002C505E"/>
    <w:rsid w:val="002C5390"/>
    <w:rsid w:val="002C5747"/>
    <w:rsid w:val="002C5802"/>
    <w:rsid w:val="002C5898"/>
    <w:rsid w:val="002C69C3"/>
    <w:rsid w:val="002C6A7A"/>
    <w:rsid w:val="002C6EB1"/>
    <w:rsid w:val="002C7227"/>
    <w:rsid w:val="002C76E7"/>
    <w:rsid w:val="002C77A2"/>
    <w:rsid w:val="002C7A78"/>
    <w:rsid w:val="002D0076"/>
    <w:rsid w:val="002D027D"/>
    <w:rsid w:val="002D0CFC"/>
    <w:rsid w:val="002D0EFE"/>
    <w:rsid w:val="002D19DA"/>
    <w:rsid w:val="002D1A3A"/>
    <w:rsid w:val="002D1D55"/>
    <w:rsid w:val="002D213B"/>
    <w:rsid w:val="002D2DD7"/>
    <w:rsid w:val="002D2F13"/>
    <w:rsid w:val="002D3203"/>
    <w:rsid w:val="002D3D53"/>
    <w:rsid w:val="002D44AA"/>
    <w:rsid w:val="002D45AA"/>
    <w:rsid w:val="002D475B"/>
    <w:rsid w:val="002D5907"/>
    <w:rsid w:val="002D5F1D"/>
    <w:rsid w:val="002D668F"/>
    <w:rsid w:val="002D66BE"/>
    <w:rsid w:val="002D6B39"/>
    <w:rsid w:val="002D6CE6"/>
    <w:rsid w:val="002D7267"/>
    <w:rsid w:val="002D7368"/>
    <w:rsid w:val="002D78C5"/>
    <w:rsid w:val="002D7E84"/>
    <w:rsid w:val="002E00B4"/>
    <w:rsid w:val="002E0A70"/>
    <w:rsid w:val="002E0AC1"/>
    <w:rsid w:val="002E0EE4"/>
    <w:rsid w:val="002E1069"/>
    <w:rsid w:val="002E10DF"/>
    <w:rsid w:val="002E1AA4"/>
    <w:rsid w:val="002E1B59"/>
    <w:rsid w:val="002E2565"/>
    <w:rsid w:val="002E26FE"/>
    <w:rsid w:val="002E2C7B"/>
    <w:rsid w:val="002E36E9"/>
    <w:rsid w:val="002E37A1"/>
    <w:rsid w:val="002E3ACD"/>
    <w:rsid w:val="002E401B"/>
    <w:rsid w:val="002E4180"/>
    <w:rsid w:val="002E41C5"/>
    <w:rsid w:val="002E4F3D"/>
    <w:rsid w:val="002E511C"/>
    <w:rsid w:val="002E521F"/>
    <w:rsid w:val="002E56E1"/>
    <w:rsid w:val="002E58A4"/>
    <w:rsid w:val="002E5E79"/>
    <w:rsid w:val="002E6503"/>
    <w:rsid w:val="002E6CB1"/>
    <w:rsid w:val="002E6FD0"/>
    <w:rsid w:val="002E73F3"/>
    <w:rsid w:val="002E7A0F"/>
    <w:rsid w:val="002F0741"/>
    <w:rsid w:val="002F0756"/>
    <w:rsid w:val="002F130F"/>
    <w:rsid w:val="002F19FD"/>
    <w:rsid w:val="002F1A01"/>
    <w:rsid w:val="002F1CF8"/>
    <w:rsid w:val="002F205A"/>
    <w:rsid w:val="002F2F48"/>
    <w:rsid w:val="002F2FE2"/>
    <w:rsid w:val="002F3350"/>
    <w:rsid w:val="002F388B"/>
    <w:rsid w:val="002F3E59"/>
    <w:rsid w:val="002F3FF7"/>
    <w:rsid w:val="002F400E"/>
    <w:rsid w:val="002F4026"/>
    <w:rsid w:val="002F4F5A"/>
    <w:rsid w:val="002F50EB"/>
    <w:rsid w:val="002F53AC"/>
    <w:rsid w:val="002F5B3F"/>
    <w:rsid w:val="002F5C4D"/>
    <w:rsid w:val="002F5D95"/>
    <w:rsid w:val="002F6514"/>
    <w:rsid w:val="002F673D"/>
    <w:rsid w:val="002F67F6"/>
    <w:rsid w:val="002F6BAB"/>
    <w:rsid w:val="002F6E51"/>
    <w:rsid w:val="002F6F3A"/>
    <w:rsid w:val="002F7B7D"/>
    <w:rsid w:val="002F7C8C"/>
    <w:rsid w:val="003002F0"/>
    <w:rsid w:val="0030054E"/>
    <w:rsid w:val="003005B7"/>
    <w:rsid w:val="003008FC"/>
    <w:rsid w:val="00300F09"/>
    <w:rsid w:val="003015DD"/>
    <w:rsid w:val="00301D49"/>
    <w:rsid w:val="003026D7"/>
    <w:rsid w:val="00302CD0"/>
    <w:rsid w:val="003036E0"/>
    <w:rsid w:val="00303992"/>
    <w:rsid w:val="00303B31"/>
    <w:rsid w:val="00303B65"/>
    <w:rsid w:val="00303D09"/>
    <w:rsid w:val="0030454C"/>
    <w:rsid w:val="00304891"/>
    <w:rsid w:val="00305774"/>
    <w:rsid w:val="00305D19"/>
    <w:rsid w:val="00306590"/>
    <w:rsid w:val="0030667F"/>
    <w:rsid w:val="00307201"/>
    <w:rsid w:val="00307D91"/>
    <w:rsid w:val="00310368"/>
    <w:rsid w:val="00310521"/>
    <w:rsid w:val="00310700"/>
    <w:rsid w:val="00310948"/>
    <w:rsid w:val="00310A4A"/>
    <w:rsid w:val="00310A51"/>
    <w:rsid w:val="00310F31"/>
    <w:rsid w:val="00311160"/>
    <w:rsid w:val="003112DB"/>
    <w:rsid w:val="0031148F"/>
    <w:rsid w:val="00311F83"/>
    <w:rsid w:val="0031250C"/>
    <w:rsid w:val="00313B3F"/>
    <w:rsid w:val="00314172"/>
    <w:rsid w:val="00314233"/>
    <w:rsid w:val="00314713"/>
    <w:rsid w:val="0031544A"/>
    <w:rsid w:val="003157BE"/>
    <w:rsid w:val="003157D4"/>
    <w:rsid w:val="00316136"/>
    <w:rsid w:val="003165C3"/>
    <w:rsid w:val="00316F04"/>
    <w:rsid w:val="003175DA"/>
    <w:rsid w:val="0031791E"/>
    <w:rsid w:val="00317EAA"/>
    <w:rsid w:val="0032044F"/>
    <w:rsid w:val="0032146C"/>
    <w:rsid w:val="00321A63"/>
    <w:rsid w:val="00322390"/>
    <w:rsid w:val="00322880"/>
    <w:rsid w:val="003228B7"/>
    <w:rsid w:val="00322E36"/>
    <w:rsid w:val="0032338D"/>
    <w:rsid w:val="003234F3"/>
    <w:rsid w:val="0032370A"/>
    <w:rsid w:val="00323CE8"/>
    <w:rsid w:val="00324CDB"/>
    <w:rsid w:val="00325246"/>
    <w:rsid w:val="00325C9E"/>
    <w:rsid w:val="00325F06"/>
    <w:rsid w:val="0032668F"/>
    <w:rsid w:val="0032709A"/>
    <w:rsid w:val="003275D2"/>
    <w:rsid w:val="0032771F"/>
    <w:rsid w:val="00327812"/>
    <w:rsid w:val="00327FC4"/>
    <w:rsid w:val="003303CD"/>
    <w:rsid w:val="003304DA"/>
    <w:rsid w:val="00330A7F"/>
    <w:rsid w:val="003311D7"/>
    <w:rsid w:val="00331B5A"/>
    <w:rsid w:val="0033213A"/>
    <w:rsid w:val="0033214F"/>
    <w:rsid w:val="00332178"/>
    <w:rsid w:val="003321FC"/>
    <w:rsid w:val="003322C4"/>
    <w:rsid w:val="0033233A"/>
    <w:rsid w:val="0033238B"/>
    <w:rsid w:val="0033262E"/>
    <w:rsid w:val="00332FCA"/>
    <w:rsid w:val="003334EA"/>
    <w:rsid w:val="00333A84"/>
    <w:rsid w:val="00333F83"/>
    <w:rsid w:val="0033434B"/>
    <w:rsid w:val="00334828"/>
    <w:rsid w:val="003351B8"/>
    <w:rsid w:val="003361B5"/>
    <w:rsid w:val="003365C0"/>
    <w:rsid w:val="00336F74"/>
    <w:rsid w:val="003375EE"/>
    <w:rsid w:val="00337694"/>
    <w:rsid w:val="00337E06"/>
    <w:rsid w:val="00337ECE"/>
    <w:rsid w:val="00340D4E"/>
    <w:rsid w:val="00341082"/>
    <w:rsid w:val="003411AD"/>
    <w:rsid w:val="0034127E"/>
    <w:rsid w:val="0034165C"/>
    <w:rsid w:val="00341744"/>
    <w:rsid w:val="00341A51"/>
    <w:rsid w:val="00341B13"/>
    <w:rsid w:val="00342E6F"/>
    <w:rsid w:val="00343D1F"/>
    <w:rsid w:val="00344086"/>
    <w:rsid w:val="0034411E"/>
    <w:rsid w:val="00344A35"/>
    <w:rsid w:val="00344F19"/>
    <w:rsid w:val="00345DF8"/>
    <w:rsid w:val="00345F7B"/>
    <w:rsid w:val="003466A1"/>
    <w:rsid w:val="00346D70"/>
    <w:rsid w:val="00346F07"/>
    <w:rsid w:val="00347173"/>
    <w:rsid w:val="0034728C"/>
    <w:rsid w:val="003475E2"/>
    <w:rsid w:val="0035055E"/>
    <w:rsid w:val="00351ABF"/>
    <w:rsid w:val="00351C58"/>
    <w:rsid w:val="003525EE"/>
    <w:rsid w:val="00352928"/>
    <w:rsid w:val="00352A6F"/>
    <w:rsid w:val="00352E25"/>
    <w:rsid w:val="00353290"/>
    <w:rsid w:val="003535D9"/>
    <w:rsid w:val="003542A6"/>
    <w:rsid w:val="00354583"/>
    <w:rsid w:val="00354730"/>
    <w:rsid w:val="00354D66"/>
    <w:rsid w:val="00355BEB"/>
    <w:rsid w:val="00356352"/>
    <w:rsid w:val="00356A15"/>
    <w:rsid w:val="00356F1D"/>
    <w:rsid w:val="00357266"/>
    <w:rsid w:val="00357EF3"/>
    <w:rsid w:val="00360722"/>
    <w:rsid w:val="00360BCD"/>
    <w:rsid w:val="00360BEB"/>
    <w:rsid w:val="00360DA8"/>
    <w:rsid w:val="0036174E"/>
    <w:rsid w:val="003617DB"/>
    <w:rsid w:val="003618C7"/>
    <w:rsid w:val="003624C3"/>
    <w:rsid w:val="003628BA"/>
    <w:rsid w:val="00363013"/>
    <w:rsid w:val="003633D6"/>
    <w:rsid w:val="003636C1"/>
    <w:rsid w:val="003638A0"/>
    <w:rsid w:val="00363932"/>
    <w:rsid w:val="00363993"/>
    <w:rsid w:val="00364754"/>
    <w:rsid w:val="0036515B"/>
    <w:rsid w:val="003658B1"/>
    <w:rsid w:val="00365A85"/>
    <w:rsid w:val="0036613E"/>
    <w:rsid w:val="0036768E"/>
    <w:rsid w:val="00367A36"/>
    <w:rsid w:val="00367A68"/>
    <w:rsid w:val="00367B14"/>
    <w:rsid w:val="00367C4B"/>
    <w:rsid w:val="00370645"/>
    <w:rsid w:val="00370667"/>
    <w:rsid w:val="003712CA"/>
    <w:rsid w:val="003724F4"/>
    <w:rsid w:val="00372661"/>
    <w:rsid w:val="00373052"/>
    <w:rsid w:val="00373DF6"/>
    <w:rsid w:val="00373E56"/>
    <w:rsid w:val="00374534"/>
    <w:rsid w:val="003746DC"/>
    <w:rsid w:val="00374832"/>
    <w:rsid w:val="00374EBA"/>
    <w:rsid w:val="00375198"/>
    <w:rsid w:val="00375418"/>
    <w:rsid w:val="003754CE"/>
    <w:rsid w:val="00375CBB"/>
    <w:rsid w:val="00376FF0"/>
    <w:rsid w:val="003771CA"/>
    <w:rsid w:val="003771E3"/>
    <w:rsid w:val="003772A0"/>
    <w:rsid w:val="003804A9"/>
    <w:rsid w:val="00380BC3"/>
    <w:rsid w:val="003813D7"/>
    <w:rsid w:val="003819FE"/>
    <w:rsid w:val="00381ECF"/>
    <w:rsid w:val="0038261B"/>
    <w:rsid w:val="00382A73"/>
    <w:rsid w:val="00383382"/>
    <w:rsid w:val="0038339D"/>
    <w:rsid w:val="0038367C"/>
    <w:rsid w:val="003842F7"/>
    <w:rsid w:val="0038464D"/>
    <w:rsid w:val="00384B5E"/>
    <w:rsid w:val="00384B7E"/>
    <w:rsid w:val="00384DD7"/>
    <w:rsid w:val="0038575A"/>
    <w:rsid w:val="00386765"/>
    <w:rsid w:val="00386AC6"/>
    <w:rsid w:val="003875BF"/>
    <w:rsid w:val="00387613"/>
    <w:rsid w:val="00390B2A"/>
    <w:rsid w:val="00390CD7"/>
    <w:rsid w:val="003910D6"/>
    <w:rsid w:val="003911F0"/>
    <w:rsid w:val="00391D91"/>
    <w:rsid w:val="0039272B"/>
    <w:rsid w:val="00392CC8"/>
    <w:rsid w:val="003935AB"/>
    <w:rsid w:val="00393DEF"/>
    <w:rsid w:val="00393F4F"/>
    <w:rsid w:val="00393F53"/>
    <w:rsid w:val="00393FF0"/>
    <w:rsid w:val="00394289"/>
    <w:rsid w:val="00394328"/>
    <w:rsid w:val="003949CD"/>
    <w:rsid w:val="00394E6C"/>
    <w:rsid w:val="00395552"/>
    <w:rsid w:val="00395899"/>
    <w:rsid w:val="00395C70"/>
    <w:rsid w:val="00396475"/>
    <w:rsid w:val="00396B8B"/>
    <w:rsid w:val="00397135"/>
    <w:rsid w:val="00397556"/>
    <w:rsid w:val="00397B12"/>
    <w:rsid w:val="003A0AAF"/>
    <w:rsid w:val="003A0F67"/>
    <w:rsid w:val="003A19B8"/>
    <w:rsid w:val="003A1AC0"/>
    <w:rsid w:val="003A1F4C"/>
    <w:rsid w:val="003A2191"/>
    <w:rsid w:val="003A2895"/>
    <w:rsid w:val="003A2C47"/>
    <w:rsid w:val="003A2DC0"/>
    <w:rsid w:val="003A3F3A"/>
    <w:rsid w:val="003A4D08"/>
    <w:rsid w:val="003A4D89"/>
    <w:rsid w:val="003A574C"/>
    <w:rsid w:val="003A6342"/>
    <w:rsid w:val="003A67D4"/>
    <w:rsid w:val="003A75B2"/>
    <w:rsid w:val="003A7625"/>
    <w:rsid w:val="003A77F7"/>
    <w:rsid w:val="003A7F93"/>
    <w:rsid w:val="003B013D"/>
    <w:rsid w:val="003B0370"/>
    <w:rsid w:val="003B0675"/>
    <w:rsid w:val="003B1436"/>
    <w:rsid w:val="003B1590"/>
    <w:rsid w:val="003B1891"/>
    <w:rsid w:val="003B1EED"/>
    <w:rsid w:val="003B25BD"/>
    <w:rsid w:val="003B2F7B"/>
    <w:rsid w:val="003B410B"/>
    <w:rsid w:val="003B46B1"/>
    <w:rsid w:val="003B4703"/>
    <w:rsid w:val="003B4995"/>
    <w:rsid w:val="003B4A4E"/>
    <w:rsid w:val="003B4D4E"/>
    <w:rsid w:val="003B502E"/>
    <w:rsid w:val="003B5285"/>
    <w:rsid w:val="003B5C16"/>
    <w:rsid w:val="003B5C21"/>
    <w:rsid w:val="003B66DB"/>
    <w:rsid w:val="003B7647"/>
    <w:rsid w:val="003B77E2"/>
    <w:rsid w:val="003B7D11"/>
    <w:rsid w:val="003B7FAF"/>
    <w:rsid w:val="003C0355"/>
    <w:rsid w:val="003C07CF"/>
    <w:rsid w:val="003C0957"/>
    <w:rsid w:val="003C1029"/>
    <w:rsid w:val="003C1A84"/>
    <w:rsid w:val="003C1D19"/>
    <w:rsid w:val="003C2085"/>
    <w:rsid w:val="003C2769"/>
    <w:rsid w:val="003C2CD8"/>
    <w:rsid w:val="003C30E7"/>
    <w:rsid w:val="003C34AB"/>
    <w:rsid w:val="003C3BFA"/>
    <w:rsid w:val="003C3E58"/>
    <w:rsid w:val="003C3E8F"/>
    <w:rsid w:val="003C3E9C"/>
    <w:rsid w:val="003C44C2"/>
    <w:rsid w:val="003C4BC4"/>
    <w:rsid w:val="003C4D3B"/>
    <w:rsid w:val="003C5243"/>
    <w:rsid w:val="003C5A58"/>
    <w:rsid w:val="003C635F"/>
    <w:rsid w:val="003C6A5F"/>
    <w:rsid w:val="003C7CCD"/>
    <w:rsid w:val="003C7E40"/>
    <w:rsid w:val="003C7FE4"/>
    <w:rsid w:val="003D0002"/>
    <w:rsid w:val="003D04B1"/>
    <w:rsid w:val="003D050A"/>
    <w:rsid w:val="003D073E"/>
    <w:rsid w:val="003D0A9C"/>
    <w:rsid w:val="003D1455"/>
    <w:rsid w:val="003D189F"/>
    <w:rsid w:val="003D18AB"/>
    <w:rsid w:val="003D215D"/>
    <w:rsid w:val="003D2864"/>
    <w:rsid w:val="003D2B94"/>
    <w:rsid w:val="003D3137"/>
    <w:rsid w:val="003D356E"/>
    <w:rsid w:val="003D3B78"/>
    <w:rsid w:val="003D4352"/>
    <w:rsid w:val="003D4CFE"/>
    <w:rsid w:val="003D5155"/>
    <w:rsid w:val="003D5262"/>
    <w:rsid w:val="003D5A26"/>
    <w:rsid w:val="003D5B2A"/>
    <w:rsid w:val="003D601E"/>
    <w:rsid w:val="003D659C"/>
    <w:rsid w:val="003D69B9"/>
    <w:rsid w:val="003D7328"/>
    <w:rsid w:val="003D752F"/>
    <w:rsid w:val="003E06C0"/>
    <w:rsid w:val="003E0B5A"/>
    <w:rsid w:val="003E1991"/>
    <w:rsid w:val="003E199A"/>
    <w:rsid w:val="003E233C"/>
    <w:rsid w:val="003E23C8"/>
    <w:rsid w:val="003E388A"/>
    <w:rsid w:val="003E3A1D"/>
    <w:rsid w:val="003E3BB7"/>
    <w:rsid w:val="003E407E"/>
    <w:rsid w:val="003E41F5"/>
    <w:rsid w:val="003E4CBE"/>
    <w:rsid w:val="003E4E06"/>
    <w:rsid w:val="003E4E2F"/>
    <w:rsid w:val="003E56B8"/>
    <w:rsid w:val="003E5918"/>
    <w:rsid w:val="003E5B17"/>
    <w:rsid w:val="003E5D04"/>
    <w:rsid w:val="003E5E98"/>
    <w:rsid w:val="003E714B"/>
    <w:rsid w:val="003E770E"/>
    <w:rsid w:val="003E7856"/>
    <w:rsid w:val="003E7FBC"/>
    <w:rsid w:val="003F0841"/>
    <w:rsid w:val="003F0E3D"/>
    <w:rsid w:val="003F0F98"/>
    <w:rsid w:val="003F0FE8"/>
    <w:rsid w:val="003F1100"/>
    <w:rsid w:val="003F1681"/>
    <w:rsid w:val="003F1803"/>
    <w:rsid w:val="003F1804"/>
    <w:rsid w:val="003F1B06"/>
    <w:rsid w:val="003F205C"/>
    <w:rsid w:val="003F2105"/>
    <w:rsid w:val="003F2766"/>
    <w:rsid w:val="003F2D70"/>
    <w:rsid w:val="003F35B7"/>
    <w:rsid w:val="003F3CB4"/>
    <w:rsid w:val="003F4274"/>
    <w:rsid w:val="003F483E"/>
    <w:rsid w:val="003F4A71"/>
    <w:rsid w:val="003F4FA5"/>
    <w:rsid w:val="003F55F6"/>
    <w:rsid w:val="003F6CC5"/>
    <w:rsid w:val="003F7771"/>
    <w:rsid w:val="003F79A0"/>
    <w:rsid w:val="00400850"/>
    <w:rsid w:val="00400A6F"/>
    <w:rsid w:val="004010A6"/>
    <w:rsid w:val="00401329"/>
    <w:rsid w:val="00401679"/>
    <w:rsid w:val="004028B6"/>
    <w:rsid w:val="004032C8"/>
    <w:rsid w:val="00403309"/>
    <w:rsid w:val="00403A0A"/>
    <w:rsid w:val="004052D2"/>
    <w:rsid w:val="004057EA"/>
    <w:rsid w:val="00406224"/>
    <w:rsid w:val="00406922"/>
    <w:rsid w:val="004079A7"/>
    <w:rsid w:val="0041040B"/>
    <w:rsid w:val="0041091D"/>
    <w:rsid w:val="00410AB5"/>
    <w:rsid w:val="00410B01"/>
    <w:rsid w:val="00410CA6"/>
    <w:rsid w:val="00410CD7"/>
    <w:rsid w:val="00411200"/>
    <w:rsid w:val="004117A5"/>
    <w:rsid w:val="0041247B"/>
    <w:rsid w:val="00413573"/>
    <w:rsid w:val="00413999"/>
    <w:rsid w:val="00413B16"/>
    <w:rsid w:val="0041406A"/>
    <w:rsid w:val="0041437A"/>
    <w:rsid w:val="004149F3"/>
    <w:rsid w:val="00414A11"/>
    <w:rsid w:val="00415D20"/>
    <w:rsid w:val="00417438"/>
    <w:rsid w:val="00417619"/>
    <w:rsid w:val="004177FD"/>
    <w:rsid w:val="00417E28"/>
    <w:rsid w:val="00420373"/>
    <w:rsid w:val="0042062F"/>
    <w:rsid w:val="00421FEB"/>
    <w:rsid w:val="00422183"/>
    <w:rsid w:val="004227A3"/>
    <w:rsid w:val="00422BC5"/>
    <w:rsid w:val="00422F50"/>
    <w:rsid w:val="00422FA7"/>
    <w:rsid w:val="00423140"/>
    <w:rsid w:val="0042393A"/>
    <w:rsid w:val="00423A69"/>
    <w:rsid w:val="00423D3E"/>
    <w:rsid w:val="00424E8A"/>
    <w:rsid w:val="00424FA2"/>
    <w:rsid w:val="0042516D"/>
    <w:rsid w:val="00425B60"/>
    <w:rsid w:val="004266F2"/>
    <w:rsid w:val="00426955"/>
    <w:rsid w:val="00426AD5"/>
    <w:rsid w:val="00427CE0"/>
    <w:rsid w:val="004301D8"/>
    <w:rsid w:val="0043044A"/>
    <w:rsid w:val="00430F2A"/>
    <w:rsid w:val="00431591"/>
    <w:rsid w:val="004316E3"/>
    <w:rsid w:val="00431BC1"/>
    <w:rsid w:val="00431CE4"/>
    <w:rsid w:val="00431F5A"/>
    <w:rsid w:val="004323DC"/>
    <w:rsid w:val="004325B1"/>
    <w:rsid w:val="00432655"/>
    <w:rsid w:val="0043266A"/>
    <w:rsid w:val="0043266E"/>
    <w:rsid w:val="00432823"/>
    <w:rsid w:val="004328E7"/>
    <w:rsid w:val="00432D39"/>
    <w:rsid w:val="00432DEA"/>
    <w:rsid w:val="00432E4E"/>
    <w:rsid w:val="00432E83"/>
    <w:rsid w:val="00433054"/>
    <w:rsid w:val="004338F2"/>
    <w:rsid w:val="00433C62"/>
    <w:rsid w:val="00434085"/>
    <w:rsid w:val="004341A8"/>
    <w:rsid w:val="0043445C"/>
    <w:rsid w:val="00435244"/>
    <w:rsid w:val="0043526D"/>
    <w:rsid w:val="004354AF"/>
    <w:rsid w:val="00435862"/>
    <w:rsid w:val="0043692A"/>
    <w:rsid w:val="0043693A"/>
    <w:rsid w:val="00437519"/>
    <w:rsid w:val="00437A9F"/>
    <w:rsid w:val="00437E73"/>
    <w:rsid w:val="00437EBB"/>
    <w:rsid w:val="004401CF"/>
    <w:rsid w:val="004401F0"/>
    <w:rsid w:val="00440888"/>
    <w:rsid w:val="004409C8"/>
    <w:rsid w:val="00440BE9"/>
    <w:rsid w:val="0044227A"/>
    <w:rsid w:val="004423AC"/>
    <w:rsid w:val="0044245B"/>
    <w:rsid w:val="00442D2C"/>
    <w:rsid w:val="0044312B"/>
    <w:rsid w:val="00443298"/>
    <w:rsid w:val="00443B3A"/>
    <w:rsid w:val="004442A8"/>
    <w:rsid w:val="004444A7"/>
    <w:rsid w:val="004446AB"/>
    <w:rsid w:val="00444F9A"/>
    <w:rsid w:val="004450E5"/>
    <w:rsid w:val="0044523C"/>
    <w:rsid w:val="004452EF"/>
    <w:rsid w:val="00445388"/>
    <w:rsid w:val="004453E7"/>
    <w:rsid w:val="0044546C"/>
    <w:rsid w:val="004456A0"/>
    <w:rsid w:val="00445BF5"/>
    <w:rsid w:val="0044602E"/>
    <w:rsid w:val="004464EE"/>
    <w:rsid w:val="004467C5"/>
    <w:rsid w:val="00447007"/>
    <w:rsid w:val="00447043"/>
    <w:rsid w:val="00447053"/>
    <w:rsid w:val="0044737A"/>
    <w:rsid w:val="0044744E"/>
    <w:rsid w:val="0044774C"/>
    <w:rsid w:val="00447AD8"/>
    <w:rsid w:val="00450C1D"/>
    <w:rsid w:val="0045134D"/>
    <w:rsid w:val="0045170C"/>
    <w:rsid w:val="00451B66"/>
    <w:rsid w:val="00451D51"/>
    <w:rsid w:val="00451D83"/>
    <w:rsid w:val="00451EA8"/>
    <w:rsid w:val="004520AF"/>
    <w:rsid w:val="004527D5"/>
    <w:rsid w:val="00452808"/>
    <w:rsid w:val="00452E57"/>
    <w:rsid w:val="0045317D"/>
    <w:rsid w:val="0045378A"/>
    <w:rsid w:val="00453B49"/>
    <w:rsid w:val="00453B89"/>
    <w:rsid w:val="00453FE1"/>
    <w:rsid w:val="0045413B"/>
    <w:rsid w:val="004555E8"/>
    <w:rsid w:val="00455ADB"/>
    <w:rsid w:val="00456809"/>
    <w:rsid w:val="00456996"/>
    <w:rsid w:val="00457795"/>
    <w:rsid w:val="0045781D"/>
    <w:rsid w:val="0046019F"/>
    <w:rsid w:val="0046064B"/>
    <w:rsid w:val="004611A3"/>
    <w:rsid w:val="004613B5"/>
    <w:rsid w:val="00461FDF"/>
    <w:rsid w:val="00462A07"/>
    <w:rsid w:val="00462F9E"/>
    <w:rsid w:val="00462FAB"/>
    <w:rsid w:val="0046358C"/>
    <w:rsid w:val="0046453E"/>
    <w:rsid w:val="00464A5E"/>
    <w:rsid w:val="00464C1E"/>
    <w:rsid w:val="004652BD"/>
    <w:rsid w:val="00465314"/>
    <w:rsid w:val="00465355"/>
    <w:rsid w:val="0046552A"/>
    <w:rsid w:val="00465E0E"/>
    <w:rsid w:val="004666B8"/>
    <w:rsid w:val="00466E5D"/>
    <w:rsid w:val="0046766C"/>
    <w:rsid w:val="00467673"/>
    <w:rsid w:val="0046776F"/>
    <w:rsid w:val="00467909"/>
    <w:rsid w:val="00467C0C"/>
    <w:rsid w:val="004704B2"/>
    <w:rsid w:val="00470B33"/>
    <w:rsid w:val="00470C38"/>
    <w:rsid w:val="00470CF8"/>
    <w:rsid w:val="00472610"/>
    <w:rsid w:val="00472713"/>
    <w:rsid w:val="00472897"/>
    <w:rsid w:val="00472BC9"/>
    <w:rsid w:val="00472F80"/>
    <w:rsid w:val="0047305E"/>
    <w:rsid w:val="00473794"/>
    <w:rsid w:val="004738F0"/>
    <w:rsid w:val="00473DA7"/>
    <w:rsid w:val="004740B6"/>
    <w:rsid w:val="0047416B"/>
    <w:rsid w:val="00474A77"/>
    <w:rsid w:val="00474E12"/>
    <w:rsid w:val="00475D27"/>
    <w:rsid w:val="00475DFE"/>
    <w:rsid w:val="00476758"/>
    <w:rsid w:val="004767F7"/>
    <w:rsid w:val="00476A64"/>
    <w:rsid w:val="00476E61"/>
    <w:rsid w:val="00477A1C"/>
    <w:rsid w:val="00477E1F"/>
    <w:rsid w:val="00477FD0"/>
    <w:rsid w:val="00477FEB"/>
    <w:rsid w:val="0048021E"/>
    <w:rsid w:val="00480319"/>
    <w:rsid w:val="0048079E"/>
    <w:rsid w:val="004809EE"/>
    <w:rsid w:val="00480A6D"/>
    <w:rsid w:val="0048128F"/>
    <w:rsid w:val="004812FE"/>
    <w:rsid w:val="0048155A"/>
    <w:rsid w:val="0048200F"/>
    <w:rsid w:val="00482569"/>
    <w:rsid w:val="00482796"/>
    <w:rsid w:val="00482ED7"/>
    <w:rsid w:val="00483377"/>
    <w:rsid w:val="00483486"/>
    <w:rsid w:val="00483C2B"/>
    <w:rsid w:val="00484089"/>
    <w:rsid w:val="0048434E"/>
    <w:rsid w:val="00484654"/>
    <w:rsid w:val="00485309"/>
    <w:rsid w:val="00485FA4"/>
    <w:rsid w:val="004863FF"/>
    <w:rsid w:val="00486479"/>
    <w:rsid w:val="004864CF"/>
    <w:rsid w:val="00486775"/>
    <w:rsid w:val="00486C48"/>
    <w:rsid w:val="00487175"/>
    <w:rsid w:val="00487217"/>
    <w:rsid w:val="00487283"/>
    <w:rsid w:val="00487637"/>
    <w:rsid w:val="0048766F"/>
    <w:rsid w:val="0048787D"/>
    <w:rsid w:val="00487B07"/>
    <w:rsid w:val="00487DFC"/>
    <w:rsid w:val="004902F4"/>
    <w:rsid w:val="00490616"/>
    <w:rsid w:val="00490989"/>
    <w:rsid w:val="004909F8"/>
    <w:rsid w:val="00491034"/>
    <w:rsid w:val="004919BF"/>
    <w:rsid w:val="004921AA"/>
    <w:rsid w:val="004923AF"/>
    <w:rsid w:val="00492CDC"/>
    <w:rsid w:val="00493E51"/>
    <w:rsid w:val="00493E90"/>
    <w:rsid w:val="00494168"/>
    <w:rsid w:val="004944F5"/>
    <w:rsid w:val="00494A59"/>
    <w:rsid w:val="00495A31"/>
    <w:rsid w:val="00495A9B"/>
    <w:rsid w:val="004961FB"/>
    <w:rsid w:val="004964F1"/>
    <w:rsid w:val="00496F7D"/>
    <w:rsid w:val="004970B0"/>
    <w:rsid w:val="00497269"/>
    <w:rsid w:val="00497E47"/>
    <w:rsid w:val="004A0300"/>
    <w:rsid w:val="004A098F"/>
    <w:rsid w:val="004A0BA8"/>
    <w:rsid w:val="004A180E"/>
    <w:rsid w:val="004A1C8C"/>
    <w:rsid w:val="004A203F"/>
    <w:rsid w:val="004A206E"/>
    <w:rsid w:val="004A2AB7"/>
    <w:rsid w:val="004A2B4D"/>
    <w:rsid w:val="004A34DF"/>
    <w:rsid w:val="004A36A5"/>
    <w:rsid w:val="004A38A6"/>
    <w:rsid w:val="004A39EE"/>
    <w:rsid w:val="004A3BCB"/>
    <w:rsid w:val="004A3F49"/>
    <w:rsid w:val="004A4312"/>
    <w:rsid w:val="004A50F8"/>
    <w:rsid w:val="004A5354"/>
    <w:rsid w:val="004A53AD"/>
    <w:rsid w:val="004A5530"/>
    <w:rsid w:val="004A5F56"/>
    <w:rsid w:val="004A610D"/>
    <w:rsid w:val="004A6A81"/>
    <w:rsid w:val="004A70B6"/>
    <w:rsid w:val="004A71F0"/>
    <w:rsid w:val="004A73D3"/>
    <w:rsid w:val="004A7456"/>
    <w:rsid w:val="004A7A8D"/>
    <w:rsid w:val="004A7BF1"/>
    <w:rsid w:val="004A7DAF"/>
    <w:rsid w:val="004A7F1D"/>
    <w:rsid w:val="004B0352"/>
    <w:rsid w:val="004B0C9B"/>
    <w:rsid w:val="004B1E02"/>
    <w:rsid w:val="004B220B"/>
    <w:rsid w:val="004B237E"/>
    <w:rsid w:val="004B24D4"/>
    <w:rsid w:val="004B2599"/>
    <w:rsid w:val="004B2915"/>
    <w:rsid w:val="004B36FD"/>
    <w:rsid w:val="004B394A"/>
    <w:rsid w:val="004B3C00"/>
    <w:rsid w:val="004B3C75"/>
    <w:rsid w:val="004B4361"/>
    <w:rsid w:val="004B44BB"/>
    <w:rsid w:val="004B4C6D"/>
    <w:rsid w:val="004B5796"/>
    <w:rsid w:val="004B5BF6"/>
    <w:rsid w:val="004B5FF8"/>
    <w:rsid w:val="004B6020"/>
    <w:rsid w:val="004B64E1"/>
    <w:rsid w:val="004B6584"/>
    <w:rsid w:val="004B6606"/>
    <w:rsid w:val="004B6A9A"/>
    <w:rsid w:val="004B6ED9"/>
    <w:rsid w:val="004B6FA7"/>
    <w:rsid w:val="004B702F"/>
    <w:rsid w:val="004B7033"/>
    <w:rsid w:val="004B704C"/>
    <w:rsid w:val="004B7138"/>
    <w:rsid w:val="004B76E9"/>
    <w:rsid w:val="004B7A53"/>
    <w:rsid w:val="004C0C19"/>
    <w:rsid w:val="004C0E0C"/>
    <w:rsid w:val="004C159A"/>
    <w:rsid w:val="004C1BD8"/>
    <w:rsid w:val="004C1BF6"/>
    <w:rsid w:val="004C1CAF"/>
    <w:rsid w:val="004C248F"/>
    <w:rsid w:val="004C2C69"/>
    <w:rsid w:val="004C4137"/>
    <w:rsid w:val="004C436F"/>
    <w:rsid w:val="004C4521"/>
    <w:rsid w:val="004C4AC0"/>
    <w:rsid w:val="004C5576"/>
    <w:rsid w:val="004C5DDD"/>
    <w:rsid w:val="004C65DF"/>
    <w:rsid w:val="004C709E"/>
    <w:rsid w:val="004C718F"/>
    <w:rsid w:val="004C719D"/>
    <w:rsid w:val="004C719E"/>
    <w:rsid w:val="004C74D2"/>
    <w:rsid w:val="004C7B46"/>
    <w:rsid w:val="004D0C5E"/>
    <w:rsid w:val="004D132B"/>
    <w:rsid w:val="004D1464"/>
    <w:rsid w:val="004D2A92"/>
    <w:rsid w:val="004D2D5D"/>
    <w:rsid w:val="004D30EF"/>
    <w:rsid w:val="004D3579"/>
    <w:rsid w:val="004D396F"/>
    <w:rsid w:val="004D3A1E"/>
    <w:rsid w:val="004D4859"/>
    <w:rsid w:val="004D4E71"/>
    <w:rsid w:val="004D5886"/>
    <w:rsid w:val="004D60EA"/>
    <w:rsid w:val="004D64E6"/>
    <w:rsid w:val="004D6BA9"/>
    <w:rsid w:val="004D6CBE"/>
    <w:rsid w:val="004D7273"/>
    <w:rsid w:val="004D74ED"/>
    <w:rsid w:val="004E080F"/>
    <w:rsid w:val="004E0966"/>
    <w:rsid w:val="004E1DC2"/>
    <w:rsid w:val="004E2408"/>
    <w:rsid w:val="004E2C51"/>
    <w:rsid w:val="004E2F5A"/>
    <w:rsid w:val="004E30FD"/>
    <w:rsid w:val="004E4429"/>
    <w:rsid w:val="004E496B"/>
    <w:rsid w:val="004E5078"/>
    <w:rsid w:val="004E511E"/>
    <w:rsid w:val="004E57D8"/>
    <w:rsid w:val="004E638E"/>
    <w:rsid w:val="004E6E18"/>
    <w:rsid w:val="004E7238"/>
    <w:rsid w:val="004E7497"/>
    <w:rsid w:val="004E7669"/>
    <w:rsid w:val="004E7DB5"/>
    <w:rsid w:val="004E7F1F"/>
    <w:rsid w:val="004F0616"/>
    <w:rsid w:val="004F0782"/>
    <w:rsid w:val="004F0F0B"/>
    <w:rsid w:val="004F1610"/>
    <w:rsid w:val="004F1999"/>
    <w:rsid w:val="004F2EB8"/>
    <w:rsid w:val="004F3360"/>
    <w:rsid w:val="004F4396"/>
    <w:rsid w:val="004F4726"/>
    <w:rsid w:val="004F4828"/>
    <w:rsid w:val="004F49CA"/>
    <w:rsid w:val="004F4A59"/>
    <w:rsid w:val="004F56D3"/>
    <w:rsid w:val="004F576B"/>
    <w:rsid w:val="004F5EB7"/>
    <w:rsid w:val="004F69FA"/>
    <w:rsid w:val="004F73D2"/>
    <w:rsid w:val="004F794F"/>
    <w:rsid w:val="004F7B3D"/>
    <w:rsid w:val="004F7DCA"/>
    <w:rsid w:val="005008CF"/>
    <w:rsid w:val="005014DE"/>
    <w:rsid w:val="00501A8B"/>
    <w:rsid w:val="005025F9"/>
    <w:rsid w:val="00502C63"/>
    <w:rsid w:val="005032F7"/>
    <w:rsid w:val="00503E64"/>
    <w:rsid w:val="005041FA"/>
    <w:rsid w:val="00504417"/>
    <w:rsid w:val="00504740"/>
    <w:rsid w:val="00504767"/>
    <w:rsid w:val="005049D9"/>
    <w:rsid w:val="00504F19"/>
    <w:rsid w:val="00505F53"/>
    <w:rsid w:val="00506B9F"/>
    <w:rsid w:val="005074E5"/>
    <w:rsid w:val="00507699"/>
    <w:rsid w:val="00507A70"/>
    <w:rsid w:val="00507C4F"/>
    <w:rsid w:val="005109C1"/>
    <w:rsid w:val="005109F5"/>
    <w:rsid w:val="00510DF4"/>
    <w:rsid w:val="00510E14"/>
    <w:rsid w:val="00511437"/>
    <w:rsid w:val="0051154C"/>
    <w:rsid w:val="00511BEE"/>
    <w:rsid w:val="005127C8"/>
    <w:rsid w:val="00512E00"/>
    <w:rsid w:val="00512E8A"/>
    <w:rsid w:val="00513909"/>
    <w:rsid w:val="00513FA5"/>
    <w:rsid w:val="00513FEE"/>
    <w:rsid w:val="005142F8"/>
    <w:rsid w:val="00514501"/>
    <w:rsid w:val="005145F5"/>
    <w:rsid w:val="0051481B"/>
    <w:rsid w:val="0051489C"/>
    <w:rsid w:val="00514D37"/>
    <w:rsid w:val="00514F98"/>
    <w:rsid w:val="00515049"/>
    <w:rsid w:val="005150F4"/>
    <w:rsid w:val="00515C0B"/>
    <w:rsid w:val="005161BB"/>
    <w:rsid w:val="00516CFB"/>
    <w:rsid w:val="00516E35"/>
    <w:rsid w:val="00517386"/>
    <w:rsid w:val="005176A5"/>
    <w:rsid w:val="00517B27"/>
    <w:rsid w:val="00517FB1"/>
    <w:rsid w:val="00520D4F"/>
    <w:rsid w:val="0052115B"/>
    <w:rsid w:val="00521532"/>
    <w:rsid w:val="005215EB"/>
    <w:rsid w:val="00521763"/>
    <w:rsid w:val="00521EC8"/>
    <w:rsid w:val="00521FDC"/>
    <w:rsid w:val="0052200A"/>
    <w:rsid w:val="005222A7"/>
    <w:rsid w:val="00522F4C"/>
    <w:rsid w:val="005235AE"/>
    <w:rsid w:val="005236D5"/>
    <w:rsid w:val="00523DE0"/>
    <w:rsid w:val="005240E4"/>
    <w:rsid w:val="0052475B"/>
    <w:rsid w:val="005249BC"/>
    <w:rsid w:val="0052558C"/>
    <w:rsid w:val="0052564C"/>
    <w:rsid w:val="00525699"/>
    <w:rsid w:val="0052603E"/>
    <w:rsid w:val="00526165"/>
    <w:rsid w:val="0052641C"/>
    <w:rsid w:val="005265A4"/>
    <w:rsid w:val="0052684D"/>
    <w:rsid w:val="005268CD"/>
    <w:rsid w:val="005269A5"/>
    <w:rsid w:val="00526EBD"/>
    <w:rsid w:val="0052711A"/>
    <w:rsid w:val="005272F3"/>
    <w:rsid w:val="00527863"/>
    <w:rsid w:val="00527D88"/>
    <w:rsid w:val="00527DA8"/>
    <w:rsid w:val="00527DAC"/>
    <w:rsid w:val="00530113"/>
    <w:rsid w:val="0053035C"/>
    <w:rsid w:val="00530525"/>
    <w:rsid w:val="00530A1C"/>
    <w:rsid w:val="00530D2C"/>
    <w:rsid w:val="00530D58"/>
    <w:rsid w:val="00530DE1"/>
    <w:rsid w:val="00530E52"/>
    <w:rsid w:val="00530F9E"/>
    <w:rsid w:val="00531013"/>
    <w:rsid w:val="005316C2"/>
    <w:rsid w:val="005321EF"/>
    <w:rsid w:val="00532463"/>
    <w:rsid w:val="005332A0"/>
    <w:rsid w:val="00533EAA"/>
    <w:rsid w:val="00535770"/>
    <w:rsid w:val="00535C4D"/>
    <w:rsid w:val="00535C62"/>
    <w:rsid w:val="00535DEB"/>
    <w:rsid w:val="005360A8"/>
    <w:rsid w:val="005363A7"/>
    <w:rsid w:val="00536ACA"/>
    <w:rsid w:val="005375CD"/>
    <w:rsid w:val="00540238"/>
    <w:rsid w:val="005402E5"/>
    <w:rsid w:val="00540B0D"/>
    <w:rsid w:val="00540F15"/>
    <w:rsid w:val="00541906"/>
    <w:rsid w:val="00541C62"/>
    <w:rsid w:val="00541EC7"/>
    <w:rsid w:val="00541FB2"/>
    <w:rsid w:val="005427D0"/>
    <w:rsid w:val="005435D3"/>
    <w:rsid w:val="00543ADD"/>
    <w:rsid w:val="005448F2"/>
    <w:rsid w:val="005449F7"/>
    <w:rsid w:val="00545085"/>
    <w:rsid w:val="00545919"/>
    <w:rsid w:val="0054591E"/>
    <w:rsid w:val="00545B34"/>
    <w:rsid w:val="00545BEF"/>
    <w:rsid w:val="005468F5"/>
    <w:rsid w:val="00546EFF"/>
    <w:rsid w:val="00547392"/>
    <w:rsid w:val="00547A9F"/>
    <w:rsid w:val="00550085"/>
    <w:rsid w:val="0055019F"/>
    <w:rsid w:val="00550E7C"/>
    <w:rsid w:val="00551043"/>
    <w:rsid w:val="00551D44"/>
    <w:rsid w:val="005527C7"/>
    <w:rsid w:val="00552FDE"/>
    <w:rsid w:val="00553203"/>
    <w:rsid w:val="00553E9B"/>
    <w:rsid w:val="005542EE"/>
    <w:rsid w:val="00555034"/>
    <w:rsid w:val="00555094"/>
    <w:rsid w:val="00555974"/>
    <w:rsid w:val="00555C72"/>
    <w:rsid w:val="00555F8B"/>
    <w:rsid w:val="0055609C"/>
    <w:rsid w:val="00556A6B"/>
    <w:rsid w:val="00556B17"/>
    <w:rsid w:val="00557CF3"/>
    <w:rsid w:val="0056004E"/>
    <w:rsid w:val="0056137B"/>
    <w:rsid w:val="00561975"/>
    <w:rsid w:val="00561C26"/>
    <w:rsid w:val="00561E37"/>
    <w:rsid w:val="0056244E"/>
    <w:rsid w:val="00562690"/>
    <w:rsid w:val="0056272F"/>
    <w:rsid w:val="00562C6E"/>
    <w:rsid w:val="00563873"/>
    <w:rsid w:val="00564094"/>
    <w:rsid w:val="0056511B"/>
    <w:rsid w:val="0056517B"/>
    <w:rsid w:val="00565E78"/>
    <w:rsid w:val="005660B5"/>
    <w:rsid w:val="005661D4"/>
    <w:rsid w:val="0056634D"/>
    <w:rsid w:val="005670CE"/>
    <w:rsid w:val="00567702"/>
    <w:rsid w:val="00567B6A"/>
    <w:rsid w:val="00567D08"/>
    <w:rsid w:val="00570670"/>
    <w:rsid w:val="005706CF"/>
    <w:rsid w:val="00570CC7"/>
    <w:rsid w:val="00570DDF"/>
    <w:rsid w:val="00570EA2"/>
    <w:rsid w:val="00571F02"/>
    <w:rsid w:val="00572346"/>
    <w:rsid w:val="00572822"/>
    <w:rsid w:val="00572841"/>
    <w:rsid w:val="00572F71"/>
    <w:rsid w:val="005732A5"/>
    <w:rsid w:val="00573758"/>
    <w:rsid w:val="00573769"/>
    <w:rsid w:val="0057412D"/>
    <w:rsid w:val="005741F1"/>
    <w:rsid w:val="005748C1"/>
    <w:rsid w:val="00574EA9"/>
    <w:rsid w:val="00575091"/>
    <w:rsid w:val="005757D0"/>
    <w:rsid w:val="005766ED"/>
    <w:rsid w:val="00576FD3"/>
    <w:rsid w:val="005772FF"/>
    <w:rsid w:val="00580062"/>
    <w:rsid w:val="0058008B"/>
    <w:rsid w:val="0058088C"/>
    <w:rsid w:val="00580B39"/>
    <w:rsid w:val="00580BC5"/>
    <w:rsid w:val="00580BDB"/>
    <w:rsid w:val="00580DFB"/>
    <w:rsid w:val="0058165A"/>
    <w:rsid w:val="0058181C"/>
    <w:rsid w:val="00582092"/>
    <w:rsid w:val="00582519"/>
    <w:rsid w:val="00582D94"/>
    <w:rsid w:val="0058305C"/>
    <w:rsid w:val="00583081"/>
    <w:rsid w:val="0058337E"/>
    <w:rsid w:val="0058385D"/>
    <w:rsid w:val="00583A05"/>
    <w:rsid w:val="00584A37"/>
    <w:rsid w:val="005853CB"/>
    <w:rsid w:val="00585F13"/>
    <w:rsid w:val="00585F82"/>
    <w:rsid w:val="0058646F"/>
    <w:rsid w:val="005868C8"/>
    <w:rsid w:val="00587B19"/>
    <w:rsid w:val="00590793"/>
    <w:rsid w:val="00590C05"/>
    <w:rsid w:val="0059275D"/>
    <w:rsid w:val="005927AD"/>
    <w:rsid w:val="0059289B"/>
    <w:rsid w:val="00592EB7"/>
    <w:rsid w:val="00592FD2"/>
    <w:rsid w:val="0059307E"/>
    <w:rsid w:val="005930C0"/>
    <w:rsid w:val="0059394E"/>
    <w:rsid w:val="005939F6"/>
    <w:rsid w:val="0059578E"/>
    <w:rsid w:val="005960B6"/>
    <w:rsid w:val="005963CB"/>
    <w:rsid w:val="005974F8"/>
    <w:rsid w:val="00597E2F"/>
    <w:rsid w:val="00597F8A"/>
    <w:rsid w:val="005A0CE0"/>
    <w:rsid w:val="005A163D"/>
    <w:rsid w:val="005A2906"/>
    <w:rsid w:val="005A2976"/>
    <w:rsid w:val="005A4AC5"/>
    <w:rsid w:val="005A4B46"/>
    <w:rsid w:val="005A50E8"/>
    <w:rsid w:val="005A51D8"/>
    <w:rsid w:val="005A62C6"/>
    <w:rsid w:val="005A6A86"/>
    <w:rsid w:val="005A7083"/>
    <w:rsid w:val="005A7217"/>
    <w:rsid w:val="005A7423"/>
    <w:rsid w:val="005B0B86"/>
    <w:rsid w:val="005B0E8B"/>
    <w:rsid w:val="005B0FDB"/>
    <w:rsid w:val="005B188B"/>
    <w:rsid w:val="005B1968"/>
    <w:rsid w:val="005B2815"/>
    <w:rsid w:val="005B3575"/>
    <w:rsid w:val="005B37A5"/>
    <w:rsid w:val="005B3E84"/>
    <w:rsid w:val="005B3F39"/>
    <w:rsid w:val="005B4BC6"/>
    <w:rsid w:val="005B4C6D"/>
    <w:rsid w:val="005B4E54"/>
    <w:rsid w:val="005B4EAE"/>
    <w:rsid w:val="005B5837"/>
    <w:rsid w:val="005B63F4"/>
    <w:rsid w:val="005B6596"/>
    <w:rsid w:val="005B65B1"/>
    <w:rsid w:val="005B669F"/>
    <w:rsid w:val="005B6B96"/>
    <w:rsid w:val="005B70AD"/>
    <w:rsid w:val="005B73D6"/>
    <w:rsid w:val="005C0079"/>
    <w:rsid w:val="005C09E6"/>
    <w:rsid w:val="005C0A57"/>
    <w:rsid w:val="005C0CE6"/>
    <w:rsid w:val="005C12AE"/>
    <w:rsid w:val="005C13FB"/>
    <w:rsid w:val="005C16C8"/>
    <w:rsid w:val="005C1F88"/>
    <w:rsid w:val="005C28C5"/>
    <w:rsid w:val="005C302C"/>
    <w:rsid w:val="005C3257"/>
    <w:rsid w:val="005C33B7"/>
    <w:rsid w:val="005C33CA"/>
    <w:rsid w:val="005C35DF"/>
    <w:rsid w:val="005C39A8"/>
    <w:rsid w:val="005C39CF"/>
    <w:rsid w:val="005C3AF5"/>
    <w:rsid w:val="005C3EFB"/>
    <w:rsid w:val="005C438D"/>
    <w:rsid w:val="005C4540"/>
    <w:rsid w:val="005C473B"/>
    <w:rsid w:val="005C487E"/>
    <w:rsid w:val="005C4B55"/>
    <w:rsid w:val="005C4F4D"/>
    <w:rsid w:val="005C5106"/>
    <w:rsid w:val="005C5413"/>
    <w:rsid w:val="005C57BE"/>
    <w:rsid w:val="005C5B3A"/>
    <w:rsid w:val="005C6158"/>
    <w:rsid w:val="005C63AB"/>
    <w:rsid w:val="005C69D9"/>
    <w:rsid w:val="005C76B4"/>
    <w:rsid w:val="005C7E1E"/>
    <w:rsid w:val="005D0096"/>
    <w:rsid w:val="005D078D"/>
    <w:rsid w:val="005D0973"/>
    <w:rsid w:val="005D1FAD"/>
    <w:rsid w:val="005D200E"/>
    <w:rsid w:val="005D21D1"/>
    <w:rsid w:val="005D27B9"/>
    <w:rsid w:val="005D2896"/>
    <w:rsid w:val="005D2986"/>
    <w:rsid w:val="005D2A0E"/>
    <w:rsid w:val="005D2F10"/>
    <w:rsid w:val="005D46E9"/>
    <w:rsid w:val="005D48C2"/>
    <w:rsid w:val="005D4D85"/>
    <w:rsid w:val="005D5109"/>
    <w:rsid w:val="005D5134"/>
    <w:rsid w:val="005D59F4"/>
    <w:rsid w:val="005D6829"/>
    <w:rsid w:val="005D6C98"/>
    <w:rsid w:val="005D6CAA"/>
    <w:rsid w:val="005D721D"/>
    <w:rsid w:val="005D768A"/>
    <w:rsid w:val="005D76C5"/>
    <w:rsid w:val="005D79C2"/>
    <w:rsid w:val="005E039E"/>
    <w:rsid w:val="005E073A"/>
    <w:rsid w:val="005E0BD6"/>
    <w:rsid w:val="005E0DA7"/>
    <w:rsid w:val="005E1659"/>
    <w:rsid w:val="005E28A3"/>
    <w:rsid w:val="005E2FF2"/>
    <w:rsid w:val="005E3472"/>
    <w:rsid w:val="005E3745"/>
    <w:rsid w:val="005E3BCE"/>
    <w:rsid w:val="005E466F"/>
    <w:rsid w:val="005E4886"/>
    <w:rsid w:val="005E5250"/>
    <w:rsid w:val="005E52DA"/>
    <w:rsid w:val="005E557C"/>
    <w:rsid w:val="005E5B1F"/>
    <w:rsid w:val="005E5BA6"/>
    <w:rsid w:val="005E5EA4"/>
    <w:rsid w:val="005E6106"/>
    <w:rsid w:val="005E64C9"/>
    <w:rsid w:val="005E65FF"/>
    <w:rsid w:val="005E6DCF"/>
    <w:rsid w:val="005E7633"/>
    <w:rsid w:val="005F0D60"/>
    <w:rsid w:val="005F0F8C"/>
    <w:rsid w:val="005F15A5"/>
    <w:rsid w:val="005F1956"/>
    <w:rsid w:val="005F2287"/>
    <w:rsid w:val="005F287A"/>
    <w:rsid w:val="005F2E69"/>
    <w:rsid w:val="005F42C6"/>
    <w:rsid w:val="005F5803"/>
    <w:rsid w:val="005F614C"/>
    <w:rsid w:val="005F6AC7"/>
    <w:rsid w:val="005F6E27"/>
    <w:rsid w:val="005F73A1"/>
    <w:rsid w:val="006000F4"/>
    <w:rsid w:val="00600BF4"/>
    <w:rsid w:val="00600CA6"/>
    <w:rsid w:val="00600EC8"/>
    <w:rsid w:val="006010D3"/>
    <w:rsid w:val="0060131B"/>
    <w:rsid w:val="0060208F"/>
    <w:rsid w:val="006021A4"/>
    <w:rsid w:val="006022B3"/>
    <w:rsid w:val="006031CB"/>
    <w:rsid w:val="00603223"/>
    <w:rsid w:val="00603A52"/>
    <w:rsid w:val="00604EEE"/>
    <w:rsid w:val="00604F98"/>
    <w:rsid w:val="006058E2"/>
    <w:rsid w:val="00605F90"/>
    <w:rsid w:val="00605FBC"/>
    <w:rsid w:val="00606584"/>
    <w:rsid w:val="00607492"/>
    <w:rsid w:val="00607A9B"/>
    <w:rsid w:val="006107DD"/>
    <w:rsid w:val="00610D00"/>
    <w:rsid w:val="00610D14"/>
    <w:rsid w:val="006111BE"/>
    <w:rsid w:val="00611245"/>
    <w:rsid w:val="006113E4"/>
    <w:rsid w:val="00611BB3"/>
    <w:rsid w:val="00611D28"/>
    <w:rsid w:val="00612015"/>
    <w:rsid w:val="0061239C"/>
    <w:rsid w:val="006140E5"/>
    <w:rsid w:val="00614963"/>
    <w:rsid w:val="00614A47"/>
    <w:rsid w:val="00614B06"/>
    <w:rsid w:val="006159C0"/>
    <w:rsid w:val="00615AF5"/>
    <w:rsid w:val="00615C9C"/>
    <w:rsid w:val="00616543"/>
    <w:rsid w:val="0061695B"/>
    <w:rsid w:val="00616A51"/>
    <w:rsid w:val="00616E05"/>
    <w:rsid w:val="00617055"/>
    <w:rsid w:val="006179E7"/>
    <w:rsid w:val="00617C5E"/>
    <w:rsid w:val="00620345"/>
    <w:rsid w:val="00620982"/>
    <w:rsid w:val="0062119C"/>
    <w:rsid w:val="00621337"/>
    <w:rsid w:val="00621547"/>
    <w:rsid w:val="00621E47"/>
    <w:rsid w:val="006225C3"/>
    <w:rsid w:val="00622799"/>
    <w:rsid w:val="006238F7"/>
    <w:rsid w:val="00623E68"/>
    <w:rsid w:val="00624671"/>
    <w:rsid w:val="00624953"/>
    <w:rsid w:val="00625501"/>
    <w:rsid w:val="0062576C"/>
    <w:rsid w:val="00625B7C"/>
    <w:rsid w:val="0062670A"/>
    <w:rsid w:val="00626B60"/>
    <w:rsid w:val="0062741F"/>
    <w:rsid w:val="00627588"/>
    <w:rsid w:val="00627FA3"/>
    <w:rsid w:val="006301F3"/>
    <w:rsid w:val="0063074A"/>
    <w:rsid w:val="00630BA9"/>
    <w:rsid w:val="006310D4"/>
    <w:rsid w:val="006313AE"/>
    <w:rsid w:val="00631656"/>
    <w:rsid w:val="00631BC2"/>
    <w:rsid w:val="00631CE0"/>
    <w:rsid w:val="006321BE"/>
    <w:rsid w:val="006322D3"/>
    <w:rsid w:val="00632648"/>
    <w:rsid w:val="00632D35"/>
    <w:rsid w:val="00632F3C"/>
    <w:rsid w:val="0063328C"/>
    <w:rsid w:val="00633D81"/>
    <w:rsid w:val="00633ED9"/>
    <w:rsid w:val="00634A2B"/>
    <w:rsid w:val="0063671B"/>
    <w:rsid w:val="0063680E"/>
    <w:rsid w:val="006368DC"/>
    <w:rsid w:val="00636A34"/>
    <w:rsid w:val="00636BCC"/>
    <w:rsid w:val="0063726B"/>
    <w:rsid w:val="00637B1C"/>
    <w:rsid w:val="00640140"/>
    <w:rsid w:val="00640B1E"/>
    <w:rsid w:val="00641279"/>
    <w:rsid w:val="006414BF"/>
    <w:rsid w:val="00641883"/>
    <w:rsid w:val="006419E5"/>
    <w:rsid w:val="00641D55"/>
    <w:rsid w:val="00641D91"/>
    <w:rsid w:val="00641D95"/>
    <w:rsid w:val="0064217A"/>
    <w:rsid w:val="00642231"/>
    <w:rsid w:val="00642A3D"/>
    <w:rsid w:val="00642F47"/>
    <w:rsid w:val="006433B5"/>
    <w:rsid w:val="00643468"/>
    <w:rsid w:val="0064396B"/>
    <w:rsid w:val="00643A00"/>
    <w:rsid w:val="00643FD4"/>
    <w:rsid w:val="0064428F"/>
    <w:rsid w:val="00645834"/>
    <w:rsid w:val="00645D8F"/>
    <w:rsid w:val="00645F9F"/>
    <w:rsid w:val="00645FC3"/>
    <w:rsid w:val="00647287"/>
    <w:rsid w:val="006474B4"/>
    <w:rsid w:val="006476AD"/>
    <w:rsid w:val="006478B8"/>
    <w:rsid w:val="00647964"/>
    <w:rsid w:val="006479ED"/>
    <w:rsid w:val="00650773"/>
    <w:rsid w:val="006521A8"/>
    <w:rsid w:val="00652712"/>
    <w:rsid w:val="00653261"/>
    <w:rsid w:val="0065339C"/>
    <w:rsid w:val="00653788"/>
    <w:rsid w:val="00653AB5"/>
    <w:rsid w:val="00654778"/>
    <w:rsid w:val="00655B70"/>
    <w:rsid w:val="00655EE8"/>
    <w:rsid w:val="006562A7"/>
    <w:rsid w:val="006563B0"/>
    <w:rsid w:val="00656A68"/>
    <w:rsid w:val="006571B1"/>
    <w:rsid w:val="006576CB"/>
    <w:rsid w:val="00657D82"/>
    <w:rsid w:val="006600C5"/>
    <w:rsid w:val="00661310"/>
    <w:rsid w:val="00661345"/>
    <w:rsid w:val="006619C6"/>
    <w:rsid w:val="00662879"/>
    <w:rsid w:val="00663359"/>
    <w:rsid w:val="00663885"/>
    <w:rsid w:val="00663A81"/>
    <w:rsid w:val="00663AA9"/>
    <w:rsid w:val="00663BE4"/>
    <w:rsid w:val="00663BF2"/>
    <w:rsid w:val="00663D60"/>
    <w:rsid w:val="006648E0"/>
    <w:rsid w:val="00664964"/>
    <w:rsid w:val="00664970"/>
    <w:rsid w:val="00664D6B"/>
    <w:rsid w:val="00665241"/>
    <w:rsid w:val="00665659"/>
    <w:rsid w:val="00665749"/>
    <w:rsid w:val="00665EA0"/>
    <w:rsid w:val="00665F7C"/>
    <w:rsid w:val="00665FFA"/>
    <w:rsid w:val="00666274"/>
    <w:rsid w:val="006667E6"/>
    <w:rsid w:val="00666FCA"/>
    <w:rsid w:val="006671B6"/>
    <w:rsid w:val="00667376"/>
    <w:rsid w:val="00667B14"/>
    <w:rsid w:val="00670165"/>
    <w:rsid w:val="00670185"/>
    <w:rsid w:val="00670B84"/>
    <w:rsid w:val="00670E0E"/>
    <w:rsid w:val="006718FD"/>
    <w:rsid w:val="006720AA"/>
    <w:rsid w:val="00672743"/>
    <w:rsid w:val="006727F4"/>
    <w:rsid w:val="00672969"/>
    <w:rsid w:val="00672AED"/>
    <w:rsid w:val="00672CCE"/>
    <w:rsid w:val="00673043"/>
    <w:rsid w:val="006732F1"/>
    <w:rsid w:val="00673495"/>
    <w:rsid w:val="00673C97"/>
    <w:rsid w:val="00674BE7"/>
    <w:rsid w:val="00674D2D"/>
    <w:rsid w:val="0067504E"/>
    <w:rsid w:val="00675069"/>
    <w:rsid w:val="00675688"/>
    <w:rsid w:val="00675905"/>
    <w:rsid w:val="00677003"/>
    <w:rsid w:val="00677071"/>
    <w:rsid w:val="00680135"/>
    <w:rsid w:val="00680563"/>
    <w:rsid w:val="00680B6C"/>
    <w:rsid w:val="00681357"/>
    <w:rsid w:val="0068247B"/>
    <w:rsid w:val="00682984"/>
    <w:rsid w:val="00683264"/>
    <w:rsid w:val="006835B8"/>
    <w:rsid w:val="00683B3E"/>
    <w:rsid w:val="006847F9"/>
    <w:rsid w:val="00684FD0"/>
    <w:rsid w:val="00685263"/>
    <w:rsid w:val="00685A00"/>
    <w:rsid w:val="00685A9A"/>
    <w:rsid w:val="00685AD6"/>
    <w:rsid w:val="00685AE4"/>
    <w:rsid w:val="00685CE4"/>
    <w:rsid w:val="00686141"/>
    <w:rsid w:val="00686525"/>
    <w:rsid w:val="00686696"/>
    <w:rsid w:val="00686980"/>
    <w:rsid w:val="00686B85"/>
    <w:rsid w:val="0068717E"/>
    <w:rsid w:val="00687481"/>
    <w:rsid w:val="0068776E"/>
    <w:rsid w:val="00687CA4"/>
    <w:rsid w:val="0069058E"/>
    <w:rsid w:val="00690ADA"/>
    <w:rsid w:val="00690C14"/>
    <w:rsid w:val="00690E17"/>
    <w:rsid w:val="006911D7"/>
    <w:rsid w:val="006918E5"/>
    <w:rsid w:val="00692124"/>
    <w:rsid w:val="00692508"/>
    <w:rsid w:val="0069257A"/>
    <w:rsid w:val="00692DC9"/>
    <w:rsid w:val="00692E0C"/>
    <w:rsid w:val="00693690"/>
    <w:rsid w:val="00693CF0"/>
    <w:rsid w:val="00693F5F"/>
    <w:rsid w:val="00694592"/>
    <w:rsid w:val="006946DD"/>
    <w:rsid w:val="00694868"/>
    <w:rsid w:val="00695066"/>
    <w:rsid w:val="0069541C"/>
    <w:rsid w:val="0069580B"/>
    <w:rsid w:val="006958AD"/>
    <w:rsid w:val="00695CAA"/>
    <w:rsid w:val="00695E59"/>
    <w:rsid w:val="00696114"/>
    <w:rsid w:val="006962AE"/>
    <w:rsid w:val="00696442"/>
    <w:rsid w:val="00696C81"/>
    <w:rsid w:val="00696E71"/>
    <w:rsid w:val="0069780E"/>
    <w:rsid w:val="006A05DA"/>
    <w:rsid w:val="006A1622"/>
    <w:rsid w:val="006A1F02"/>
    <w:rsid w:val="006A2541"/>
    <w:rsid w:val="006A28BA"/>
    <w:rsid w:val="006A2F12"/>
    <w:rsid w:val="006A31B8"/>
    <w:rsid w:val="006A39F5"/>
    <w:rsid w:val="006A3E7E"/>
    <w:rsid w:val="006A3F33"/>
    <w:rsid w:val="006A46F9"/>
    <w:rsid w:val="006A46FD"/>
    <w:rsid w:val="006A488A"/>
    <w:rsid w:val="006A4CCD"/>
    <w:rsid w:val="006A5752"/>
    <w:rsid w:val="006A58DE"/>
    <w:rsid w:val="006A5C5C"/>
    <w:rsid w:val="006A692E"/>
    <w:rsid w:val="006A6B10"/>
    <w:rsid w:val="006A6BDB"/>
    <w:rsid w:val="006A6C76"/>
    <w:rsid w:val="006A728B"/>
    <w:rsid w:val="006A7CAC"/>
    <w:rsid w:val="006A7DB6"/>
    <w:rsid w:val="006B02F9"/>
    <w:rsid w:val="006B06D8"/>
    <w:rsid w:val="006B09CF"/>
    <w:rsid w:val="006B09DF"/>
    <w:rsid w:val="006B1BEC"/>
    <w:rsid w:val="006B1FD3"/>
    <w:rsid w:val="006B2089"/>
    <w:rsid w:val="006B24CF"/>
    <w:rsid w:val="006B3358"/>
    <w:rsid w:val="006B3B8E"/>
    <w:rsid w:val="006B3FC1"/>
    <w:rsid w:val="006B416C"/>
    <w:rsid w:val="006B4218"/>
    <w:rsid w:val="006B4B45"/>
    <w:rsid w:val="006B4B56"/>
    <w:rsid w:val="006B5622"/>
    <w:rsid w:val="006B5681"/>
    <w:rsid w:val="006B5AA5"/>
    <w:rsid w:val="006B6183"/>
    <w:rsid w:val="006B6192"/>
    <w:rsid w:val="006B7244"/>
    <w:rsid w:val="006B73AC"/>
    <w:rsid w:val="006B7602"/>
    <w:rsid w:val="006B77C2"/>
    <w:rsid w:val="006C0526"/>
    <w:rsid w:val="006C06AF"/>
    <w:rsid w:val="006C0EC6"/>
    <w:rsid w:val="006C1295"/>
    <w:rsid w:val="006C150A"/>
    <w:rsid w:val="006C1C77"/>
    <w:rsid w:val="006C2099"/>
    <w:rsid w:val="006C2185"/>
    <w:rsid w:val="006C2197"/>
    <w:rsid w:val="006C2245"/>
    <w:rsid w:val="006C2728"/>
    <w:rsid w:val="006C2D52"/>
    <w:rsid w:val="006C3571"/>
    <w:rsid w:val="006C408F"/>
    <w:rsid w:val="006C4214"/>
    <w:rsid w:val="006C4382"/>
    <w:rsid w:val="006C445F"/>
    <w:rsid w:val="006C49E4"/>
    <w:rsid w:val="006C4C1C"/>
    <w:rsid w:val="006C4F58"/>
    <w:rsid w:val="006C5616"/>
    <w:rsid w:val="006C5866"/>
    <w:rsid w:val="006C5E73"/>
    <w:rsid w:val="006C66A1"/>
    <w:rsid w:val="006C66C1"/>
    <w:rsid w:val="006C6A37"/>
    <w:rsid w:val="006C6C96"/>
    <w:rsid w:val="006C704B"/>
    <w:rsid w:val="006D0152"/>
    <w:rsid w:val="006D135B"/>
    <w:rsid w:val="006D1730"/>
    <w:rsid w:val="006D1B0D"/>
    <w:rsid w:val="006D1E62"/>
    <w:rsid w:val="006D214C"/>
    <w:rsid w:val="006D26C1"/>
    <w:rsid w:val="006D2A1A"/>
    <w:rsid w:val="006D34B3"/>
    <w:rsid w:val="006D3DB8"/>
    <w:rsid w:val="006D413C"/>
    <w:rsid w:val="006D4440"/>
    <w:rsid w:val="006D47EF"/>
    <w:rsid w:val="006D5437"/>
    <w:rsid w:val="006D6882"/>
    <w:rsid w:val="006D7159"/>
    <w:rsid w:val="006D73BA"/>
    <w:rsid w:val="006D77C4"/>
    <w:rsid w:val="006D7B1F"/>
    <w:rsid w:val="006D7D9B"/>
    <w:rsid w:val="006E01D4"/>
    <w:rsid w:val="006E0577"/>
    <w:rsid w:val="006E083A"/>
    <w:rsid w:val="006E0B1D"/>
    <w:rsid w:val="006E0F75"/>
    <w:rsid w:val="006E13E6"/>
    <w:rsid w:val="006E1989"/>
    <w:rsid w:val="006E2553"/>
    <w:rsid w:val="006E297C"/>
    <w:rsid w:val="006E2C3D"/>
    <w:rsid w:val="006E36B6"/>
    <w:rsid w:val="006E3743"/>
    <w:rsid w:val="006E3792"/>
    <w:rsid w:val="006E3EB5"/>
    <w:rsid w:val="006E3FDC"/>
    <w:rsid w:val="006E44F6"/>
    <w:rsid w:val="006E5A10"/>
    <w:rsid w:val="006E5BAF"/>
    <w:rsid w:val="006E6B4E"/>
    <w:rsid w:val="006E6FB0"/>
    <w:rsid w:val="006E7013"/>
    <w:rsid w:val="006E714E"/>
    <w:rsid w:val="006E79B5"/>
    <w:rsid w:val="006E7E81"/>
    <w:rsid w:val="006F045C"/>
    <w:rsid w:val="006F09B8"/>
    <w:rsid w:val="006F1070"/>
    <w:rsid w:val="006F2C7F"/>
    <w:rsid w:val="006F2D26"/>
    <w:rsid w:val="006F2FF2"/>
    <w:rsid w:val="006F3067"/>
    <w:rsid w:val="006F341A"/>
    <w:rsid w:val="006F3665"/>
    <w:rsid w:val="006F40A2"/>
    <w:rsid w:val="006F429F"/>
    <w:rsid w:val="006F4496"/>
    <w:rsid w:val="006F4868"/>
    <w:rsid w:val="006F4FA8"/>
    <w:rsid w:val="006F61EE"/>
    <w:rsid w:val="006F62D6"/>
    <w:rsid w:val="006F639C"/>
    <w:rsid w:val="006F67D5"/>
    <w:rsid w:val="006F70C8"/>
    <w:rsid w:val="006F7588"/>
    <w:rsid w:val="006F75D3"/>
    <w:rsid w:val="006F7F07"/>
    <w:rsid w:val="00700099"/>
    <w:rsid w:val="007009B4"/>
    <w:rsid w:val="007015E1"/>
    <w:rsid w:val="00701CFD"/>
    <w:rsid w:val="007021DD"/>
    <w:rsid w:val="00702A73"/>
    <w:rsid w:val="00702DEE"/>
    <w:rsid w:val="0070305F"/>
    <w:rsid w:val="007030F2"/>
    <w:rsid w:val="00703B1D"/>
    <w:rsid w:val="00703F49"/>
    <w:rsid w:val="00703F89"/>
    <w:rsid w:val="007041DB"/>
    <w:rsid w:val="00704971"/>
    <w:rsid w:val="00704EF4"/>
    <w:rsid w:val="00706B49"/>
    <w:rsid w:val="00706D42"/>
    <w:rsid w:val="00706F8D"/>
    <w:rsid w:val="00707493"/>
    <w:rsid w:val="00710547"/>
    <w:rsid w:val="0071097D"/>
    <w:rsid w:val="007109AC"/>
    <w:rsid w:val="00710B6D"/>
    <w:rsid w:val="007114FD"/>
    <w:rsid w:val="00711550"/>
    <w:rsid w:val="00711A44"/>
    <w:rsid w:val="00711F0F"/>
    <w:rsid w:val="00712C61"/>
    <w:rsid w:val="00712EA8"/>
    <w:rsid w:val="00712FEA"/>
    <w:rsid w:val="007131A1"/>
    <w:rsid w:val="007133C4"/>
    <w:rsid w:val="00713813"/>
    <w:rsid w:val="00713A04"/>
    <w:rsid w:val="00713CBE"/>
    <w:rsid w:val="00714350"/>
    <w:rsid w:val="007145EF"/>
    <w:rsid w:val="007150DB"/>
    <w:rsid w:val="00715517"/>
    <w:rsid w:val="00715EF4"/>
    <w:rsid w:val="0071606F"/>
    <w:rsid w:val="00716346"/>
    <w:rsid w:val="007165B1"/>
    <w:rsid w:val="007168F9"/>
    <w:rsid w:val="00716FD5"/>
    <w:rsid w:val="0071759D"/>
    <w:rsid w:val="00717FC3"/>
    <w:rsid w:val="0072030F"/>
    <w:rsid w:val="0072093E"/>
    <w:rsid w:val="00720BBB"/>
    <w:rsid w:val="0072130D"/>
    <w:rsid w:val="007216ED"/>
    <w:rsid w:val="00721939"/>
    <w:rsid w:val="00721B70"/>
    <w:rsid w:val="00721DB3"/>
    <w:rsid w:val="0072275E"/>
    <w:rsid w:val="00722E27"/>
    <w:rsid w:val="007232BE"/>
    <w:rsid w:val="00723A08"/>
    <w:rsid w:val="00723DBF"/>
    <w:rsid w:val="00724369"/>
    <w:rsid w:val="00724530"/>
    <w:rsid w:val="00724619"/>
    <w:rsid w:val="00724A57"/>
    <w:rsid w:val="0072504C"/>
    <w:rsid w:val="007255C0"/>
    <w:rsid w:val="00725666"/>
    <w:rsid w:val="00725719"/>
    <w:rsid w:val="007261FF"/>
    <w:rsid w:val="007262AE"/>
    <w:rsid w:val="00726AC6"/>
    <w:rsid w:val="007301BC"/>
    <w:rsid w:val="007303A1"/>
    <w:rsid w:val="007305CA"/>
    <w:rsid w:val="00730D12"/>
    <w:rsid w:val="00731633"/>
    <w:rsid w:val="007316C2"/>
    <w:rsid w:val="00731924"/>
    <w:rsid w:val="00731B94"/>
    <w:rsid w:val="00731EF1"/>
    <w:rsid w:val="007323C0"/>
    <w:rsid w:val="00732830"/>
    <w:rsid w:val="0073368C"/>
    <w:rsid w:val="00733C19"/>
    <w:rsid w:val="00733E21"/>
    <w:rsid w:val="00733EBA"/>
    <w:rsid w:val="0073404F"/>
    <w:rsid w:val="00734671"/>
    <w:rsid w:val="00734DB0"/>
    <w:rsid w:val="007350DC"/>
    <w:rsid w:val="007353AF"/>
    <w:rsid w:val="00735855"/>
    <w:rsid w:val="00735897"/>
    <w:rsid w:val="007358A4"/>
    <w:rsid w:val="00735F09"/>
    <w:rsid w:val="00736430"/>
    <w:rsid w:val="00736529"/>
    <w:rsid w:val="007367C2"/>
    <w:rsid w:val="00736962"/>
    <w:rsid w:val="00736FA3"/>
    <w:rsid w:val="007371A4"/>
    <w:rsid w:val="00737AA3"/>
    <w:rsid w:val="0074037A"/>
    <w:rsid w:val="00740587"/>
    <w:rsid w:val="00740B94"/>
    <w:rsid w:val="00741C45"/>
    <w:rsid w:val="00741E56"/>
    <w:rsid w:val="00741FF2"/>
    <w:rsid w:val="0074253D"/>
    <w:rsid w:val="0074287A"/>
    <w:rsid w:val="007435BD"/>
    <w:rsid w:val="00743870"/>
    <w:rsid w:val="00743E54"/>
    <w:rsid w:val="0074407E"/>
    <w:rsid w:val="00745176"/>
    <w:rsid w:val="007452C3"/>
    <w:rsid w:val="007463C6"/>
    <w:rsid w:val="00746D35"/>
    <w:rsid w:val="0074723F"/>
    <w:rsid w:val="00747266"/>
    <w:rsid w:val="00747942"/>
    <w:rsid w:val="00747B4D"/>
    <w:rsid w:val="00750160"/>
    <w:rsid w:val="00750327"/>
    <w:rsid w:val="007503E7"/>
    <w:rsid w:val="007508DD"/>
    <w:rsid w:val="00750D0C"/>
    <w:rsid w:val="0075113C"/>
    <w:rsid w:val="007513B6"/>
    <w:rsid w:val="007516A2"/>
    <w:rsid w:val="007518CF"/>
    <w:rsid w:val="00751B12"/>
    <w:rsid w:val="007520ED"/>
    <w:rsid w:val="00752984"/>
    <w:rsid w:val="00752B55"/>
    <w:rsid w:val="007531E4"/>
    <w:rsid w:val="00753213"/>
    <w:rsid w:val="00753463"/>
    <w:rsid w:val="00753667"/>
    <w:rsid w:val="007539F5"/>
    <w:rsid w:val="00753BA6"/>
    <w:rsid w:val="00753CE6"/>
    <w:rsid w:val="00753E17"/>
    <w:rsid w:val="00753E32"/>
    <w:rsid w:val="00753EA6"/>
    <w:rsid w:val="0075410D"/>
    <w:rsid w:val="0075479F"/>
    <w:rsid w:val="00754A25"/>
    <w:rsid w:val="00755022"/>
    <w:rsid w:val="00755055"/>
    <w:rsid w:val="0075554C"/>
    <w:rsid w:val="007556CF"/>
    <w:rsid w:val="007558B9"/>
    <w:rsid w:val="007564E9"/>
    <w:rsid w:val="007568D9"/>
    <w:rsid w:val="00756E12"/>
    <w:rsid w:val="00757655"/>
    <w:rsid w:val="00757909"/>
    <w:rsid w:val="00757A61"/>
    <w:rsid w:val="00757FA7"/>
    <w:rsid w:val="00760343"/>
    <w:rsid w:val="00760733"/>
    <w:rsid w:val="00760849"/>
    <w:rsid w:val="00760D72"/>
    <w:rsid w:val="00761F67"/>
    <w:rsid w:val="007620D5"/>
    <w:rsid w:val="0076233D"/>
    <w:rsid w:val="00763C40"/>
    <w:rsid w:val="00763D66"/>
    <w:rsid w:val="00764203"/>
    <w:rsid w:val="007646A8"/>
    <w:rsid w:val="00764E52"/>
    <w:rsid w:val="00764F63"/>
    <w:rsid w:val="00765297"/>
    <w:rsid w:val="0076573D"/>
    <w:rsid w:val="00765878"/>
    <w:rsid w:val="00765BBB"/>
    <w:rsid w:val="00765CD4"/>
    <w:rsid w:val="00765D32"/>
    <w:rsid w:val="00765F00"/>
    <w:rsid w:val="0076726D"/>
    <w:rsid w:val="00767270"/>
    <w:rsid w:val="0077034C"/>
    <w:rsid w:val="007708E4"/>
    <w:rsid w:val="007712DA"/>
    <w:rsid w:val="00771F0F"/>
    <w:rsid w:val="00771F70"/>
    <w:rsid w:val="00772358"/>
    <w:rsid w:val="0077253D"/>
    <w:rsid w:val="00772AE3"/>
    <w:rsid w:val="00772D00"/>
    <w:rsid w:val="0077399E"/>
    <w:rsid w:val="007739CF"/>
    <w:rsid w:val="00773BBA"/>
    <w:rsid w:val="00773C16"/>
    <w:rsid w:val="00774137"/>
    <w:rsid w:val="0077490C"/>
    <w:rsid w:val="00774CF7"/>
    <w:rsid w:val="00774F16"/>
    <w:rsid w:val="00774F82"/>
    <w:rsid w:val="00775017"/>
    <w:rsid w:val="007750DB"/>
    <w:rsid w:val="00775285"/>
    <w:rsid w:val="007752C9"/>
    <w:rsid w:val="007764B2"/>
    <w:rsid w:val="0077661A"/>
    <w:rsid w:val="007767AF"/>
    <w:rsid w:val="007767B5"/>
    <w:rsid w:val="00776863"/>
    <w:rsid w:val="00776A4F"/>
    <w:rsid w:val="00776BF7"/>
    <w:rsid w:val="00776F00"/>
    <w:rsid w:val="007772A5"/>
    <w:rsid w:val="0077752C"/>
    <w:rsid w:val="00777607"/>
    <w:rsid w:val="00780292"/>
    <w:rsid w:val="00780832"/>
    <w:rsid w:val="007808E5"/>
    <w:rsid w:val="00781176"/>
    <w:rsid w:val="007811CB"/>
    <w:rsid w:val="00781279"/>
    <w:rsid w:val="00781BA7"/>
    <w:rsid w:val="0078235A"/>
    <w:rsid w:val="007826E2"/>
    <w:rsid w:val="00783307"/>
    <w:rsid w:val="007838BD"/>
    <w:rsid w:val="007838C3"/>
    <w:rsid w:val="00783DF5"/>
    <w:rsid w:val="00783EF3"/>
    <w:rsid w:val="00784034"/>
    <w:rsid w:val="007842D8"/>
    <w:rsid w:val="00784301"/>
    <w:rsid w:val="00784402"/>
    <w:rsid w:val="00784459"/>
    <w:rsid w:val="00784C9A"/>
    <w:rsid w:val="00784E7D"/>
    <w:rsid w:val="0078599B"/>
    <w:rsid w:val="00785BF1"/>
    <w:rsid w:val="00785FE6"/>
    <w:rsid w:val="00786210"/>
    <w:rsid w:val="00786CA4"/>
    <w:rsid w:val="00786DC9"/>
    <w:rsid w:val="00786E23"/>
    <w:rsid w:val="00787B56"/>
    <w:rsid w:val="00787D0E"/>
    <w:rsid w:val="00787F72"/>
    <w:rsid w:val="007900F7"/>
    <w:rsid w:val="00790524"/>
    <w:rsid w:val="00790D8C"/>
    <w:rsid w:val="0079146A"/>
    <w:rsid w:val="00791573"/>
    <w:rsid w:val="00792A87"/>
    <w:rsid w:val="00792B84"/>
    <w:rsid w:val="00792EEA"/>
    <w:rsid w:val="007931CE"/>
    <w:rsid w:val="007940B0"/>
    <w:rsid w:val="00794329"/>
    <w:rsid w:val="00794B56"/>
    <w:rsid w:val="00794C80"/>
    <w:rsid w:val="00794D10"/>
    <w:rsid w:val="00795427"/>
    <w:rsid w:val="00795AB6"/>
    <w:rsid w:val="00795BF5"/>
    <w:rsid w:val="00796BC5"/>
    <w:rsid w:val="0079717E"/>
    <w:rsid w:val="007972D7"/>
    <w:rsid w:val="00797476"/>
    <w:rsid w:val="00797914"/>
    <w:rsid w:val="007A0024"/>
    <w:rsid w:val="007A04AA"/>
    <w:rsid w:val="007A052E"/>
    <w:rsid w:val="007A0D5A"/>
    <w:rsid w:val="007A13B5"/>
    <w:rsid w:val="007A1553"/>
    <w:rsid w:val="007A1811"/>
    <w:rsid w:val="007A1827"/>
    <w:rsid w:val="007A1B64"/>
    <w:rsid w:val="007A1E0C"/>
    <w:rsid w:val="007A1EBF"/>
    <w:rsid w:val="007A2FCB"/>
    <w:rsid w:val="007A321B"/>
    <w:rsid w:val="007A3772"/>
    <w:rsid w:val="007A377A"/>
    <w:rsid w:val="007A4A9D"/>
    <w:rsid w:val="007A4AEB"/>
    <w:rsid w:val="007A553F"/>
    <w:rsid w:val="007A6109"/>
    <w:rsid w:val="007A6FC4"/>
    <w:rsid w:val="007A7560"/>
    <w:rsid w:val="007A79E4"/>
    <w:rsid w:val="007A7C03"/>
    <w:rsid w:val="007B05A2"/>
    <w:rsid w:val="007B08F5"/>
    <w:rsid w:val="007B0AA9"/>
    <w:rsid w:val="007B1264"/>
    <w:rsid w:val="007B27EE"/>
    <w:rsid w:val="007B2885"/>
    <w:rsid w:val="007B4503"/>
    <w:rsid w:val="007B4648"/>
    <w:rsid w:val="007B4C6A"/>
    <w:rsid w:val="007B576E"/>
    <w:rsid w:val="007B5B2B"/>
    <w:rsid w:val="007B5BD3"/>
    <w:rsid w:val="007B6365"/>
    <w:rsid w:val="007B684E"/>
    <w:rsid w:val="007B69AE"/>
    <w:rsid w:val="007B6C5D"/>
    <w:rsid w:val="007B6CBD"/>
    <w:rsid w:val="007B7737"/>
    <w:rsid w:val="007B7EAA"/>
    <w:rsid w:val="007C0494"/>
    <w:rsid w:val="007C0CF6"/>
    <w:rsid w:val="007C14DB"/>
    <w:rsid w:val="007C1962"/>
    <w:rsid w:val="007C1C82"/>
    <w:rsid w:val="007C2244"/>
    <w:rsid w:val="007C307C"/>
    <w:rsid w:val="007C3149"/>
    <w:rsid w:val="007C3A35"/>
    <w:rsid w:val="007C3DA8"/>
    <w:rsid w:val="007C3E2C"/>
    <w:rsid w:val="007C3EFF"/>
    <w:rsid w:val="007C3FC1"/>
    <w:rsid w:val="007C4073"/>
    <w:rsid w:val="007C4096"/>
    <w:rsid w:val="007C4EB4"/>
    <w:rsid w:val="007C5A68"/>
    <w:rsid w:val="007C5DF2"/>
    <w:rsid w:val="007C6317"/>
    <w:rsid w:val="007C6562"/>
    <w:rsid w:val="007C68CD"/>
    <w:rsid w:val="007C6C06"/>
    <w:rsid w:val="007C7524"/>
    <w:rsid w:val="007D027B"/>
    <w:rsid w:val="007D08BF"/>
    <w:rsid w:val="007D0AA7"/>
    <w:rsid w:val="007D1031"/>
    <w:rsid w:val="007D114E"/>
    <w:rsid w:val="007D132B"/>
    <w:rsid w:val="007D23C8"/>
    <w:rsid w:val="007D291C"/>
    <w:rsid w:val="007D39CA"/>
    <w:rsid w:val="007D4103"/>
    <w:rsid w:val="007D4138"/>
    <w:rsid w:val="007D422F"/>
    <w:rsid w:val="007D459D"/>
    <w:rsid w:val="007D463F"/>
    <w:rsid w:val="007D4D03"/>
    <w:rsid w:val="007D6457"/>
    <w:rsid w:val="007D64C1"/>
    <w:rsid w:val="007D662F"/>
    <w:rsid w:val="007D74CD"/>
    <w:rsid w:val="007D7A24"/>
    <w:rsid w:val="007D7EE8"/>
    <w:rsid w:val="007E05EE"/>
    <w:rsid w:val="007E09FC"/>
    <w:rsid w:val="007E1EB4"/>
    <w:rsid w:val="007E2A8B"/>
    <w:rsid w:val="007E2D4F"/>
    <w:rsid w:val="007E32B0"/>
    <w:rsid w:val="007E38D7"/>
    <w:rsid w:val="007E38FE"/>
    <w:rsid w:val="007E3B0B"/>
    <w:rsid w:val="007E42F6"/>
    <w:rsid w:val="007E4A37"/>
    <w:rsid w:val="007E4A5D"/>
    <w:rsid w:val="007E5B2E"/>
    <w:rsid w:val="007E7E7C"/>
    <w:rsid w:val="007F1086"/>
    <w:rsid w:val="007F1730"/>
    <w:rsid w:val="007F18E8"/>
    <w:rsid w:val="007F192A"/>
    <w:rsid w:val="007F1CAE"/>
    <w:rsid w:val="007F2B88"/>
    <w:rsid w:val="007F306E"/>
    <w:rsid w:val="007F348E"/>
    <w:rsid w:val="007F3DF4"/>
    <w:rsid w:val="007F3F0F"/>
    <w:rsid w:val="007F4C76"/>
    <w:rsid w:val="007F4CE4"/>
    <w:rsid w:val="007F4F34"/>
    <w:rsid w:val="007F5264"/>
    <w:rsid w:val="007F53F0"/>
    <w:rsid w:val="007F5DD6"/>
    <w:rsid w:val="007F5FED"/>
    <w:rsid w:val="007F6368"/>
    <w:rsid w:val="007F6B9E"/>
    <w:rsid w:val="007F6E51"/>
    <w:rsid w:val="007F7678"/>
    <w:rsid w:val="007F7E25"/>
    <w:rsid w:val="007F7FFA"/>
    <w:rsid w:val="0080094C"/>
    <w:rsid w:val="00800F5A"/>
    <w:rsid w:val="00800F76"/>
    <w:rsid w:val="008015AF"/>
    <w:rsid w:val="00801CA8"/>
    <w:rsid w:val="008023CA"/>
    <w:rsid w:val="00802E22"/>
    <w:rsid w:val="00802E3F"/>
    <w:rsid w:val="008034AD"/>
    <w:rsid w:val="0080370A"/>
    <w:rsid w:val="00804194"/>
    <w:rsid w:val="008048B5"/>
    <w:rsid w:val="00804A2D"/>
    <w:rsid w:val="00804AE2"/>
    <w:rsid w:val="00804FA1"/>
    <w:rsid w:val="00805010"/>
    <w:rsid w:val="00805091"/>
    <w:rsid w:val="00805445"/>
    <w:rsid w:val="00805925"/>
    <w:rsid w:val="00805B13"/>
    <w:rsid w:val="00805E4A"/>
    <w:rsid w:val="00805ED4"/>
    <w:rsid w:val="00806647"/>
    <w:rsid w:val="00806C57"/>
    <w:rsid w:val="00806C5B"/>
    <w:rsid w:val="00806E94"/>
    <w:rsid w:val="008073EC"/>
    <w:rsid w:val="00807683"/>
    <w:rsid w:val="00807691"/>
    <w:rsid w:val="00807722"/>
    <w:rsid w:val="0080772E"/>
    <w:rsid w:val="00807C5B"/>
    <w:rsid w:val="00810890"/>
    <w:rsid w:val="0081095C"/>
    <w:rsid w:val="00810E02"/>
    <w:rsid w:val="00810EEB"/>
    <w:rsid w:val="00811146"/>
    <w:rsid w:val="00811374"/>
    <w:rsid w:val="00811CD6"/>
    <w:rsid w:val="00811E90"/>
    <w:rsid w:val="00811F81"/>
    <w:rsid w:val="008123A5"/>
    <w:rsid w:val="0081242A"/>
    <w:rsid w:val="00812553"/>
    <w:rsid w:val="008127F2"/>
    <w:rsid w:val="008128FE"/>
    <w:rsid w:val="00812AF5"/>
    <w:rsid w:val="00812EF0"/>
    <w:rsid w:val="0081329B"/>
    <w:rsid w:val="00813459"/>
    <w:rsid w:val="00813A3E"/>
    <w:rsid w:val="0081406F"/>
    <w:rsid w:val="00814CE1"/>
    <w:rsid w:val="008158C0"/>
    <w:rsid w:val="00815A5D"/>
    <w:rsid w:val="00816082"/>
    <w:rsid w:val="00816BE1"/>
    <w:rsid w:val="00816E4B"/>
    <w:rsid w:val="0081700F"/>
    <w:rsid w:val="008173CF"/>
    <w:rsid w:val="0081763E"/>
    <w:rsid w:val="00817C14"/>
    <w:rsid w:val="008208E5"/>
    <w:rsid w:val="00821144"/>
    <w:rsid w:val="0082114F"/>
    <w:rsid w:val="00821487"/>
    <w:rsid w:val="0082179B"/>
    <w:rsid w:val="00821A86"/>
    <w:rsid w:val="00821E45"/>
    <w:rsid w:val="00822058"/>
    <w:rsid w:val="00822776"/>
    <w:rsid w:val="008228C6"/>
    <w:rsid w:val="00822CCF"/>
    <w:rsid w:val="00822E97"/>
    <w:rsid w:val="00823318"/>
    <w:rsid w:val="008235C1"/>
    <w:rsid w:val="0082376E"/>
    <w:rsid w:val="00823786"/>
    <w:rsid w:val="00823802"/>
    <w:rsid w:val="0082396F"/>
    <w:rsid w:val="00824123"/>
    <w:rsid w:val="00824EB1"/>
    <w:rsid w:val="00825196"/>
    <w:rsid w:val="0082539D"/>
    <w:rsid w:val="0082561A"/>
    <w:rsid w:val="00825CEE"/>
    <w:rsid w:val="00827733"/>
    <w:rsid w:val="00827AAB"/>
    <w:rsid w:val="00827B9D"/>
    <w:rsid w:val="00827F73"/>
    <w:rsid w:val="008302F0"/>
    <w:rsid w:val="0083101A"/>
    <w:rsid w:val="00831242"/>
    <w:rsid w:val="008313CD"/>
    <w:rsid w:val="00831943"/>
    <w:rsid w:val="00831988"/>
    <w:rsid w:val="00831C3D"/>
    <w:rsid w:val="00831F7C"/>
    <w:rsid w:val="00832194"/>
    <w:rsid w:val="00832A8B"/>
    <w:rsid w:val="0083329A"/>
    <w:rsid w:val="00833A88"/>
    <w:rsid w:val="00834293"/>
    <w:rsid w:val="00834496"/>
    <w:rsid w:val="00834646"/>
    <w:rsid w:val="008356EA"/>
    <w:rsid w:val="00835C39"/>
    <w:rsid w:val="0083641D"/>
    <w:rsid w:val="00836707"/>
    <w:rsid w:val="008368DD"/>
    <w:rsid w:val="00837B8F"/>
    <w:rsid w:val="00837C20"/>
    <w:rsid w:val="008401A0"/>
    <w:rsid w:val="0084021D"/>
    <w:rsid w:val="00840543"/>
    <w:rsid w:val="008405FC"/>
    <w:rsid w:val="00841A0D"/>
    <w:rsid w:val="00841EAF"/>
    <w:rsid w:val="00841EB7"/>
    <w:rsid w:val="00842973"/>
    <w:rsid w:val="00842C9C"/>
    <w:rsid w:val="00843D1C"/>
    <w:rsid w:val="00844310"/>
    <w:rsid w:val="008449E7"/>
    <w:rsid w:val="00844CFB"/>
    <w:rsid w:val="00844D43"/>
    <w:rsid w:val="00845B88"/>
    <w:rsid w:val="00845D1B"/>
    <w:rsid w:val="00845EA0"/>
    <w:rsid w:val="00846028"/>
    <w:rsid w:val="008461DC"/>
    <w:rsid w:val="00846814"/>
    <w:rsid w:val="008473FD"/>
    <w:rsid w:val="008476A3"/>
    <w:rsid w:val="008477FD"/>
    <w:rsid w:val="00847D82"/>
    <w:rsid w:val="00850098"/>
    <w:rsid w:val="0085025B"/>
    <w:rsid w:val="00850B7F"/>
    <w:rsid w:val="00851947"/>
    <w:rsid w:val="008519D8"/>
    <w:rsid w:val="00851A42"/>
    <w:rsid w:val="008520B9"/>
    <w:rsid w:val="00852BC9"/>
    <w:rsid w:val="00852C60"/>
    <w:rsid w:val="00852E4E"/>
    <w:rsid w:val="008532F9"/>
    <w:rsid w:val="00856330"/>
    <w:rsid w:val="00856412"/>
    <w:rsid w:val="008566A9"/>
    <w:rsid w:val="008567D9"/>
    <w:rsid w:val="00856C09"/>
    <w:rsid w:val="00856DB9"/>
    <w:rsid w:val="0085778D"/>
    <w:rsid w:val="00860153"/>
    <w:rsid w:val="00861BB7"/>
    <w:rsid w:val="00861CE4"/>
    <w:rsid w:val="00861F1A"/>
    <w:rsid w:val="008623D0"/>
    <w:rsid w:val="008624A4"/>
    <w:rsid w:val="00862541"/>
    <w:rsid w:val="008633B1"/>
    <w:rsid w:val="00863EA4"/>
    <w:rsid w:val="00864A72"/>
    <w:rsid w:val="008650E5"/>
    <w:rsid w:val="00865AD9"/>
    <w:rsid w:val="00866679"/>
    <w:rsid w:val="00866823"/>
    <w:rsid w:val="00867B69"/>
    <w:rsid w:val="00870614"/>
    <w:rsid w:val="00870819"/>
    <w:rsid w:val="008708DF"/>
    <w:rsid w:val="0087109C"/>
    <w:rsid w:val="0087138F"/>
    <w:rsid w:val="00871A43"/>
    <w:rsid w:val="008720E9"/>
    <w:rsid w:val="00872ABE"/>
    <w:rsid w:val="008738F6"/>
    <w:rsid w:val="008743E1"/>
    <w:rsid w:val="00874878"/>
    <w:rsid w:val="0087498E"/>
    <w:rsid w:val="00874B35"/>
    <w:rsid w:val="00875389"/>
    <w:rsid w:val="00876F72"/>
    <w:rsid w:val="008770C2"/>
    <w:rsid w:val="00877677"/>
    <w:rsid w:val="00877B4D"/>
    <w:rsid w:val="00877C8E"/>
    <w:rsid w:val="00877D57"/>
    <w:rsid w:val="00880800"/>
    <w:rsid w:val="0088087A"/>
    <w:rsid w:val="008816A5"/>
    <w:rsid w:val="0088197A"/>
    <w:rsid w:val="00881D8F"/>
    <w:rsid w:val="00882644"/>
    <w:rsid w:val="00882E34"/>
    <w:rsid w:val="00883001"/>
    <w:rsid w:val="008833D1"/>
    <w:rsid w:val="00883DD4"/>
    <w:rsid w:val="00883F07"/>
    <w:rsid w:val="0088457B"/>
    <w:rsid w:val="0088475B"/>
    <w:rsid w:val="00884F85"/>
    <w:rsid w:val="00885034"/>
    <w:rsid w:val="00885296"/>
    <w:rsid w:val="00886338"/>
    <w:rsid w:val="0088678B"/>
    <w:rsid w:val="008869CF"/>
    <w:rsid w:val="00886C79"/>
    <w:rsid w:val="008873A9"/>
    <w:rsid w:val="00887860"/>
    <w:rsid w:val="00887C2C"/>
    <w:rsid w:val="0089002B"/>
    <w:rsid w:val="00890187"/>
    <w:rsid w:val="0089094A"/>
    <w:rsid w:val="00890C25"/>
    <w:rsid w:val="00891512"/>
    <w:rsid w:val="00892342"/>
    <w:rsid w:val="00892694"/>
    <w:rsid w:val="0089274B"/>
    <w:rsid w:val="00892845"/>
    <w:rsid w:val="00892EF0"/>
    <w:rsid w:val="0089341C"/>
    <w:rsid w:val="00893770"/>
    <w:rsid w:val="00893B58"/>
    <w:rsid w:val="00893BA0"/>
    <w:rsid w:val="00893BC1"/>
    <w:rsid w:val="00893D22"/>
    <w:rsid w:val="00894071"/>
    <w:rsid w:val="008942DD"/>
    <w:rsid w:val="0089442F"/>
    <w:rsid w:val="00894445"/>
    <w:rsid w:val="00894ADC"/>
    <w:rsid w:val="00894D70"/>
    <w:rsid w:val="00894E3A"/>
    <w:rsid w:val="00895B8A"/>
    <w:rsid w:val="00895EA6"/>
    <w:rsid w:val="0089655E"/>
    <w:rsid w:val="00896E03"/>
    <w:rsid w:val="0089788B"/>
    <w:rsid w:val="00897B02"/>
    <w:rsid w:val="00897BC6"/>
    <w:rsid w:val="00897F32"/>
    <w:rsid w:val="008A012F"/>
    <w:rsid w:val="008A05EF"/>
    <w:rsid w:val="008A08C3"/>
    <w:rsid w:val="008A0CA9"/>
    <w:rsid w:val="008A18D9"/>
    <w:rsid w:val="008A19EB"/>
    <w:rsid w:val="008A19F9"/>
    <w:rsid w:val="008A24A9"/>
    <w:rsid w:val="008A272A"/>
    <w:rsid w:val="008A299F"/>
    <w:rsid w:val="008A2AFC"/>
    <w:rsid w:val="008A3122"/>
    <w:rsid w:val="008A33AB"/>
    <w:rsid w:val="008A33C6"/>
    <w:rsid w:val="008A40FA"/>
    <w:rsid w:val="008A423E"/>
    <w:rsid w:val="008A4A88"/>
    <w:rsid w:val="008A4D9C"/>
    <w:rsid w:val="008A60AB"/>
    <w:rsid w:val="008A6AD3"/>
    <w:rsid w:val="008A6E91"/>
    <w:rsid w:val="008A71CC"/>
    <w:rsid w:val="008A73BF"/>
    <w:rsid w:val="008A7B12"/>
    <w:rsid w:val="008B0177"/>
    <w:rsid w:val="008B0A43"/>
    <w:rsid w:val="008B1322"/>
    <w:rsid w:val="008B1606"/>
    <w:rsid w:val="008B1E6C"/>
    <w:rsid w:val="008B235C"/>
    <w:rsid w:val="008B2912"/>
    <w:rsid w:val="008B41CE"/>
    <w:rsid w:val="008B4BEB"/>
    <w:rsid w:val="008B4DEE"/>
    <w:rsid w:val="008B4EA0"/>
    <w:rsid w:val="008B515D"/>
    <w:rsid w:val="008B55CC"/>
    <w:rsid w:val="008B56BC"/>
    <w:rsid w:val="008B5B4B"/>
    <w:rsid w:val="008B652D"/>
    <w:rsid w:val="008B6A80"/>
    <w:rsid w:val="008B6FE7"/>
    <w:rsid w:val="008B724C"/>
    <w:rsid w:val="008B7459"/>
    <w:rsid w:val="008B74DF"/>
    <w:rsid w:val="008B7A7A"/>
    <w:rsid w:val="008B7F10"/>
    <w:rsid w:val="008C05E4"/>
    <w:rsid w:val="008C07B6"/>
    <w:rsid w:val="008C0A11"/>
    <w:rsid w:val="008C145D"/>
    <w:rsid w:val="008C1D95"/>
    <w:rsid w:val="008C237A"/>
    <w:rsid w:val="008C25A5"/>
    <w:rsid w:val="008C2D1F"/>
    <w:rsid w:val="008C3132"/>
    <w:rsid w:val="008C3482"/>
    <w:rsid w:val="008C3BAF"/>
    <w:rsid w:val="008C3FA0"/>
    <w:rsid w:val="008C46E7"/>
    <w:rsid w:val="008C4DCF"/>
    <w:rsid w:val="008C5046"/>
    <w:rsid w:val="008C517A"/>
    <w:rsid w:val="008C5844"/>
    <w:rsid w:val="008C5DEB"/>
    <w:rsid w:val="008C61B9"/>
    <w:rsid w:val="008C644B"/>
    <w:rsid w:val="008C6B97"/>
    <w:rsid w:val="008C7751"/>
    <w:rsid w:val="008C78B0"/>
    <w:rsid w:val="008C7B26"/>
    <w:rsid w:val="008D07BC"/>
    <w:rsid w:val="008D0C51"/>
    <w:rsid w:val="008D1CA0"/>
    <w:rsid w:val="008D1D1B"/>
    <w:rsid w:val="008D20E2"/>
    <w:rsid w:val="008D20EE"/>
    <w:rsid w:val="008D213B"/>
    <w:rsid w:val="008D2866"/>
    <w:rsid w:val="008D2A7E"/>
    <w:rsid w:val="008D3965"/>
    <w:rsid w:val="008D3A49"/>
    <w:rsid w:val="008D3B3A"/>
    <w:rsid w:val="008D3BAB"/>
    <w:rsid w:val="008D3BC2"/>
    <w:rsid w:val="008D4080"/>
    <w:rsid w:val="008D46C9"/>
    <w:rsid w:val="008D4A66"/>
    <w:rsid w:val="008D4D9F"/>
    <w:rsid w:val="008D4DC7"/>
    <w:rsid w:val="008D5332"/>
    <w:rsid w:val="008D54C3"/>
    <w:rsid w:val="008D5FF5"/>
    <w:rsid w:val="008D62C9"/>
    <w:rsid w:val="008D64D4"/>
    <w:rsid w:val="008D6648"/>
    <w:rsid w:val="008D6CC2"/>
    <w:rsid w:val="008D6E66"/>
    <w:rsid w:val="008E051C"/>
    <w:rsid w:val="008E09E1"/>
    <w:rsid w:val="008E0BE1"/>
    <w:rsid w:val="008E0ECB"/>
    <w:rsid w:val="008E1483"/>
    <w:rsid w:val="008E3160"/>
    <w:rsid w:val="008E3256"/>
    <w:rsid w:val="008E3757"/>
    <w:rsid w:val="008E4FB5"/>
    <w:rsid w:val="008E502C"/>
    <w:rsid w:val="008E50DA"/>
    <w:rsid w:val="008E616C"/>
    <w:rsid w:val="008E6510"/>
    <w:rsid w:val="008E6619"/>
    <w:rsid w:val="008E6A8C"/>
    <w:rsid w:val="008E71C6"/>
    <w:rsid w:val="008E751E"/>
    <w:rsid w:val="008F0A82"/>
    <w:rsid w:val="008F1049"/>
    <w:rsid w:val="008F1423"/>
    <w:rsid w:val="008F1B68"/>
    <w:rsid w:val="008F1CAF"/>
    <w:rsid w:val="008F2047"/>
    <w:rsid w:val="008F2C29"/>
    <w:rsid w:val="008F2F60"/>
    <w:rsid w:val="008F3177"/>
    <w:rsid w:val="008F31AF"/>
    <w:rsid w:val="008F3255"/>
    <w:rsid w:val="008F3369"/>
    <w:rsid w:val="008F3432"/>
    <w:rsid w:val="008F3A3B"/>
    <w:rsid w:val="008F3F60"/>
    <w:rsid w:val="008F451F"/>
    <w:rsid w:val="008F51B4"/>
    <w:rsid w:val="008F585D"/>
    <w:rsid w:val="008F5950"/>
    <w:rsid w:val="008F6C30"/>
    <w:rsid w:val="008F70CA"/>
    <w:rsid w:val="008F756B"/>
    <w:rsid w:val="008F7590"/>
    <w:rsid w:val="0090066B"/>
    <w:rsid w:val="00900763"/>
    <w:rsid w:val="009016E9"/>
    <w:rsid w:val="00901820"/>
    <w:rsid w:val="009019A5"/>
    <w:rsid w:val="00901AE2"/>
    <w:rsid w:val="00901B2D"/>
    <w:rsid w:val="0090263F"/>
    <w:rsid w:val="00902E3C"/>
    <w:rsid w:val="00903446"/>
    <w:rsid w:val="00903864"/>
    <w:rsid w:val="00903B6A"/>
    <w:rsid w:val="00903C85"/>
    <w:rsid w:val="00904352"/>
    <w:rsid w:val="009044BE"/>
    <w:rsid w:val="00904C00"/>
    <w:rsid w:val="009051AB"/>
    <w:rsid w:val="009059EF"/>
    <w:rsid w:val="00906A30"/>
    <w:rsid w:val="00906C02"/>
    <w:rsid w:val="00906C4F"/>
    <w:rsid w:val="00906CF1"/>
    <w:rsid w:val="00907D13"/>
    <w:rsid w:val="009102BD"/>
    <w:rsid w:val="009109B9"/>
    <w:rsid w:val="00910C46"/>
    <w:rsid w:val="009113CC"/>
    <w:rsid w:val="009118E3"/>
    <w:rsid w:val="00911D6F"/>
    <w:rsid w:val="0091203B"/>
    <w:rsid w:val="0091257C"/>
    <w:rsid w:val="009125C8"/>
    <w:rsid w:val="00912E32"/>
    <w:rsid w:val="00912F35"/>
    <w:rsid w:val="00913925"/>
    <w:rsid w:val="00914074"/>
    <w:rsid w:val="009142BA"/>
    <w:rsid w:val="00914351"/>
    <w:rsid w:val="00914814"/>
    <w:rsid w:val="0091486F"/>
    <w:rsid w:val="00914E5C"/>
    <w:rsid w:val="00914E87"/>
    <w:rsid w:val="00915413"/>
    <w:rsid w:val="00915819"/>
    <w:rsid w:val="00915A95"/>
    <w:rsid w:val="00915CC2"/>
    <w:rsid w:val="00915DBB"/>
    <w:rsid w:val="00915DDD"/>
    <w:rsid w:val="00915ECA"/>
    <w:rsid w:val="00915F4E"/>
    <w:rsid w:val="00915F62"/>
    <w:rsid w:val="00915F7E"/>
    <w:rsid w:val="00916035"/>
    <w:rsid w:val="0091736F"/>
    <w:rsid w:val="0091785A"/>
    <w:rsid w:val="00917DC0"/>
    <w:rsid w:val="0092033B"/>
    <w:rsid w:val="0092051A"/>
    <w:rsid w:val="0092131A"/>
    <w:rsid w:val="00921AED"/>
    <w:rsid w:val="00921F1E"/>
    <w:rsid w:val="0092249C"/>
    <w:rsid w:val="009224EF"/>
    <w:rsid w:val="00922545"/>
    <w:rsid w:val="00923364"/>
    <w:rsid w:val="0092389C"/>
    <w:rsid w:val="00923E99"/>
    <w:rsid w:val="009241E6"/>
    <w:rsid w:val="0092448F"/>
    <w:rsid w:val="00924808"/>
    <w:rsid w:val="0092538C"/>
    <w:rsid w:val="00925547"/>
    <w:rsid w:val="0092559F"/>
    <w:rsid w:val="009257E8"/>
    <w:rsid w:val="00925992"/>
    <w:rsid w:val="00925F83"/>
    <w:rsid w:val="009261DA"/>
    <w:rsid w:val="00926801"/>
    <w:rsid w:val="00930374"/>
    <w:rsid w:val="00930452"/>
    <w:rsid w:val="009304BB"/>
    <w:rsid w:val="009305F3"/>
    <w:rsid w:val="009306C0"/>
    <w:rsid w:val="0093078F"/>
    <w:rsid w:val="009308CD"/>
    <w:rsid w:val="009309C8"/>
    <w:rsid w:val="00930DC9"/>
    <w:rsid w:val="00931059"/>
    <w:rsid w:val="00931364"/>
    <w:rsid w:val="00931BDC"/>
    <w:rsid w:val="00932253"/>
    <w:rsid w:val="009326CA"/>
    <w:rsid w:val="00932A43"/>
    <w:rsid w:val="00932D86"/>
    <w:rsid w:val="009333A5"/>
    <w:rsid w:val="00933664"/>
    <w:rsid w:val="00933D1E"/>
    <w:rsid w:val="009341C7"/>
    <w:rsid w:val="00934537"/>
    <w:rsid w:val="00934F1F"/>
    <w:rsid w:val="009352C4"/>
    <w:rsid w:val="00935370"/>
    <w:rsid w:val="00935A4C"/>
    <w:rsid w:val="00935EFD"/>
    <w:rsid w:val="009364D2"/>
    <w:rsid w:val="0093681F"/>
    <w:rsid w:val="00936910"/>
    <w:rsid w:val="00936BF9"/>
    <w:rsid w:val="00936CFA"/>
    <w:rsid w:val="00936E39"/>
    <w:rsid w:val="00937384"/>
    <w:rsid w:val="00937447"/>
    <w:rsid w:val="00937892"/>
    <w:rsid w:val="0094001B"/>
    <w:rsid w:val="0094016A"/>
    <w:rsid w:val="0094051B"/>
    <w:rsid w:val="00940C94"/>
    <w:rsid w:val="00940E65"/>
    <w:rsid w:val="00941459"/>
    <w:rsid w:val="009424AB"/>
    <w:rsid w:val="00942EBE"/>
    <w:rsid w:val="00943B83"/>
    <w:rsid w:val="00943D95"/>
    <w:rsid w:val="00943F17"/>
    <w:rsid w:val="00943FA5"/>
    <w:rsid w:val="00944118"/>
    <w:rsid w:val="00944193"/>
    <w:rsid w:val="00944E3D"/>
    <w:rsid w:val="00945078"/>
    <w:rsid w:val="00945143"/>
    <w:rsid w:val="009452B1"/>
    <w:rsid w:val="00945A8C"/>
    <w:rsid w:val="00945B38"/>
    <w:rsid w:val="00946175"/>
    <w:rsid w:val="009462B0"/>
    <w:rsid w:val="00946469"/>
    <w:rsid w:val="0094687F"/>
    <w:rsid w:val="00946CCF"/>
    <w:rsid w:val="00946FF3"/>
    <w:rsid w:val="0094763F"/>
    <w:rsid w:val="00947794"/>
    <w:rsid w:val="00947B84"/>
    <w:rsid w:val="0095040A"/>
    <w:rsid w:val="00950797"/>
    <w:rsid w:val="00952C98"/>
    <w:rsid w:val="009532B0"/>
    <w:rsid w:val="00953774"/>
    <w:rsid w:val="00953A40"/>
    <w:rsid w:val="00953C6E"/>
    <w:rsid w:val="00953F50"/>
    <w:rsid w:val="00954DB6"/>
    <w:rsid w:val="009551EF"/>
    <w:rsid w:val="00955358"/>
    <w:rsid w:val="00956D09"/>
    <w:rsid w:val="00956EC7"/>
    <w:rsid w:val="00956EC9"/>
    <w:rsid w:val="009577C6"/>
    <w:rsid w:val="009602C1"/>
    <w:rsid w:val="009605E7"/>
    <w:rsid w:val="0096080E"/>
    <w:rsid w:val="00960956"/>
    <w:rsid w:val="00960BD1"/>
    <w:rsid w:val="00960CAD"/>
    <w:rsid w:val="00960D77"/>
    <w:rsid w:val="009619F4"/>
    <w:rsid w:val="00961FEC"/>
    <w:rsid w:val="00962032"/>
    <w:rsid w:val="009625BA"/>
    <w:rsid w:val="00962991"/>
    <w:rsid w:val="00963339"/>
    <w:rsid w:val="00963352"/>
    <w:rsid w:val="00963A67"/>
    <w:rsid w:val="00963BFF"/>
    <w:rsid w:val="00965207"/>
    <w:rsid w:val="00965671"/>
    <w:rsid w:val="0096597F"/>
    <w:rsid w:val="00965BD5"/>
    <w:rsid w:val="009660F3"/>
    <w:rsid w:val="00966258"/>
    <w:rsid w:val="00966BB2"/>
    <w:rsid w:val="00966F11"/>
    <w:rsid w:val="00967357"/>
    <w:rsid w:val="009676B2"/>
    <w:rsid w:val="00970477"/>
    <w:rsid w:val="00970D67"/>
    <w:rsid w:val="00970E4D"/>
    <w:rsid w:val="009713A8"/>
    <w:rsid w:val="009718B8"/>
    <w:rsid w:val="00972451"/>
    <w:rsid w:val="0097264B"/>
    <w:rsid w:val="009726E7"/>
    <w:rsid w:val="0097270C"/>
    <w:rsid w:val="009731C7"/>
    <w:rsid w:val="0097340E"/>
    <w:rsid w:val="00973B66"/>
    <w:rsid w:val="00973B9D"/>
    <w:rsid w:val="00973EA8"/>
    <w:rsid w:val="0097410D"/>
    <w:rsid w:val="009745B8"/>
    <w:rsid w:val="009748F4"/>
    <w:rsid w:val="00975383"/>
    <w:rsid w:val="00975E78"/>
    <w:rsid w:val="00976345"/>
    <w:rsid w:val="00976355"/>
    <w:rsid w:val="00976D4B"/>
    <w:rsid w:val="00976EA5"/>
    <w:rsid w:val="00977409"/>
    <w:rsid w:val="00977969"/>
    <w:rsid w:val="00977A22"/>
    <w:rsid w:val="00980326"/>
    <w:rsid w:val="009809E7"/>
    <w:rsid w:val="00980EA1"/>
    <w:rsid w:val="00981218"/>
    <w:rsid w:val="009813AF"/>
    <w:rsid w:val="00981B5F"/>
    <w:rsid w:val="009824AE"/>
    <w:rsid w:val="00982634"/>
    <w:rsid w:val="0098268A"/>
    <w:rsid w:val="00982BD1"/>
    <w:rsid w:val="00982FF5"/>
    <w:rsid w:val="009836DF"/>
    <w:rsid w:val="009837D6"/>
    <w:rsid w:val="00984C24"/>
    <w:rsid w:val="00985358"/>
    <w:rsid w:val="00986390"/>
    <w:rsid w:val="00986AA2"/>
    <w:rsid w:val="00987541"/>
    <w:rsid w:val="009875A6"/>
    <w:rsid w:val="00987975"/>
    <w:rsid w:val="009879C9"/>
    <w:rsid w:val="00987C6A"/>
    <w:rsid w:val="00987F3E"/>
    <w:rsid w:val="0099031F"/>
    <w:rsid w:val="00990859"/>
    <w:rsid w:val="00990B4C"/>
    <w:rsid w:val="00990D74"/>
    <w:rsid w:val="009911B3"/>
    <w:rsid w:val="00991543"/>
    <w:rsid w:val="009916E7"/>
    <w:rsid w:val="00991C11"/>
    <w:rsid w:val="00991C3A"/>
    <w:rsid w:val="00992A02"/>
    <w:rsid w:val="00992AE1"/>
    <w:rsid w:val="009931D8"/>
    <w:rsid w:val="009936DC"/>
    <w:rsid w:val="009941D9"/>
    <w:rsid w:val="009942FA"/>
    <w:rsid w:val="009945D1"/>
    <w:rsid w:val="00994B3E"/>
    <w:rsid w:val="00994FD9"/>
    <w:rsid w:val="0099530A"/>
    <w:rsid w:val="00995AFB"/>
    <w:rsid w:val="00996AEA"/>
    <w:rsid w:val="00996DD5"/>
    <w:rsid w:val="00996E1C"/>
    <w:rsid w:val="0099733B"/>
    <w:rsid w:val="009977C5"/>
    <w:rsid w:val="009979F0"/>
    <w:rsid w:val="00997AFF"/>
    <w:rsid w:val="009A1411"/>
    <w:rsid w:val="009A15CD"/>
    <w:rsid w:val="009A199D"/>
    <w:rsid w:val="009A1D91"/>
    <w:rsid w:val="009A2A95"/>
    <w:rsid w:val="009A2B45"/>
    <w:rsid w:val="009A35CD"/>
    <w:rsid w:val="009A39B4"/>
    <w:rsid w:val="009A39EC"/>
    <w:rsid w:val="009A3BAF"/>
    <w:rsid w:val="009A3D17"/>
    <w:rsid w:val="009A3D9C"/>
    <w:rsid w:val="009A44C6"/>
    <w:rsid w:val="009A46DA"/>
    <w:rsid w:val="009A52E3"/>
    <w:rsid w:val="009A594B"/>
    <w:rsid w:val="009A5CB1"/>
    <w:rsid w:val="009A5E33"/>
    <w:rsid w:val="009A6003"/>
    <w:rsid w:val="009A6FF2"/>
    <w:rsid w:val="009A731E"/>
    <w:rsid w:val="009A764F"/>
    <w:rsid w:val="009A7EE7"/>
    <w:rsid w:val="009A7F74"/>
    <w:rsid w:val="009B0202"/>
    <w:rsid w:val="009B02F7"/>
    <w:rsid w:val="009B0853"/>
    <w:rsid w:val="009B2031"/>
    <w:rsid w:val="009B2737"/>
    <w:rsid w:val="009B29F3"/>
    <w:rsid w:val="009B2A4A"/>
    <w:rsid w:val="009B2D27"/>
    <w:rsid w:val="009B2E83"/>
    <w:rsid w:val="009B2F5D"/>
    <w:rsid w:val="009B3A0B"/>
    <w:rsid w:val="009B43CC"/>
    <w:rsid w:val="009B5328"/>
    <w:rsid w:val="009B55E9"/>
    <w:rsid w:val="009B5F3D"/>
    <w:rsid w:val="009B60A2"/>
    <w:rsid w:val="009B63F5"/>
    <w:rsid w:val="009B6520"/>
    <w:rsid w:val="009B6911"/>
    <w:rsid w:val="009B70BF"/>
    <w:rsid w:val="009B75CD"/>
    <w:rsid w:val="009B7D64"/>
    <w:rsid w:val="009C0A35"/>
    <w:rsid w:val="009C0B60"/>
    <w:rsid w:val="009C0CE1"/>
    <w:rsid w:val="009C0FD7"/>
    <w:rsid w:val="009C1524"/>
    <w:rsid w:val="009C15F3"/>
    <w:rsid w:val="009C298B"/>
    <w:rsid w:val="009C2BD2"/>
    <w:rsid w:val="009C2C04"/>
    <w:rsid w:val="009C2F17"/>
    <w:rsid w:val="009C3B89"/>
    <w:rsid w:val="009C3CE0"/>
    <w:rsid w:val="009C3D01"/>
    <w:rsid w:val="009C3F89"/>
    <w:rsid w:val="009C41D7"/>
    <w:rsid w:val="009C4886"/>
    <w:rsid w:val="009C4E9E"/>
    <w:rsid w:val="009C4F54"/>
    <w:rsid w:val="009C500D"/>
    <w:rsid w:val="009C5463"/>
    <w:rsid w:val="009C548E"/>
    <w:rsid w:val="009C60BD"/>
    <w:rsid w:val="009C6609"/>
    <w:rsid w:val="009C6AED"/>
    <w:rsid w:val="009C6CD1"/>
    <w:rsid w:val="009C776D"/>
    <w:rsid w:val="009C7EBD"/>
    <w:rsid w:val="009C7F7E"/>
    <w:rsid w:val="009C7F92"/>
    <w:rsid w:val="009D03B9"/>
    <w:rsid w:val="009D0C7D"/>
    <w:rsid w:val="009D0E67"/>
    <w:rsid w:val="009D1168"/>
    <w:rsid w:val="009D16A6"/>
    <w:rsid w:val="009D1765"/>
    <w:rsid w:val="009D195E"/>
    <w:rsid w:val="009D2200"/>
    <w:rsid w:val="009D366E"/>
    <w:rsid w:val="009D37D3"/>
    <w:rsid w:val="009D3FD8"/>
    <w:rsid w:val="009D40F1"/>
    <w:rsid w:val="009D4536"/>
    <w:rsid w:val="009D465C"/>
    <w:rsid w:val="009D4C9D"/>
    <w:rsid w:val="009D4DC0"/>
    <w:rsid w:val="009D6BD7"/>
    <w:rsid w:val="009D751A"/>
    <w:rsid w:val="009D7550"/>
    <w:rsid w:val="009D758A"/>
    <w:rsid w:val="009D768B"/>
    <w:rsid w:val="009D779A"/>
    <w:rsid w:val="009D7F94"/>
    <w:rsid w:val="009E0110"/>
    <w:rsid w:val="009E0F05"/>
    <w:rsid w:val="009E17E9"/>
    <w:rsid w:val="009E1A4F"/>
    <w:rsid w:val="009E1AB5"/>
    <w:rsid w:val="009E1B68"/>
    <w:rsid w:val="009E1E17"/>
    <w:rsid w:val="009E212B"/>
    <w:rsid w:val="009E2342"/>
    <w:rsid w:val="009E2444"/>
    <w:rsid w:val="009E25C5"/>
    <w:rsid w:val="009E4162"/>
    <w:rsid w:val="009E438A"/>
    <w:rsid w:val="009E47D7"/>
    <w:rsid w:val="009E568F"/>
    <w:rsid w:val="009E5EBB"/>
    <w:rsid w:val="009E648C"/>
    <w:rsid w:val="009E65BF"/>
    <w:rsid w:val="009E6B74"/>
    <w:rsid w:val="009E6CDF"/>
    <w:rsid w:val="009E6D10"/>
    <w:rsid w:val="009E6D7A"/>
    <w:rsid w:val="009E77B4"/>
    <w:rsid w:val="009E78F3"/>
    <w:rsid w:val="009F061A"/>
    <w:rsid w:val="009F0786"/>
    <w:rsid w:val="009F09E4"/>
    <w:rsid w:val="009F0B8A"/>
    <w:rsid w:val="009F117D"/>
    <w:rsid w:val="009F23CF"/>
    <w:rsid w:val="009F2447"/>
    <w:rsid w:val="009F2B90"/>
    <w:rsid w:val="009F308B"/>
    <w:rsid w:val="009F31B5"/>
    <w:rsid w:val="009F32BA"/>
    <w:rsid w:val="009F35A2"/>
    <w:rsid w:val="009F3FF5"/>
    <w:rsid w:val="009F4670"/>
    <w:rsid w:val="009F4C18"/>
    <w:rsid w:val="009F5437"/>
    <w:rsid w:val="009F5570"/>
    <w:rsid w:val="009F5AFF"/>
    <w:rsid w:val="009F63AA"/>
    <w:rsid w:val="009F6808"/>
    <w:rsid w:val="009F6C08"/>
    <w:rsid w:val="009F71E4"/>
    <w:rsid w:val="009F7C07"/>
    <w:rsid w:val="009F7E60"/>
    <w:rsid w:val="00A017F5"/>
    <w:rsid w:val="00A01B3A"/>
    <w:rsid w:val="00A02C94"/>
    <w:rsid w:val="00A02DF8"/>
    <w:rsid w:val="00A0308C"/>
    <w:rsid w:val="00A041F8"/>
    <w:rsid w:val="00A04224"/>
    <w:rsid w:val="00A04779"/>
    <w:rsid w:val="00A048C2"/>
    <w:rsid w:val="00A04BD5"/>
    <w:rsid w:val="00A04E98"/>
    <w:rsid w:val="00A04F35"/>
    <w:rsid w:val="00A05473"/>
    <w:rsid w:val="00A05685"/>
    <w:rsid w:val="00A05C91"/>
    <w:rsid w:val="00A05F57"/>
    <w:rsid w:val="00A0606D"/>
    <w:rsid w:val="00A0621F"/>
    <w:rsid w:val="00A064D5"/>
    <w:rsid w:val="00A06651"/>
    <w:rsid w:val="00A06A93"/>
    <w:rsid w:val="00A06AD6"/>
    <w:rsid w:val="00A06D3F"/>
    <w:rsid w:val="00A07A97"/>
    <w:rsid w:val="00A1099D"/>
    <w:rsid w:val="00A11429"/>
    <w:rsid w:val="00A119C3"/>
    <w:rsid w:val="00A126F7"/>
    <w:rsid w:val="00A128D5"/>
    <w:rsid w:val="00A129EA"/>
    <w:rsid w:val="00A12AEA"/>
    <w:rsid w:val="00A12D41"/>
    <w:rsid w:val="00A12DE0"/>
    <w:rsid w:val="00A12FAF"/>
    <w:rsid w:val="00A1512D"/>
    <w:rsid w:val="00A15138"/>
    <w:rsid w:val="00A157B4"/>
    <w:rsid w:val="00A15962"/>
    <w:rsid w:val="00A15986"/>
    <w:rsid w:val="00A15D23"/>
    <w:rsid w:val="00A15D5B"/>
    <w:rsid w:val="00A16297"/>
    <w:rsid w:val="00A1634E"/>
    <w:rsid w:val="00A168CF"/>
    <w:rsid w:val="00A169D1"/>
    <w:rsid w:val="00A176C6"/>
    <w:rsid w:val="00A200C9"/>
    <w:rsid w:val="00A2023F"/>
    <w:rsid w:val="00A20AAC"/>
    <w:rsid w:val="00A20BCA"/>
    <w:rsid w:val="00A20E65"/>
    <w:rsid w:val="00A21B96"/>
    <w:rsid w:val="00A2281D"/>
    <w:rsid w:val="00A2285F"/>
    <w:rsid w:val="00A23107"/>
    <w:rsid w:val="00A239A9"/>
    <w:rsid w:val="00A24270"/>
    <w:rsid w:val="00A2482C"/>
    <w:rsid w:val="00A24D2A"/>
    <w:rsid w:val="00A254B1"/>
    <w:rsid w:val="00A25582"/>
    <w:rsid w:val="00A25B38"/>
    <w:rsid w:val="00A267A9"/>
    <w:rsid w:val="00A26D17"/>
    <w:rsid w:val="00A27CDE"/>
    <w:rsid w:val="00A27D82"/>
    <w:rsid w:val="00A30144"/>
    <w:rsid w:val="00A3040D"/>
    <w:rsid w:val="00A30893"/>
    <w:rsid w:val="00A30B52"/>
    <w:rsid w:val="00A3194F"/>
    <w:rsid w:val="00A319A4"/>
    <w:rsid w:val="00A319C9"/>
    <w:rsid w:val="00A31BB8"/>
    <w:rsid w:val="00A31FE7"/>
    <w:rsid w:val="00A321FD"/>
    <w:rsid w:val="00A3270C"/>
    <w:rsid w:val="00A32EBC"/>
    <w:rsid w:val="00A33535"/>
    <w:rsid w:val="00A33CF1"/>
    <w:rsid w:val="00A342C4"/>
    <w:rsid w:val="00A342FD"/>
    <w:rsid w:val="00A34B46"/>
    <w:rsid w:val="00A34F28"/>
    <w:rsid w:val="00A3511B"/>
    <w:rsid w:val="00A3528E"/>
    <w:rsid w:val="00A359D1"/>
    <w:rsid w:val="00A35E10"/>
    <w:rsid w:val="00A35F30"/>
    <w:rsid w:val="00A3620F"/>
    <w:rsid w:val="00A36283"/>
    <w:rsid w:val="00A3665B"/>
    <w:rsid w:val="00A36A8E"/>
    <w:rsid w:val="00A36A9A"/>
    <w:rsid w:val="00A36DAA"/>
    <w:rsid w:val="00A36DBF"/>
    <w:rsid w:val="00A379F9"/>
    <w:rsid w:val="00A37A91"/>
    <w:rsid w:val="00A40777"/>
    <w:rsid w:val="00A41350"/>
    <w:rsid w:val="00A41390"/>
    <w:rsid w:val="00A42395"/>
    <w:rsid w:val="00A429C6"/>
    <w:rsid w:val="00A42A99"/>
    <w:rsid w:val="00A42C7A"/>
    <w:rsid w:val="00A436A8"/>
    <w:rsid w:val="00A43B48"/>
    <w:rsid w:val="00A44153"/>
    <w:rsid w:val="00A44503"/>
    <w:rsid w:val="00A44583"/>
    <w:rsid w:val="00A44784"/>
    <w:rsid w:val="00A44D98"/>
    <w:rsid w:val="00A4516B"/>
    <w:rsid w:val="00A4612B"/>
    <w:rsid w:val="00A4636B"/>
    <w:rsid w:val="00A46427"/>
    <w:rsid w:val="00A4674A"/>
    <w:rsid w:val="00A46ABC"/>
    <w:rsid w:val="00A46CEE"/>
    <w:rsid w:val="00A476F1"/>
    <w:rsid w:val="00A47EE3"/>
    <w:rsid w:val="00A47F18"/>
    <w:rsid w:val="00A503BF"/>
    <w:rsid w:val="00A5048F"/>
    <w:rsid w:val="00A5051C"/>
    <w:rsid w:val="00A50E7E"/>
    <w:rsid w:val="00A5116B"/>
    <w:rsid w:val="00A516EA"/>
    <w:rsid w:val="00A521CD"/>
    <w:rsid w:val="00A52EAD"/>
    <w:rsid w:val="00A52EB9"/>
    <w:rsid w:val="00A53402"/>
    <w:rsid w:val="00A53480"/>
    <w:rsid w:val="00A53C36"/>
    <w:rsid w:val="00A53C7E"/>
    <w:rsid w:val="00A54017"/>
    <w:rsid w:val="00A54199"/>
    <w:rsid w:val="00A545E9"/>
    <w:rsid w:val="00A54D80"/>
    <w:rsid w:val="00A551A0"/>
    <w:rsid w:val="00A56545"/>
    <w:rsid w:val="00A5750A"/>
    <w:rsid w:val="00A575DC"/>
    <w:rsid w:val="00A57615"/>
    <w:rsid w:val="00A57D12"/>
    <w:rsid w:val="00A601A6"/>
    <w:rsid w:val="00A60AE0"/>
    <w:rsid w:val="00A611A4"/>
    <w:rsid w:val="00A61C73"/>
    <w:rsid w:val="00A61F97"/>
    <w:rsid w:val="00A62CC9"/>
    <w:rsid w:val="00A62FE9"/>
    <w:rsid w:val="00A6335D"/>
    <w:rsid w:val="00A63BE1"/>
    <w:rsid w:val="00A640EF"/>
    <w:rsid w:val="00A641AC"/>
    <w:rsid w:val="00A642AA"/>
    <w:rsid w:val="00A64B0D"/>
    <w:rsid w:val="00A64B2A"/>
    <w:rsid w:val="00A64B96"/>
    <w:rsid w:val="00A64F20"/>
    <w:rsid w:val="00A65415"/>
    <w:rsid w:val="00A66742"/>
    <w:rsid w:val="00A66B43"/>
    <w:rsid w:val="00A67151"/>
    <w:rsid w:val="00A675BB"/>
    <w:rsid w:val="00A67D6A"/>
    <w:rsid w:val="00A701DD"/>
    <w:rsid w:val="00A70689"/>
    <w:rsid w:val="00A70698"/>
    <w:rsid w:val="00A711F3"/>
    <w:rsid w:val="00A71390"/>
    <w:rsid w:val="00A71CA5"/>
    <w:rsid w:val="00A71DAA"/>
    <w:rsid w:val="00A725FB"/>
    <w:rsid w:val="00A72FA2"/>
    <w:rsid w:val="00A736C3"/>
    <w:rsid w:val="00A73A7B"/>
    <w:rsid w:val="00A73E42"/>
    <w:rsid w:val="00A741BD"/>
    <w:rsid w:val="00A7441C"/>
    <w:rsid w:val="00A74E62"/>
    <w:rsid w:val="00A75026"/>
    <w:rsid w:val="00A75636"/>
    <w:rsid w:val="00A76852"/>
    <w:rsid w:val="00A76B76"/>
    <w:rsid w:val="00A77C6B"/>
    <w:rsid w:val="00A80B1B"/>
    <w:rsid w:val="00A80B81"/>
    <w:rsid w:val="00A80B8E"/>
    <w:rsid w:val="00A80DE9"/>
    <w:rsid w:val="00A80ED0"/>
    <w:rsid w:val="00A81235"/>
    <w:rsid w:val="00A814B6"/>
    <w:rsid w:val="00A814D4"/>
    <w:rsid w:val="00A81679"/>
    <w:rsid w:val="00A817A9"/>
    <w:rsid w:val="00A819C7"/>
    <w:rsid w:val="00A81CBA"/>
    <w:rsid w:val="00A81F03"/>
    <w:rsid w:val="00A825D1"/>
    <w:rsid w:val="00A8261C"/>
    <w:rsid w:val="00A836F8"/>
    <w:rsid w:val="00A83E4B"/>
    <w:rsid w:val="00A83F58"/>
    <w:rsid w:val="00A83F7F"/>
    <w:rsid w:val="00A849C5"/>
    <w:rsid w:val="00A84C29"/>
    <w:rsid w:val="00A84E45"/>
    <w:rsid w:val="00A85570"/>
    <w:rsid w:val="00A865CD"/>
    <w:rsid w:val="00A8664C"/>
    <w:rsid w:val="00A8754F"/>
    <w:rsid w:val="00A90331"/>
    <w:rsid w:val="00A909DB"/>
    <w:rsid w:val="00A91E1E"/>
    <w:rsid w:val="00A91FC6"/>
    <w:rsid w:val="00A92025"/>
    <w:rsid w:val="00A92867"/>
    <w:rsid w:val="00A92B80"/>
    <w:rsid w:val="00A92FE5"/>
    <w:rsid w:val="00A9345B"/>
    <w:rsid w:val="00A93A7C"/>
    <w:rsid w:val="00A94696"/>
    <w:rsid w:val="00A94E90"/>
    <w:rsid w:val="00A9582C"/>
    <w:rsid w:val="00A95FE8"/>
    <w:rsid w:val="00A96484"/>
    <w:rsid w:val="00A968E2"/>
    <w:rsid w:val="00A96FAE"/>
    <w:rsid w:val="00A9723F"/>
    <w:rsid w:val="00A9749E"/>
    <w:rsid w:val="00A974E0"/>
    <w:rsid w:val="00A9774F"/>
    <w:rsid w:val="00A97A5B"/>
    <w:rsid w:val="00A97C15"/>
    <w:rsid w:val="00A97C87"/>
    <w:rsid w:val="00A97DCC"/>
    <w:rsid w:val="00A97E63"/>
    <w:rsid w:val="00AA0276"/>
    <w:rsid w:val="00AA0B94"/>
    <w:rsid w:val="00AA13C7"/>
    <w:rsid w:val="00AA15FD"/>
    <w:rsid w:val="00AA1840"/>
    <w:rsid w:val="00AA1EF5"/>
    <w:rsid w:val="00AA2041"/>
    <w:rsid w:val="00AA213B"/>
    <w:rsid w:val="00AA3242"/>
    <w:rsid w:val="00AA37DE"/>
    <w:rsid w:val="00AA457A"/>
    <w:rsid w:val="00AA479A"/>
    <w:rsid w:val="00AA4981"/>
    <w:rsid w:val="00AA4EA3"/>
    <w:rsid w:val="00AA58C5"/>
    <w:rsid w:val="00AA59FD"/>
    <w:rsid w:val="00AA604E"/>
    <w:rsid w:val="00AA614F"/>
    <w:rsid w:val="00AA64A1"/>
    <w:rsid w:val="00AA6DB5"/>
    <w:rsid w:val="00AA782A"/>
    <w:rsid w:val="00AA7ABE"/>
    <w:rsid w:val="00AA7BFB"/>
    <w:rsid w:val="00AA7D0E"/>
    <w:rsid w:val="00AB00DC"/>
    <w:rsid w:val="00AB0A11"/>
    <w:rsid w:val="00AB0C81"/>
    <w:rsid w:val="00AB103F"/>
    <w:rsid w:val="00AB10DB"/>
    <w:rsid w:val="00AB11BC"/>
    <w:rsid w:val="00AB181D"/>
    <w:rsid w:val="00AB27C5"/>
    <w:rsid w:val="00AB2D70"/>
    <w:rsid w:val="00AB33E1"/>
    <w:rsid w:val="00AB345A"/>
    <w:rsid w:val="00AB3B61"/>
    <w:rsid w:val="00AB4FD3"/>
    <w:rsid w:val="00AB544A"/>
    <w:rsid w:val="00AB557F"/>
    <w:rsid w:val="00AB5F99"/>
    <w:rsid w:val="00AB62CA"/>
    <w:rsid w:val="00AB681D"/>
    <w:rsid w:val="00AB6910"/>
    <w:rsid w:val="00AB6BB2"/>
    <w:rsid w:val="00AB6EB3"/>
    <w:rsid w:val="00AB7116"/>
    <w:rsid w:val="00AB757E"/>
    <w:rsid w:val="00AB75D9"/>
    <w:rsid w:val="00AB78D8"/>
    <w:rsid w:val="00AC0AF2"/>
    <w:rsid w:val="00AC0CB9"/>
    <w:rsid w:val="00AC0E36"/>
    <w:rsid w:val="00AC138F"/>
    <w:rsid w:val="00AC14D1"/>
    <w:rsid w:val="00AC1BE4"/>
    <w:rsid w:val="00AC1CF5"/>
    <w:rsid w:val="00AC2088"/>
    <w:rsid w:val="00AC2491"/>
    <w:rsid w:val="00AC268C"/>
    <w:rsid w:val="00AC2D0E"/>
    <w:rsid w:val="00AC35DD"/>
    <w:rsid w:val="00AC3608"/>
    <w:rsid w:val="00AC3CCF"/>
    <w:rsid w:val="00AC3D35"/>
    <w:rsid w:val="00AC47F3"/>
    <w:rsid w:val="00AC47FE"/>
    <w:rsid w:val="00AC490F"/>
    <w:rsid w:val="00AC51F0"/>
    <w:rsid w:val="00AC6093"/>
    <w:rsid w:val="00AC678E"/>
    <w:rsid w:val="00AC6820"/>
    <w:rsid w:val="00AC68BC"/>
    <w:rsid w:val="00AC68DB"/>
    <w:rsid w:val="00AC6E6A"/>
    <w:rsid w:val="00AC7A16"/>
    <w:rsid w:val="00AD03E6"/>
    <w:rsid w:val="00AD0D7C"/>
    <w:rsid w:val="00AD171F"/>
    <w:rsid w:val="00AD17F4"/>
    <w:rsid w:val="00AD1B62"/>
    <w:rsid w:val="00AD1F5A"/>
    <w:rsid w:val="00AD20A9"/>
    <w:rsid w:val="00AD2188"/>
    <w:rsid w:val="00AD22C1"/>
    <w:rsid w:val="00AD2370"/>
    <w:rsid w:val="00AD2376"/>
    <w:rsid w:val="00AD262C"/>
    <w:rsid w:val="00AD2AC2"/>
    <w:rsid w:val="00AD35D1"/>
    <w:rsid w:val="00AD3968"/>
    <w:rsid w:val="00AD3E01"/>
    <w:rsid w:val="00AD4FCB"/>
    <w:rsid w:val="00AD545A"/>
    <w:rsid w:val="00AD574E"/>
    <w:rsid w:val="00AD5C6C"/>
    <w:rsid w:val="00AD5DA9"/>
    <w:rsid w:val="00AD65DF"/>
    <w:rsid w:val="00AD6666"/>
    <w:rsid w:val="00AD69D1"/>
    <w:rsid w:val="00AD6A42"/>
    <w:rsid w:val="00AD77AE"/>
    <w:rsid w:val="00AD7AED"/>
    <w:rsid w:val="00AD7B1A"/>
    <w:rsid w:val="00AE0F6F"/>
    <w:rsid w:val="00AE11B4"/>
    <w:rsid w:val="00AE135B"/>
    <w:rsid w:val="00AE1A05"/>
    <w:rsid w:val="00AE1F84"/>
    <w:rsid w:val="00AE2470"/>
    <w:rsid w:val="00AE282C"/>
    <w:rsid w:val="00AE2E67"/>
    <w:rsid w:val="00AE2F60"/>
    <w:rsid w:val="00AE4106"/>
    <w:rsid w:val="00AE4A04"/>
    <w:rsid w:val="00AE5065"/>
    <w:rsid w:val="00AE53D2"/>
    <w:rsid w:val="00AE5B1A"/>
    <w:rsid w:val="00AE6139"/>
    <w:rsid w:val="00AE6385"/>
    <w:rsid w:val="00AE6D50"/>
    <w:rsid w:val="00AE6D51"/>
    <w:rsid w:val="00AE6F2C"/>
    <w:rsid w:val="00AE6FD9"/>
    <w:rsid w:val="00AE728A"/>
    <w:rsid w:val="00AE7A85"/>
    <w:rsid w:val="00AF09B2"/>
    <w:rsid w:val="00AF0E68"/>
    <w:rsid w:val="00AF1541"/>
    <w:rsid w:val="00AF15B4"/>
    <w:rsid w:val="00AF18E4"/>
    <w:rsid w:val="00AF1B84"/>
    <w:rsid w:val="00AF1F63"/>
    <w:rsid w:val="00AF2863"/>
    <w:rsid w:val="00AF2BF4"/>
    <w:rsid w:val="00AF2E81"/>
    <w:rsid w:val="00AF4AA7"/>
    <w:rsid w:val="00AF5090"/>
    <w:rsid w:val="00AF5197"/>
    <w:rsid w:val="00AF53EF"/>
    <w:rsid w:val="00AF5F1A"/>
    <w:rsid w:val="00AF5F35"/>
    <w:rsid w:val="00AF65EC"/>
    <w:rsid w:val="00AF65F7"/>
    <w:rsid w:val="00AF6E35"/>
    <w:rsid w:val="00AF7257"/>
    <w:rsid w:val="00AF7552"/>
    <w:rsid w:val="00B002AE"/>
    <w:rsid w:val="00B002B7"/>
    <w:rsid w:val="00B00AAE"/>
    <w:rsid w:val="00B011F6"/>
    <w:rsid w:val="00B01B98"/>
    <w:rsid w:val="00B03A87"/>
    <w:rsid w:val="00B03F31"/>
    <w:rsid w:val="00B0440E"/>
    <w:rsid w:val="00B044C6"/>
    <w:rsid w:val="00B0458D"/>
    <w:rsid w:val="00B04C61"/>
    <w:rsid w:val="00B04CB1"/>
    <w:rsid w:val="00B04EF8"/>
    <w:rsid w:val="00B050DE"/>
    <w:rsid w:val="00B0671A"/>
    <w:rsid w:val="00B06B1B"/>
    <w:rsid w:val="00B06D8C"/>
    <w:rsid w:val="00B06FC9"/>
    <w:rsid w:val="00B105F8"/>
    <w:rsid w:val="00B10A65"/>
    <w:rsid w:val="00B10E73"/>
    <w:rsid w:val="00B11073"/>
    <w:rsid w:val="00B1149B"/>
    <w:rsid w:val="00B115C5"/>
    <w:rsid w:val="00B119B6"/>
    <w:rsid w:val="00B11A29"/>
    <w:rsid w:val="00B11CCA"/>
    <w:rsid w:val="00B1241F"/>
    <w:rsid w:val="00B124B5"/>
    <w:rsid w:val="00B12694"/>
    <w:rsid w:val="00B12D06"/>
    <w:rsid w:val="00B134E8"/>
    <w:rsid w:val="00B14051"/>
    <w:rsid w:val="00B146A2"/>
    <w:rsid w:val="00B14B37"/>
    <w:rsid w:val="00B14C74"/>
    <w:rsid w:val="00B14E7F"/>
    <w:rsid w:val="00B14F18"/>
    <w:rsid w:val="00B14FEB"/>
    <w:rsid w:val="00B14FF0"/>
    <w:rsid w:val="00B153FE"/>
    <w:rsid w:val="00B159A4"/>
    <w:rsid w:val="00B15C55"/>
    <w:rsid w:val="00B169C0"/>
    <w:rsid w:val="00B16F00"/>
    <w:rsid w:val="00B17345"/>
    <w:rsid w:val="00B205EE"/>
    <w:rsid w:val="00B209AC"/>
    <w:rsid w:val="00B20B6C"/>
    <w:rsid w:val="00B20D88"/>
    <w:rsid w:val="00B21CEC"/>
    <w:rsid w:val="00B220DE"/>
    <w:rsid w:val="00B2229F"/>
    <w:rsid w:val="00B22597"/>
    <w:rsid w:val="00B22959"/>
    <w:rsid w:val="00B229FA"/>
    <w:rsid w:val="00B23F7C"/>
    <w:rsid w:val="00B24447"/>
    <w:rsid w:val="00B24D5A"/>
    <w:rsid w:val="00B2503E"/>
    <w:rsid w:val="00B25C26"/>
    <w:rsid w:val="00B25DCA"/>
    <w:rsid w:val="00B26546"/>
    <w:rsid w:val="00B26A3A"/>
    <w:rsid w:val="00B27A11"/>
    <w:rsid w:val="00B27AC4"/>
    <w:rsid w:val="00B27B2A"/>
    <w:rsid w:val="00B30EB0"/>
    <w:rsid w:val="00B310D6"/>
    <w:rsid w:val="00B310D7"/>
    <w:rsid w:val="00B319CD"/>
    <w:rsid w:val="00B31A0A"/>
    <w:rsid w:val="00B31EA1"/>
    <w:rsid w:val="00B33280"/>
    <w:rsid w:val="00B335F8"/>
    <w:rsid w:val="00B3392D"/>
    <w:rsid w:val="00B33C4E"/>
    <w:rsid w:val="00B3418A"/>
    <w:rsid w:val="00B3422E"/>
    <w:rsid w:val="00B34B90"/>
    <w:rsid w:val="00B34C74"/>
    <w:rsid w:val="00B352AC"/>
    <w:rsid w:val="00B3556E"/>
    <w:rsid w:val="00B3559D"/>
    <w:rsid w:val="00B35B97"/>
    <w:rsid w:val="00B3616B"/>
    <w:rsid w:val="00B367DB"/>
    <w:rsid w:val="00B368ED"/>
    <w:rsid w:val="00B3698A"/>
    <w:rsid w:val="00B36EA3"/>
    <w:rsid w:val="00B37154"/>
    <w:rsid w:val="00B374AB"/>
    <w:rsid w:val="00B37D4F"/>
    <w:rsid w:val="00B40404"/>
    <w:rsid w:val="00B40986"/>
    <w:rsid w:val="00B40A1A"/>
    <w:rsid w:val="00B40CF8"/>
    <w:rsid w:val="00B4209E"/>
    <w:rsid w:val="00B420BA"/>
    <w:rsid w:val="00B4312C"/>
    <w:rsid w:val="00B43232"/>
    <w:rsid w:val="00B43708"/>
    <w:rsid w:val="00B44077"/>
    <w:rsid w:val="00B443FB"/>
    <w:rsid w:val="00B45C50"/>
    <w:rsid w:val="00B46496"/>
    <w:rsid w:val="00B466E2"/>
    <w:rsid w:val="00B4694B"/>
    <w:rsid w:val="00B46A27"/>
    <w:rsid w:val="00B46B94"/>
    <w:rsid w:val="00B474A8"/>
    <w:rsid w:val="00B474BF"/>
    <w:rsid w:val="00B4779C"/>
    <w:rsid w:val="00B50145"/>
    <w:rsid w:val="00B50159"/>
    <w:rsid w:val="00B50351"/>
    <w:rsid w:val="00B51430"/>
    <w:rsid w:val="00B51617"/>
    <w:rsid w:val="00B51620"/>
    <w:rsid w:val="00B51829"/>
    <w:rsid w:val="00B51B4E"/>
    <w:rsid w:val="00B51ED6"/>
    <w:rsid w:val="00B52DA9"/>
    <w:rsid w:val="00B5401F"/>
    <w:rsid w:val="00B5439E"/>
    <w:rsid w:val="00B5501E"/>
    <w:rsid w:val="00B55175"/>
    <w:rsid w:val="00B551D2"/>
    <w:rsid w:val="00B5564A"/>
    <w:rsid w:val="00B55B30"/>
    <w:rsid w:val="00B56D25"/>
    <w:rsid w:val="00B57484"/>
    <w:rsid w:val="00B574AA"/>
    <w:rsid w:val="00B57549"/>
    <w:rsid w:val="00B57714"/>
    <w:rsid w:val="00B57BDA"/>
    <w:rsid w:val="00B57EDE"/>
    <w:rsid w:val="00B60103"/>
    <w:rsid w:val="00B6015D"/>
    <w:rsid w:val="00B60CB0"/>
    <w:rsid w:val="00B60F29"/>
    <w:rsid w:val="00B61E26"/>
    <w:rsid w:val="00B61EE7"/>
    <w:rsid w:val="00B62762"/>
    <w:rsid w:val="00B62855"/>
    <w:rsid w:val="00B62A2D"/>
    <w:rsid w:val="00B6393C"/>
    <w:rsid w:val="00B63BF9"/>
    <w:rsid w:val="00B64634"/>
    <w:rsid w:val="00B64713"/>
    <w:rsid w:val="00B650BC"/>
    <w:rsid w:val="00B65260"/>
    <w:rsid w:val="00B65339"/>
    <w:rsid w:val="00B65CEB"/>
    <w:rsid w:val="00B66286"/>
    <w:rsid w:val="00B663B1"/>
    <w:rsid w:val="00B66789"/>
    <w:rsid w:val="00B67194"/>
    <w:rsid w:val="00B672F5"/>
    <w:rsid w:val="00B67448"/>
    <w:rsid w:val="00B67626"/>
    <w:rsid w:val="00B67B11"/>
    <w:rsid w:val="00B707B0"/>
    <w:rsid w:val="00B709AA"/>
    <w:rsid w:val="00B70AE3"/>
    <w:rsid w:val="00B714CC"/>
    <w:rsid w:val="00B7207B"/>
    <w:rsid w:val="00B72BF0"/>
    <w:rsid w:val="00B72E24"/>
    <w:rsid w:val="00B72F77"/>
    <w:rsid w:val="00B7311D"/>
    <w:rsid w:val="00B733C7"/>
    <w:rsid w:val="00B74387"/>
    <w:rsid w:val="00B75770"/>
    <w:rsid w:val="00B75BA1"/>
    <w:rsid w:val="00B75D6F"/>
    <w:rsid w:val="00B76A39"/>
    <w:rsid w:val="00B76A78"/>
    <w:rsid w:val="00B76B8F"/>
    <w:rsid w:val="00B76C50"/>
    <w:rsid w:val="00B76F12"/>
    <w:rsid w:val="00B7733D"/>
    <w:rsid w:val="00B775A0"/>
    <w:rsid w:val="00B778A2"/>
    <w:rsid w:val="00B77BFA"/>
    <w:rsid w:val="00B77E64"/>
    <w:rsid w:val="00B77F01"/>
    <w:rsid w:val="00B8023C"/>
    <w:rsid w:val="00B8028A"/>
    <w:rsid w:val="00B8063E"/>
    <w:rsid w:val="00B80930"/>
    <w:rsid w:val="00B80B54"/>
    <w:rsid w:val="00B81487"/>
    <w:rsid w:val="00B81BF6"/>
    <w:rsid w:val="00B81DC0"/>
    <w:rsid w:val="00B828BD"/>
    <w:rsid w:val="00B8296A"/>
    <w:rsid w:val="00B83C07"/>
    <w:rsid w:val="00B83C08"/>
    <w:rsid w:val="00B845C0"/>
    <w:rsid w:val="00B8461D"/>
    <w:rsid w:val="00B84822"/>
    <w:rsid w:val="00B855E9"/>
    <w:rsid w:val="00B8590A"/>
    <w:rsid w:val="00B85B43"/>
    <w:rsid w:val="00B86249"/>
    <w:rsid w:val="00B86964"/>
    <w:rsid w:val="00B87213"/>
    <w:rsid w:val="00B87BB7"/>
    <w:rsid w:val="00B9023C"/>
    <w:rsid w:val="00B90C85"/>
    <w:rsid w:val="00B9132D"/>
    <w:rsid w:val="00B91B0D"/>
    <w:rsid w:val="00B927C0"/>
    <w:rsid w:val="00B928A7"/>
    <w:rsid w:val="00B930D2"/>
    <w:rsid w:val="00B932EC"/>
    <w:rsid w:val="00B937CC"/>
    <w:rsid w:val="00B94584"/>
    <w:rsid w:val="00B945A0"/>
    <w:rsid w:val="00B946D0"/>
    <w:rsid w:val="00B9493F"/>
    <w:rsid w:val="00B94A00"/>
    <w:rsid w:val="00B9515F"/>
    <w:rsid w:val="00B95424"/>
    <w:rsid w:val="00B95B0E"/>
    <w:rsid w:val="00B95D65"/>
    <w:rsid w:val="00B95FF2"/>
    <w:rsid w:val="00B9601F"/>
    <w:rsid w:val="00B9655A"/>
    <w:rsid w:val="00B9765A"/>
    <w:rsid w:val="00B97A2F"/>
    <w:rsid w:val="00B97AFF"/>
    <w:rsid w:val="00BA04F0"/>
    <w:rsid w:val="00BA0653"/>
    <w:rsid w:val="00BA0A5B"/>
    <w:rsid w:val="00BA0C14"/>
    <w:rsid w:val="00BA0E47"/>
    <w:rsid w:val="00BA110E"/>
    <w:rsid w:val="00BA15A8"/>
    <w:rsid w:val="00BA26BF"/>
    <w:rsid w:val="00BA2FA8"/>
    <w:rsid w:val="00BA381C"/>
    <w:rsid w:val="00BA3CA3"/>
    <w:rsid w:val="00BA3CAE"/>
    <w:rsid w:val="00BA4079"/>
    <w:rsid w:val="00BA56D8"/>
    <w:rsid w:val="00BA5A4A"/>
    <w:rsid w:val="00BA5CB2"/>
    <w:rsid w:val="00BA6004"/>
    <w:rsid w:val="00BA6216"/>
    <w:rsid w:val="00BA748E"/>
    <w:rsid w:val="00BA77F9"/>
    <w:rsid w:val="00BA7FC4"/>
    <w:rsid w:val="00BB008A"/>
    <w:rsid w:val="00BB07E9"/>
    <w:rsid w:val="00BB0A51"/>
    <w:rsid w:val="00BB15D4"/>
    <w:rsid w:val="00BB1867"/>
    <w:rsid w:val="00BB222C"/>
    <w:rsid w:val="00BB2230"/>
    <w:rsid w:val="00BB2798"/>
    <w:rsid w:val="00BB2951"/>
    <w:rsid w:val="00BB312D"/>
    <w:rsid w:val="00BB37FA"/>
    <w:rsid w:val="00BB4182"/>
    <w:rsid w:val="00BB44CE"/>
    <w:rsid w:val="00BB4A41"/>
    <w:rsid w:val="00BB4B19"/>
    <w:rsid w:val="00BB507D"/>
    <w:rsid w:val="00BB51EE"/>
    <w:rsid w:val="00BB55D4"/>
    <w:rsid w:val="00BB5CDA"/>
    <w:rsid w:val="00BB6AE2"/>
    <w:rsid w:val="00BB77E7"/>
    <w:rsid w:val="00BB7804"/>
    <w:rsid w:val="00BB7E02"/>
    <w:rsid w:val="00BC0673"/>
    <w:rsid w:val="00BC0754"/>
    <w:rsid w:val="00BC102F"/>
    <w:rsid w:val="00BC1438"/>
    <w:rsid w:val="00BC152C"/>
    <w:rsid w:val="00BC1896"/>
    <w:rsid w:val="00BC265F"/>
    <w:rsid w:val="00BC2701"/>
    <w:rsid w:val="00BC2B4C"/>
    <w:rsid w:val="00BC2BBB"/>
    <w:rsid w:val="00BC3079"/>
    <w:rsid w:val="00BC3A1F"/>
    <w:rsid w:val="00BC42F7"/>
    <w:rsid w:val="00BC4457"/>
    <w:rsid w:val="00BC4568"/>
    <w:rsid w:val="00BC59D0"/>
    <w:rsid w:val="00BC5A9C"/>
    <w:rsid w:val="00BC6563"/>
    <w:rsid w:val="00BC65C3"/>
    <w:rsid w:val="00BC6937"/>
    <w:rsid w:val="00BC7060"/>
    <w:rsid w:val="00BC7536"/>
    <w:rsid w:val="00BC76CB"/>
    <w:rsid w:val="00BC7896"/>
    <w:rsid w:val="00BC7987"/>
    <w:rsid w:val="00BC7A57"/>
    <w:rsid w:val="00BD0282"/>
    <w:rsid w:val="00BD0AB5"/>
    <w:rsid w:val="00BD17AE"/>
    <w:rsid w:val="00BD1B1F"/>
    <w:rsid w:val="00BD1CBB"/>
    <w:rsid w:val="00BD2149"/>
    <w:rsid w:val="00BD2800"/>
    <w:rsid w:val="00BD2DEA"/>
    <w:rsid w:val="00BD31D6"/>
    <w:rsid w:val="00BD3228"/>
    <w:rsid w:val="00BD385A"/>
    <w:rsid w:val="00BD41F8"/>
    <w:rsid w:val="00BD442C"/>
    <w:rsid w:val="00BD4756"/>
    <w:rsid w:val="00BD512D"/>
    <w:rsid w:val="00BD692F"/>
    <w:rsid w:val="00BD6A09"/>
    <w:rsid w:val="00BD6AC6"/>
    <w:rsid w:val="00BD6AF9"/>
    <w:rsid w:val="00BD6C86"/>
    <w:rsid w:val="00BD6CD7"/>
    <w:rsid w:val="00BD6DFE"/>
    <w:rsid w:val="00BD705F"/>
    <w:rsid w:val="00BD7241"/>
    <w:rsid w:val="00BD76FC"/>
    <w:rsid w:val="00BD785A"/>
    <w:rsid w:val="00BD7980"/>
    <w:rsid w:val="00BE0014"/>
    <w:rsid w:val="00BE01CF"/>
    <w:rsid w:val="00BE0250"/>
    <w:rsid w:val="00BE0612"/>
    <w:rsid w:val="00BE07F1"/>
    <w:rsid w:val="00BE0DEE"/>
    <w:rsid w:val="00BE1577"/>
    <w:rsid w:val="00BE1880"/>
    <w:rsid w:val="00BE1C97"/>
    <w:rsid w:val="00BE204D"/>
    <w:rsid w:val="00BE27F6"/>
    <w:rsid w:val="00BE2892"/>
    <w:rsid w:val="00BE2BDF"/>
    <w:rsid w:val="00BE2C81"/>
    <w:rsid w:val="00BE34FA"/>
    <w:rsid w:val="00BE4157"/>
    <w:rsid w:val="00BE4640"/>
    <w:rsid w:val="00BE486C"/>
    <w:rsid w:val="00BE4883"/>
    <w:rsid w:val="00BE4B5B"/>
    <w:rsid w:val="00BE5189"/>
    <w:rsid w:val="00BE567B"/>
    <w:rsid w:val="00BE5840"/>
    <w:rsid w:val="00BE59EA"/>
    <w:rsid w:val="00BE5F94"/>
    <w:rsid w:val="00BE60D6"/>
    <w:rsid w:val="00BE6AC8"/>
    <w:rsid w:val="00BE6FB3"/>
    <w:rsid w:val="00BE719E"/>
    <w:rsid w:val="00BE75E2"/>
    <w:rsid w:val="00BE7688"/>
    <w:rsid w:val="00BE77E9"/>
    <w:rsid w:val="00BE7EDE"/>
    <w:rsid w:val="00BE7F01"/>
    <w:rsid w:val="00BF012C"/>
    <w:rsid w:val="00BF0428"/>
    <w:rsid w:val="00BF0984"/>
    <w:rsid w:val="00BF0D0F"/>
    <w:rsid w:val="00BF0D49"/>
    <w:rsid w:val="00BF20EF"/>
    <w:rsid w:val="00BF3B8F"/>
    <w:rsid w:val="00BF3DD5"/>
    <w:rsid w:val="00BF474F"/>
    <w:rsid w:val="00BF47C0"/>
    <w:rsid w:val="00BF4852"/>
    <w:rsid w:val="00BF4EAB"/>
    <w:rsid w:val="00BF4F93"/>
    <w:rsid w:val="00BF59A2"/>
    <w:rsid w:val="00BF59F7"/>
    <w:rsid w:val="00BF62B4"/>
    <w:rsid w:val="00BF685C"/>
    <w:rsid w:val="00BF6FD9"/>
    <w:rsid w:val="00BF776F"/>
    <w:rsid w:val="00BF7A35"/>
    <w:rsid w:val="00BF7C42"/>
    <w:rsid w:val="00BF7D04"/>
    <w:rsid w:val="00C0055D"/>
    <w:rsid w:val="00C0067B"/>
    <w:rsid w:val="00C008FD"/>
    <w:rsid w:val="00C00E07"/>
    <w:rsid w:val="00C00FB6"/>
    <w:rsid w:val="00C01968"/>
    <w:rsid w:val="00C02B15"/>
    <w:rsid w:val="00C02C82"/>
    <w:rsid w:val="00C0388A"/>
    <w:rsid w:val="00C03AAC"/>
    <w:rsid w:val="00C040BE"/>
    <w:rsid w:val="00C04645"/>
    <w:rsid w:val="00C0527A"/>
    <w:rsid w:val="00C055CC"/>
    <w:rsid w:val="00C05724"/>
    <w:rsid w:val="00C05AEA"/>
    <w:rsid w:val="00C05D3C"/>
    <w:rsid w:val="00C05E3C"/>
    <w:rsid w:val="00C05ED4"/>
    <w:rsid w:val="00C05EE4"/>
    <w:rsid w:val="00C05F68"/>
    <w:rsid w:val="00C061EF"/>
    <w:rsid w:val="00C0626D"/>
    <w:rsid w:val="00C0628C"/>
    <w:rsid w:val="00C068CF"/>
    <w:rsid w:val="00C06C28"/>
    <w:rsid w:val="00C07223"/>
    <w:rsid w:val="00C0753C"/>
    <w:rsid w:val="00C07863"/>
    <w:rsid w:val="00C07FA8"/>
    <w:rsid w:val="00C104C7"/>
    <w:rsid w:val="00C1080B"/>
    <w:rsid w:val="00C10E7F"/>
    <w:rsid w:val="00C111B1"/>
    <w:rsid w:val="00C11522"/>
    <w:rsid w:val="00C11A2A"/>
    <w:rsid w:val="00C1218B"/>
    <w:rsid w:val="00C12F2B"/>
    <w:rsid w:val="00C1359A"/>
    <w:rsid w:val="00C1418B"/>
    <w:rsid w:val="00C145E5"/>
    <w:rsid w:val="00C146EA"/>
    <w:rsid w:val="00C148F0"/>
    <w:rsid w:val="00C152D4"/>
    <w:rsid w:val="00C15645"/>
    <w:rsid w:val="00C15D3B"/>
    <w:rsid w:val="00C16404"/>
    <w:rsid w:val="00C164B1"/>
    <w:rsid w:val="00C16A77"/>
    <w:rsid w:val="00C17102"/>
    <w:rsid w:val="00C17144"/>
    <w:rsid w:val="00C17C9A"/>
    <w:rsid w:val="00C20858"/>
    <w:rsid w:val="00C20C2C"/>
    <w:rsid w:val="00C20F52"/>
    <w:rsid w:val="00C217E3"/>
    <w:rsid w:val="00C22014"/>
    <w:rsid w:val="00C220AC"/>
    <w:rsid w:val="00C22166"/>
    <w:rsid w:val="00C22205"/>
    <w:rsid w:val="00C22327"/>
    <w:rsid w:val="00C22875"/>
    <w:rsid w:val="00C22ABA"/>
    <w:rsid w:val="00C22DAF"/>
    <w:rsid w:val="00C23028"/>
    <w:rsid w:val="00C23962"/>
    <w:rsid w:val="00C23BCB"/>
    <w:rsid w:val="00C23E53"/>
    <w:rsid w:val="00C2432F"/>
    <w:rsid w:val="00C24C1E"/>
    <w:rsid w:val="00C250AE"/>
    <w:rsid w:val="00C25299"/>
    <w:rsid w:val="00C256DE"/>
    <w:rsid w:val="00C2673C"/>
    <w:rsid w:val="00C277A1"/>
    <w:rsid w:val="00C27C41"/>
    <w:rsid w:val="00C27DE0"/>
    <w:rsid w:val="00C3023B"/>
    <w:rsid w:val="00C30524"/>
    <w:rsid w:val="00C30DA8"/>
    <w:rsid w:val="00C314C5"/>
    <w:rsid w:val="00C31643"/>
    <w:rsid w:val="00C31E37"/>
    <w:rsid w:val="00C32400"/>
    <w:rsid w:val="00C32489"/>
    <w:rsid w:val="00C32AED"/>
    <w:rsid w:val="00C331BA"/>
    <w:rsid w:val="00C335ED"/>
    <w:rsid w:val="00C337A8"/>
    <w:rsid w:val="00C33E63"/>
    <w:rsid w:val="00C342BA"/>
    <w:rsid w:val="00C35AA3"/>
    <w:rsid w:val="00C361CE"/>
    <w:rsid w:val="00C36C77"/>
    <w:rsid w:val="00C36DDA"/>
    <w:rsid w:val="00C36DF8"/>
    <w:rsid w:val="00C36FDE"/>
    <w:rsid w:val="00C3719A"/>
    <w:rsid w:val="00C40479"/>
    <w:rsid w:val="00C40AB0"/>
    <w:rsid w:val="00C41B9C"/>
    <w:rsid w:val="00C42351"/>
    <w:rsid w:val="00C4246E"/>
    <w:rsid w:val="00C4251F"/>
    <w:rsid w:val="00C425E7"/>
    <w:rsid w:val="00C43068"/>
    <w:rsid w:val="00C43108"/>
    <w:rsid w:val="00C438F9"/>
    <w:rsid w:val="00C439B9"/>
    <w:rsid w:val="00C447CB"/>
    <w:rsid w:val="00C44B41"/>
    <w:rsid w:val="00C44FF5"/>
    <w:rsid w:val="00C4544D"/>
    <w:rsid w:val="00C4565E"/>
    <w:rsid w:val="00C45927"/>
    <w:rsid w:val="00C45F00"/>
    <w:rsid w:val="00C45FB1"/>
    <w:rsid w:val="00C46809"/>
    <w:rsid w:val="00C46989"/>
    <w:rsid w:val="00C46C99"/>
    <w:rsid w:val="00C46E06"/>
    <w:rsid w:val="00C46EEE"/>
    <w:rsid w:val="00C4712B"/>
    <w:rsid w:val="00C475EF"/>
    <w:rsid w:val="00C47EA8"/>
    <w:rsid w:val="00C47F9F"/>
    <w:rsid w:val="00C501E2"/>
    <w:rsid w:val="00C50639"/>
    <w:rsid w:val="00C5083C"/>
    <w:rsid w:val="00C51258"/>
    <w:rsid w:val="00C51610"/>
    <w:rsid w:val="00C51BF6"/>
    <w:rsid w:val="00C5277A"/>
    <w:rsid w:val="00C53196"/>
    <w:rsid w:val="00C535C6"/>
    <w:rsid w:val="00C53E11"/>
    <w:rsid w:val="00C54325"/>
    <w:rsid w:val="00C543F3"/>
    <w:rsid w:val="00C549F0"/>
    <w:rsid w:val="00C555F9"/>
    <w:rsid w:val="00C558D3"/>
    <w:rsid w:val="00C55A74"/>
    <w:rsid w:val="00C56145"/>
    <w:rsid w:val="00C5631A"/>
    <w:rsid w:val="00C56506"/>
    <w:rsid w:val="00C566BB"/>
    <w:rsid w:val="00C56761"/>
    <w:rsid w:val="00C569AE"/>
    <w:rsid w:val="00C56DA9"/>
    <w:rsid w:val="00C5724D"/>
    <w:rsid w:val="00C57297"/>
    <w:rsid w:val="00C57A81"/>
    <w:rsid w:val="00C57A88"/>
    <w:rsid w:val="00C57FD9"/>
    <w:rsid w:val="00C602A4"/>
    <w:rsid w:val="00C605A4"/>
    <w:rsid w:val="00C60708"/>
    <w:rsid w:val="00C60AA0"/>
    <w:rsid w:val="00C61800"/>
    <w:rsid w:val="00C61CA2"/>
    <w:rsid w:val="00C62267"/>
    <w:rsid w:val="00C623F5"/>
    <w:rsid w:val="00C62E04"/>
    <w:rsid w:val="00C6336E"/>
    <w:rsid w:val="00C63384"/>
    <w:rsid w:val="00C63758"/>
    <w:rsid w:val="00C63871"/>
    <w:rsid w:val="00C63E5C"/>
    <w:rsid w:val="00C63F9A"/>
    <w:rsid w:val="00C645C2"/>
    <w:rsid w:val="00C64A68"/>
    <w:rsid w:val="00C6514E"/>
    <w:rsid w:val="00C65A3F"/>
    <w:rsid w:val="00C65F0D"/>
    <w:rsid w:val="00C6603D"/>
    <w:rsid w:val="00C66A1A"/>
    <w:rsid w:val="00C66D82"/>
    <w:rsid w:val="00C676CF"/>
    <w:rsid w:val="00C679DD"/>
    <w:rsid w:val="00C70FC3"/>
    <w:rsid w:val="00C7123D"/>
    <w:rsid w:val="00C715A8"/>
    <w:rsid w:val="00C7163A"/>
    <w:rsid w:val="00C71A1F"/>
    <w:rsid w:val="00C72398"/>
    <w:rsid w:val="00C7241A"/>
    <w:rsid w:val="00C742D6"/>
    <w:rsid w:val="00C7484A"/>
    <w:rsid w:val="00C751C5"/>
    <w:rsid w:val="00C75710"/>
    <w:rsid w:val="00C757BF"/>
    <w:rsid w:val="00C76472"/>
    <w:rsid w:val="00C769FB"/>
    <w:rsid w:val="00C76AA5"/>
    <w:rsid w:val="00C77ADA"/>
    <w:rsid w:val="00C77B73"/>
    <w:rsid w:val="00C77C4B"/>
    <w:rsid w:val="00C808E5"/>
    <w:rsid w:val="00C815CA"/>
    <w:rsid w:val="00C81863"/>
    <w:rsid w:val="00C81C9D"/>
    <w:rsid w:val="00C821B6"/>
    <w:rsid w:val="00C82860"/>
    <w:rsid w:val="00C829BC"/>
    <w:rsid w:val="00C82D7E"/>
    <w:rsid w:val="00C83936"/>
    <w:rsid w:val="00C83A31"/>
    <w:rsid w:val="00C83BD8"/>
    <w:rsid w:val="00C840B5"/>
    <w:rsid w:val="00C84941"/>
    <w:rsid w:val="00C84AD8"/>
    <w:rsid w:val="00C85740"/>
    <w:rsid w:val="00C859CC"/>
    <w:rsid w:val="00C85C15"/>
    <w:rsid w:val="00C8600B"/>
    <w:rsid w:val="00C86347"/>
    <w:rsid w:val="00C86E12"/>
    <w:rsid w:val="00C8760F"/>
    <w:rsid w:val="00C87670"/>
    <w:rsid w:val="00C87C84"/>
    <w:rsid w:val="00C9018E"/>
    <w:rsid w:val="00C90C82"/>
    <w:rsid w:val="00C9115B"/>
    <w:rsid w:val="00C917C0"/>
    <w:rsid w:val="00C91AB9"/>
    <w:rsid w:val="00C91B98"/>
    <w:rsid w:val="00C91D55"/>
    <w:rsid w:val="00C92006"/>
    <w:rsid w:val="00C92F66"/>
    <w:rsid w:val="00C932F3"/>
    <w:rsid w:val="00C94124"/>
    <w:rsid w:val="00C943D0"/>
    <w:rsid w:val="00C94A67"/>
    <w:rsid w:val="00C94BC9"/>
    <w:rsid w:val="00C94F8B"/>
    <w:rsid w:val="00C959A6"/>
    <w:rsid w:val="00C95B0E"/>
    <w:rsid w:val="00C95C95"/>
    <w:rsid w:val="00C96474"/>
    <w:rsid w:val="00C96773"/>
    <w:rsid w:val="00C96845"/>
    <w:rsid w:val="00C96971"/>
    <w:rsid w:val="00C969B5"/>
    <w:rsid w:val="00C974DD"/>
    <w:rsid w:val="00C97B51"/>
    <w:rsid w:val="00CA00F9"/>
    <w:rsid w:val="00CA05E4"/>
    <w:rsid w:val="00CA090D"/>
    <w:rsid w:val="00CA0B86"/>
    <w:rsid w:val="00CA0C33"/>
    <w:rsid w:val="00CA0D25"/>
    <w:rsid w:val="00CA1319"/>
    <w:rsid w:val="00CA19BF"/>
    <w:rsid w:val="00CA20C7"/>
    <w:rsid w:val="00CA22A3"/>
    <w:rsid w:val="00CA2889"/>
    <w:rsid w:val="00CA2B3F"/>
    <w:rsid w:val="00CA2D63"/>
    <w:rsid w:val="00CA2EF8"/>
    <w:rsid w:val="00CA3EDF"/>
    <w:rsid w:val="00CA47C5"/>
    <w:rsid w:val="00CA50E7"/>
    <w:rsid w:val="00CA5900"/>
    <w:rsid w:val="00CA62EE"/>
    <w:rsid w:val="00CA63B8"/>
    <w:rsid w:val="00CA65A9"/>
    <w:rsid w:val="00CA6AEE"/>
    <w:rsid w:val="00CA7EA6"/>
    <w:rsid w:val="00CB0095"/>
    <w:rsid w:val="00CB0164"/>
    <w:rsid w:val="00CB05B2"/>
    <w:rsid w:val="00CB0717"/>
    <w:rsid w:val="00CB07FF"/>
    <w:rsid w:val="00CB0E72"/>
    <w:rsid w:val="00CB23FC"/>
    <w:rsid w:val="00CB2F55"/>
    <w:rsid w:val="00CB33D5"/>
    <w:rsid w:val="00CB3BCB"/>
    <w:rsid w:val="00CB3D08"/>
    <w:rsid w:val="00CB465C"/>
    <w:rsid w:val="00CB48A1"/>
    <w:rsid w:val="00CB4DAE"/>
    <w:rsid w:val="00CB4F0C"/>
    <w:rsid w:val="00CB5646"/>
    <w:rsid w:val="00CB5BE6"/>
    <w:rsid w:val="00CB651D"/>
    <w:rsid w:val="00CB710B"/>
    <w:rsid w:val="00CB783D"/>
    <w:rsid w:val="00CB7A01"/>
    <w:rsid w:val="00CB7EE5"/>
    <w:rsid w:val="00CB7FB6"/>
    <w:rsid w:val="00CC0D30"/>
    <w:rsid w:val="00CC103A"/>
    <w:rsid w:val="00CC110F"/>
    <w:rsid w:val="00CC1754"/>
    <w:rsid w:val="00CC1ABF"/>
    <w:rsid w:val="00CC1C6C"/>
    <w:rsid w:val="00CC1EB5"/>
    <w:rsid w:val="00CC2A4D"/>
    <w:rsid w:val="00CC3DAE"/>
    <w:rsid w:val="00CC43AC"/>
    <w:rsid w:val="00CC4538"/>
    <w:rsid w:val="00CC49F5"/>
    <w:rsid w:val="00CC4C04"/>
    <w:rsid w:val="00CC4C50"/>
    <w:rsid w:val="00CC4E7F"/>
    <w:rsid w:val="00CC4FA7"/>
    <w:rsid w:val="00CC5694"/>
    <w:rsid w:val="00CC5C28"/>
    <w:rsid w:val="00CC5DCC"/>
    <w:rsid w:val="00CC6D37"/>
    <w:rsid w:val="00CD04A7"/>
    <w:rsid w:val="00CD128A"/>
    <w:rsid w:val="00CD1373"/>
    <w:rsid w:val="00CD1548"/>
    <w:rsid w:val="00CD1ED0"/>
    <w:rsid w:val="00CD2C38"/>
    <w:rsid w:val="00CD3327"/>
    <w:rsid w:val="00CD33D7"/>
    <w:rsid w:val="00CD3EC5"/>
    <w:rsid w:val="00CD51C8"/>
    <w:rsid w:val="00CD58F2"/>
    <w:rsid w:val="00CD60FF"/>
    <w:rsid w:val="00CD656F"/>
    <w:rsid w:val="00CD65E8"/>
    <w:rsid w:val="00CD67F3"/>
    <w:rsid w:val="00CD6B0E"/>
    <w:rsid w:val="00CD71E6"/>
    <w:rsid w:val="00CD759E"/>
    <w:rsid w:val="00CD777D"/>
    <w:rsid w:val="00CD7B94"/>
    <w:rsid w:val="00CE072E"/>
    <w:rsid w:val="00CE088C"/>
    <w:rsid w:val="00CE0F85"/>
    <w:rsid w:val="00CE197C"/>
    <w:rsid w:val="00CE1A5B"/>
    <w:rsid w:val="00CE1BC6"/>
    <w:rsid w:val="00CE2BE2"/>
    <w:rsid w:val="00CE319E"/>
    <w:rsid w:val="00CE3253"/>
    <w:rsid w:val="00CE387F"/>
    <w:rsid w:val="00CE3A33"/>
    <w:rsid w:val="00CE50CA"/>
    <w:rsid w:val="00CE6148"/>
    <w:rsid w:val="00CE6CC2"/>
    <w:rsid w:val="00CE72DA"/>
    <w:rsid w:val="00CE7967"/>
    <w:rsid w:val="00CE7C67"/>
    <w:rsid w:val="00CF00E3"/>
    <w:rsid w:val="00CF03E7"/>
    <w:rsid w:val="00CF0556"/>
    <w:rsid w:val="00CF0829"/>
    <w:rsid w:val="00CF0A9B"/>
    <w:rsid w:val="00CF0D1C"/>
    <w:rsid w:val="00CF2763"/>
    <w:rsid w:val="00CF2A5A"/>
    <w:rsid w:val="00CF2A8B"/>
    <w:rsid w:val="00CF2E81"/>
    <w:rsid w:val="00CF412B"/>
    <w:rsid w:val="00CF42A3"/>
    <w:rsid w:val="00CF43B5"/>
    <w:rsid w:val="00CF43BE"/>
    <w:rsid w:val="00CF4B0B"/>
    <w:rsid w:val="00CF4CBB"/>
    <w:rsid w:val="00CF5427"/>
    <w:rsid w:val="00CF5861"/>
    <w:rsid w:val="00CF5A3D"/>
    <w:rsid w:val="00CF6834"/>
    <w:rsid w:val="00CF6CD3"/>
    <w:rsid w:val="00CF7216"/>
    <w:rsid w:val="00CF7806"/>
    <w:rsid w:val="00CF7C3A"/>
    <w:rsid w:val="00D0036B"/>
    <w:rsid w:val="00D010EE"/>
    <w:rsid w:val="00D011C4"/>
    <w:rsid w:val="00D01245"/>
    <w:rsid w:val="00D01246"/>
    <w:rsid w:val="00D013C4"/>
    <w:rsid w:val="00D01933"/>
    <w:rsid w:val="00D01EBD"/>
    <w:rsid w:val="00D022E1"/>
    <w:rsid w:val="00D023C9"/>
    <w:rsid w:val="00D02699"/>
    <w:rsid w:val="00D02A2D"/>
    <w:rsid w:val="00D0322F"/>
    <w:rsid w:val="00D035CA"/>
    <w:rsid w:val="00D03782"/>
    <w:rsid w:val="00D03905"/>
    <w:rsid w:val="00D041F4"/>
    <w:rsid w:val="00D042B4"/>
    <w:rsid w:val="00D0430B"/>
    <w:rsid w:val="00D04603"/>
    <w:rsid w:val="00D0471B"/>
    <w:rsid w:val="00D04838"/>
    <w:rsid w:val="00D04F28"/>
    <w:rsid w:val="00D051BD"/>
    <w:rsid w:val="00D054EC"/>
    <w:rsid w:val="00D05B76"/>
    <w:rsid w:val="00D05FD5"/>
    <w:rsid w:val="00D065D9"/>
    <w:rsid w:val="00D06C55"/>
    <w:rsid w:val="00D07009"/>
    <w:rsid w:val="00D074C7"/>
    <w:rsid w:val="00D0755A"/>
    <w:rsid w:val="00D07713"/>
    <w:rsid w:val="00D077EC"/>
    <w:rsid w:val="00D10CC8"/>
    <w:rsid w:val="00D1138D"/>
    <w:rsid w:val="00D11656"/>
    <w:rsid w:val="00D11732"/>
    <w:rsid w:val="00D117A2"/>
    <w:rsid w:val="00D119B9"/>
    <w:rsid w:val="00D12A94"/>
    <w:rsid w:val="00D12E50"/>
    <w:rsid w:val="00D13061"/>
    <w:rsid w:val="00D13265"/>
    <w:rsid w:val="00D141A0"/>
    <w:rsid w:val="00D14404"/>
    <w:rsid w:val="00D14879"/>
    <w:rsid w:val="00D1529F"/>
    <w:rsid w:val="00D156C6"/>
    <w:rsid w:val="00D15860"/>
    <w:rsid w:val="00D1586E"/>
    <w:rsid w:val="00D16065"/>
    <w:rsid w:val="00D1672D"/>
    <w:rsid w:val="00D168FB"/>
    <w:rsid w:val="00D17488"/>
    <w:rsid w:val="00D17662"/>
    <w:rsid w:val="00D17BCD"/>
    <w:rsid w:val="00D17CBB"/>
    <w:rsid w:val="00D17DDE"/>
    <w:rsid w:val="00D17FB1"/>
    <w:rsid w:val="00D20097"/>
    <w:rsid w:val="00D20261"/>
    <w:rsid w:val="00D207E8"/>
    <w:rsid w:val="00D20811"/>
    <w:rsid w:val="00D2128C"/>
    <w:rsid w:val="00D21478"/>
    <w:rsid w:val="00D219AA"/>
    <w:rsid w:val="00D21B32"/>
    <w:rsid w:val="00D21B47"/>
    <w:rsid w:val="00D2201D"/>
    <w:rsid w:val="00D22262"/>
    <w:rsid w:val="00D22D91"/>
    <w:rsid w:val="00D236EF"/>
    <w:rsid w:val="00D23F1B"/>
    <w:rsid w:val="00D242B7"/>
    <w:rsid w:val="00D24FEF"/>
    <w:rsid w:val="00D25383"/>
    <w:rsid w:val="00D25490"/>
    <w:rsid w:val="00D25630"/>
    <w:rsid w:val="00D259FF"/>
    <w:rsid w:val="00D266D8"/>
    <w:rsid w:val="00D2688E"/>
    <w:rsid w:val="00D27541"/>
    <w:rsid w:val="00D276B6"/>
    <w:rsid w:val="00D302C4"/>
    <w:rsid w:val="00D30B8B"/>
    <w:rsid w:val="00D31017"/>
    <w:rsid w:val="00D3104B"/>
    <w:rsid w:val="00D3187F"/>
    <w:rsid w:val="00D31E73"/>
    <w:rsid w:val="00D32153"/>
    <w:rsid w:val="00D32CD2"/>
    <w:rsid w:val="00D3306E"/>
    <w:rsid w:val="00D335F0"/>
    <w:rsid w:val="00D336AC"/>
    <w:rsid w:val="00D3379C"/>
    <w:rsid w:val="00D34E87"/>
    <w:rsid w:val="00D35896"/>
    <w:rsid w:val="00D35B09"/>
    <w:rsid w:val="00D3637F"/>
    <w:rsid w:val="00D3642F"/>
    <w:rsid w:val="00D36511"/>
    <w:rsid w:val="00D36685"/>
    <w:rsid w:val="00D36C4A"/>
    <w:rsid w:val="00D37811"/>
    <w:rsid w:val="00D37FBE"/>
    <w:rsid w:val="00D40508"/>
    <w:rsid w:val="00D405F3"/>
    <w:rsid w:val="00D40FAE"/>
    <w:rsid w:val="00D412AA"/>
    <w:rsid w:val="00D41584"/>
    <w:rsid w:val="00D41751"/>
    <w:rsid w:val="00D41933"/>
    <w:rsid w:val="00D41F42"/>
    <w:rsid w:val="00D43264"/>
    <w:rsid w:val="00D43ABA"/>
    <w:rsid w:val="00D44443"/>
    <w:rsid w:val="00D450F6"/>
    <w:rsid w:val="00D45201"/>
    <w:rsid w:val="00D4523D"/>
    <w:rsid w:val="00D45EFA"/>
    <w:rsid w:val="00D46A03"/>
    <w:rsid w:val="00D46E3C"/>
    <w:rsid w:val="00D46EFE"/>
    <w:rsid w:val="00D46FF1"/>
    <w:rsid w:val="00D47873"/>
    <w:rsid w:val="00D47CEA"/>
    <w:rsid w:val="00D500B7"/>
    <w:rsid w:val="00D500FB"/>
    <w:rsid w:val="00D50393"/>
    <w:rsid w:val="00D51619"/>
    <w:rsid w:val="00D517B8"/>
    <w:rsid w:val="00D51BFB"/>
    <w:rsid w:val="00D51CC9"/>
    <w:rsid w:val="00D52137"/>
    <w:rsid w:val="00D52AF2"/>
    <w:rsid w:val="00D52F70"/>
    <w:rsid w:val="00D531BC"/>
    <w:rsid w:val="00D5398C"/>
    <w:rsid w:val="00D53F6D"/>
    <w:rsid w:val="00D54A00"/>
    <w:rsid w:val="00D54A3B"/>
    <w:rsid w:val="00D55226"/>
    <w:rsid w:val="00D552D5"/>
    <w:rsid w:val="00D55806"/>
    <w:rsid w:val="00D55E03"/>
    <w:rsid w:val="00D569A0"/>
    <w:rsid w:val="00D569FD"/>
    <w:rsid w:val="00D56BAE"/>
    <w:rsid w:val="00D56C92"/>
    <w:rsid w:val="00D56DEE"/>
    <w:rsid w:val="00D56EAD"/>
    <w:rsid w:val="00D56F5B"/>
    <w:rsid w:val="00D575C4"/>
    <w:rsid w:val="00D57F9A"/>
    <w:rsid w:val="00D60ADE"/>
    <w:rsid w:val="00D60CAD"/>
    <w:rsid w:val="00D61A3B"/>
    <w:rsid w:val="00D620BA"/>
    <w:rsid w:val="00D6230A"/>
    <w:rsid w:val="00D6233A"/>
    <w:rsid w:val="00D62436"/>
    <w:rsid w:val="00D6272B"/>
    <w:rsid w:val="00D6320D"/>
    <w:rsid w:val="00D63722"/>
    <w:rsid w:val="00D6385A"/>
    <w:rsid w:val="00D63D65"/>
    <w:rsid w:val="00D63E07"/>
    <w:rsid w:val="00D64DDC"/>
    <w:rsid w:val="00D64DE7"/>
    <w:rsid w:val="00D65639"/>
    <w:rsid w:val="00D65A40"/>
    <w:rsid w:val="00D666CE"/>
    <w:rsid w:val="00D66EAF"/>
    <w:rsid w:val="00D66FFC"/>
    <w:rsid w:val="00D670BB"/>
    <w:rsid w:val="00D675D5"/>
    <w:rsid w:val="00D70E14"/>
    <w:rsid w:val="00D70E1F"/>
    <w:rsid w:val="00D71284"/>
    <w:rsid w:val="00D71368"/>
    <w:rsid w:val="00D713AB"/>
    <w:rsid w:val="00D71445"/>
    <w:rsid w:val="00D7197D"/>
    <w:rsid w:val="00D721C9"/>
    <w:rsid w:val="00D725A3"/>
    <w:rsid w:val="00D736AC"/>
    <w:rsid w:val="00D736E9"/>
    <w:rsid w:val="00D75E2D"/>
    <w:rsid w:val="00D76547"/>
    <w:rsid w:val="00D76705"/>
    <w:rsid w:val="00D774A1"/>
    <w:rsid w:val="00D804B3"/>
    <w:rsid w:val="00D80FD6"/>
    <w:rsid w:val="00D8145E"/>
    <w:rsid w:val="00D81F9D"/>
    <w:rsid w:val="00D82F06"/>
    <w:rsid w:val="00D830CB"/>
    <w:rsid w:val="00D83112"/>
    <w:rsid w:val="00D8347C"/>
    <w:rsid w:val="00D8464B"/>
    <w:rsid w:val="00D84E5D"/>
    <w:rsid w:val="00D8525E"/>
    <w:rsid w:val="00D85546"/>
    <w:rsid w:val="00D863D0"/>
    <w:rsid w:val="00D8677A"/>
    <w:rsid w:val="00D869EA"/>
    <w:rsid w:val="00D86BAC"/>
    <w:rsid w:val="00D86F06"/>
    <w:rsid w:val="00D87839"/>
    <w:rsid w:val="00D87F3B"/>
    <w:rsid w:val="00D90312"/>
    <w:rsid w:val="00D906EF"/>
    <w:rsid w:val="00D91763"/>
    <w:rsid w:val="00D9205A"/>
    <w:rsid w:val="00D926AE"/>
    <w:rsid w:val="00D93468"/>
    <w:rsid w:val="00D935AF"/>
    <w:rsid w:val="00D94444"/>
    <w:rsid w:val="00D9487B"/>
    <w:rsid w:val="00D94D56"/>
    <w:rsid w:val="00D953CA"/>
    <w:rsid w:val="00D95D0F"/>
    <w:rsid w:val="00D966B4"/>
    <w:rsid w:val="00D96BF8"/>
    <w:rsid w:val="00D9763E"/>
    <w:rsid w:val="00D97A74"/>
    <w:rsid w:val="00DA00E2"/>
    <w:rsid w:val="00DA0E6C"/>
    <w:rsid w:val="00DA0E84"/>
    <w:rsid w:val="00DA17AC"/>
    <w:rsid w:val="00DA2637"/>
    <w:rsid w:val="00DA2876"/>
    <w:rsid w:val="00DA2ACA"/>
    <w:rsid w:val="00DA2CFE"/>
    <w:rsid w:val="00DA3992"/>
    <w:rsid w:val="00DA3EAF"/>
    <w:rsid w:val="00DA3F9C"/>
    <w:rsid w:val="00DA415C"/>
    <w:rsid w:val="00DA49E6"/>
    <w:rsid w:val="00DA4A38"/>
    <w:rsid w:val="00DA4F5C"/>
    <w:rsid w:val="00DA4F8D"/>
    <w:rsid w:val="00DA549C"/>
    <w:rsid w:val="00DA54EA"/>
    <w:rsid w:val="00DA61EA"/>
    <w:rsid w:val="00DA6378"/>
    <w:rsid w:val="00DA66C4"/>
    <w:rsid w:val="00DA6848"/>
    <w:rsid w:val="00DA6C92"/>
    <w:rsid w:val="00DA74C7"/>
    <w:rsid w:val="00DA7601"/>
    <w:rsid w:val="00DA7724"/>
    <w:rsid w:val="00DB00D8"/>
    <w:rsid w:val="00DB03DF"/>
    <w:rsid w:val="00DB09AF"/>
    <w:rsid w:val="00DB1173"/>
    <w:rsid w:val="00DB11AD"/>
    <w:rsid w:val="00DB1495"/>
    <w:rsid w:val="00DB1760"/>
    <w:rsid w:val="00DB1834"/>
    <w:rsid w:val="00DB1BFC"/>
    <w:rsid w:val="00DB30F1"/>
    <w:rsid w:val="00DB366C"/>
    <w:rsid w:val="00DB3C19"/>
    <w:rsid w:val="00DB3EC0"/>
    <w:rsid w:val="00DB3F2C"/>
    <w:rsid w:val="00DB452B"/>
    <w:rsid w:val="00DB47B2"/>
    <w:rsid w:val="00DB4B8B"/>
    <w:rsid w:val="00DB4E73"/>
    <w:rsid w:val="00DB4F6B"/>
    <w:rsid w:val="00DB5572"/>
    <w:rsid w:val="00DB5C56"/>
    <w:rsid w:val="00DB5EA8"/>
    <w:rsid w:val="00DB6184"/>
    <w:rsid w:val="00DB61D0"/>
    <w:rsid w:val="00DB6206"/>
    <w:rsid w:val="00DB6460"/>
    <w:rsid w:val="00DB6526"/>
    <w:rsid w:val="00DB659D"/>
    <w:rsid w:val="00DB671B"/>
    <w:rsid w:val="00DB6837"/>
    <w:rsid w:val="00DB739C"/>
    <w:rsid w:val="00DB7C39"/>
    <w:rsid w:val="00DC021F"/>
    <w:rsid w:val="00DC10D9"/>
    <w:rsid w:val="00DC188C"/>
    <w:rsid w:val="00DC1D73"/>
    <w:rsid w:val="00DC2455"/>
    <w:rsid w:val="00DC29E7"/>
    <w:rsid w:val="00DC2A2E"/>
    <w:rsid w:val="00DC30FF"/>
    <w:rsid w:val="00DC3B7F"/>
    <w:rsid w:val="00DC3D34"/>
    <w:rsid w:val="00DC47ED"/>
    <w:rsid w:val="00DC4A69"/>
    <w:rsid w:val="00DC4E14"/>
    <w:rsid w:val="00DC4F5B"/>
    <w:rsid w:val="00DC526C"/>
    <w:rsid w:val="00DC569C"/>
    <w:rsid w:val="00DC63AC"/>
    <w:rsid w:val="00DC6661"/>
    <w:rsid w:val="00DC7283"/>
    <w:rsid w:val="00DC7971"/>
    <w:rsid w:val="00DD0476"/>
    <w:rsid w:val="00DD05EF"/>
    <w:rsid w:val="00DD092E"/>
    <w:rsid w:val="00DD0B33"/>
    <w:rsid w:val="00DD0E9F"/>
    <w:rsid w:val="00DD17EA"/>
    <w:rsid w:val="00DD208B"/>
    <w:rsid w:val="00DD2153"/>
    <w:rsid w:val="00DD3358"/>
    <w:rsid w:val="00DD346A"/>
    <w:rsid w:val="00DD3836"/>
    <w:rsid w:val="00DD435C"/>
    <w:rsid w:val="00DD478D"/>
    <w:rsid w:val="00DD48D9"/>
    <w:rsid w:val="00DD4D02"/>
    <w:rsid w:val="00DD5389"/>
    <w:rsid w:val="00DD54DA"/>
    <w:rsid w:val="00DD5770"/>
    <w:rsid w:val="00DD5A14"/>
    <w:rsid w:val="00DD5ABE"/>
    <w:rsid w:val="00DD5D89"/>
    <w:rsid w:val="00DD5E64"/>
    <w:rsid w:val="00DD626B"/>
    <w:rsid w:val="00DD6605"/>
    <w:rsid w:val="00DD688E"/>
    <w:rsid w:val="00DD6EEC"/>
    <w:rsid w:val="00DD6F30"/>
    <w:rsid w:val="00DD741D"/>
    <w:rsid w:val="00DD7866"/>
    <w:rsid w:val="00DE07DF"/>
    <w:rsid w:val="00DE0EC9"/>
    <w:rsid w:val="00DE110E"/>
    <w:rsid w:val="00DE1195"/>
    <w:rsid w:val="00DE14C4"/>
    <w:rsid w:val="00DE14CE"/>
    <w:rsid w:val="00DE1739"/>
    <w:rsid w:val="00DE1C20"/>
    <w:rsid w:val="00DE245B"/>
    <w:rsid w:val="00DE3977"/>
    <w:rsid w:val="00DE3A84"/>
    <w:rsid w:val="00DE3B62"/>
    <w:rsid w:val="00DE3D49"/>
    <w:rsid w:val="00DE3D69"/>
    <w:rsid w:val="00DE416E"/>
    <w:rsid w:val="00DE494D"/>
    <w:rsid w:val="00DE6584"/>
    <w:rsid w:val="00DE6800"/>
    <w:rsid w:val="00DE687B"/>
    <w:rsid w:val="00DE6C1F"/>
    <w:rsid w:val="00DE6E3A"/>
    <w:rsid w:val="00DE6EC8"/>
    <w:rsid w:val="00DE74E4"/>
    <w:rsid w:val="00DE7813"/>
    <w:rsid w:val="00DE7E95"/>
    <w:rsid w:val="00DF0412"/>
    <w:rsid w:val="00DF057B"/>
    <w:rsid w:val="00DF1475"/>
    <w:rsid w:val="00DF151C"/>
    <w:rsid w:val="00DF20B1"/>
    <w:rsid w:val="00DF2ACB"/>
    <w:rsid w:val="00DF2B20"/>
    <w:rsid w:val="00DF361D"/>
    <w:rsid w:val="00DF3C19"/>
    <w:rsid w:val="00DF3E2E"/>
    <w:rsid w:val="00DF44FD"/>
    <w:rsid w:val="00DF4E67"/>
    <w:rsid w:val="00DF51EF"/>
    <w:rsid w:val="00DF5AA6"/>
    <w:rsid w:val="00DF5B22"/>
    <w:rsid w:val="00DF62CD"/>
    <w:rsid w:val="00DF6F30"/>
    <w:rsid w:val="00DF7064"/>
    <w:rsid w:val="00DF73DB"/>
    <w:rsid w:val="00DF76FC"/>
    <w:rsid w:val="00DF7A54"/>
    <w:rsid w:val="00DF7BB9"/>
    <w:rsid w:val="00E002CE"/>
    <w:rsid w:val="00E0047A"/>
    <w:rsid w:val="00E0088F"/>
    <w:rsid w:val="00E00927"/>
    <w:rsid w:val="00E00997"/>
    <w:rsid w:val="00E01380"/>
    <w:rsid w:val="00E01B41"/>
    <w:rsid w:val="00E01B4B"/>
    <w:rsid w:val="00E01EC5"/>
    <w:rsid w:val="00E01F2C"/>
    <w:rsid w:val="00E0208D"/>
    <w:rsid w:val="00E02B55"/>
    <w:rsid w:val="00E02BDE"/>
    <w:rsid w:val="00E032B1"/>
    <w:rsid w:val="00E03A37"/>
    <w:rsid w:val="00E03F61"/>
    <w:rsid w:val="00E04183"/>
    <w:rsid w:val="00E042C3"/>
    <w:rsid w:val="00E0447E"/>
    <w:rsid w:val="00E04797"/>
    <w:rsid w:val="00E059D4"/>
    <w:rsid w:val="00E05DE9"/>
    <w:rsid w:val="00E05E9A"/>
    <w:rsid w:val="00E063A3"/>
    <w:rsid w:val="00E066DC"/>
    <w:rsid w:val="00E06EF3"/>
    <w:rsid w:val="00E0734E"/>
    <w:rsid w:val="00E073F6"/>
    <w:rsid w:val="00E07721"/>
    <w:rsid w:val="00E10587"/>
    <w:rsid w:val="00E10772"/>
    <w:rsid w:val="00E10B0A"/>
    <w:rsid w:val="00E111F1"/>
    <w:rsid w:val="00E11262"/>
    <w:rsid w:val="00E119E5"/>
    <w:rsid w:val="00E11D84"/>
    <w:rsid w:val="00E11EA9"/>
    <w:rsid w:val="00E11F9A"/>
    <w:rsid w:val="00E11FF8"/>
    <w:rsid w:val="00E120AC"/>
    <w:rsid w:val="00E12241"/>
    <w:rsid w:val="00E12638"/>
    <w:rsid w:val="00E12B6C"/>
    <w:rsid w:val="00E13318"/>
    <w:rsid w:val="00E14A40"/>
    <w:rsid w:val="00E155BD"/>
    <w:rsid w:val="00E159E1"/>
    <w:rsid w:val="00E160DC"/>
    <w:rsid w:val="00E16290"/>
    <w:rsid w:val="00E16873"/>
    <w:rsid w:val="00E1729A"/>
    <w:rsid w:val="00E17B1C"/>
    <w:rsid w:val="00E200D1"/>
    <w:rsid w:val="00E202D0"/>
    <w:rsid w:val="00E20684"/>
    <w:rsid w:val="00E20816"/>
    <w:rsid w:val="00E20B5C"/>
    <w:rsid w:val="00E22400"/>
    <w:rsid w:val="00E22885"/>
    <w:rsid w:val="00E238DD"/>
    <w:rsid w:val="00E23A84"/>
    <w:rsid w:val="00E252EA"/>
    <w:rsid w:val="00E254C0"/>
    <w:rsid w:val="00E26487"/>
    <w:rsid w:val="00E26862"/>
    <w:rsid w:val="00E268FE"/>
    <w:rsid w:val="00E27018"/>
    <w:rsid w:val="00E271FA"/>
    <w:rsid w:val="00E30243"/>
    <w:rsid w:val="00E310EA"/>
    <w:rsid w:val="00E3121F"/>
    <w:rsid w:val="00E31874"/>
    <w:rsid w:val="00E319BF"/>
    <w:rsid w:val="00E31B4B"/>
    <w:rsid w:val="00E31BEF"/>
    <w:rsid w:val="00E3315B"/>
    <w:rsid w:val="00E331DE"/>
    <w:rsid w:val="00E338CC"/>
    <w:rsid w:val="00E344CB"/>
    <w:rsid w:val="00E34648"/>
    <w:rsid w:val="00E34E5E"/>
    <w:rsid w:val="00E34EC8"/>
    <w:rsid w:val="00E34FAA"/>
    <w:rsid w:val="00E34FE9"/>
    <w:rsid w:val="00E353E5"/>
    <w:rsid w:val="00E3568A"/>
    <w:rsid w:val="00E3573D"/>
    <w:rsid w:val="00E3580D"/>
    <w:rsid w:val="00E35A69"/>
    <w:rsid w:val="00E35D3C"/>
    <w:rsid w:val="00E35D4D"/>
    <w:rsid w:val="00E35D52"/>
    <w:rsid w:val="00E35EED"/>
    <w:rsid w:val="00E36AEE"/>
    <w:rsid w:val="00E37A6F"/>
    <w:rsid w:val="00E37ADA"/>
    <w:rsid w:val="00E4055A"/>
    <w:rsid w:val="00E409F0"/>
    <w:rsid w:val="00E40F0E"/>
    <w:rsid w:val="00E40FFB"/>
    <w:rsid w:val="00E414F6"/>
    <w:rsid w:val="00E41647"/>
    <w:rsid w:val="00E4168D"/>
    <w:rsid w:val="00E4186E"/>
    <w:rsid w:val="00E41A06"/>
    <w:rsid w:val="00E4201F"/>
    <w:rsid w:val="00E4230F"/>
    <w:rsid w:val="00E42391"/>
    <w:rsid w:val="00E42568"/>
    <w:rsid w:val="00E4276F"/>
    <w:rsid w:val="00E42916"/>
    <w:rsid w:val="00E4297F"/>
    <w:rsid w:val="00E43990"/>
    <w:rsid w:val="00E43F46"/>
    <w:rsid w:val="00E4452A"/>
    <w:rsid w:val="00E44D18"/>
    <w:rsid w:val="00E458F2"/>
    <w:rsid w:val="00E45D0F"/>
    <w:rsid w:val="00E4674C"/>
    <w:rsid w:val="00E47163"/>
    <w:rsid w:val="00E47957"/>
    <w:rsid w:val="00E47F62"/>
    <w:rsid w:val="00E5181D"/>
    <w:rsid w:val="00E520A0"/>
    <w:rsid w:val="00E52D24"/>
    <w:rsid w:val="00E534D2"/>
    <w:rsid w:val="00E542E1"/>
    <w:rsid w:val="00E548D1"/>
    <w:rsid w:val="00E54965"/>
    <w:rsid w:val="00E54EB1"/>
    <w:rsid w:val="00E5581A"/>
    <w:rsid w:val="00E566F6"/>
    <w:rsid w:val="00E56AC9"/>
    <w:rsid w:val="00E56B0E"/>
    <w:rsid w:val="00E57770"/>
    <w:rsid w:val="00E57A27"/>
    <w:rsid w:val="00E57AEA"/>
    <w:rsid w:val="00E60738"/>
    <w:rsid w:val="00E6080A"/>
    <w:rsid w:val="00E60C45"/>
    <w:rsid w:val="00E611C5"/>
    <w:rsid w:val="00E61566"/>
    <w:rsid w:val="00E616BA"/>
    <w:rsid w:val="00E61859"/>
    <w:rsid w:val="00E61A8D"/>
    <w:rsid w:val="00E61AF4"/>
    <w:rsid w:val="00E6376C"/>
    <w:rsid w:val="00E643E8"/>
    <w:rsid w:val="00E6477E"/>
    <w:rsid w:val="00E64D4B"/>
    <w:rsid w:val="00E65136"/>
    <w:rsid w:val="00E652CA"/>
    <w:rsid w:val="00E6538F"/>
    <w:rsid w:val="00E6559D"/>
    <w:rsid w:val="00E65C13"/>
    <w:rsid w:val="00E65D6C"/>
    <w:rsid w:val="00E66248"/>
    <w:rsid w:val="00E66348"/>
    <w:rsid w:val="00E6654C"/>
    <w:rsid w:val="00E66770"/>
    <w:rsid w:val="00E6683C"/>
    <w:rsid w:val="00E66A88"/>
    <w:rsid w:val="00E66E60"/>
    <w:rsid w:val="00E66E9F"/>
    <w:rsid w:val="00E66EB7"/>
    <w:rsid w:val="00E675AC"/>
    <w:rsid w:val="00E67CB3"/>
    <w:rsid w:val="00E7006B"/>
    <w:rsid w:val="00E706AB"/>
    <w:rsid w:val="00E70E45"/>
    <w:rsid w:val="00E70E80"/>
    <w:rsid w:val="00E7116F"/>
    <w:rsid w:val="00E7161A"/>
    <w:rsid w:val="00E71A5C"/>
    <w:rsid w:val="00E71AD3"/>
    <w:rsid w:val="00E71CA5"/>
    <w:rsid w:val="00E71DCF"/>
    <w:rsid w:val="00E724A3"/>
    <w:rsid w:val="00E72ED1"/>
    <w:rsid w:val="00E730B5"/>
    <w:rsid w:val="00E7375F"/>
    <w:rsid w:val="00E73957"/>
    <w:rsid w:val="00E740EA"/>
    <w:rsid w:val="00E74143"/>
    <w:rsid w:val="00E74403"/>
    <w:rsid w:val="00E74E89"/>
    <w:rsid w:val="00E7505C"/>
    <w:rsid w:val="00E75533"/>
    <w:rsid w:val="00E756FA"/>
    <w:rsid w:val="00E75C7B"/>
    <w:rsid w:val="00E76648"/>
    <w:rsid w:val="00E76D02"/>
    <w:rsid w:val="00E773E9"/>
    <w:rsid w:val="00E7764C"/>
    <w:rsid w:val="00E776A5"/>
    <w:rsid w:val="00E778DB"/>
    <w:rsid w:val="00E802A8"/>
    <w:rsid w:val="00E81476"/>
    <w:rsid w:val="00E815B0"/>
    <w:rsid w:val="00E81603"/>
    <w:rsid w:val="00E8182C"/>
    <w:rsid w:val="00E819D0"/>
    <w:rsid w:val="00E82722"/>
    <w:rsid w:val="00E834BA"/>
    <w:rsid w:val="00E83762"/>
    <w:rsid w:val="00E83837"/>
    <w:rsid w:val="00E83CF4"/>
    <w:rsid w:val="00E859EE"/>
    <w:rsid w:val="00E85CA1"/>
    <w:rsid w:val="00E86167"/>
    <w:rsid w:val="00E865FF"/>
    <w:rsid w:val="00E8673A"/>
    <w:rsid w:val="00E86CBE"/>
    <w:rsid w:val="00E8757B"/>
    <w:rsid w:val="00E87CDB"/>
    <w:rsid w:val="00E9056D"/>
    <w:rsid w:val="00E90724"/>
    <w:rsid w:val="00E90B62"/>
    <w:rsid w:val="00E90ED0"/>
    <w:rsid w:val="00E91C5E"/>
    <w:rsid w:val="00E91CB7"/>
    <w:rsid w:val="00E930DC"/>
    <w:rsid w:val="00E934BC"/>
    <w:rsid w:val="00E936F7"/>
    <w:rsid w:val="00E93CF5"/>
    <w:rsid w:val="00E9406F"/>
    <w:rsid w:val="00E94BB5"/>
    <w:rsid w:val="00E95251"/>
    <w:rsid w:val="00E954F6"/>
    <w:rsid w:val="00E95518"/>
    <w:rsid w:val="00E95A08"/>
    <w:rsid w:val="00E95C6B"/>
    <w:rsid w:val="00E9640D"/>
    <w:rsid w:val="00E9678D"/>
    <w:rsid w:val="00E96BED"/>
    <w:rsid w:val="00E97B8E"/>
    <w:rsid w:val="00E97C9A"/>
    <w:rsid w:val="00EA0ACD"/>
    <w:rsid w:val="00EA101D"/>
    <w:rsid w:val="00EA11AD"/>
    <w:rsid w:val="00EA14E7"/>
    <w:rsid w:val="00EA17E6"/>
    <w:rsid w:val="00EA1989"/>
    <w:rsid w:val="00EA1A95"/>
    <w:rsid w:val="00EA1E91"/>
    <w:rsid w:val="00EA2122"/>
    <w:rsid w:val="00EA2B49"/>
    <w:rsid w:val="00EA2B93"/>
    <w:rsid w:val="00EA2C9F"/>
    <w:rsid w:val="00EA3286"/>
    <w:rsid w:val="00EA34CA"/>
    <w:rsid w:val="00EA3E55"/>
    <w:rsid w:val="00EA3E6C"/>
    <w:rsid w:val="00EA4A0D"/>
    <w:rsid w:val="00EA529A"/>
    <w:rsid w:val="00EA54A2"/>
    <w:rsid w:val="00EA73AF"/>
    <w:rsid w:val="00EA7734"/>
    <w:rsid w:val="00EA781E"/>
    <w:rsid w:val="00EA78A7"/>
    <w:rsid w:val="00EB0030"/>
    <w:rsid w:val="00EB005F"/>
    <w:rsid w:val="00EB00CD"/>
    <w:rsid w:val="00EB0514"/>
    <w:rsid w:val="00EB1252"/>
    <w:rsid w:val="00EB1860"/>
    <w:rsid w:val="00EB2169"/>
    <w:rsid w:val="00EB310A"/>
    <w:rsid w:val="00EB3D4E"/>
    <w:rsid w:val="00EB3F7C"/>
    <w:rsid w:val="00EB42BB"/>
    <w:rsid w:val="00EB4603"/>
    <w:rsid w:val="00EB4DBE"/>
    <w:rsid w:val="00EB5EF8"/>
    <w:rsid w:val="00EB6573"/>
    <w:rsid w:val="00EB6C72"/>
    <w:rsid w:val="00EB7B12"/>
    <w:rsid w:val="00EB7F10"/>
    <w:rsid w:val="00EC0903"/>
    <w:rsid w:val="00EC0FFF"/>
    <w:rsid w:val="00EC13C1"/>
    <w:rsid w:val="00EC1663"/>
    <w:rsid w:val="00EC1802"/>
    <w:rsid w:val="00EC1B6E"/>
    <w:rsid w:val="00EC2D30"/>
    <w:rsid w:val="00EC2EFE"/>
    <w:rsid w:val="00EC2FA8"/>
    <w:rsid w:val="00EC33E1"/>
    <w:rsid w:val="00EC33F8"/>
    <w:rsid w:val="00EC40ED"/>
    <w:rsid w:val="00EC4BA9"/>
    <w:rsid w:val="00EC4F79"/>
    <w:rsid w:val="00EC4FE3"/>
    <w:rsid w:val="00EC515D"/>
    <w:rsid w:val="00EC56AA"/>
    <w:rsid w:val="00EC5C99"/>
    <w:rsid w:val="00EC60B7"/>
    <w:rsid w:val="00EC69FD"/>
    <w:rsid w:val="00EC6C4D"/>
    <w:rsid w:val="00EC6C5A"/>
    <w:rsid w:val="00EC6D5C"/>
    <w:rsid w:val="00EC6D7A"/>
    <w:rsid w:val="00EC7C0F"/>
    <w:rsid w:val="00EC7ED6"/>
    <w:rsid w:val="00ED046D"/>
    <w:rsid w:val="00ED05F3"/>
    <w:rsid w:val="00ED19D0"/>
    <w:rsid w:val="00ED1FD0"/>
    <w:rsid w:val="00ED2807"/>
    <w:rsid w:val="00ED287D"/>
    <w:rsid w:val="00ED2CDF"/>
    <w:rsid w:val="00ED36C7"/>
    <w:rsid w:val="00ED3720"/>
    <w:rsid w:val="00ED37FA"/>
    <w:rsid w:val="00ED3A6E"/>
    <w:rsid w:val="00ED40E7"/>
    <w:rsid w:val="00ED425A"/>
    <w:rsid w:val="00ED4640"/>
    <w:rsid w:val="00ED4B63"/>
    <w:rsid w:val="00ED521A"/>
    <w:rsid w:val="00ED5241"/>
    <w:rsid w:val="00ED53C2"/>
    <w:rsid w:val="00ED568A"/>
    <w:rsid w:val="00ED6094"/>
    <w:rsid w:val="00ED68CC"/>
    <w:rsid w:val="00ED6A07"/>
    <w:rsid w:val="00ED6D7F"/>
    <w:rsid w:val="00ED74C9"/>
    <w:rsid w:val="00ED7641"/>
    <w:rsid w:val="00EE0144"/>
    <w:rsid w:val="00EE0D8E"/>
    <w:rsid w:val="00EE2127"/>
    <w:rsid w:val="00EE284E"/>
    <w:rsid w:val="00EE2DA1"/>
    <w:rsid w:val="00EE34F0"/>
    <w:rsid w:val="00EE36AC"/>
    <w:rsid w:val="00EE36BF"/>
    <w:rsid w:val="00EE3AA3"/>
    <w:rsid w:val="00EE52C2"/>
    <w:rsid w:val="00EE54E5"/>
    <w:rsid w:val="00EE5805"/>
    <w:rsid w:val="00EE591F"/>
    <w:rsid w:val="00EE6371"/>
    <w:rsid w:val="00EE64F8"/>
    <w:rsid w:val="00EE675D"/>
    <w:rsid w:val="00EE6779"/>
    <w:rsid w:val="00EE74B1"/>
    <w:rsid w:val="00EE7A8A"/>
    <w:rsid w:val="00EE7DC7"/>
    <w:rsid w:val="00EF004C"/>
    <w:rsid w:val="00EF00D8"/>
    <w:rsid w:val="00EF090A"/>
    <w:rsid w:val="00EF128C"/>
    <w:rsid w:val="00EF18F3"/>
    <w:rsid w:val="00EF1EE1"/>
    <w:rsid w:val="00EF2A78"/>
    <w:rsid w:val="00EF2E1D"/>
    <w:rsid w:val="00EF32BE"/>
    <w:rsid w:val="00EF372A"/>
    <w:rsid w:val="00EF38E8"/>
    <w:rsid w:val="00EF39C3"/>
    <w:rsid w:val="00EF3C4B"/>
    <w:rsid w:val="00EF3E55"/>
    <w:rsid w:val="00EF4301"/>
    <w:rsid w:val="00EF43F4"/>
    <w:rsid w:val="00EF4BDC"/>
    <w:rsid w:val="00EF4BE4"/>
    <w:rsid w:val="00EF4CAD"/>
    <w:rsid w:val="00EF4CBA"/>
    <w:rsid w:val="00EF4EDA"/>
    <w:rsid w:val="00EF5113"/>
    <w:rsid w:val="00EF555B"/>
    <w:rsid w:val="00EF5B39"/>
    <w:rsid w:val="00EF661A"/>
    <w:rsid w:val="00EF6693"/>
    <w:rsid w:val="00EF6921"/>
    <w:rsid w:val="00EF73D7"/>
    <w:rsid w:val="00EF779B"/>
    <w:rsid w:val="00EF7A5D"/>
    <w:rsid w:val="00F00124"/>
    <w:rsid w:val="00F00548"/>
    <w:rsid w:val="00F00B1A"/>
    <w:rsid w:val="00F01221"/>
    <w:rsid w:val="00F012B4"/>
    <w:rsid w:val="00F0168B"/>
    <w:rsid w:val="00F02C0F"/>
    <w:rsid w:val="00F039B5"/>
    <w:rsid w:val="00F03A2D"/>
    <w:rsid w:val="00F03A6C"/>
    <w:rsid w:val="00F0423C"/>
    <w:rsid w:val="00F04241"/>
    <w:rsid w:val="00F043A7"/>
    <w:rsid w:val="00F04FCB"/>
    <w:rsid w:val="00F05E4C"/>
    <w:rsid w:val="00F06027"/>
    <w:rsid w:val="00F07D26"/>
    <w:rsid w:val="00F07F1E"/>
    <w:rsid w:val="00F1105A"/>
    <w:rsid w:val="00F11ABC"/>
    <w:rsid w:val="00F1203B"/>
    <w:rsid w:val="00F12A8E"/>
    <w:rsid w:val="00F12B1C"/>
    <w:rsid w:val="00F12D5C"/>
    <w:rsid w:val="00F13C6A"/>
    <w:rsid w:val="00F14CD9"/>
    <w:rsid w:val="00F153A0"/>
    <w:rsid w:val="00F15443"/>
    <w:rsid w:val="00F16620"/>
    <w:rsid w:val="00F16BC3"/>
    <w:rsid w:val="00F17524"/>
    <w:rsid w:val="00F20780"/>
    <w:rsid w:val="00F20F7B"/>
    <w:rsid w:val="00F2116C"/>
    <w:rsid w:val="00F212C1"/>
    <w:rsid w:val="00F219C0"/>
    <w:rsid w:val="00F21AAD"/>
    <w:rsid w:val="00F21C1A"/>
    <w:rsid w:val="00F21C2E"/>
    <w:rsid w:val="00F21F28"/>
    <w:rsid w:val="00F23554"/>
    <w:rsid w:val="00F23B71"/>
    <w:rsid w:val="00F23C59"/>
    <w:rsid w:val="00F24905"/>
    <w:rsid w:val="00F24E5F"/>
    <w:rsid w:val="00F2581A"/>
    <w:rsid w:val="00F26731"/>
    <w:rsid w:val="00F269BA"/>
    <w:rsid w:val="00F27E79"/>
    <w:rsid w:val="00F27E98"/>
    <w:rsid w:val="00F3068B"/>
    <w:rsid w:val="00F31452"/>
    <w:rsid w:val="00F31BCF"/>
    <w:rsid w:val="00F32CDD"/>
    <w:rsid w:val="00F33962"/>
    <w:rsid w:val="00F33990"/>
    <w:rsid w:val="00F33A40"/>
    <w:rsid w:val="00F33AE4"/>
    <w:rsid w:val="00F33B84"/>
    <w:rsid w:val="00F34568"/>
    <w:rsid w:val="00F347B7"/>
    <w:rsid w:val="00F347D1"/>
    <w:rsid w:val="00F34F92"/>
    <w:rsid w:val="00F35C27"/>
    <w:rsid w:val="00F35FEC"/>
    <w:rsid w:val="00F36400"/>
    <w:rsid w:val="00F3679B"/>
    <w:rsid w:val="00F36EBE"/>
    <w:rsid w:val="00F36F45"/>
    <w:rsid w:val="00F374C5"/>
    <w:rsid w:val="00F40596"/>
    <w:rsid w:val="00F40ADE"/>
    <w:rsid w:val="00F40B3A"/>
    <w:rsid w:val="00F40F05"/>
    <w:rsid w:val="00F41E9B"/>
    <w:rsid w:val="00F41F35"/>
    <w:rsid w:val="00F42160"/>
    <w:rsid w:val="00F426EB"/>
    <w:rsid w:val="00F4330C"/>
    <w:rsid w:val="00F438FE"/>
    <w:rsid w:val="00F43AED"/>
    <w:rsid w:val="00F43C8F"/>
    <w:rsid w:val="00F440BA"/>
    <w:rsid w:val="00F440F4"/>
    <w:rsid w:val="00F44267"/>
    <w:rsid w:val="00F443AE"/>
    <w:rsid w:val="00F446FB"/>
    <w:rsid w:val="00F45349"/>
    <w:rsid w:val="00F4574A"/>
    <w:rsid w:val="00F4578E"/>
    <w:rsid w:val="00F457D4"/>
    <w:rsid w:val="00F45E2E"/>
    <w:rsid w:val="00F4607B"/>
    <w:rsid w:val="00F4639D"/>
    <w:rsid w:val="00F46763"/>
    <w:rsid w:val="00F475CC"/>
    <w:rsid w:val="00F47B33"/>
    <w:rsid w:val="00F50739"/>
    <w:rsid w:val="00F50A31"/>
    <w:rsid w:val="00F50AB1"/>
    <w:rsid w:val="00F512C3"/>
    <w:rsid w:val="00F51F15"/>
    <w:rsid w:val="00F51F4E"/>
    <w:rsid w:val="00F51FD9"/>
    <w:rsid w:val="00F53154"/>
    <w:rsid w:val="00F532EC"/>
    <w:rsid w:val="00F5377B"/>
    <w:rsid w:val="00F53C4C"/>
    <w:rsid w:val="00F53C56"/>
    <w:rsid w:val="00F53CEB"/>
    <w:rsid w:val="00F53EFB"/>
    <w:rsid w:val="00F54747"/>
    <w:rsid w:val="00F54982"/>
    <w:rsid w:val="00F55321"/>
    <w:rsid w:val="00F5580F"/>
    <w:rsid w:val="00F55CE2"/>
    <w:rsid w:val="00F567C9"/>
    <w:rsid w:val="00F56E37"/>
    <w:rsid w:val="00F571EC"/>
    <w:rsid w:val="00F5779A"/>
    <w:rsid w:val="00F601CF"/>
    <w:rsid w:val="00F60284"/>
    <w:rsid w:val="00F60562"/>
    <w:rsid w:val="00F61011"/>
    <w:rsid w:val="00F61483"/>
    <w:rsid w:val="00F61BE5"/>
    <w:rsid w:val="00F61E8B"/>
    <w:rsid w:val="00F623DC"/>
    <w:rsid w:val="00F6240C"/>
    <w:rsid w:val="00F6302D"/>
    <w:rsid w:val="00F63F99"/>
    <w:rsid w:val="00F63FBF"/>
    <w:rsid w:val="00F640CD"/>
    <w:rsid w:val="00F65056"/>
    <w:rsid w:val="00F65096"/>
    <w:rsid w:val="00F661A2"/>
    <w:rsid w:val="00F6644C"/>
    <w:rsid w:val="00F670F5"/>
    <w:rsid w:val="00F67195"/>
    <w:rsid w:val="00F67B70"/>
    <w:rsid w:val="00F67CE2"/>
    <w:rsid w:val="00F70242"/>
    <w:rsid w:val="00F7065E"/>
    <w:rsid w:val="00F70934"/>
    <w:rsid w:val="00F70E2E"/>
    <w:rsid w:val="00F70F43"/>
    <w:rsid w:val="00F7113E"/>
    <w:rsid w:val="00F7189C"/>
    <w:rsid w:val="00F71E02"/>
    <w:rsid w:val="00F72839"/>
    <w:rsid w:val="00F7284D"/>
    <w:rsid w:val="00F72DB2"/>
    <w:rsid w:val="00F7370C"/>
    <w:rsid w:val="00F73A48"/>
    <w:rsid w:val="00F73AD0"/>
    <w:rsid w:val="00F73AD4"/>
    <w:rsid w:val="00F73FBE"/>
    <w:rsid w:val="00F740F6"/>
    <w:rsid w:val="00F741C1"/>
    <w:rsid w:val="00F742CD"/>
    <w:rsid w:val="00F7467C"/>
    <w:rsid w:val="00F74F15"/>
    <w:rsid w:val="00F75089"/>
    <w:rsid w:val="00F75264"/>
    <w:rsid w:val="00F765AB"/>
    <w:rsid w:val="00F766CA"/>
    <w:rsid w:val="00F76C24"/>
    <w:rsid w:val="00F77A17"/>
    <w:rsid w:val="00F77FAC"/>
    <w:rsid w:val="00F8014C"/>
    <w:rsid w:val="00F8055C"/>
    <w:rsid w:val="00F80DBF"/>
    <w:rsid w:val="00F80F89"/>
    <w:rsid w:val="00F8118F"/>
    <w:rsid w:val="00F8139C"/>
    <w:rsid w:val="00F82A05"/>
    <w:rsid w:val="00F83AF5"/>
    <w:rsid w:val="00F843AF"/>
    <w:rsid w:val="00F849F6"/>
    <w:rsid w:val="00F84DF9"/>
    <w:rsid w:val="00F84F6A"/>
    <w:rsid w:val="00F85042"/>
    <w:rsid w:val="00F85519"/>
    <w:rsid w:val="00F85783"/>
    <w:rsid w:val="00F857BE"/>
    <w:rsid w:val="00F85F4C"/>
    <w:rsid w:val="00F86132"/>
    <w:rsid w:val="00F869BA"/>
    <w:rsid w:val="00F86D67"/>
    <w:rsid w:val="00F86E68"/>
    <w:rsid w:val="00F87252"/>
    <w:rsid w:val="00F87B2B"/>
    <w:rsid w:val="00F87BF6"/>
    <w:rsid w:val="00F907C0"/>
    <w:rsid w:val="00F911CA"/>
    <w:rsid w:val="00F91703"/>
    <w:rsid w:val="00F91A4D"/>
    <w:rsid w:val="00F91F92"/>
    <w:rsid w:val="00F926C0"/>
    <w:rsid w:val="00F92CCF"/>
    <w:rsid w:val="00F93003"/>
    <w:rsid w:val="00F93589"/>
    <w:rsid w:val="00F9370C"/>
    <w:rsid w:val="00F938F5"/>
    <w:rsid w:val="00F93D27"/>
    <w:rsid w:val="00F943B0"/>
    <w:rsid w:val="00F946C3"/>
    <w:rsid w:val="00F94939"/>
    <w:rsid w:val="00F94C0B"/>
    <w:rsid w:val="00F95118"/>
    <w:rsid w:val="00F95400"/>
    <w:rsid w:val="00F95AE3"/>
    <w:rsid w:val="00F9635F"/>
    <w:rsid w:val="00F96921"/>
    <w:rsid w:val="00F96952"/>
    <w:rsid w:val="00F978C2"/>
    <w:rsid w:val="00F97E30"/>
    <w:rsid w:val="00FA0532"/>
    <w:rsid w:val="00FA05E1"/>
    <w:rsid w:val="00FA0603"/>
    <w:rsid w:val="00FA0643"/>
    <w:rsid w:val="00FA08C3"/>
    <w:rsid w:val="00FA1D40"/>
    <w:rsid w:val="00FA1E61"/>
    <w:rsid w:val="00FA2114"/>
    <w:rsid w:val="00FA28CF"/>
    <w:rsid w:val="00FA2AF7"/>
    <w:rsid w:val="00FA2D70"/>
    <w:rsid w:val="00FA302C"/>
    <w:rsid w:val="00FA30DD"/>
    <w:rsid w:val="00FA35FF"/>
    <w:rsid w:val="00FA3BB6"/>
    <w:rsid w:val="00FA3C0A"/>
    <w:rsid w:val="00FA3CAD"/>
    <w:rsid w:val="00FA45D8"/>
    <w:rsid w:val="00FA47B5"/>
    <w:rsid w:val="00FA6329"/>
    <w:rsid w:val="00FA7432"/>
    <w:rsid w:val="00FB042B"/>
    <w:rsid w:val="00FB0531"/>
    <w:rsid w:val="00FB0CE2"/>
    <w:rsid w:val="00FB0F48"/>
    <w:rsid w:val="00FB1149"/>
    <w:rsid w:val="00FB141A"/>
    <w:rsid w:val="00FB1740"/>
    <w:rsid w:val="00FB2A69"/>
    <w:rsid w:val="00FB2D46"/>
    <w:rsid w:val="00FB2DF1"/>
    <w:rsid w:val="00FB2E12"/>
    <w:rsid w:val="00FB2FFC"/>
    <w:rsid w:val="00FB30A5"/>
    <w:rsid w:val="00FB3E7B"/>
    <w:rsid w:val="00FB3EDC"/>
    <w:rsid w:val="00FB43B1"/>
    <w:rsid w:val="00FB4485"/>
    <w:rsid w:val="00FB4579"/>
    <w:rsid w:val="00FB5136"/>
    <w:rsid w:val="00FB5440"/>
    <w:rsid w:val="00FB5902"/>
    <w:rsid w:val="00FB5AF9"/>
    <w:rsid w:val="00FB5C34"/>
    <w:rsid w:val="00FB6101"/>
    <w:rsid w:val="00FB6A09"/>
    <w:rsid w:val="00FB6B37"/>
    <w:rsid w:val="00FB77DB"/>
    <w:rsid w:val="00FB7A9A"/>
    <w:rsid w:val="00FB7AB0"/>
    <w:rsid w:val="00FC0911"/>
    <w:rsid w:val="00FC0A1F"/>
    <w:rsid w:val="00FC0CB4"/>
    <w:rsid w:val="00FC144B"/>
    <w:rsid w:val="00FC1E22"/>
    <w:rsid w:val="00FC1E53"/>
    <w:rsid w:val="00FC21D8"/>
    <w:rsid w:val="00FC2988"/>
    <w:rsid w:val="00FC2BF9"/>
    <w:rsid w:val="00FC2FF6"/>
    <w:rsid w:val="00FC3038"/>
    <w:rsid w:val="00FC31E4"/>
    <w:rsid w:val="00FC385E"/>
    <w:rsid w:val="00FC4A0D"/>
    <w:rsid w:val="00FC4A19"/>
    <w:rsid w:val="00FC4EE4"/>
    <w:rsid w:val="00FC5314"/>
    <w:rsid w:val="00FC533C"/>
    <w:rsid w:val="00FC55FD"/>
    <w:rsid w:val="00FC5835"/>
    <w:rsid w:val="00FC5A50"/>
    <w:rsid w:val="00FC651C"/>
    <w:rsid w:val="00FC65AB"/>
    <w:rsid w:val="00FC726B"/>
    <w:rsid w:val="00FC77B8"/>
    <w:rsid w:val="00FD0042"/>
    <w:rsid w:val="00FD04BB"/>
    <w:rsid w:val="00FD04F8"/>
    <w:rsid w:val="00FD0703"/>
    <w:rsid w:val="00FD0AA0"/>
    <w:rsid w:val="00FD0BB2"/>
    <w:rsid w:val="00FD1443"/>
    <w:rsid w:val="00FD1D25"/>
    <w:rsid w:val="00FD1D53"/>
    <w:rsid w:val="00FD26D0"/>
    <w:rsid w:val="00FD2740"/>
    <w:rsid w:val="00FD310B"/>
    <w:rsid w:val="00FD343E"/>
    <w:rsid w:val="00FD40D8"/>
    <w:rsid w:val="00FD4EE3"/>
    <w:rsid w:val="00FD59FC"/>
    <w:rsid w:val="00FD620D"/>
    <w:rsid w:val="00FD6444"/>
    <w:rsid w:val="00FD64C2"/>
    <w:rsid w:val="00FD6DC6"/>
    <w:rsid w:val="00FD7155"/>
    <w:rsid w:val="00FD76DC"/>
    <w:rsid w:val="00FD7CBF"/>
    <w:rsid w:val="00FE0181"/>
    <w:rsid w:val="00FE084C"/>
    <w:rsid w:val="00FE0C1D"/>
    <w:rsid w:val="00FE133A"/>
    <w:rsid w:val="00FE14BB"/>
    <w:rsid w:val="00FE16E1"/>
    <w:rsid w:val="00FE18DD"/>
    <w:rsid w:val="00FE2112"/>
    <w:rsid w:val="00FE23C5"/>
    <w:rsid w:val="00FE2A61"/>
    <w:rsid w:val="00FE373C"/>
    <w:rsid w:val="00FE390A"/>
    <w:rsid w:val="00FE3AFE"/>
    <w:rsid w:val="00FE3D30"/>
    <w:rsid w:val="00FE447E"/>
    <w:rsid w:val="00FE458B"/>
    <w:rsid w:val="00FE4F17"/>
    <w:rsid w:val="00FE52F8"/>
    <w:rsid w:val="00FE5413"/>
    <w:rsid w:val="00FE5B0C"/>
    <w:rsid w:val="00FE620E"/>
    <w:rsid w:val="00FE63FB"/>
    <w:rsid w:val="00FE66F6"/>
    <w:rsid w:val="00FE69D2"/>
    <w:rsid w:val="00FE6F4D"/>
    <w:rsid w:val="00FE70C7"/>
    <w:rsid w:val="00FE72F1"/>
    <w:rsid w:val="00FE7AD8"/>
    <w:rsid w:val="00FE7B44"/>
    <w:rsid w:val="00FF01D8"/>
    <w:rsid w:val="00FF02C6"/>
    <w:rsid w:val="00FF08D1"/>
    <w:rsid w:val="00FF0C6F"/>
    <w:rsid w:val="00FF0FC4"/>
    <w:rsid w:val="00FF1036"/>
    <w:rsid w:val="00FF11E2"/>
    <w:rsid w:val="00FF135F"/>
    <w:rsid w:val="00FF1719"/>
    <w:rsid w:val="00FF171F"/>
    <w:rsid w:val="00FF22E3"/>
    <w:rsid w:val="00FF26D0"/>
    <w:rsid w:val="00FF2848"/>
    <w:rsid w:val="00FF299F"/>
    <w:rsid w:val="00FF2E96"/>
    <w:rsid w:val="00FF3956"/>
    <w:rsid w:val="00FF4C51"/>
    <w:rsid w:val="00FF5317"/>
    <w:rsid w:val="00FF5404"/>
    <w:rsid w:val="00FF5FE6"/>
    <w:rsid w:val="00FF681C"/>
    <w:rsid w:val="00FF6926"/>
    <w:rsid w:val="00FF6B01"/>
    <w:rsid w:val="00FF6DCF"/>
    <w:rsid w:val="00FF6EDF"/>
    <w:rsid w:val="00FF7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257BFE55"/>
  <w15:docId w15:val="{31C704C7-3ED5-464B-98AB-6CC0A9860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7">
    <w:name w:val="Normal"/>
    <w:qFormat/>
    <w:rsid w:val="00E57AEA"/>
    <w:pPr>
      <w:spacing w:line="480" w:lineRule="auto"/>
      <w:ind w:firstLine="720"/>
      <w:jc w:val="both"/>
    </w:pPr>
    <w:rPr>
      <w:rFonts w:ascii="Arial" w:hAnsi="Arial"/>
      <w:sz w:val="24"/>
    </w:rPr>
  </w:style>
  <w:style w:type="paragraph" w:styleId="10">
    <w:name w:val="heading 1"/>
    <w:basedOn w:val="a7"/>
    <w:next w:val="a7"/>
    <w:link w:val="11"/>
    <w:qFormat/>
    <w:rsid w:val="00AA479A"/>
    <w:pPr>
      <w:keepNext/>
      <w:spacing w:before="360"/>
      <w:ind w:firstLine="0"/>
      <w:jc w:val="center"/>
      <w:outlineLvl w:val="0"/>
    </w:pPr>
    <w:rPr>
      <w:b/>
    </w:rPr>
  </w:style>
  <w:style w:type="paragraph" w:styleId="21">
    <w:name w:val="heading 2"/>
    <w:basedOn w:val="a7"/>
    <w:next w:val="a7"/>
    <w:qFormat/>
    <w:rsid w:val="00AA479A"/>
    <w:pPr>
      <w:keepNext/>
      <w:ind w:firstLine="0"/>
      <w:jc w:val="center"/>
      <w:outlineLvl w:val="1"/>
    </w:pPr>
    <w:rPr>
      <w:b/>
      <w:sz w:val="28"/>
    </w:rPr>
  </w:style>
  <w:style w:type="paragraph" w:styleId="30">
    <w:name w:val="heading 3"/>
    <w:basedOn w:val="a7"/>
    <w:next w:val="a7"/>
    <w:qFormat/>
    <w:rsid w:val="00AA479A"/>
    <w:pPr>
      <w:keepNext/>
      <w:ind w:firstLine="0"/>
      <w:jc w:val="right"/>
      <w:outlineLvl w:val="2"/>
    </w:pPr>
    <w:rPr>
      <w:b/>
    </w:rPr>
  </w:style>
  <w:style w:type="paragraph" w:styleId="4">
    <w:name w:val="heading 4"/>
    <w:basedOn w:val="a7"/>
    <w:next w:val="a7"/>
    <w:qFormat/>
    <w:rsid w:val="00AA479A"/>
    <w:pPr>
      <w:keepNext/>
      <w:numPr>
        <w:numId w:val="10"/>
      </w:numPr>
      <w:spacing w:before="120"/>
      <w:outlineLvl w:val="3"/>
    </w:pPr>
    <w:rPr>
      <w:b/>
    </w:rPr>
  </w:style>
  <w:style w:type="paragraph" w:styleId="50">
    <w:name w:val="heading 5"/>
    <w:basedOn w:val="a"/>
    <w:next w:val="a7"/>
    <w:link w:val="51"/>
    <w:qFormat/>
    <w:rsid w:val="003E7856"/>
    <w:pPr>
      <w:numPr>
        <w:numId w:val="0"/>
      </w:numPr>
      <w:tabs>
        <w:tab w:val="left" w:pos="3703"/>
      </w:tabs>
      <w:spacing w:line="360" w:lineRule="auto"/>
      <w:outlineLvl w:val="4"/>
    </w:pPr>
    <w:rPr>
      <w:rFonts w:cs="Arial"/>
      <w:b/>
      <w:color w:val="000000"/>
      <w:szCs w:val="24"/>
    </w:rPr>
  </w:style>
  <w:style w:type="paragraph" w:styleId="6">
    <w:name w:val="heading 6"/>
    <w:basedOn w:val="50"/>
    <w:next w:val="a7"/>
    <w:qFormat/>
    <w:rsid w:val="00AB544A"/>
    <w:pPr>
      <w:numPr>
        <w:ilvl w:val="2"/>
        <w:numId w:val="8"/>
      </w:numPr>
      <w:suppressAutoHyphens/>
      <w:spacing w:before="60" w:after="240" w:line="230" w:lineRule="exact"/>
      <w:outlineLvl w:val="5"/>
    </w:pPr>
    <w:rPr>
      <w:sz w:val="20"/>
      <w:lang w:val="en-GB"/>
    </w:rPr>
  </w:style>
  <w:style w:type="paragraph" w:styleId="7">
    <w:name w:val="heading 7"/>
    <w:basedOn w:val="6"/>
    <w:next w:val="a7"/>
    <w:qFormat/>
    <w:rsid w:val="00AA479A"/>
    <w:pPr>
      <w:ind w:left="1080" w:hanging="360"/>
      <w:outlineLvl w:val="6"/>
    </w:pPr>
  </w:style>
  <w:style w:type="paragraph" w:styleId="8">
    <w:name w:val="heading 8"/>
    <w:basedOn w:val="6"/>
    <w:next w:val="a7"/>
    <w:qFormat/>
    <w:rsid w:val="00AA479A"/>
    <w:pPr>
      <w:ind w:left="1080" w:hanging="360"/>
      <w:outlineLvl w:val="7"/>
    </w:pPr>
  </w:style>
  <w:style w:type="paragraph" w:styleId="9">
    <w:name w:val="heading 9"/>
    <w:basedOn w:val="6"/>
    <w:next w:val="a7"/>
    <w:qFormat/>
    <w:rsid w:val="00AA479A"/>
    <w:pPr>
      <w:ind w:left="1080" w:hanging="360"/>
      <w:outlineLvl w:val="8"/>
    </w:p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styleId="ab">
    <w:name w:val="header"/>
    <w:basedOn w:val="a7"/>
    <w:link w:val="ac"/>
    <w:rsid w:val="00AA479A"/>
    <w:pPr>
      <w:tabs>
        <w:tab w:val="center" w:pos="4153"/>
        <w:tab w:val="right" w:pos="8306"/>
      </w:tabs>
    </w:pPr>
  </w:style>
  <w:style w:type="paragraph" w:styleId="ad">
    <w:name w:val="footer"/>
    <w:basedOn w:val="a7"/>
    <w:link w:val="ae"/>
    <w:uiPriority w:val="99"/>
    <w:rsid w:val="00AA479A"/>
    <w:pPr>
      <w:tabs>
        <w:tab w:val="center" w:pos="4153"/>
        <w:tab w:val="right" w:pos="8306"/>
      </w:tabs>
    </w:pPr>
  </w:style>
  <w:style w:type="paragraph" w:styleId="af">
    <w:name w:val="Title"/>
    <w:basedOn w:val="Introduction"/>
    <w:link w:val="af0"/>
    <w:qFormat/>
    <w:rsid w:val="003E7856"/>
    <w:pPr>
      <w:spacing w:before="0" w:after="0" w:line="360" w:lineRule="auto"/>
      <w:jc w:val="center"/>
    </w:pPr>
    <w:rPr>
      <w:sz w:val="24"/>
      <w:szCs w:val="24"/>
      <w:lang w:val="ru-RU"/>
    </w:rPr>
  </w:style>
  <w:style w:type="paragraph" w:styleId="af1">
    <w:name w:val="Subtitle"/>
    <w:basedOn w:val="a7"/>
    <w:link w:val="af2"/>
    <w:uiPriority w:val="11"/>
    <w:qFormat/>
    <w:rsid w:val="00AA479A"/>
    <w:pPr>
      <w:spacing w:before="3480"/>
      <w:ind w:firstLine="0"/>
      <w:jc w:val="center"/>
    </w:pPr>
    <w:rPr>
      <w:b/>
      <w:sz w:val="36"/>
    </w:rPr>
  </w:style>
  <w:style w:type="character" w:styleId="af3">
    <w:name w:val="page number"/>
    <w:basedOn w:val="a8"/>
    <w:rsid w:val="00AA479A"/>
  </w:style>
  <w:style w:type="paragraph" w:styleId="af4">
    <w:name w:val="Body Text Indent"/>
    <w:basedOn w:val="a7"/>
    <w:rsid w:val="00AA479A"/>
    <w:pPr>
      <w:widowControl w:val="0"/>
      <w:tabs>
        <w:tab w:val="left" w:pos="720"/>
      </w:tabs>
    </w:pPr>
    <w:rPr>
      <w:snapToGrid w:val="0"/>
    </w:rPr>
  </w:style>
  <w:style w:type="paragraph" w:styleId="22">
    <w:name w:val="Body Text Indent 2"/>
    <w:basedOn w:val="a7"/>
    <w:rsid w:val="00AA479A"/>
  </w:style>
  <w:style w:type="paragraph" w:customStyle="1" w:styleId="210">
    <w:name w:val="Основной текст 21"/>
    <w:basedOn w:val="a7"/>
    <w:rsid w:val="00AA479A"/>
    <w:pPr>
      <w:widowControl w:val="0"/>
      <w:tabs>
        <w:tab w:val="left" w:pos="720"/>
      </w:tabs>
      <w:spacing w:after="120" w:line="240" w:lineRule="auto"/>
      <w:ind w:firstLine="0"/>
    </w:pPr>
    <w:rPr>
      <w:sz w:val="20"/>
    </w:rPr>
  </w:style>
  <w:style w:type="paragraph" w:customStyle="1" w:styleId="211">
    <w:name w:val="Основной текст с отступом 21"/>
    <w:basedOn w:val="a7"/>
    <w:rsid w:val="00AA479A"/>
    <w:pPr>
      <w:widowControl w:val="0"/>
      <w:tabs>
        <w:tab w:val="left" w:pos="720"/>
      </w:tabs>
    </w:pPr>
  </w:style>
  <w:style w:type="paragraph" w:styleId="12">
    <w:name w:val="toc 1"/>
    <w:basedOn w:val="a7"/>
    <w:next w:val="a7"/>
    <w:autoRedefine/>
    <w:semiHidden/>
    <w:rsid w:val="0071606F"/>
    <w:pPr>
      <w:keepNext/>
      <w:tabs>
        <w:tab w:val="left" w:pos="284"/>
        <w:tab w:val="right" w:leader="dot" w:pos="9628"/>
      </w:tabs>
      <w:spacing w:after="120" w:line="240" w:lineRule="auto"/>
      <w:ind w:firstLine="0"/>
      <w:jc w:val="left"/>
    </w:pPr>
    <w:rPr>
      <w:noProof/>
      <w:color w:val="000000"/>
    </w:rPr>
  </w:style>
  <w:style w:type="paragraph" w:styleId="23">
    <w:name w:val="toc 2"/>
    <w:basedOn w:val="a7"/>
    <w:next w:val="a7"/>
    <w:autoRedefine/>
    <w:semiHidden/>
    <w:rsid w:val="00AA479A"/>
    <w:pPr>
      <w:spacing w:after="120" w:line="240" w:lineRule="auto"/>
      <w:ind w:left="220"/>
    </w:pPr>
    <w:rPr>
      <w:sz w:val="22"/>
    </w:rPr>
  </w:style>
  <w:style w:type="paragraph" w:styleId="31">
    <w:name w:val="toc 3"/>
    <w:basedOn w:val="a7"/>
    <w:next w:val="a7"/>
    <w:autoRedefine/>
    <w:semiHidden/>
    <w:rsid w:val="00AA479A"/>
    <w:pPr>
      <w:spacing w:after="120" w:line="240" w:lineRule="auto"/>
      <w:ind w:left="440"/>
    </w:pPr>
    <w:rPr>
      <w:sz w:val="22"/>
    </w:rPr>
  </w:style>
  <w:style w:type="paragraph" w:styleId="40">
    <w:name w:val="toc 4"/>
    <w:basedOn w:val="a7"/>
    <w:next w:val="a7"/>
    <w:autoRedefine/>
    <w:semiHidden/>
    <w:rsid w:val="00AA479A"/>
    <w:pPr>
      <w:spacing w:after="120" w:line="240" w:lineRule="auto"/>
      <w:ind w:left="660"/>
    </w:pPr>
    <w:rPr>
      <w:sz w:val="22"/>
    </w:rPr>
  </w:style>
  <w:style w:type="paragraph" w:styleId="52">
    <w:name w:val="toc 5"/>
    <w:basedOn w:val="a7"/>
    <w:next w:val="a7"/>
    <w:autoRedefine/>
    <w:semiHidden/>
    <w:rsid w:val="00AA479A"/>
    <w:pPr>
      <w:spacing w:after="120" w:line="240" w:lineRule="auto"/>
      <w:ind w:left="880"/>
    </w:pPr>
    <w:rPr>
      <w:sz w:val="22"/>
    </w:rPr>
  </w:style>
  <w:style w:type="paragraph" w:styleId="60">
    <w:name w:val="toc 6"/>
    <w:basedOn w:val="a7"/>
    <w:next w:val="a7"/>
    <w:autoRedefine/>
    <w:semiHidden/>
    <w:rsid w:val="00AA479A"/>
    <w:pPr>
      <w:spacing w:after="120" w:line="240" w:lineRule="auto"/>
      <w:ind w:left="1100"/>
    </w:pPr>
    <w:rPr>
      <w:sz w:val="22"/>
    </w:rPr>
  </w:style>
  <w:style w:type="paragraph" w:styleId="70">
    <w:name w:val="toc 7"/>
    <w:basedOn w:val="a7"/>
    <w:next w:val="a7"/>
    <w:autoRedefine/>
    <w:semiHidden/>
    <w:rsid w:val="00AA479A"/>
    <w:pPr>
      <w:spacing w:after="120" w:line="240" w:lineRule="auto"/>
      <w:ind w:left="1320"/>
    </w:pPr>
    <w:rPr>
      <w:sz w:val="22"/>
    </w:rPr>
  </w:style>
  <w:style w:type="paragraph" w:styleId="80">
    <w:name w:val="toc 8"/>
    <w:basedOn w:val="a7"/>
    <w:next w:val="a7"/>
    <w:autoRedefine/>
    <w:semiHidden/>
    <w:rsid w:val="00AA479A"/>
    <w:pPr>
      <w:spacing w:after="120" w:line="240" w:lineRule="auto"/>
      <w:ind w:left="1540"/>
    </w:pPr>
    <w:rPr>
      <w:sz w:val="22"/>
    </w:rPr>
  </w:style>
  <w:style w:type="paragraph" w:styleId="90">
    <w:name w:val="toc 9"/>
    <w:basedOn w:val="a7"/>
    <w:next w:val="a7"/>
    <w:autoRedefine/>
    <w:semiHidden/>
    <w:rsid w:val="00AA479A"/>
    <w:pPr>
      <w:spacing w:after="120" w:line="240" w:lineRule="auto"/>
      <w:ind w:left="1760"/>
    </w:pPr>
    <w:rPr>
      <w:sz w:val="22"/>
    </w:rPr>
  </w:style>
  <w:style w:type="character" w:styleId="af5">
    <w:name w:val="footnote reference"/>
    <w:uiPriority w:val="99"/>
    <w:semiHidden/>
    <w:rsid w:val="00AA479A"/>
    <w:rPr>
      <w:vertAlign w:val="superscript"/>
    </w:rPr>
  </w:style>
  <w:style w:type="paragraph" w:styleId="af6">
    <w:name w:val="footnote text"/>
    <w:basedOn w:val="a7"/>
    <w:link w:val="af7"/>
    <w:uiPriority w:val="99"/>
    <w:rsid w:val="00AA479A"/>
    <w:pPr>
      <w:spacing w:line="240" w:lineRule="auto"/>
      <w:ind w:firstLine="0"/>
      <w:jc w:val="left"/>
    </w:pPr>
    <w:rPr>
      <w:rFonts w:ascii="Times New Roman" w:hAnsi="Times New Roman"/>
      <w:sz w:val="20"/>
    </w:rPr>
  </w:style>
  <w:style w:type="paragraph" w:customStyle="1" w:styleId="caaieiaie1">
    <w:name w:val="caaieiaie 1"/>
    <w:basedOn w:val="a7"/>
    <w:next w:val="a7"/>
    <w:rsid w:val="00AA479A"/>
    <w:pPr>
      <w:keepNext/>
      <w:spacing w:line="240" w:lineRule="auto"/>
      <w:ind w:firstLine="0"/>
      <w:jc w:val="left"/>
    </w:pPr>
    <w:rPr>
      <w:sz w:val="28"/>
    </w:rPr>
  </w:style>
  <w:style w:type="paragraph" w:customStyle="1" w:styleId="caaieiaie2">
    <w:name w:val="caaieiaie 2"/>
    <w:basedOn w:val="a7"/>
    <w:next w:val="a7"/>
    <w:rsid w:val="00AA479A"/>
    <w:pPr>
      <w:keepNext/>
      <w:spacing w:line="240" w:lineRule="auto"/>
      <w:ind w:firstLine="0"/>
      <w:jc w:val="right"/>
    </w:pPr>
    <w:rPr>
      <w:b/>
      <w:sz w:val="28"/>
    </w:rPr>
  </w:style>
  <w:style w:type="paragraph" w:customStyle="1" w:styleId="caaieiaie3">
    <w:name w:val="caaieiaie 3"/>
    <w:basedOn w:val="a7"/>
    <w:next w:val="a7"/>
    <w:rsid w:val="00AA479A"/>
    <w:pPr>
      <w:keepNext/>
      <w:widowControl w:val="0"/>
      <w:tabs>
        <w:tab w:val="left" w:pos="720"/>
        <w:tab w:val="left" w:pos="2016"/>
        <w:tab w:val="left" w:pos="4608"/>
      </w:tabs>
      <w:spacing w:line="240" w:lineRule="auto"/>
      <w:ind w:firstLine="0"/>
    </w:pPr>
    <w:rPr>
      <w:b/>
      <w:sz w:val="22"/>
    </w:rPr>
  </w:style>
  <w:style w:type="paragraph" w:customStyle="1" w:styleId="caaieiaie4">
    <w:name w:val="caaieiaie 4"/>
    <w:basedOn w:val="a7"/>
    <w:next w:val="a7"/>
    <w:rsid w:val="00AA479A"/>
    <w:pPr>
      <w:keepNext/>
      <w:widowControl w:val="0"/>
      <w:tabs>
        <w:tab w:val="left" w:pos="720"/>
        <w:tab w:val="left" w:pos="4608"/>
      </w:tabs>
      <w:spacing w:before="120" w:after="120" w:line="240" w:lineRule="auto"/>
      <w:ind w:firstLine="0"/>
    </w:pPr>
    <w:rPr>
      <w:b/>
    </w:rPr>
  </w:style>
  <w:style w:type="character" w:customStyle="1" w:styleId="Iniiaiieoeoo">
    <w:name w:val="Iniiaiie o?eoo"/>
    <w:rsid w:val="00AA479A"/>
  </w:style>
  <w:style w:type="character" w:customStyle="1" w:styleId="iiianoaieou">
    <w:name w:val="iiia? no?aieou"/>
    <w:basedOn w:val="Iniiaiieoeoo"/>
    <w:rsid w:val="00AA479A"/>
  </w:style>
  <w:style w:type="paragraph" w:customStyle="1" w:styleId="oaenoniinee">
    <w:name w:val="oaeno niinee"/>
    <w:basedOn w:val="a7"/>
    <w:rsid w:val="00AA479A"/>
    <w:pPr>
      <w:spacing w:line="240" w:lineRule="auto"/>
      <w:ind w:firstLine="0"/>
      <w:jc w:val="left"/>
    </w:pPr>
    <w:rPr>
      <w:rFonts w:ascii="Times New Roman" w:hAnsi="Times New Roman"/>
      <w:sz w:val="20"/>
    </w:rPr>
  </w:style>
  <w:style w:type="character" w:customStyle="1" w:styleId="ciaeniinee">
    <w:name w:val="ciae niinee"/>
    <w:rsid w:val="00AA479A"/>
    <w:rPr>
      <w:vertAlign w:val="superscript"/>
    </w:rPr>
  </w:style>
  <w:style w:type="paragraph" w:styleId="af8">
    <w:name w:val="Body Text"/>
    <w:basedOn w:val="a7"/>
    <w:link w:val="af9"/>
    <w:rsid w:val="00AA479A"/>
    <w:pPr>
      <w:widowControl w:val="0"/>
      <w:tabs>
        <w:tab w:val="left" w:pos="720"/>
        <w:tab w:val="left" w:pos="4608"/>
      </w:tabs>
      <w:spacing w:after="120" w:line="240" w:lineRule="auto"/>
      <w:ind w:firstLine="0"/>
    </w:pPr>
    <w:rPr>
      <w:sz w:val="22"/>
    </w:rPr>
  </w:style>
  <w:style w:type="paragraph" w:customStyle="1" w:styleId="310">
    <w:name w:val="Основной текст 31"/>
    <w:basedOn w:val="a7"/>
    <w:rsid w:val="00AA479A"/>
    <w:pPr>
      <w:widowControl w:val="0"/>
      <w:tabs>
        <w:tab w:val="left" w:pos="720"/>
        <w:tab w:val="left" w:pos="2016"/>
        <w:tab w:val="left" w:pos="4608"/>
      </w:tabs>
      <w:spacing w:before="120" w:after="120" w:line="240" w:lineRule="auto"/>
      <w:ind w:firstLine="0"/>
    </w:pPr>
    <w:rPr>
      <w:b/>
    </w:rPr>
  </w:style>
  <w:style w:type="paragraph" w:customStyle="1" w:styleId="311">
    <w:name w:val="Основной текст с отступом 31"/>
    <w:basedOn w:val="a7"/>
    <w:rsid w:val="00AA479A"/>
    <w:pPr>
      <w:widowControl w:val="0"/>
      <w:tabs>
        <w:tab w:val="left" w:pos="720"/>
        <w:tab w:val="left" w:pos="2016"/>
        <w:tab w:val="left" w:pos="4608"/>
      </w:tabs>
      <w:spacing w:after="120" w:line="240" w:lineRule="auto"/>
    </w:pPr>
    <w:rPr>
      <w:b/>
      <w:sz w:val="22"/>
    </w:rPr>
  </w:style>
  <w:style w:type="paragraph" w:styleId="32">
    <w:name w:val="Body Text Indent 3"/>
    <w:basedOn w:val="a7"/>
    <w:rsid w:val="00AA479A"/>
    <w:pPr>
      <w:spacing w:after="120" w:line="240" w:lineRule="auto"/>
    </w:pPr>
    <w:rPr>
      <w:sz w:val="20"/>
    </w:rPr>
  </w:style>
  <w:style w:type="paragraph" w:styleId="a0">
    <w:name w:val="List Bullet"/>
    <w:basedOn w:val="a7"/>
    <w:autoRedefine/>
    <w:rsid w:val="00AA479A"/>
    <w:pPr>
      <w:numPr>
        <w:numId w:val="1"/>
      </w:numPr>
    </w:pPr>
  </w:style>
  <w:style w:type="paragraph" w:customStyle="1" w:styleId="zzCover">
    <w:name w:val="zzCover"/>
    <w:basedOn w:val="a7"/>
    <w:rsid w:val="00AA479A"/>
    <w:pPr>
      <w:spacing w:after="220" w:line="230" w:lineRule="atLeast"/>
      <w:ind w:firstLine="0"/>
      <w:jc w:val="right"/>
    </w:pPr>
    <w:rPr>
      <w:b/>
      <w:color w:val="000000"/>
      <w:lang w:val="en-GB"/>
    </w:rPr>
  </w:style>
  <w:style w:type="paragraph" w:customStyle="1" w:styleId="Introduction">
    <w:name w:val="Introduction"/>
    <w:basedOn w:val="a7"/>
    <w:next w:val="a7"/>
    <w:rsid w:val="00AA479A"/>
    <w:pPr>
      <w:keepNext/>
      <w:pageBreakBefore/>
      <w:tabs>
        <w:tab w:val="left" w:pos="400"/>
      </w:tabs>
      <w:suppressAutoHyphens/>
      <w:spacing w:before="960" w:after="310" w:line="310" w:lineRule="exact"/>
      <w:ind w:firstLine="0"/>
      <w:jc w:val="left"/>
    </w:pPr>
    <w:rPr>
      <w:b/>
      <w:sz w:val="28"/>
      <w:lang w:val="en-GB"/>
    </w:rPr>
  </w:style>
  <w:style w:type="paragraph" w:styleId="2">
    <w:name w:val="List Bullet 2"/>
    <w:basedOn w:val="a7"/>
    <w:autoRedefine/>
    <w:rsid w:val="00AA479A"/>
    <w:pPr>
      <w:numPr>
        <w:numId w:val="6"/>
      </w:numPr>
      <w:spacing w:line="360" w:lineRule="auto"/>
    </w:pPr>
  </w:style>
  <w:style w:type="paragraph" w:customStyle="1" w:styleId="RefNorm">
    <w:name w:val="RefNorm"/>
    <w:basedOn w:val="a7"/>
    <w:next w:val="a7"/>
    <w:rsid w:val="00AA479A"/>
    <w:pPr>
      <w:spacing w:after="240" w:line="230" w:lineRule="atLeast"/>
      <w:ind w:firstLine="0"/>
    </w:pPr>
    <w:rPr>
      <w:sz w:val="20"/>
      <w:lang w:val="en-GB"/>
    </w:rPr>
  </w:style>
  <w:style w:type="paragraph" w:customStyle="1" w:styleId="Definition">
    <w:name w:val="Definition"/>
    <w:basedOn w:val="a7"/>
    <w:next w:val="a7"/>
    <w:rsid w:val="00AA479A"/>
    <w:pPr>
      <w:spacing w:after="240" w:line="230" w:lineRule="atLeast"/>
      <w:ind w:firstLine="0"/>
    </w:pPr>
    <w:rPr>
      <w:sz w:val="20"/>
      <w:lang w:val="en-GB"/>
    </w:rPr>
  </w:style>
  <w:style w:type="paragraph" w:customStyle="1" w:styleId="Example">
    <w:name w:val="Example"/>
    <w:basedOn w:val="a7"/>
    <w:next w:val="a7"/>
    <w:rsid w:val="00AA479A"/>
    <w:pPr>
      <w:tabs>
        <w:tab w:val="left" w:pos="1360"/>
      </w:tabs>
      <w:spacing w:after="240" w:line="210" w:lineRule="atLeast"/>
      <w:ind w:firstLine="0"/>
    </w:pPr>
    <w:rPr>
      <w:sz w:val="18"/>
      <w:lang w:val="en-GB"/>
    </w:rPr>
  </w:style>
  <w:style w:type="paragraph" w:customStyle="1" w:styleId="Terms">
    <w:name w:val="Term(s)"/>
    <w:basedOn w:val="a7"/>
    <w:next w:val="Definition"/>
    <w:rsid w:val="00AA479A"/>
    <w:pPr>
      <w:keepNext/>
      <w:suppressAutoHyphens/>
      <w:spacing w:line="230" w:lineRule="atLeast"/>
      <w:ind w:firstLine="0"/>
      <w:jc w:val="left"/>
    </w:pPr>
    <w:rPr>
      <w:b/>
      <w:sz w:val="20"/>
      <w:lang w:val="en-GB"/>
    </w:rPr>
  </w:style>
  <w:style w:type="paragraph" w:customStyle="1" w:styleId="TermNum">
    <w:name w:val="TermNum"/>
    <w:basedOn w:val="a7"/>
    <w:next w:val="Terms"/>
    <w:rsid w:val="00AA479A"/>
    <w:pPr>
      <w:keepNext/>
      <w:spacing w:line="230" w:lineRule="atLeast"/>
      <w:ind w:firstLine="0"/>
    </w:pPr>
    <w:rPr>
      <w:b/>
      <w:sz w:val="20"/>
      <w:lang w:val="en-GB"/>
    </w:rPr>
  </w:style>
  <w:style w:type="paragraph" w:customStyle="1" w:styleId="Formula">
    <w:name w:val="Formula"/>
    <w:basedOn w:val="a7"/>
    <w:next w:val="a7"/>
    <w:rsid w:val="00AA479A"/>
    <w:pPr>
      <w:tabs>
        <w:tab w:val="right" w:pos="10206"/>
      </w:tabs>
      <w:spacing w:after="220" w:line="240" w:lineRule="auto"/>
      <w:ind w:left="400" w:firstLine="0"/>
      <w:jc w:val="left"/>
    </w:pPr>
    <w:rPr>
      <w:sz w:val="20"/>
      <w:lang w:val="en-GB"/>
    </w:rPr>
  </w:style>
  <w:style w:type="paragraph" w:styleId="a1">
    <w:name w:val="List Number"/>
    <w:basedOn w:val="a7"/>
    <w:rsid w:val="00AA479A"/>
    <w:pPr>
      <w:numPr>
        <w:numId w:val="3"/>
      </w:numPr>
      <w:tabs>
        <w:tab w:val="left" w:pos="400"/>
      </w:tabs>
      <w:spacing w:after="240" w:line="230" w:lineRule="atLeast"/>
    </w:pPr>
    <w:rPr>
      <w:sz w:val="20"/>
      <w:lang w:val="en-GB"/>
    </w:rPr>
  </w:style>
  <w:style w:type="paragraph" w:customStyle="1" w:styleId="Note">
    <w:name w:val="Note"/>
    <w:basedOn w:val="a7"/>
    <w:next w:val="a7"/>
    <w:rsid w:val="00AA479A"/>
    <w:pPr>
      <w:tabs>
        <w:tab w:val="left" w:pos="960"/>
      </w:tabs>
      <w:spacing w:after="240" w:line="210" w:lineRule="atLeast"/>
      <w:ind w:firstLine="0"/>
    </w:pPr>
    <w:rPr>
      <w:sz w:val="18"/>
      <w:lang w:val="en-GB"/>
    </w:rPr>
  </w:style>
  <w:style w:type="paragraph" w:styleId="24">
    <w:name w:val="List 2"/>
    <w:basedOn w:val="a7"/>
    <w:rsid w:val="00AA479A"/>
    <w:pPr>
      <w:spacing w:after="240" w:line="230" w:lineRule="atLeast"/>
      <w:ind w:left="566" w:hanging="283"/>
    </w:pPr>
    <w:rPr>
      <w:sz w:val="20"/>
      <w:lang w:val="en-GB"/>
    </w:rPr>
  </w:style>
  <w:style w:type="paragraph" w:styleId="3">
    <w:name w:val="List Bullet 3"/>
    <w:basedOn w:val="a7"/>
    <w:autoRedefine/>
    <w:rsid w:val="00AA479A"/>
    <w:pPr>
      <w:numPr>
        <w:numId w:val="2"/>
      </w:numPr>
      <w:spacing w:after="240" w:line="230" w:lineRule="atLeast"/>
    </w:pPr>
    <w:rPr>
      <w:sz w:val="20"/>
    </w:rPr>
  </w:style>
  <w:style w:type="paragraph" w:customStyle="1" w:styleId="a2">
    <w:name w:val="a2"/>
    <w:basedOn w:val="21"/>
    <w:next w:val="a7"/>
    <w:rsid w:val="00AA479A"/>
    <w:pPr>
      <w:numPr>
        <w:ilvl w:val="1"/>
        <w:numId w:val="7"/>
      </w:numPr>
      <w:tabs>
        <w:tab w:val="left" w:pos="500"/>
        <w:tab w:val="left" w:pos="720"/>
      </w:tabs>
      <w:suppressAutoHyphens/>
      <w:spacing w:before="270" w:after="240" w:line="270" w:lineRule="exact"/>
      <w:jc w:val="left"/>
    </w:pPr>
    <w:rPr>
      <w:sz w:val="24"/>
      <w:lang w:val="en-GB"/>
    </w:rPr>
  </w:style>
  <w:style w:type="paragraph" w:customStyle="1" w:styleId="a3">
    <w:name w:val="a3"/>
    <w:basedOn w:val="30"/>
    <w:next w:val="a7"/>
    <w:rsid w:val="00AA479A"/>
    <w:pPr>
      <w:numPr>
        <w:ilvl w:val="2"/>
        <w:numId w:val="7"/>
      </w:numPr>
      <w:tabs>
        <w:tab w:val="left" w:pos="640"/>
        <w:tab w:val="left" w:pos="880"/>
      </w:tabs>
      <w:suppressAutoHyphens/>
      <w:spacing w:before="60" w:after="240" w:line="250" w:lineRule="exact"/>
      <w:jc w:val="left"/>
    </w:pPr>
    <w:rPr>
      <w:sz w:val="22"/>
      <w:lang w:val="en-GB"/>
    </w:rPr>
  </w:style>
  <w:style w:type="paragraph" w:customStyle="1" w:styleId="a4">
    <w:name w:val="a4"/>
    <w:basedOn w:val="4"/>
    <w:next w:val="a7"/>
    <w:rsid w:val="00AA479A"/>
    <w:pPr>
      <w:numPr>
        <w:ilvl w:val="3"/>
        <w:numId w:val="7"/>
      </w:numPr>
      <w:tabs>
        <w:tab w:val="left" w:pos="880"/>
      </w:tabs>
      <w:suppressAutoHyphens/>
      <w:spacing w:before="60" w:after="240" w:line="230" w:lineRule="exact"/>
      <w:ind w:left="0" w:firstLine="0"/>
      <w:jc w:val="left"/>
    </w:pPr>
    <w:rPr>
      <w:sz w:val="20"/>
      <w:lang w:val="en-GB"/>
    </w:rPr>
  </w:style>
  <w:style w:type="paragraph" w:customStyle="1" w:styleId="a5">
    <w:name w:val="a5"/>
    <w:basedOn w:val="50"/>
    <w:next w:val="a7"/>
    <w:rsid w:val="00AA479A"/>
    <w:pPr>
      <w:numPr>
        <w:ilvl w:val="4"/>
        <w:numId w:val="7"/>
      </w:numPr>
      <w:tabs>
        <w:tab w:val="left" w:pos="1140"/>
        <w:tab w:val="left" w:pos="1360"/>
      </w:tabs>
      <w:suppressAutoHyphens/>
      <w:spacing w:before="60" w:after="240" w:line="230" w:lineRule="exact"/>
      <w:jc w:val="left"/>
    </w:pPr>
    <w:rPr>
      <w:sz w:val="20"/>
      <w:lang w:val="en-GB"/>
    </w:rPr>
  </w:style>
  <w:style w:type="paragraph" w:customStyle="1" w:styleId="a6">
    <w:name w:val="a6"/>
    <w:basedOn w:val="6"/>
    <w:next w:val="a7"/>
    <w:rsid w:val="00AA479A"/>
    <w:pPr>
      <w:numPr>
        <w:ilvl w:val="5"/>
        <w:numId w:val="7"/>
      </w:numPr>
      <w:tabs>
        <w:tab w:val="left" w:pos="1140"/>
        <w:tab w:val="left" w:pos="1360"/>
      </w:tabs>
    </w:pPr>
  </w:style>
  <w:style w:type="paragraph" w:customStyle="1" w:styleId="ANNEX">
    <w:name w:val="ANNEX"/>
    <w:basedOn w:val="a7"/>
    <w:next w:val="a7"/>
    <w:link w:val="ANNEX0"/>
    <w:rsid w:val="00AA479A"/>
    <w:pPr>
      <w:keepNext/>
      <w:pageBreakBefore/>
      <w:numPr>
        <w:numId w:val="7"/>
      </w:numPr>
      <w:spacing w:after="760" w:line="310" w:lineRule="exact"/>
      <w:ind w:firstLine="0"/>
      <w:jc w:val="center"/>
      <w:outlineLvl w:val="0"/>
    </w:pPr>
    <w:rPr>
      <w:b/>
      <w:sz w:val="28"/>
      <w:lang w:val="en-GB"/>
    </w:rPr>
  </w:style>
  <w:style w:type="character" w:customStyle="1" w:styleId="ANNEX0">
    <w:name w:val="ANNEX Знак"/>
    <w:link w:val="ANNEX"/>
    <w:rsid w:val="006C6C96"/>
    <w:rPr>
      <w:rFonts w:ascii="Arial" w:hAnsi="Arial"/>
      <w:b/>
      <w:sz w:val="28"/>
      <w:lang w:val="en-GB"/>
    </w:rPr>
  </w:style>
  <w:style w:type="paragraph" w:customStyle="1" w:styleId="Figuretitle">
    <w:name w:val="Figure title"/>
    <w:basedOn w:val="a7"/>
    <w:next w:val="a7"/>
    <w:rsid w:val="00AA479A"/>
    <w:pPr>
      <w:suppressAutoHyphens/>
      <w:spacing w:before="220" w:after="220" w:line="230" w:lineRule="atLeast"/>
      <w:ind w:firstLine="0"/>
      <w:jc w:val="center"/>
    </w:pPr>
    <w:rPr>
      <w:b/>
      <w:sz w:val="20"/>
      <w:lang w:val="en-GB"/>
    </w:rPr>
  </w:style>
  <w:style w:type="paragraph" w:customStyle="1" w:styleId="zzLc5">
    <w:name w:val="zzLc5"/>
    <w:basedOn w:val="a7"/>
    <w:next w:val="a7"/>
    <w:rsid w:val="00AA479A"/>
    <w:pPr>
      <w:spacing w:after="240" w:line="230" w:lineRule="atLeast"/>
      <w:ind w:firstLine="0"/>
      <w:jc w:val="left"/>
    </w:pPr>
    <w:rPr>
      <w:sz w:val="20"/>
      <w:lang w:val="en-GB"/>
    </w:rPr>
  </w:style>
  <w:style w:type="paragraph" w:styleId="25">
    <w:name w:val="Body Text 2"/>
    <w:basedOn w:val="a7"/>
    <w:link w:val="26"/>
    <w:rsid w:val="00AA479A"/>
    <w:pPr>
      <w:spacing w:before="20" w:after="20" w:line="240" w:lineRule="auto"/>
      <w:ind w:firstLine="0"/>
    </w:pPr>
  </w:style>
  <w:style w:type="paragraph" w:styleId="13">
    <w:name w:val="index 1"/>
    <w:basedOn w:val="a7"/>
    <w:next w:val="a7"/>
    <w:autoRedefine/>
    <w:semiHidden/>
    <w:rsid w:val="00AA479A"/>
    <w:pPr>
      <w:spacing w:line="210" w:lineRule="atLeast"/>
      <w:ind w:left="340" w:hanging="340"/>
      <w:jc w:val="left"/>
    </w:pPr>
    <w:rPr>
      <w:b/>
      <w:lang w:val="en-GB"/>
    </w:rPr>
  </w:style>
  <w:style w:type="paragraph" w:styleId="afa">
    <w:name w:val="index heading"/>
    <w:basedOn w:val="a7"/>
    <w:next w:val="13"/>
    <w:semiHidden/>
    <w:rsid w:val="00AA479A"/>
    <w:pPr>
      <w:keepNext/>
      <w:spacing w:before="480" w:after="210" w:line="230" w:lineRule="atLeast"/>
      <w:ind w:firstLine="0"/>
      <w:jc w:val="center"/>
    </w:pPr>
    <w:rPr>
      <w:sz w:val="20"/>
      <w:lang w:val="en-GB"/>
    </w:rPr>
  </w:style>
  <w:style w:type="paragraph" w:styleId="5">
    <w:name w:val="List 5"/>
    <w:basedOn w:val="a7"/>
    <w:rsid w:val="00AA479A"/>
    <w:pPr>
      <w:numPr>
        <w:ilvl w:val="1"/>
        <w:numId w:val="3"/>
      </w:numPr>
      <w:spacing w:after="240" w:line="230" w:lineRule="atLeast"/>
    </w:pPr>
    <w:rPr>
      <w:sz w:val="20"/>
      <w:lang w:val="en-GB"/>
    </w:rPr>
  </w:style>
  <w:style w:type="paragraph" w:styleId="20">
    <w:name w:val="List Number 2"/>
    <w:basedOn w:val="a7"/>
    <w:rsid w:val="00AA479A"/>
    <w:pPr>
      <w:numPr>
        <w:ilvl w:val="2"/>
        <w:numId w:val="3"/>
      </w:numPr>
    </w:pPr>
  </w:style>
  <w:style w:type="paragraph" w:styleId="33">
    <w:name w:val="List Number 3"/>
    <w:basedOn w:val="a7"/>
    <w:rsid w:val="00AA479A"/>
    <w:pPr>
      <w:ind w:firstLine="0"/>
    </w:pPr>
  </w:style>
  <w:style w:type="paragraph" w:styleId="41">
    <w:name w:val="List Number 4"/>
    <w:basedOn w:val="a7"/>
    <w:rsid w:val="00AA479A"/>
    <w:pPr>
      <w:tabs>
        <w:tab w:val="num" w:pos="2520"/>
      </w:tabs>
      <w:ind w:left="1600" w:hanging="400"/>
    </w:pPr>
  </w:style>
  <w:style w:type="paragraph" w:styleId="afb">
    <w:name w:val="List Continue"/>
    <w:basedOn w:val="a7"/>
    <w:rsid w:val="00AA479A"/>
    <w:pPr>
      <w:tabs>
        <w:tab w:val="left" w:pos="400"/>
      </w:tabs>
      <w:spacing w:after="240" w:line="230" w:lineRule="atLeast"/>
      <w:ind w:firstLine="0"/>
    </w:pPr>
    <w:rPr>
      <w:sz w:val="20"/>
      <w:lang w:val="en-GB"/>
    </w:rPr>
  </w:style>
  <w:style w:type="paragraph" w:customStyle="1" w:styleId="Tablefootnote">
    <w:name w:val="Table footnote"/>
    <w:basedOn w:val="a7"/>
    <w:link w:val="Tablefootnote0"/>
    <w:rsid w:val="00AA479A"/>
    <w:pPr>
      <w:tabs>
        <w:tab w:val="left" w:pos="340"/>
      </w:tabs>
      <w:spacing w:before="60" w:after="60" w:line="210" w:lineRule="atLeast"/>
      <w:ind w:firstLine="0"/>
    </w:pPr>
    <w:rPr>
      <w:sz w:val="18"/>
      <w:lang w:val="en-GB"/>
    </w:rPr>
  </w:style>
  <w:style w:type="paragraph" w:customStyle="1" w:styleId="Tabletitle">
    <w:name w:val="Table title"/>
    <w:basedOn w:val="a7"/>
    <w:next w:val="a7"/>
    <w:rsid w:val="00AA479A"/>
    <w:pPr>
      <w:keepNext/>
      <w:suppressAutoHyphens/>
      <w:spacing w:before="120" w:after="120" w:line="230" w:lineRule="exact"/>
      <w:ind w:firstLine="0"/>
      <w:jc w:val="center"/>
    </w:pPr>
    <w:rPr>
      <w:b/>
      <w:sz w:val="20"/>
      <w:lang w:val="en-GB"/>
    </w:rPr>
  </w:style>
  <w:style w:type="paragraph" w:customStyle="1" w:styleId="1">
    <w:name w:val="Список литературы1"/>
    <w:basedOn w:val="a7"/>
    <w:rsid w:val="00AA479A"/>
    <w:pPr>
      <w:numPr>
        <w:numId w:val="4"/>
      </w:numPr>
      <w:tabs>
        <w:tab w:val="left" w:pos="660"/>
      </w:tabs>
      <w:spacing w:after="240" w:line="230" w:lineRule="atLeast"/>
    </w:pPr>
    <w:rPr>
      <w:sz w:val="20"/>
      <w:lang w:val="en-GB"/>
    </w:rPr>
  </w:style>
  <w:style w:type="paragraph" w:customStyle="1" w:styleId="ANNEXZ">
    <w:name w:val="ANNEXZ"/>
    <w:basedOn w:val="ANNEX"/>
    <w:next w:val="a7"/>
    <w:rsid w:val="00AA479A"/>
    <w:pPr>
      <w:numPr>
        <w:numId w:val="5"/>
      </w:numPr>
    </w:pPr>
  </w:style>
  <w:style w:type="paragraph" w:customStyle="1" w:styleId="na2">
    <w:name w:val="na2"/>
    <w:basedOn w:val="a2"/>
    <w:next w:val="a7"/>
    <w:rsid w:val="00AA479A"/>
    <w:pPr>
      <w:numPr>
        <w:ilvl w:val="0"/>
        <w:numId w:val="0"/>
      </w:numPr>
      <w:tabs>
        <w:tab w:val="num" w:pos="643"/>
      </w:tabs>
      <w:ind w:left="643" w:hanging="360"/>
    </w:pPr>
  </w:style>
  <w:style w:type="paragraph" w:customStyle="1" w:styleId="na3">
    <w:name w:val="na3"/>
    <w:basedOn w:val="a3"/>
    <w:next w:val="a7"/>
    <w:rsid w:val="00AA479A"/>
    <w:pPr>
      <w:numPr>
        <w:ilvl w:val="0"/>
        <w:numId w:val="0"/>
      </w:numPr>
      <w:tabs>
        <w:tab w:val="clear" w:pos="640"/>
        <w:tab w:val="num" w:pos="643"/>
      </w:tabs>
      <w:ind w:left="643" w:hanging="360"/>
    </w:pPr>
  </w:style>
  <w:style w:type="paragraph" w:customStyle="1" w:styleId="na4">
    <w:name w:val="na4"/>
    <w:basedOn w:val="a4"/>
    <w:next w:val="a7"/>
    <w:rsid w:val="00AA479A"/>
    <w:pPr>
      <w:numPr>
        <w:ilvl w:val="0"/>
        <w:numId w:val="0"/>
      </w:numPr>
      <w:tabs>
        <w:tab w:val="num" w:pos="643"/>
        <w:tab w:val="left" w:pos="1060"/>
      </w:tabs>
      <w:ind w:left="643" w:hanging="360"/>
    </w:pPr>
  </w:style>
  <w:style w:type="paragraph" w:customStyle="1" w:styleId="na5">
    <w:name w:val="na5"/>
    <w:basedOn w:val="a5"/>
    <w:next w:val="a7"/>
    <w:rsid w:val="00AA479A"/>
    <w:pPr>
      <w:numPr>
        <w:ilvl w:val="0"/>
        <w:numId w:val="0"/>
      </w:numPr>
      <w:tabs>
        <w:tab w:val="num" w:pos="643"/>
      </w:tabs>
      <w:ind w:left="643" w:hanging="360"/>
    </w:pPr>
  </w:style>
  <w:style w:type="paragraph" w:customStyle="1" w:styleId="na6">
    <w:name w:val="na6"/>
    <w:basedOn w:val="a6"/>
    <w:next w:val="a7"/>
    <w:rsid w:val="00AA479A"/>
    <w:pPr>
      <w:numPr>
        <w:ilvl w:val="0"/>
        <w:numId w:val="0"/>
      </w:numPr>
      <w:tabs>
        <w:tab w:val="num" w:pos="643"/>
      </w:tabs>
      <w:ind w:left="643" w:hanging="360"/>
    </w:pPr>
  </w:style>
  <w:style w:type="paragraph" w:styleId="42">
    <w:name w:val="List Bullet 4"/>
    <w:basedOn w:val="a7"/>
    <w:autoRedefine/>
    <w:rsid w:val="00AA479A"/>
    <w:pPr>
      <w:tabs>
        <w:tab w:val="num" w:pos="1209"/>
      </w:tabs>
      <w:spacing w:after="240" w:line="230" w:lineRule="atLeast"/>
      <w:ind w:left="1209" w:hanging="360"/>
    </w:pPr>
    <w:rPr>
      <w:sz w:val="20"/>
      <w:lang w:val="en-GB"/>
    </w:rPr>
  </w:style>
  <w:style w:type="paragraph" w:styleId="53">
    <w:name w:val="List Bullet 5"/>
    <w:basedOn w:val="a7"/>
    <w:autoRedefine/>
    <w:rsid w:val="00AA479A"/>
    <w:pPr>
      <w:tabs>
        <w:tab w:val="num" w:pos="1492"/>
      </w:tabs>
      <w:spacing w:after="240" w:line="230" w:lineRule="atLeast"/>
      <w:ind w:left="1492" w:hanging="360"/>
    </w:pPr>
    <w:rPr>
      <w:sz w:val="20"/>
      <w:lang w:val="en-GB"/>
    </w:rPr>
  </w:style>
  <w:style w:type="paragraph" w:styleId="54">
    <w:name w:val="List Number 5"/>
    <w:basedOn w:val="a7"/>
    <w:rsid w:val="00AA479A"/>
    <w:pPr>
      <w:tabs>
        <w:tab w:val="num" w:pos="360"/>
      </w:tabs>
      <w:spacing w:after="240" w:line="230" w:lineRule="atLeast"/>
      <w:ind w:left="360" w:hanging="360"/>
    </w:pPr>
    <w:rPr>
      <w:sz w:val="20"/>
      <w:lang w:val="en-GB"/>
    </w:rPr>
  </w:style>
  <w:style w:type="paragraph" w:customStyle="1" w:styleId="afc">
    <w:name w:val="Стиль абзаца"/>
    <w:basedOn w:val="a7"/>
    <w:rsid w:val="00AA479A"/>
    <w:pPr>
      <w:spacing w:line="360" w:lineRule="auto"/>
    </w:pPr>
    <w:rPr>
      <w:rFonts w:ascii="Times New Roman" w:hAnsi="Times New Roman"/>
      <w:spacing w:val="20"/>
      <w:sz w:val="28"/>
    </w:rPr>
  </w:style>
  <w:style w:type="paragraph" w:customStyle="1" w:styleId="afd">
    <w:name w:val="Стиль подзаголовка"/>
    <w:basedOn w:val="afc"/>
    <w:rsid w:val="00AA479A"/>
    <w:rPr>
      <w:b/>
    </w:rPr>
  </w:style>
  <w:style w:type="character" w:customStyle="1" w:styleId="afe">
    <w:name w:val="номер страницы"/>
    <w:basedOn w:val="a8"/>
    <w:rsid w:val="00AA479A"/>
  </w:style>
  <w:style w:type="paragraph" w:customStyle="1" w:styleId="aff">
    <w:name w:val="Стиль заголовка"/>
    <w:basedOn w:val="a7"/>
    <w:rsid w:val="00AA479A"/>
    <w:pPr>
      <w:spacing w:line="240" w:lineRule="auto"/>
      <w:ind w:firstLine="0"/>
      <w:jc w:val="left"/>
    </w:pPr>
    <w:rPr>
      <w:rFonts w:ascii="Times New Roman" w:hAnsi="Times New Roman"/>
      <w:b/>
      <w:sz w:val="28"/>
    </w:rPr>
  </w:style>
  <w:style w:type="paragraph" w:customStyle="1" w:styleId="zzContents">
    <w:name w:val="zzContents"/>
    <w:basedOn w:val="Introduction"/>
    <w:next w:val="12"/>
    <w:rsid w:val="00AA479A"/>
    <w:pPr>
      <w:tabs>
        <w:tab w:val="clear" w:pos="400"/>
      </w:tabs>
    </w:pPr>
  </w:style>
  <w:style w:type="character" w:styleId="aff0">
    <w:name w:val="endnote reference"/>
    <w:semiHidden/>
    <w:rsid w:val="00A503BF"/>
    <w:rPr>
      <w:noProof w:val="0"/>
      <w:vertAlign w:val="superscript"/>
      <w:lang w:val="en-GB"/>
    </w:rPr>
  </w:style>
  <w:style w:type="character" w:styleId="aff1">
    <w:name w:val="Hyperlink"/>
    <w:rsid w:val="00AA479A"/>
    <w:rPr>
      <w:color w:val="0000FF"/>
      <w:u w:val="single"/>
    </w:rPr>
  </w:style>
  <w:style w:type="table" w:styleId="aff2">
    <w:name w:val="Table Grid"/>
    <w:basedOn w:val="a9"/>
    <w:uiPriority w:val="39"/>
    <w:rsid w:val="004A39EE"/>
    <w:pPr>
      <w:spacing w:after="240" w:line="230" w:lineRule="atLeas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NNEXN">
    <w:name w:val="ANNEXN"/>
    <w:basedOn w:val="ANNEX"/>
    <w:next w:val="a7"/>
    <w:rsid w:val="006C6C96"/>
    <w:pPr>
      <w:numPr>
        <w:numId w:val="0"/>
      </w:numPr>
    </w:pPr>
  </w:style>
  <w:style w:type="paragraph" w:styleId="34">
    <w:name w:val="Body Text 3"/>
    <w:basedOn w:val="a7"/>
    <w:rsid w:val="006C6C96"/>
    <w:pPr>
      <w:spacing w:before="60" w:after="60" w:line="190" w:lineRule="atLeast"/>
      <w:ind w:firstLine="0"/>
    </w:pPr>
    <w:rPr>
      <w:sz w:val="16"/>
      <w:lang w:val="en-GB"/>
    </w:rPr>
  </w:style>
  <w:style w:type="paragraph" w:styleId="27">
    <w:name w:val="Body Text First Indent 2"/>
    <w:basedOn w:val="a7"/>
    <w:rsid w:val="006C6C96"/>
    <w:pPr>
      <w:spacing w:after="240" w:line="230" w:lineRule="atLeast"/>
      <w:ind w:firstLine="210"/>
    </w:pPr>
    <w:rPr>
      <w:sz w:val="20"/>
      <w:lang w:val="en-GB"/>
    </w:rPr>
  </w:style>
  <w:style w:type="character" w:customStyle="1" w:styleId="Defterms">
    <w:name w:val="Defterms"/>
    <w:rsid w:val="006C6C96"/>
    <w:rPr>
      <w:noProof w:val="0"/>
      <w:color w:val="auto"/>
      <w:lang w:val="en-GB"/>
    </w:rPr>
  </w:style>
  <w:style w:type="character" w:customStyle="1" w:styleId="ExtXref">
    <w:name w:val="ExtXref"/>
    <w:rsid w:val="006C6C96"/>
    <w:rPr>
      <w:noProof w:val="0"/>
      <w:color w:val="auto"/>
      <w:lang w:val="en-GB"/>
    </w:rPr>
  </w:style>
  <w:style w:type="paragraph" w:customStyle="1" w:styleId="Figurefootnote">
    <w:name w:val="Figure footnote"/>
    <w:basedOn w:val="a7"/>
    <w:rsid w:val="006C6C96"/>
    <w:pPr>
      <w:keepNext/>
      <w:tabs>
        <w:tab w:val="left" w:pos="340"/>
      </w:tabs>
      <w:spacing w:after="60" w:line="210" w:lineRule="atLeast"/>
      <w:ind w:firstLine="0"/>
    </w:pPr>
    <w:rPr>
      <w:sz w:val="18"/>
      <w:lang w:val="en-GB"/>
    </w:rPr>
  </w:style>
  <w:style w:type="paragraph" w:customStyle="1" w:styleId="Foreword">
    <w:name w:val="Foreword"/>
    <w:basedOn w:val="a7"/>
    <w:next w:val="a7"/>
    <w:rsid w:val="006C6C96"/>
    <w:pPr>
      <w:spacing w:after="240" w:line="230" w:lineRule="atLeast"/>
      <w:ind w:firstLine="0"/>
    </w:pPr>
    <w:rPr>
      <w:color w:val="0000FF"/>
      <w:sz w:val="20"/>
      <w:lang w:val="en-GB"/>
    </w:rPr>
  </w:style>
  <w:style w:type="paragraph" w:styleId="28">
    <w:name w:val="index 2"/>
    <w:basedOn w:val="a7"/>
    <w:next w:val="a7"/>
    <w:autoRedefine/>
    <w:semiHidden/>
    <w:rsid w:val="006C6C96"/>
    <w:pPr>
      <w:spacing w:after="240" w:line="210" w:lineRule="atLeast"/>
      <w:ind w:left="600" w:hanging="200"/>
    </w:pPr>
    <w:rPr>
      <w:b/>
      <w:sz w:val="18"/>
      <w:lang w:val="en-GB"/>
    </w:rPr>
  </w:style>
  <w:style w:type="paragraph" w:styleId="35">
    <w:name w:val="index 3"/>
    <w:basedOn w:val="a7"/>
    <w:next w:val="a7"/>
    <w:autoRedefine/>
    <w:semiHidden/>
    <w:rsid w:val="006C6C96"/>
    <w:pPr>
      <w:spacing w:after="240" w:line="220" w:lineRule="atLeast"/>
      <w:ind w:left="600" w:hanging="200"/>
    </w:pPr>
    <w:rPr>
      <w:b/>
      <w:sz w:val="20"/>
      <w:lang w:val="en-GB"/>
    </w:rPr>
  </w:style>
  <w:style w:type="paragraph" w:styleId="43">
    <w:name w:val="index 4"/>
    <w:basedOn w:val="a7"/>
    <w:next w:val="a7"/>
    <w:autoRedefine/>
    <w:semiHidden/>
    <w:rsid w:val="006C6C96"/>
    <w:pPr>
      <w:spacing w:after="240" w:line="220" w:lineRule="atLeast"/>
      <w:ind w:left="800" w:hanging="200"/>
    </w:pPr>
    <w:rPr>
      <w:b/>
      <w:sz w:val="20"/>
      <w:lang w:val="en-GB"/>
    </w:rPr>
  </w:style>
  <w:style w:type="paragraph" w:styleId="55">
    <w:name w:val="index 5"/>
    <w:basedOn w:val="a7"/>
    <w:next w:val="a7"/>
    <w:autoRedefine/>
    <w:semiHidden/>
    <w:rsid w:val="006C6C96"/>
    <w:pPr>
      <w:spacing w:after="240" w:line="220" w:lineRule="atLeast"/>
      <w:ind w:left="1000" w:hanging="200"/>
    </w:pPr>
    <w:rPr>
      <w:b/>
      <w:sz w:val="20"/>
      <w:lang w:val="en-GB"/>
    </w:rPr>
  </w:style>
  <w:style w:type="paragraph" w:styleId="61">
    <w:name w:val="index 6"/>
    <w:basedOn w:val="a7"/>
    <w:next w:val="a7"/>
    <w:autoRedefine/>
    <w:semiHidden/>
    <w:rsid w:val="006C6C96"/>
    <w:pPr>
      <w:spacing w:after="240" w:line="220" w:lineRule="atLeast"/>
      <w:ind w:left="1200" w:hanging="200"/>
    </w:pPr>
    <w:rPr>
      <w:b/>
      <w:sz w:val="20"/>
      <w:lang w:val="en-GB"/>
    </w:rPr>
  </w:style>
  <w:style w:type="paragraph" w:styleId="71">
    <w:name w:val="index 7"/>
    <w:basedOn w:val="a7"/>
    <w:next w:val="a7"/>
    <w:autoRedefine/>
    <w:semiHidden/>
    <w:rsid w:val="006C6C96"/>
    <w:pPr>
      <w:spacing w:after="240" w:line="220" w:lineRule="atLeast"/>
      <w:ind w:left="1400" w:hanging="200"/>
    </w:pPr>
    <w:rPr>
      <w:b/>
      <w:sz w:val="20"/>
      <w:lang w:val="en-GB"/>
    </w:rPr>
  </w:style>
  <w:style w:type="paragraph" w:styleId="81">
    <w:name w:val="index 8"/>
    <w:basedOn w:val="a7"/>
    <w:next w:val="a7"/>
    <w:autoRedefine/>
    <w:semiHidden/>
    <w:rsid w:val="006C6C96"/>
    <w:pPr>
      <w:spacing w:after="240" w:line="220" w:lineRule="atLeast"/>
      <w:ind w:left="1600" w:hanging="200"/>
    </w:pPr>
    <w:rPr>
      <w:b/>
      <w:sz w:val="20"/>
      <w:lang w:val="en-GB"/>
    </w:rPr>
  </w:style>
  <w:style w:type="paragraph" w:styleId="91">
    <w:name w:val="index 9"/>
    <w:basedOn w:val="a7"/>
    <w:next w:val="a7"/>
    <w:autoRedefine/>
    <w:semiHidden/>
    <w:rsid w:val="006C6C96"/>
    <w:pPr>
      <w:spacing w:after="240" w:line="220" w:lineRule="atLeast"/>
      <w:ind w:left="1800" w:hanging="200"/>
    </w:pPr>
    <w:rPr>
      <w:b/>
      <w:sz w:val="20"/>
      <w:lang w:val="en-GB"/>
    </w:rPr>
  </w:style>
  <w:style w:type="paragraph" w:styleId="29">
    <w:name w:val="List Continue 2"/>
    <w:basedOn w:val="afb"/>
    <w:rsid w:val="006C6C96"/>
    <w:pPr>
      <w:tabs>
        <w:tab w:val="clear" w:pos="400"/>
        <w:tab w:val="left" w:pos="800"/>
      </w:tabs>
    </w:pPr>
  </w:style>
  <w:style w:type="paragraph" w:styleId="36">
    <w:name w:val="List Continue 3"/>
    <w:basedOn w:val="afb"/>
    <w:rsid w:val="006C6C96"/>
    <w:pPr>
      <w:tabs>
        <w:tab w:val="clear" w:pos="400"/>
        <w:tab w:val="left" w:pos="1200"/>
      </w:tabs>
    </w:pPr>
  </w:style>
  <w:style w:type="paragraph" w:styleId="44">
    <w:name w:val="List Continue 4"/>
    <w:basedOn w:val="afb"/>
    <w:rsid w:val="006C6C96"/>
    <w:pPr>
      <w:tabs>
        <w:tab w:val="clear" w:pos="400"/>
        <w:tab w:val="left" w:pos="1600"/>
      </w:tabs>
    </w:pPr>
  </w:style>
  <w:style w:type="paragraph" w:customStyle="1" w:styleId="MSDNFR">
    <w:name w:val="MSDNFR"/>
    <w:basedOn w:val="a7"/>
    <w:next w:val="a7"/>
    <w:rsid w:val="006C6C96"/>
    <w:pPr>
      <w:spacing w:after="240" w:line="220" w:lineRule="atLeast"/>
      <w:ind w:firstLine="0"/>
    </w:pPr>
    <w:rPr>
      <w:color w:val="0000FF"/>
      <w:sz w:val="20"/>
      <w:lang w:val="en-GB"/>
    </w:rPr>
  </w:style>
  <w:style w:type="paragraph" w:customStyle="1" w:styleId="p2">
    <w:name w:val="p2"/>
    <w:basedOn w:val="a7"/>
    <w:next w:val="a7"/>
    <w:rsid w:val="006C6C96"/>
    <w:pPr>
      <w:tabs>
        <w:tab w:val="left" w:pos="560"/>
      </w:tabs>
      <w:spacing w:after="240" w:line="230" w:lineRule="atLeast"/>
      <w:ind w:firstLine="0"/>
    </w:pPr>
    <w:rPr>
      <w:sz w:val="20"/>
      <w:lang w:val="en-GB"/>
    </w:rPr>
  </w:style>
  <w:style w:type="paragraph" w:customStyle="1" w:styleId="p3">
    <w:name w:val="p3"/>
    <w:basedOn w:val="a7"/>
    <w:next w:val="a7"/>
    <w:rsid w:val="006C6C96"/>
    <w:pPr>
      <w:tabs>
        <w:tab w:val="left" w:pos="720"/>
      </w:tabs>
      <w:spacing w:after="240" w:line="230" w:lineRule="atLeast"/>
      <w:ind w:firstLine="0"/>
    </w:pPr>
    <w:rPr>
      <w:sz w:val="20"/>
      <w:lang w:val="en-GB"/>
    </w:rPr>
  </w:style>
  <w:style w:type="paragraph" w:customStyle="1" w:styleId="p4">
    <w:name w:val="p4"/>
    <w:basedOn w:val="a7"/>
    <w:next w:val="a7"/>
    <w:rsid w:val="006C6C96"/>
    <w:pPr>
      <w:tabs>
        <w:tab w:val="left" w:pos="1100"/>
      </w:tabs>
      <w:spacing w:after="240" w:line="230" w:lineRule="atLeast"/>
      <w:ind w:firstLine="0"/>
    </w:pPr>
    <w:rPr>
      <w:sz w:val="20"/>
      <w:lang w:val="en-GB"/>
    </w:rPr>
  </w:style>
  <w:style w:type="paragraph" w:customStyle="1" w:styleId="p5">
    <w:name w:val="p5"/>
    <w:basedOn w:val="a7"/>
    <w:next w:val="a7"/>
    <w:rsid w:val="006C6C96"/>
    <w:pPr>
      <w:tabs>
        <w:tab w:val="left" w:pos="1100"/>
      </w:tabs>
      <w:spacing w:after="240" w:line="230" w:lineRule="atLeast"/>
      <w:ind w:firstLine="0"/>
    </w:pPr>
    <w:rPr>
      <w:sz w:val="20"/>
      <w:lang w:val="en-GB"/>
    </w:rPr>
  </w:style>
  <w:style w:type="paragraph" w:customStyle="1" w:styleId="p6">
    <w:name w:val="p6"/>
    <w:basedOn w:val="a7"/>
    <w:next w:val="a7"/>
    <w:rsid w:val="006C6C96"/>
    <w:pPr>
      <w:tabs>
        <w:tab w:val="left" w:pos="1440"/>
      </w:tabs>
      <w:spacing w:after="240" w:line="230" w:lineRule="atLeast"/>
      <w:ind w:firstLine="0"/>
    </w:pPr>
    <w:rPr>
      <w:sz w:val="20"/>
      <w:lang w:val="en-GB"/>
    </w:rPr>
  </w:style>
  <w:style w:type="paragraph" w:customStyle="1" w:styleId="Special">
    <w:name w:val="Special"/>
    <w:basedOn w:val="a7"/>
    <w:next w:val="a7"/>
    <w:rsid w:val="006C6C96"/>
    <w:pPr>
      <w:spacing w:after="240" w:line="230" w:lineRule="atLeast"/>
      <w:ind w:firstLine="0"/>
    </w:pPr>
    <w:rPr>
      <w:sz w:val="20"/>
      <w:lang w:val="en-GB"/>
    </w:rPr>
  </w:style>
  <w:style w:type="character" w:customStyle="1" w:styleId="TableFootNoteXref">
    <w:name w:val="TableFootNoteXref"/>
    <w:rsid w:val="006C6C96"/>
    <w:rPr>
      <w:noProof w:val="0"/>
      <w:position w:val="6"/>
      <w:sz w:val="16"/>
      <w:lang w:val="en-GB"/>
    </w:rPr>
  </w:style>
  <w:style w:type="paragraph" w:customStyle="1" w:styleId="zzBiblio">
    <w:name w:val="zzBiblio"/>
    <w:basedOn w:val="a7"/>
    <w:next w:val="1"/>
    <w:rsid w:val="006C6C96"/>
    <w:pPr>
      <w:pageBreakBefore/>
      <w:spacing w:after="760" w:line="310" w:lineRule="exact"/>
      <w:ind w:firstLine="0"/>
      <w:jc w:val="center"/>
    </w:pPr>
    <w:rPr>
      <w:b/>
      <w:sz w:val="28"/>
      <w:lang w:val="en-GB"/>
    </w:rPr>
  </w:style>
  <w:style w:type="paragraph" w:customStyle="1" w:styleId="zzCopyright">
    <w:name w:val="zzCopyright"/>
    <w:basedOn w:val="a7"/>
    <w:next w:val="a7"/>
    <w:rsid w:val="006C6C96"/>
    <w:pPr>
      <w:pBdr>
        <w:top w:val="single" w:sz="4" w:space="1" w:color="0000FF"/>
        <w:left w:val="single" w:sz="4" w:space="4" w:color="0000FF"/>
        <w:bottom w:val="single" w:sz="4" w:space="1" w:color="0000FF"/>
        <w:right w:val="single" w:sz="4" w:space="4" w:color="0000FF"/>
      </w:pBdr>
      <w:tabs>
        <w:tab w:val="left" w:pos="514"/>
        <w:tab w:val="left" w:pos="9623"/>
      </w:tabs>
      <w:spacing w:after="240" w:line="230" w:lineRule="atLeast"/>
      <w:ind w:left="284" w:right="284" w:firstLine="0"/>
    </w:pPr>
    <w:rPr>
      <w:color w:val="0000FF"/>
      <w:sz w:val="20"/>
      <w:lang w:val="en-GB"/>
    </w:rPr>
  </w:style>
  <w:style w:type="paragraph" w:customStyle="1" w:styleId="zzForeword">
    <w:name w:val="zzForeword"/>
    <w:basedOn w:val="Introduction"/>
    <w:next w:val="a7"/>
    <w:rsid w:val="006C6C96"/>
    <w:pPr>
      <w:tabs>
        <w:tab w:val="clear" w:pos="400"/>
      </w:tabs>
    </w:pPr>
    <w:rPr>
      <w:color w:val="0000FF"/>
    </w:rPr>
  </w:style>
  <w:style w:type="paragraph" w:customStyle="1" w:styleId="zzHelp">
    <w:name w:val="zzHelp"/>
    <w:basedOn w:val="a7"/>
    <w:rsid w:val="006C6C96"/>
    <w:pPr>
      <w:spacing w:after="240" w:line="230" w:lineRule="atLeast"/>
      <w:ind w:firstLine="0"/>
    </w:pPr>
    <w:rPr>
      <w:color w:val="008000"/>
      <w:sz w:val="20"/>
      <w:lang w:val="en-GB"/>
    </w:rPr>
  </w:style>
  <w:style w:type="paragraph" w:customStyle="1" w:styleId="zzIndex">
    <w:name w:val="zzIndex"/>
    <w:basedOn w:val="zzBiblio"/>
    <w:next w:val="a7"/>
    <w:rsid w:val="006C6C96"/>
  </w:style>
  <w:style w:type="paragraph" w:customStyle="1" w:styleId="zzLc6">
    <w:name w:val="zzLc6"/>
    <w:basedOn w:val="a7"/>
    <w:next w:val="a7"/>
    <w:rsid w:val="006C6C96"/>
    <w:pPr>
      <w:spacing w:after="240" w:line="230" w:lineRule="atLeast"/>
      <w:ind w:firstLine="0"/>
      <w:jc w:val="left"/>
    </w:pPr>
    <w:rPr>
      <w:sz w:val="20"/>
      <w:lang w:val="en-GB"/>
    </w:rPr>
  </w:style>
  <w:style w:type="paragraph" w:customStyle="1" w:styleId="zzLn5">
    <w:name w:val="zzLn5"/>
    <w:basedOn w:val="a7"/>
    <w:next w:val="a7"/>
    <w:rsid w:val="006C6C96"/>
    <w:pPr>
      <w:spacing w:after="240" w:line="230" w:lineRule="atLeast"/>
      <w:ind w:firstLine="0"/>
      <w:jc w:val="left"/>
    </w:pPr>
    <w:rPr>
      <w:sz w:val="20"/>
      <w:lang w:val="en-GB"/>
    </w:rPr>
  </w:style>
  <w:style w:type="paragraph" w:customStyle="1" w:styleId="zzLn6">
    <w:name w:val="zzLn6"/>
    <w:basedOn w:val="a7"/>
    <w:next w:val="a7"/>
    <w:rsid w:val="006C6C96"/>
    <w:pPr>
      <w:spacing w:after="240" w:line="230" w:lineRule="atLeast"/>
      <w:ind w:firstLine="0"/>
      <w:jc w:val="left"/>
    </w:pPr>
    <w:rPr>
      <w:sz w:val="20"/>
      <w:lang w:val="en-GB"/>
    </w:rPr>
  </w:style>
  <w:style w:type="paragraph" w:customStyle="1" w:styleId="zzSTDTitle">
    <w:name w:val="zzSTDTitle"/>
    <w:basedOn w:val="a7"/>
    <w:next w:val="a7"/>
    <w:rsid w:val="006C6C96"/>
    <w:pPr>
      <w:suppressAutoHyphens/>
      <w:spacing w:before="400" w:after="760" w:line="350" w:lineRule="exact"/>
      <w:ind w:firstLine="0"/>
      <w:jc w:val="left"/>
    </w:pPr>
    <w:rPr>
      <w:b/>
      <w:color w:val="0000FF"/>
      <w:sz w:val="32"/>
      <w:lang w:val="en-GB"/>
    </w:rPr>
  </w:style>
  <w:style w:type="paragraph" w:styleId="aff3">
    <w:name w:val="envelope address"/>
    <w:basedOn w:val="a7"/>
    <w:rsid w:val="006C6C96"/>
    <w:pPr>
      <w:framePr w:w="7920" w:h="1980" w:hRule="exact" w:hSpace="180" w:wrap="auto" w:hAnchor="page" w:xAlign="center" w:yAlign="bottom"/>
      <w:spacing w:after="240" w:line="230" w:lineRule="atLeast"/>
      <w:ind w:left="2880" w:firstLine="0"/>
    </w:pPr>
    <w:rPr>
      <w:lang w:val="en-GB"/>
    </w:rPr>
  </w:style>
  <w:style w:type="character" w:styleId="aff4">
    <w:name w:val="Emphasis"/>
    <w:qFormat/>
    <w:rsid w:val="006C6C96"/>
    <w:rPr>
      <w:i/>
      <w:noProof w:val="0"/>
      <w:lang w:val="en-GB"/>
    </w:rPr>
  </w:style>
  <w:style w:type="paragraph" w:styleId="aff5">
    <w:name w:val="Date"/>
    <w:basedOn w:val="a7"/>
    <w:next w:val="a7"/>
    <w:rsid w:val="006C6C96"/>
    <w:pPr>
      <w:spacing w:after="240" w:line="230" w:lineRule="atLeast"/>
      <w:ind w:firstLine="0"/>
    </w:pPr>
    <w:rPr>
      <w:sz w:val="20"/>
      <w:lang w:val="en-GB"/>
    </w:rPr>
  </w:style>
  <w:style w:type="paragraph" w:styleId="aff6">
    <w:name w:val="Note Heading"/>
    <w:basedOn w:val="a7"/>
    <w:next w:val="a7"/>
    <w:rsid w:val="006C6C96"/>
    <w:pPr>
      <w:spacing w:after="240" w:line="230" w:lineRule="atLeast"/>
      <w:ind w:firstLine="0"/>
    </w:pPr>
    <w:rPr>
      <w:sz w:val="20"/>
      <w:lang w:val="en-GB"/>
    </w:rPr>
  </w:style>
  <w:style w:type="paragraph" w:styleId="aff7">
    <w:name w:val="toa heading"/>
    <w:basedOn w:val="a7"/>
    <w:next w:val="a7"/>
    <w:semiHidden/>
    <w:rsid w:val="006C6C96"/>
    <w:pPr>
      <w:spacing w:before="120" w:after="240" w:line="230" w:lineRule="atLeast"/>
      <w:ind w:firstLine="0"/>
    </w:pPr>
    <w:rPr>
      <w:b/>
      <w:lang w:val="en-GB"/>
    </w:rPr>
  </w:style>
  <w:style w:type="paragraph" w:styleId="aff8">
    <w:name w:val="Body Text First Indent"/>
    <w:basedOn w:val="af8"/>
    <w:rsid w:val="006C6C96"/>
    <w:pPr>
      <w:widowControl/>
      <w:tabs>
        <w:tab w:val="clear" w:pos="720"/>
        <w:tab w:val="clear" w:pos="4608"/>
      </w:tabs>
      <w:spacing w:line="230" w:lineRule="atLeast"/>
      <w:ind w:firstLine="210"/>
    </w:pPr>
    <w:rPr>
      <w:sz w:val="20"/>
      <w:lang w:val="en-GB"/>
    </w:rPr>
  </w:style>
  <w:style w:type="paragraph" w:styleId="aff9">
    <w:name w:val="caption"/>
    <w:basedOn w:val="a7"/>
    <w:next w:val="a7"/>
    <w:qFormat/>
    <w:rsid w:val="006C6C96"/>
    <w:pPr>
      <w:spacing w:before="120" w:after="120" w:line="230" w:lineRule="atLeast"/>
      <w:ind w:firstLine="0"/>
    </w:pPr>
    <w:rPr>
      <w:b/>
      <w:sz w:val="20"/>
      <w:lang w:val="en-GB"/>
    </w:rPr>
  </w:style>
  <w:style w:type="character" w:styleId="affa">
    <w:name w:val="line number"/>
    <w:rsid w:val="006C6C96"/>
    <w:rPr>
      <w:noProof w:val="0"/>
      <w:lang w:val="en-GB"/>
    </w:rPr>
  </w:style>
  <w:style w:type="paragraph" w:styleId="2a">
    <w:name w:val="envelope return"/>
    <w:basedOn w:val="a7"/>
    <w:rsid w:val="006C6C96"/>
    <w:pPr>
      <w:spacing w:after="240" w:line="230" w:lineRule="atLeast"/>
      <w:ind w:firstLine="0"/>
    </w:pPr>
    <w:rPr>
      <w:sz w:val="20"/>
      <w:lang w:val="en-GB"/>
    </w:rPr>
  </w:style>
  <w:style w:type="paragraph" w:styleId="affb">
    <w:name w:val="Normal Indent"/>
    <w:basedOn w:val="a7"/>
    <w:rsid w:val="006C6C96"/>
    <w:pPr>
      <w:spacing w:after="240" w:line="230" w:lineRule="atLeast"/>
      <w:ind w:left="720" w:firstLine="0"/>
    </w:pPr>
    <w:rPr>
      <w:sz w:val="20"/>
      <w:lang w:val="en-GB"/>
    </w:rPr>
  </w:style>
  <w:style w:type="paragraph" w:styleId="affc">
    <w:name w:val="table of figures"/>
    <w:basedOn w:val="a7"/>
    <w:next w:val="a7"/>
    <w:semiHidden/>
    <w:rsid w:val="006C6C96"/>
    <w:pPr>
      <w:spacing w:after="240" w:line="230" w:lineRule="atLeast"/>
      <w:ind w:left="400" w:hanging="400"/>
    </w:pPr>
    <w:rPr>
      <w:sz w:val="20"/>
      <w:lang w:val="en-GB"/>
    </w:rPr>
  </w:style>
  <w:style w:type="paragraph" w:styleId="affd">
    <w:name w:val="Signature"/>
    <w:basedOn w:val="a7"/>
    <w:rsid w:val="006C6C96"/>
    <w:pPr>
      <w:spacing w:after="240" w:line="230" w:lineRule="atLeast"/>
      <w:ind w:left="4252" w:firstLine="0"/>
    </w:pPr>
    <w:rPr>
      <w:sz w:val="20"/>
      <w:lang w:val="en-GB"/>
    </w:rPr>
  </w:style>
  <w:style w:type="paragraph" w:styleId="affe">
    <w:name w:val="Salutation"/>
    <w:basedOn w:val="a7"/>
    <w:next w:val="a7"/>
    <w:rsid w:val="006C6C96"/>
    <w:pPr>
      <w:spacing w:after="240" w:line="230" w:lineRule="atLeast"/>
      <w:ind w:firstLine="0"/>
    </w:pPr>
    <w:rPr>
      <w:sz w:val="20"/>
      <w:lang w:val="en-GB"/>
    </w:rPr>
  </w:style>
  <w:style w:type="paragraph" w:styleId="56">
    <w:name w:val="List Continue 5"/>
    <w:basedOn w:val="a7"/>
    <w:rsid w:val="006C6C96"/>
    <w:pPr>
      <w:spacing w:after="120" w:line="230" w:lineRule="atLeast"/>
      <w:ind w:left="1415" w:firstLine="0"/>
    </w:pPr>
    <w:rPr>
      <w:sz w:val="20"/>
      <w:lang w:val="en-GB"/>
    </w:rPr>
  </w:style>
  <w:style w:type="character" w:styleId="afff">
    <w:name w:val="FollowedHyperlink"/>
    <w:rsid w:val="006C6C96"/>
    <w:rPr>
      <w:noProof w:val="0"/>
      <w:color w:val="800080"/>
      <w:u w:val="single"/>
      <w:lang w:val="en-GB"/>
    </w:rPr>
  </w:style>
  <w:style w:type="paragraph" w:styleId="afff0">
    <w:name w:val="Closing"/>
    <w:basedOn w:val="a7"/>
    <w:rsid w:val="006C6C96"/>
    <w:pPr>
      <w:spacing w:after="240" w:line="230" w:lineRule="atLeast"/>
      <w:ind w:left="4252" w:firstLine="0"/>
    </w:pPr>
    <w:rPr>
      <w:sz w:val="20"/>
      <w:lang w:val="en-GB"/>
    </w:rPr>
  </w:style>
  <w:style w:type="paragraph" w:styleId="afff1">
    <w:name w:val="List"/>
    <w:basedOn w:val="a7"/>
    <w:rsid w:val="006C6C96"/>
    <w:pPr>
      <w:spacing w:after="240" w:line="230" w:lineRule="atLeast"/>
      <w:ind w:left="283" w:hanging="283"/>
    </w:pPr>
    <w:rPr>
      <w:sz w:val="20"/>
      <w:lang w:val="en-GB"/>
    </w:rPr>
  </w:style>
  <w:style w:type="paragraph" w:styleId="37">
    <w:name w:val="List 3"/>
    <w:basedOn w:val="a7"/>
    <w:rsid w:val="006C6C96"/>
    <w:pPr>
      <w:spacing w:after="240" w:line="230" w:lineRule="atLeast"/>
      <w:ind w:left="849" w:hanging="283"/>
    </w:pPr>
    <w:rPr>
      <w:sz w:val="20"/>
      <w:lang w:val="en-GB"/>
    </w:rPr>
  </w:style>
  <w:style w:type="paragraph" w:styleId="45">
    <w:name w:val="List 4"/>
    <w:basedOn w:val="a7"/>
    <w:rsid w:val="006C6C96"/>
    <w:pPr>
      <w:spacing w:after="240" w:line="230" w:lineRule="atLeast"/>
      <w:ind w:left="1132" w:hanging="283"/>
    </w:pPr>
    <w:rPr>
      <w:sz w:val="20"/>
      <w:lang w:val="en-GB"/>
    </w:rPr>
  </w:style>
  <w:style w:type="character" w:styleId="afff2">
    <w:name w:val="Strong"/>
    <w:qFormat/>
    <w:rsid w:val="006C6C96"/>
    <w:rPr>
      <w:b/>
      <w:noProof w:val="0"/>
      <w:lang w:val="en-GB"/>
    </w:rPr>
  </w:style>
  <w:style w:type="paragraph" w:styleId="afff3">
    <w:name w:val="Document Map"/>
    <w:basedOn w:val="a7"/>
    <w:semiHidden/>
    <w:rsid w:val="006C6C96"/>
    <w:pPr>
      <w:shd w:val="clear" w:color="auto" w:fill="000080"/>
      <w:spacing w:after="240" w:line="230" w:lineRule="atLeast"/>
      <w:ind w:firstLine="0"/>
    </w:pPr>
    <w:rPr>
      <w:rFonts w:ascii="Tahoma" w:hAnsi="Tahoma"/>
      <w:sz w:val="20"/>
      <w:lang w:val="en-GB"/>
    </w:rPr>
  </w:style>
  <w:style w:type="paragraph" w:styleId="afff4">
    <w:name w:val="table of authorities"/>
    <w:basedOn w:val="a7"/>
    <w:next w:val="a7"/>
    <w:semiHidden/>
    <w:rsid w:val="006C6C96"/>
    <w:pPr>
      <w:spacing w:after="240" w:line="230" w:lineRule="atLeast"/>
      <w:ind w:left="200" w:hanging="200"/>
    </w:pPr>
    <w:rPr>
      <w:sz w:val="20"/>
      <w:lang w:val="en-GB"/>
    </w:rPr>
  </w:style>
  <w:style w:type="paragraph" w:styleId="afff5">
    <w:name w:val="Plain Text"/>
    <w:basedOn w:val="a7"/>
    <w:rsid w:val="006C6C96"/>
    <w:pPr>
      <w:spacing w:after="240" w:line="230" w:lineRule="atLeast"/>
      <w:ind w:firstLine="0"/>
    </w:pPr>
    <w:rPr>
      <w:rFonts w:ascii="Courier New" w:hAnsi="Courier New"/>
      <w:sz w:val="20"/>
      <w:lang w:val="en-GB"/>
    </w:rPr>
  </w:style>
  <w:style w:type="paragraph" w:styleId="afff6">
    <w:name w:val="endnote text"/>
    <w:basedOn w:val="a7"/>
    <w:semiHidden/>
    <w:rsid w:val="006C6C96"/>
    <w:pPr>
      <w:spacing w:after="240" w:line="230" w:lineRule="atLeast"/>
      <w:ind w:firstLine="0"/>
    </w:pPr>
    <w:rPr>
      <w:sz w:val="20"/>
      <w:lang w:val="en-GB"/>
    </w:rPr>
  </w:style>
  <w:style w:type="paragraph" w:styleId="afff7">
    <w:name w:val="macro"/>
    <w:semiHidden/>
    <w:rsid w:val="006C6C9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 w:line="230" w:lineRule="atLeast"/>
      <w:jc w:val="both"/>
    </w:pPr>
    <w:rPr>
      <w:rFonts w:ascii="Courier New" w:hAnsi="Courier New"/>
      <w:lang w:val="en-GB"/>
    </w:rPr>
  </w:style>
  <w:style w:type="paragraph" w:styleId="afff8">
    <w:name w:val="annotation text"/>
    <w:basedOn w:val="a7"/>
    <w:link w:val="afff9"/>
    <w:semiHidden/>
    <w:rsid w:val="006C6C96"/>
    <w:pPr>
      <w:spacing w:after="240" w:line="230" w:lineRule="atLeast"/>
      <w:ind w:firstLine="0"/>
    </w:pPr>
    <w:rPr>
      <w:sz w:val="20"/>
      <w:lang w:val="en-GB"/>
    </w:rPr>
  </w:style>
  <w:style w:type="paragraph" w:styleId="afffa">
    <w:name w:val="Block Text"/>
    <w:basedOn w:val="a7"/>
    <w:rsid w:val="006C6C96"/>
    <w:pPr>
      <w:spacing w:after="120" w:line="230" w:lineRule="atLeast"/>
      <w:ind w:left="1440" w:right="1440" w:firstLine="0"/>
    </w:pPr>
    <w:rPr>
      <w:sz w:val="20"/>
      <w:lang w:val="en-GB"/>
    </w:rPr>
  </w:style>
  <w:style w:type="paragraph" w:styleId="afffb">
    <w:name w:val="Message Header"/>
    <w:basedOn w:val="a7"/>
    <w:rsid w:val="006C6C9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240" w:line="230" w:lineRule="atLeast"/>
      <w:ind w:left="1134" w:hanging="1134"/>
    </w:pPr>
    <w:rPr>
      <w:lang w:val="en-GB"/>
    </w:rPr>
  </w:style>
  <w:style w:type="paragraph" w:customStyle="1" w:styleId="CHAMPSEU">
    <w:name w:val="CHAMPSEU"/>
    <w:rsid w:val="006C6C96"/>
    <w:pPr>
      <w:spacing w:after="240" w:line="230" w:lineRule="atLeast"/>
      <w:jc w:val="both"/>
    </w:pPr>
    <w:rPr>
      <w:rFonts w:ascii="Arial" w:hAnsi="Arial"/>
      <w:lang w:val="en-GB"/>
    </w:rPr>
  </w:style>
  <w:style w:type="paragraph" w:customStyle="1" w:styleId="CHAMPSFR">
    <w:name w:val="CHAMPSFR"/>
    <w:rsid w:val="006C6C96"/>
    <w:pPr>
      <w:spacing w:after="240" w:line="230" w:lineRule="atLeast"/>
      <w:jc w:val="both"/>
    </w:pPr>
    <w:rPr>
      <w:rFonts w:ascii="Arial" w:hAnsi="Arial"/>
      <w:snapToGrid w:val="0"/>
      <w:lang w:val="en-GB"/>
    </w:rPr>
  </w:style>
  <w:style w:type="paragraph" w:customStyle="1" w:styleId="CHAMPSGEN">
    <w:name w:val="CHAMPSGEN"/>
    <w:rsid w:val="006C6C96"/>
    <w:pPr>
      <w:spacing w:after="240" w:line="230" w:lineRule="atLeast"/>
      <w:jc w:val="both"/>
    </w:pPr>
    <w:rPr>
      <w:rFonts w:ascii="Arial" w:hAnsi="Arial"/>
      <w:snapToGrid w:val="0"/>
      <w:lang w:val="en-GB"/>
    </w:rPr>
  </w:style>
  <w:style w:type="paragraph" w:customStyle="1" w:styleId="paragraph1">
    <w:name w:val="Обычный.paragraph1"/>
    <w:rsid w:val="006C6C96"/>
    <w:pPr>
      <w:spacing w:after="220"/>
      <w:jc w:val="both"/>
    </w:pPr>
    <w:rPr>
      <w:rFonts w:ascii="Helvetica" w:hAnsi="Helvetica"/>
      <w:snapToGrid w:val="0"/>
      <w:color w:val="000000"/>
      <w:lang w:val="fr-FR"/>
    </w:rPr>
  </w:style>
  <w:style w:type="paragraph" w:customStyle="1" w:styleId="list-1">
    <w:name w:val="Продолжение списка.list-1"/>
    <w:basedOn w:val="paragraph1"/>
    <w:rsid w:val="006C6C96"/>
    <w:pPr>
      <w:tabs>
        <w:tab w:val="left" w:pos="800"/>
      </w:tabs>
      <w:ind w:left="403" w:hanging="403"/>
    </w:pPr>
  </w:style>
  <w:style w:type="paragraph" w:customStyle="1" w:styleId="1h1">
    <w:name w:val="заголовок 1.h1"/>
    <w:basedOn w:val="a7"/>
    <w:next w:val="a7"/>
    <w:rsid w:val="006C6C96"/>
    <w:pPr>
      <w:keepNext/>
      <w:tabs>
        <w:tab w:val="num" w:pos="1080"/>
      </w:tabs>
      <w:suppressAutoHyphens/>
      <w:spacing w:before="260" w:after="260" w:line="260" w:lineRule="exact"/>
      <w:ind w:firstLine="0"/>
      <w:outlineLvl w:val="0"/>
    </w:pPr>
    <w:rPr>
      <w:rFonts w:ascii="Helvetica" w:hAnsi="Helvetica"/>
      <w:b/>
      <w:color w:val="000000"/>
      <w:lang w:val="fr-FR"/>
    </w:rPr>
  </w:style>
  <w:style w:type="paragraph" w:customStyle="1" w:styleId="2h2">
    <w:name w:val="заголовок 2.h2"/>
    <w:basedOn w:val="a7"/>
    <w:next w:val="a7"/>
    <w:rsid w:val="006C6C96"/>
    <w:pPr>
      <w:keepNext/>
      <w:tabs>
        <w:tab w:val="num" w:pos="1080"/>
      </w:tabs>
      <w:suppressAutoHyphens/>
      <w:spacing w:after="240" w:line="240" w:lineRule="exact"/>
      <w:ind w:firstLine="0"/>
      <w:outlineLvl w:val="1"/>
    </w:pPr>
    <w:rPr>
      <w:rFonts w:ascii="Helvetica" w:hAnsi="Helvetica"/>
      <w:b/>
      <w:color w:val="000000"/>
      <w:sz w:val="22"/>
      <w:lang w:val="fr-FR"/>
    </w:rPr>
  </w:style>
  <w:style w:type="paragraph" w:customStyle="1" w:styleId="3h3">
    <w:name w:val="заголовок 3.h3"/>
    <w:basedOn w:val="a7"/>
    <w:next w:val="a7"/>
    <w:rsid w:val="006C6C96"/>
    <w:pPr>
      <w:keepNext/>
      <w:tabs>
        <w:tab w:val="num" w:pos="1080"/>
      </w:tabs>
      <w:suppressAutoHyphens/>
      <w:spacing w:after="220" w:line="220" w:lineRule="exact"/>
      <w:ind w:firstLine="0"/>
      <w:outlineLvl w:val="2"/>
    </w:pPr>
    <w:rPr>
      <w:rFonts w:ascii="Helvetica" w:hAnsi="Helvetica"/>
      <w:b/>
      <w:color w:val="000000"/>
      <w:sz w:val="20"/>
      <w:lang w:val="fr-FR"/>
    </w:rPr>
  </w:style>
  <w:style w:type="paragraph" w:customStyle="1" w:styleId="4h4">
    <w:name w:val="заголовок 4.h4"/>
    <w:basedOn w:val="a7"/>
    <w:next w:val="a7"/>
    <w:rsid w:val="006C6C96"/>
    <w:pPr>
      <w:keepNext/>
      <w:tabs>
        <w:tab w:val="num" w:pos="1080"/>
      </w:tabs>
      <w:suppressAutoHyphens/>
      <w:spacing w:after="220" w:line="220" w:lineRule="exact"/>
      <w:ind w:firstLine="0"/>
      <w:outlineLvl w:val="3"/>
    </w:pPr>
    <w:rPr>
      <w:rFonts w:ascii="Helvetica" w:hAnsi="Helvetica"/>
      <w:b/>
      <w:color w:val="000000"/>
      <w:sz w:val="20"/>
      <w:lang w:val="fr-FR"/>
    </w:rPr>
  </w:style>
  <w:style w:type="paragraph" w:customStyle="1" w:styleId="5h5">
    <w:name w:val="заголовок 5.h5"/>
    <w:basedOn w:val="a7"/>
    <w:next w:val="a7"/>
    <w:rsid w:val="006C6C96"/>
    <w:pPr>
      <w:keepNext/>
      <w:tabs>
        <w:tab w:val="num" w:pos="1080"/>
      </w:tabs>
      <w:suppressAutoHyphens/>
      <w:spacing w:after="220" w:line="220" w:lineRule="exact"/>
      <w:ind w:firstLine="0"/>
      <w:outlineLvl w:val="4"/>
    </w:pPr>
    <w:rPr>
      <w:rFonts w:ascii="Helvetica" w:hAnsi="Helvetica"/>
      <w:b/>
      <w:color w:val="000000"/>
      <w:sz w:val="20"/>
      <w:lang w:val="fr-FR"/>
    </w:rPr>
  </w:style>
  <w:style w:type="paragraph" w:customStyle="1" w:styleId="6h6">
    <w:name w:val="заголовок 6.h6"/>
    <w:basedOn w:val="a7"/>
    <w:next w:val="a7"/>
    <w:rsid w:val="006C6C96"/>
    <w:pPr>
      <w:keepNext/>
      <w:tabs>
        <w:tab w:val="num" w:pos="1080"/>
      </w:tabs>
      <w:suppressAutoHyphens/>
      <w:spacing w:after="220" w:line="220" w:lineRule="exact"/>
      <w:ind w:firstLine="0"/>
      <w:outlineLvl w:val="5"/>
    </w:pPr>
    <w:rPr>
      <w:rFonts w:ascii="Helvetica" w:hAnsi="Helvetica"/>
      <w:b/>
      <w:color w:val="000000"/>
      <w:sz w:val="20"/>
      <w:lang w:val="fr-FR"/>
    </w:rPr>
  </w:style>
  <w:style w:type="character" w:customStyle="1" w:styleId="afffc">
    <w:name w:val="Основной шрифт"/>
    <w:rsid w:val="006C6C96"/>
  </w:style>
  <w:style w:type="paragraph" w:customStyle="1" w:styleId="paragraph2">
    <w:name w:val="Обычный.paragraph2"/>
    <w:rsid w:val="006C6C96"/>
    <w:pPr>
      <w:spacing w:after="220"/>
      <w:jc w:val="both"/>
    </w:pPr>
    <w:rPr>
      <w:rFonts w:ascii="Helvetica" w:hAnsi="Helvetica"/>
      <w:snapToGrid w:val="0"/>
      <w:color w:val="000000"/>
      <w:lang w:val="fr-FR"/>
    </w:rPr>
  </w:style>
  <w:style w:type="paragraph" w:customStyle="1" w:styleId="MatLab">
    <w:name w:val="MatLab"/>
    <w:rsid w:val="006C6C96"/>
    <w:pPr>
      <w:shd w:val="clear" w:color="auto" w:fill="FFFFFF"/>
      <w:spacing w:line="360" w:lineRule="exact"/>
    </w:pPr>
    <w:rPr>
      <w:rFonts w:ascii="Courier New" w:hAnsi="Courier New"/>
      <w:color w:val="000000"/>
      <w:lang w:val="en-US"/>
    </w:rPr>
  </w:style>
  <w:style w:type="paragraph" w:styleId="afffd">
    <w:name w:val="Balloon Text"/>
    <w:basedOn w:val="a7"/>
    <w:semiHidden/>
    <w:rsid w:val="006C6C96"/>
    <w:pPr>
      <w:spacing w:line="360" w:lineRule="auto"/>
    </w:pPr>
    <w:rPr>
      <w:rFonts w:ascii="Tahoma" w:hAnsi="Tahoma" w:cs="Tahoma"/>
      <w:sz w:val="16"/>
      <w:szCs w:val="16"/>
      <w:lang w:eastAsia="en-US"/>
    </w:rPr>
  </w:style>
  <w:style w:type="paragraph" w:customStyle="1" w:styleId="afffe">
    <w:name w:val="Стиль таблицы"/>
    <w:basedOn w:val="a7"/>
    <w:rsid w:val="00451B66"/>
    <w:pPr>
      <w:spacing w:line="240" w:lineRule="auto"/>
      <w:ind w:firstLine="0"/>
    </w:pPr>
    <w:rPr>
      <w:rFonts w:ascii="Times New Roman" w:hAnsi="Times New Roman"/>
      <w:spacing w:val="20"/>
      <w:sz w:val="28"/>
    </w:rPr>
  </w:style>
  <w:style w:type="character" w:customStyle="1" w:styleId="Tablefootnote0">
    <w:name w:val="Table footnote Знак"/>
    <w:link w:val="Tablefootnote"/>
    <w:rsid w:val="00792EEA"/>
    <w:rPr>
      <w:rFonts w:ascii="Arial" w:hAnsi="Arial"/>
      <w:sz w:val="18"/>
      <w:lang w:val="en-GB" w:eastAsia="ru-RU" w:bidi="ar-SA"/>
    </w:rPr>
  </w:style>
  <w:style w:type="paragraph" w:customStyle="1" w:styleId="14">
    <w:name w:val="Обычный1"/>
    <w:rsid w:val="00FC5835"/>
    <w:pPr>
      <w:widowControl w:val="0"/>
    </w:pPr>
    <w:rPr>
      <w:snapToGrid w:val="0"/>
    </w:rPr>
  </w:style>
  <w:style w:type="paragraph" w:customStyle="1" w:styleId="Default">
    <w:name w:val="Default"/>
    <w:rsid w:val="001407A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f7">
    <w:name w:val="Текст сноски Знак"/>
    <w:link w:val="af6"/>
    <w:uiPriority w:val="99"/>
    <w:locked/>
    <w:rsid w:val="006B3358"/>
    <w:rPr>
      <w:lang w:val="ru-RU" w:eastAsia="ru-RU" w:bidi="ar-SA"/>
    </w:rPr>
  </w:style>
  <w:style w:type="paragraph" w:styleId="affff">
    <w:name w:val="Normal (Web)"/>
    <w:basedOn w:val="a7"/>
    <w:rsid w:val="00A41390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Cs w:val="24"/>
    </w:rPr>
  </w:style>
  <w:style w:type="paragraph" w:customStyle="1" w:styleId="formattexttopleveltext">
    <w:name w:val="formattext topleveltext"/>
    <w:basedOn w:val="a7"/>
    <w:rsid w:val="00706B49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Cs w:val="24"/>
    </w:rPr>
  </w:style>
  <w:style w:type="paragraph" w:customStyle="1" w:styleId="formattext">
    <w:name w:val="formattext"/>
    <w:basedOn w:val="a7"/>
    <w:rsid w:val="00706B49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Cs w:val="24"/>
    </w:rPr>
  </w:style>
  <w:style w:type="paragraph" w:customStyle="1" w:styleId="formattexttopleveltextcentertext">
    <w:name w:val="formattext topleveltext centertext"/>
    <w:basedOn w:val="a7"/>
    <w:rsid w:val="00A83F58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Cs w:val="24"/>
    </w:rPr>
  </w:style>
  <w:style w:type="character" w:customStyle="1" w:styleId="11">
    <w:name w:val="Заголовок 1 Знак"/>
    <w:link w:val="10"/>
    <w:rsid w:val="00C70FC3"/>
    <w:rPr>
      <w:rFonts w:ascii="Arial" w:hAnsi="Arial"/>
      <w:b/>
      <w:sz w:val="24"/>
    </w:rPr>
  </w:style>
  <w:style w:type="character" w:customStyle="1" w:styleId="ac">
    <w:name w:val="Верхний колонтитул Знак"/>
    <w:link w:val="ab"/>
    <w:rsid w:val="0032044F"/>
    <w:rPr>
      <w:rFonts w:ascii="Arial" w:hAnsi="Arial"/>
      <w:sz w:val="24"/>
    </w:rPr>
  </w:style>
  <w:style w:type="paragraph" w:customStyle="1" w:styleId="2110">
    <w:name w:val="Основной текст с отступом 211"/>
    <w:basedOn w:val="a7"/>
    <w:rsid w:val="003A4D08"/>
    <w:pPr>
      <w:widowControl w:val="0"/>
      <w:tabs>
        <w:tab w:val="left" w:pos="720"/>
      </w:tabs>
    </w:pPr>
    <w:rPr>
      <w:lang w:eastAsia="en-US"/>
    </w:rPr>
  </w:style>
  <w:style w:type="paragraph" w:customStyle="1" w:styleId="220">
    <w:name w:val="Основной текст с отступом 22"/>
    <w:basedOn w:val="a7"/>
    <w:rsid w:val="003A4D08"/>
    <w:pPr>
      <w:widowControl w:val="0"/>
      <w:tabs>
        <w:tab w:val="left" w:pos="720"/>
      </w:tabs>
    </w:pPr>
  </w:style>
  <w:style w:type="paragraph" w:styleId="a">
    <w:name w:val="List Paragraph"/>
    <w:basedOn w:val="a7"/>
    <w:link w:val="affff0"/>
    <w:uiPriority w:val="34"/>
    <w:qFormat/>
    <w:rsid w:val="006368DC"/>
    <w:pPr>
      <w:numPr>
        <w:numId w:val="9"/>
      </w:numPr>
      <w:spacing w:after="160"/>
      <w:contextualSpacing/>
    </w:pPr>
    <w:rPr>
      <w:bCs/>
    </w:rPr>
  </w:style>
  <w:style w:type="character" w:customStyle="1" w:styleId="82">
    <w:name w:val="Основной текст + 8"/>
    <w:aliases w:val="5 pt,Не полужирный,Интервал 1 pt1"/>
    <w:uiPriority w:val="99"/>
    <w:rsid w:val="00D054EC"/>
    <w:rPr>
      <w:rFonts w:ascii="Times New Roman" w:hAnsi="Times New Roman" w:cs="Times New Roman"/>
      <w:b w:val="0"/>
      <w:bCs w:val="0"/>
      <w:spacing w:val="20"/>
      <w:sz w:val="17"/>
      <w:szCs w:val="17"/>
      <w:u w:val="none"/>
    </w:rPr>
  </w:style>
  <w:style w:type="character" w:customStyle="1" w:styleId="8pt">
    <w:name w:val="Основной текст + 8 pt"/>
    <w:uiPriority w:val="99"/>
    <w:rsid w:val="00005767"/>
    <w:rPr>
      <w:rFonts w:ascii="Times New Roman" w:hAnsi="Times New Roman" w:cs="Times New Roman"/>
      <w:b/>
      <w:bCs/>
      <w:sz w:val="16"/>
      <w:szCs w:val="16"/>
      <w:u w:val="none"/>
    </w:rPr>
  </w:style>
  <w:style w:type="character" w:customStyle="1" w:styleId="af9">
    <w:name w:val="Основной текст Знак"/>
    <w:link w:val="af8"/>
    <w:locked/>
    <w:rsid w:val="00A53402"/>
    <w:rPr>
      <w:rFonts w:ascii="Arial" w:hAnsi="Arial"/>
      <w:sz w:val="22"/>
    </w:rPr>
  </w:style>
  <w:style w:type="character" w:customStyle="1" w:styleId="affff1">
    <w:name w:val="Колонтитул_"/>
    <w:link w:val="15"/>
    <w:uiPriority w:val="99"/>
    <w:locked/>
    <w:rsid w:val="00A53402"/>
    <w:rPr>
      <w:rFonts w:ascii="Arial" w:hAnsi="Arial" w:cs="Arial"/>
      <w:sz w:val="11"/>
      <w:szCs w:val="11"/>
      <w:shd w:val="clear" w:color="auto" w:fill="FFFFFF"/>
    </w:rPr>
  </w:style>
  <w:style w:type="character" w:customStyle="1" w:styleId="Verdana1">
    <w:name w:val="Колонтитул + Verdana1"/>
    <w:uiPriority w:val="99"/>
    <w:rsid w:val="00A53402"/>
    <w:rPr>
      <w:rFonts w:ascii="Verdana" w:hAnsi="Verdana" w:cs="Verdana"/>
      <w:noProof/>
      <w:sz w:val="11"/>
      <w:szCs w:val="11"/>
      <w:shd w:val="clear" w:color="auto" w:fill="FFFFFF"/>
    </w:rPr>
  </w:style>
  <w:style w:type="paragraph" w:customStyle="1" w:styleId="15">
    <w:name w:val="Колонтитул1"/>
    <w:basedOn w:val="a7"/>
    <w:link w:val="affff1"/>
    <w:uiPriority w:val="99"/>
    <w:rsid w:val="00A53402"/>
    <w:pPr>
      <w:widowControl w:val="0"/>
      <w:shd w:val="clear" w:color="auto" w:fill="FFFFFF"/>
      <w:spacing w:line="240" w:lineRule="atLeast"/>
      <w:ind w:firstLine="0"/>
      <w:jc w:val="left"/>
    </w:pPr>
    <w:rPr>
      <w:rFonts w:cs="Arial"/>
      <w:sz w:val="11"/>
      <w:szCs w:val="11"/>
    </w:rPr>
  </w:style>
  <w:style w:type="character" w:customStyle="1" w:styleId="ae">
    <w:name w:val="Нижний колонтитул Знак"/>
    <w:link w:val="ad"/>
    <w:uiPriority w:val="99"/>
    <w:rsid w:val="00A53402"/>
    <w:rPr>
      <w:rFonts w:ascii="Arial" w:hAnsi="Arial"/>
      <w:sz w:val="24"/>
    </w:rPr>
  </w:style>
  <w:style w:type="paragraph" w:customStyle="1" w:styleId="110">
    <w:name w:val="Обычный11"/>
    <w:rsid w:val="00BF20EF"/>
    <w:pPr>
      <w:widowControl w:val="0"/>
      <w:spacing w:line="440" w:lineRule="auto"/>
      <w:ind w:firstLine="1440"/>
      <w:jc w:val="both"/>
    </w:pPr>
    <w:rPr>
      <w:sz w:val="22"/>
    </w:rPr>
  </w:style>
  <w:style w:type="character" w:styleId="affff2">
    <w:name w:val="Placeholder Text"/>
    <w:basedOn w:val="a8"/>
    <w:uiPriority w:val="99"/>
    <w:semiHidden/>
    <w:rsid w:val="004E57D8"/>
    <w:rPr>
      <w:color w:val="808080"/>
    </w:rPr>
  </w:style>
  <w:style w:type="paragraph" w:customStyle="1" w:styleId="2b">
    <w:name w:val="Обычный2"/>
    <w:rsid w:val="00852C60"/>
    <w:pPr>
      <w:widowControl w:val="0"/>
      <w:spacing w:line="440" w:lineRule="auto"/>
      <w:ind w:firstLine="1440"/>
      <w:jc w:val="both"/>
    </w:pPr>
    <w:rPr>
      <w:sz w:val="22"/>
    </w:rPr>
  </w:style>
  <w:style w:type="character" w:customStyle="1" w:styleId="affff0">
    <w:name w:val="Абзац списка Знак"/>
    <w:link w:val="a"/>
    <w:uiPriority w:val="34"/>
    <w:locked/>
    <w:rsid w:val="006368DC"/>
    <w:rPr>
      <w:rFonts w:ascii="Arial" w:hAnsi="Arial"/>
      <w:bCs/>
      <w:sz w:val="24"/>
    </w:rPr>
  </w:style>
  <w:style w:type="paragraph" w:customStyle="1" w:styleId="textn">
    <w:name w:val="textn"/>
    <w:basedOn w:val="a7"/>
    <w:rsid w:val="00221B22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Cs w:val="24"/>
    </w:rPr>
  </w:style>
  <w:style w:type="character" w:customStyle="1" w:styleId="apple-converted-space">
    <w:name w:val="apple-converted-space"/>
    <w:basedOn w:val="a8"/>
    <w:rsid w:val="00437E73"/>
  </w:style>
  <w:style w:type="character" w:customStyle="1" w:styleId="26">
    <w:name w:val="Основной текст 2 Знак"/>
    <w:link w:val="25"/>
    <w:rsid w:val="00F741C1"/>
    <w:rPr>
      <w:rFonts w:ascii="Arial" w:hAnsi="Arial"/>
      <w:sz w:val="24"/>
    </w:rPr>
  </w:style>
  <w:style w:type="paragraph" w:customStyle="1" w:styleId="38">
    <w:name w:val="Обычный3"/>
    <w:rsid w:val="00D04838"/>
    <w:pPr>
      <w:widowControl w:val="0"/>
      <w:ind w:firstLine="340"/>
      <w:jc w:val="both"/>
    </w:pPr>
    <w:rPr>
      <w:snapToGrid w:val="0"/>
      <w:sz w:val="16"/>
    </w:rPr>
  </w:style>
  <w:style w:type="paragraph" w:customStyle="1" w:styleId="FR2">
    <w:name w:val="FR2"/>
    <w:rsid w:val="009731C7"/>
    <w:pPr>
      <w:widowControl w:val="0"/>
      <w:jc w:val="right"/>
    </w:pPr>
    <w:rPr>
      <w:rFonts w:ascii="Arial" w:hAnsi="Arial"/>
      <w:snapToGrid w:val="0"/>
      <w:sz w:val="12"/>
    </w:rPr>
  </w:style>
  <w:style w:type="paragraph" w:customStyle="1" w:styleId="46">
    <w:name w:val="Обычный4"/>
    <w:rsid w:val="000E37C9"/>
    <w:pPr>
      <w:widowControl w:val="0"/>
      <w:ind w:firstLine="340"/>
      <w:jc w:val="both"/>
    </w:pPr>
    <w:rPr>
      <w:snapToGrid w:val="0"/>
      <w:sz w:val="16"/>
    </w:rPr>
  </w:style>
  <w:style w:type="character" w:customStyle="1" w:styleId="2c">
    <w:name w:val="Основной текст (2)_"/>
    <w:link w:val="2d"/>
    <w:uiPriority w:val="99"/>
    <w:locked/>
    <w:rsid w:val="00B50159"/>
    <w:rPr>
      <w:shd w:val="clear" w:color="auto" w:fill="FFFFFF"/>
    </w:rPr>
  </w:style>
  <w:style w:type="character" w:customStyle="1" w:styleId="47">
    <w:name w:val="Основной текст (4)_"/>
    <w:link w:val="48"/>
    <w:uiPriority w:val="99"/>
    <w:locked/>
    <w:rsid w:val="00B50159"/>
    <w:rPr>
      <w:b/>
      <w:bCs/>
      <w:sz w:val="48"/>
      <w:szCs w:val="48"/>
      <w:shd w:val="clear" w:color="auto" w:fill="FFFFFF"/>
    </w:rPr>
  </w:style>
  <w:style w:type="character" w:customStyle="1" w:styleId="57">
    <w:name w:val="Основной текст (5)_"/>
    <w:link w:val="58"/>
    <w:uiPriority w:val="99"/>
    <w:locked/>
    <w:rsid w:val="00B50159"/>
    <w:rPr>
      <w:i/>
      <w:iCs/>
      <w:shd w:val="clear" w:color="auto" w:fill="FFFFFF"/>
    </w:rPr>
  </w:style>
  <w:style w:type="paragraph" w:customStyle="1" w:styleId="2d">
    <w:name w:val="Основной текст (2)"/>
    <w:basedOn w:val="a7"/>
    <w:link w:val="2c"/>
    <w:uiPriority w:val="99"/>
    <w:rsid w:val="00B50159"/>
    <w:pPr>
      <w:widowControl w:val="0"/>
      <w:shd w:val="clear" w:color="auto" w:fill="FFFFFF"/>
      <w:spacing w:line="552" w:lineRule="exact"/>
      <w:ind w:hanging="580"/>
      <w:jc w:val="center"/>
    </w:pPr>
    <w:rPr>
      <w:rFonts w:ascii="Times New Roman" w:hAnsi="Times New Roman"/>
      <w:sz w:val="20"/>
    </w:rPr>
  </w:style>
  <w:style w:type="paragraph" w:customStyle="1" w:styleId="48">
    <w:name w:val="Основной текст (4)"/>
    <w:basedOn w:val="a7"/>
    <w:link w:val="47"/>
    <w:uiPriority w:val="99"/>
    <w:rsid w:val="00B50159"/>
    <w:pPr>
      <w:widowControl w:val="0"/>
      <w:shd w:val="clear" w:color="auto" w:fill="FFFFFF"/>
      <w:spacing w:before="240" w:after="360" w:line="576" w:lineRule="exact"/>
      <w:ind w:firstLine="0"/>
      <w:jc w:val="left"/>
    </w:pPr>
    <w:rPr>
      <w:rFonts w:ascii="Times New Roman" w:hAnsi="Times New Roman"/>
      <w:b/>
      <w:bCs/>
      <w:sz w:val="48"/>
      <w:szCs w:val="48"/>
    </w:rPr>
  </w:style>
  <w:style w:type="paragraph" w:customStyle="1" w:styleId="58">
    <w:name w:val="Основной текст (5)"/>
    <w:basedOn w:val="a7"/>
    <w:link w:val="57"/>
    <w:uiPriority w:val="99"/>
    <w:rsid w:val="00B50159"/>
    <w:pPr>
      <w:widowControl w:val="0"/>
      <w:shd w:val="clear" w:color="auto" w:fill="FFFFFF"/>
      <w:spacing w:before="1080" w:line="240" w:lineRule="atLeast"/>
      <w:ind w:firstLine="0"/>
      <w:jc w:val="left"/>
    </w:pPr>
    <w:rPr>
      <w:rFonts w:ascii="Times New Roman" w:hAnsi="Times New Roman"/>
      <w:i/>
      <w:iCs/>
      <w:sz w:val="20"/>
    </w:rPr>
  </w:style>
  <w:style w:type="character" w:customStyle="1" w:styleId="2e">
    <w:name w:val="Подпись к таблице (2)_"/>
    <w:link w:val="212"/>
    <w:uiPriority w:val="99"/>
    <w:locked/>
    <w:rsid w:val="003949CD"/>
    <w:rPr>
      <w:shd w:val="clear" w:color="auto" w:fill="FFFFFF"/>
    </w:rPr>
  </w:style>
  <w:style w:type="character" w:customStyle="1" w:styleId="22pt">
    <w:name w:val="Подпись к таблице (2) + Интервал 2 pt"/>
    <w:uiPriority w:val="99"/>
    <w:rsid w:val="003949CD"/>
    <w:rPr>
      <w:rFonts w:ascii="Times New Roman" w:hAnsi="Times New Roman"/>
      <w:spacing w:val="40"/>
      <w:shd w:val="clear" w:color="auto" w:fill="FFFFFF"/>
    </w:rPr>
  </w:style>
  <w:style w:type="character" w:customStyle="1" w:styleId="2f">
    <w:name w:val="Подпись к таблице (2)"/>
    <w:uiPriority w:val="99"/>
    <w:rsid w:val="003949CD"/>
    <w:rPr>
      <w:rFonts w:ascii="Times New Roman" w:hAnsi="Times New Roman"/>
      <w:u w:val="single"/>
      <w:shd w:val="clear" w:color="auto" w:fill="FFFFFF"/>
    </w:rPr>
  </w:style>
  <w:style w:type="character" w:customStyle="1" w:styleId="221">
    <w:name w:val="Подпись к таблице (2)2"/>
    <w:uiPriority w:val="99"/>
    <w:rsid w:val="003949CD"/>
    <w:rPr>
      <w:rFonts w:ascii="Times New Roman" w:hAnsi="Times New Roman"/>
      <w:u w:val="single"/>
      <w:shd w:val="clear" w:color="auto" w:fill="FFFFFF"/>
    </w:rPr>
  </w:style>
  <w:style w:type="paragraph" w:customStyle="1" w:styleId="212">
    <w:name w:val="Подпись к таблице (2)1"/>
    <w:basedOn w:val="a7"/>
    <w:link w:val="2e"/>
    <w:uiPriority w:val="99"/>
    <w:rsid w:val="003949CD"/>
    <w:pPr>
      <w:widowControl w:val="0"/>
      <w:shd w:val="clear" w:color="auto" w:fill="FFFFFF"/>
      <w:spacing w:line="240" w:lineRule="atLeast"/>
      <w:ind w:firstLine="0"/>
      <w:jc w:val="left"/>
    </w:pPr>
    <w:rPr>
      <w:rFonts w:ascii="Times New Roman" w:hAnsi="Times New Roman"/>
      <w:sz w:val="20"/>
    </w:rPr>
  </w:style>
  <w:style w:type="character" w:customStyle="1" w:styleId="2Exact">
    <w:name w:val="Основной текст (2) Exact"/>
    <w:uiPriority w:val="99"/>
    <w:rsid w:val="00352E25"/>
    <w:rPr>
      <w:rFonts w:ascii="Times New Roman" w:hAnsi="Times New Roman" w:cs="Times New Roman"/>
      <w:u w:val="none"/>
    </w:rPr>
  </w:style>
  <w:style w:type="character" w:customStyle="1" w:styleId="22ptExact">
    <w:name w:val="Основной текст (2) + Интервал 2 pt Exact"/>
    <w:uiPriority w:val="99"/>
    <w:rsid w:val="00352E25"/>
    <w:rPr>
      <w:rFonts w:ascii="Times New Roman" w:hAnsi="Times New Roman" w:cs="Times New Roman"/>
      <w:spacing w:val="40"/>
      <w:u w:val="none"/>
    </w:rPr>
  </w:style>
  <w:style w:type="character" w:customStyle="1" w:styleId="2Exact1">
    <w:name w:val="Основной текст (2) Exact1"/>
    <w:uiPriority w:val="99"/>
    <w:rsid w:val="00352E25"/>
  </w:style>
  <w:style w:type="paragraph" w:styleId="HTML">
    <w:name w:val="HTML Preformatted"/>
    <w:basedOn w:val="a7"/>
    <w:link w:val="HTML0"/>
    <w:uiPriority w:val="99"/>
    <w:unhideWhenUsed/>
    <w:rsid w:val="004815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8"/>
    <w:link w:val="HTML"/>
    <w:uiPriority w:val="99"/>
    <w:rsid w:val="0048155A"/>
    <w:rPr>
      <w:rFonts w:ascii="Courier New" w:hAnsi="Courier New" w:cs="Courier New"/>
    </w:rPr>
  </w:style>
  <w:style w:type="character" w:styleId="affff3">
    <w:name w:val="annotation reference"/>
    <w:basedOn w:val="a8"/>
    <w:semiHidden/>
    <w:unhideWhenUsed/>
    <w:rsid w:val="002126C1"/>
    <w:rPr>
      <w:sz w:val="16"/>
      <w:szCs w:val="16"/>
    </w:rPr>
  </w:style>
  <w:style w:type="paragraph" w:styleId="affff4">
    <w:name w:val="annotation subject"/>
    <w:basedOn w:val="afff8"/>
    <w:next w:val="afff8"/>
    <w:link w:val="affff5"/>
    <w:semiHidden/>
    <w:unhideWhenUsed/>
    <w:rsid w:val="002126C1"/>
    <w:pPr>
      <w:spacing w:after="0" w:line="240" w:lineRule="auto"/>
      <w:ind w:firstLine="720"/>
    </w:pPr>
    <w:rPr>
      <w:b/>
      <w:bCs/>
      <w:lang w:val="ru-RU"/>
    </w:rPr>
  </w:style>
  <w:style w:type="character" w:customStyle="1" w:styleId="afff9">
    <w:name w:val="Текст примечания Знак"/>
    <w:basedOn w:val="a8"/>
    <w:link w:val="afff8"/>
    <w:semiHidden/>
    <w:rsid w:val="002126C1"/>
    <w:rPr>
      <w:rFonts w:ascii="Arial" w:hAnsi="Arial"/>
      <w:lang w:val="en-GB"/>
    </w:rPr>
  </w:style>
  <w:style w:type="character" w:customStyle="1" w:styleId="affff5">
    <w:name w:val="Тема примечания Знак"/>
    <w:basedOn w:val="afff9"/>
    <w:link w:val="affff4"/>
    <w:semiHidden/>
    <w:rsid w:val="002126C1"/>
    <w:rPr>
      <w:rFonts w:ascii="Arial" w:hAnsi="Arial"/>
      <w:b/>
      <w:bCs/>
      <w:lang w:val="en-GB"/>
    </w:rPr>
  </w:style>
  <w:style w:type="character" w:customStyle="1" w:styleId="51">
    <w:name w:val="Заголовок 5 Знак"/>
    <w:basedOn w:val="a8"/>
    <w:link w:val="50"/>
    <w:rsid w:val="003E7856"/>
    <w:rPr>
      <w:rFonts w:ascii="Arial" w:eastAsia="Calibri" w:hAnsi="Arial" w:cs="Arial"/>
      <w:b/>
      <w:color w:val="000000"/>
      <w:sz w:val="24"/>
      <w:szCs w:val="24"/>
      <w:lang w:eastAsia="en-US"/>
    </w:rPr>
  </w:style>
  <w:style w:type="character" w:customStyle="1" w:styleId="fontstyle01">
    <w:name w:val="fontstyle01"/>
    <w:basedOn w:val="a8"/>
    <w:rsid w:val="008D07BC"/>
    <w:rPr>
      <w:rFonts w:ascii="ArialMT" w:hAnsi="ArialMT" w:hint="default"/>
      <w:b w:val="0"/>
      <w:bCs w:val="0"/>
      <w:i w:val="0"/>
      <w:iCs w:val="0"/>
      <w:color w:val="0000EE"/>
      <w:sz w:val="22"/>
      <w:szCs w:val="22"/>
    </w:rPr>
  </w:style>
  <w:style w:type="character" w:customStyle="1" w:styleId="fontstyle21">
    <w:name w:val="fontstyle21"/>
    <w:basedOn w:val="a8"/>
    <w:rsid w:val="001253BA"/>
    <w:rPr>
      <w:rFonts w:ascii="TimesNewRoman" w:eastAsia="TimesNewRoman" w:hAnsi="TimesNewRoman" w:hint="eastAsia"/>
      <w:b w:val="0"/>
      <w:bCs w:val="0"/>
      <w:i/>
      <w:iCs/>
      <w:color w:val="000000"/>
      <w:sz w:val="24"/>
      <w:szCs w:val="24"/>
    </w:rPr>
  </w:style>
  <w:style w:type="paragraph" w:customStyle="1" w:styleId="2f0">
    <w:name w:val="Текст2"/>
    <w:basedOn w:val="a7"/>
    <w:link w:val="2f1"/>
    <w:qFormat/>
    <w:rsid w:val="00552FDE"/>
    <w:pPr>
      <w:spacing w:line="360" w:lineRule="auto"/>
      <w:ind w:firstLine="709"/>
    </w:pPr>
    <w:rPr>
      <w:rFonts w:ascii="Times New Roman" w:hAnsi="Times New Roman"/>
      <w:sz w:val="26"/>
      <w:szCs w:val="26"/>
    </w:rPr>
  </w:style>
  <w:style w:type="character" w:customStyle="1" w:styleId="2f1">
    <w:name w:val="Текст2 Знак"/>
    <w:basedOn w:val="a8"/>
    <w:link w:val="2f0"/>
    <w:rsid w:val="00552FDE"/>
    <w:rPr>
      <w:sz w:val="26"/>
      <w:szCs w:val="26"/>
    </w:rPr>
  </w:style>
  <w:style w:type="paragraph" w:customStyle="1" w:styleId="MTDisplayEquation">
    <w:name w:val="MTDisplayEquation"/>
    <w:basedOn w:val="a7"/>
    <w:next w:val="a7"/>
    <w:link w:val="MTDisplayEquation0"/>
    <w:rsid w:val="00552FDE"/>
    <w:pPr>
      <w:tabs>
        <w:tab w:val="center" w:pos="4680"/>
        <w:tab w:val="right" w:pos="9360"/>
      </w:tabs>
      <w:spacing w:line="240" w:lineRule="auto"/>
      <w:ind w:firstLine="0"/>
    </w:pPr>
    <w:rPr>
      <w:rFonts w:ascii="Times New Roman" w:hAnsi="Times New Roman"/>
      <w:sz w:val="28"/>
      <w:szCs w:val="24"/>
    </w:rPr>
  </w:style>
  <w:style w:type="character" w:customStyle="1" w:styleId="MTDisplayEquation0">
    <w:name w:val="MTDisplayEquation Знак"/>
    <w:basedOn w:val="a8"/>
    <w:link w:val="MTDisplayEquation"/>
    <w:rsid w:val="00552FDE"/>
    <w:rPr>
      <w:sz w:val="28"/>
      <w:szCs w:val="24"/>
    </w:rPr>
  </w:style>
  <w:style w:type="table" w:customStyle="1" w:styleId="MTEBNumberedEquation">
    <w:name w:val="MTEBNumberedEquation"/>
    <w:basedOn w:val="a9"/>
    <w:rsid w:val="00CF7C3A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CellSpacing w:w="0" w:type="dxa"/>
    </w:tblPr>
    <w:trPr>
      <w:cantSplit/>
      <w:tblCellSpacing w:w="0" w:type="dxa"/>
    </w:trPr>
    <w:tcPr>
      <w:shd w:val="clear" w:color="auto" w:fill="auto"/>
      <w:tcMar>
        <w:top w:w="0" w:type="dxa"/>
        <w:left w:w="0" w:type="dxa"/>
        <w:bottom w:w="0" w:type="dxa"/>
        <w:right w:w="0" w:type="dxa"/>
      </w:tcMar>
    </w:tcPr>
  </w:style>
  <w:style w:type="paragraph" w:styleId="affff6">
    <w:name w:val="TOC Heading"/>
    <w:basedOn w:val="10"/>
    <w:next w:val="a7"/>
    <w:uiPriority w:val="39"/>
    <w:unhideWhenUsed/>
    <w:qFormat/>
    <w:rsid w:val="00BD6A09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/>
    </w:rPr>
  </w:style>
  <w:style w:type="paragraph" w:customStyle="1" w:styleId="affff7">
    <w:name w:val="."/>
    <w:rsid w:val="00643A00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af2">
    <w:name w:val="Подзаголовок Знак"/>
    <w:basedOn w:val="a8"/>
    <w:link w:val="af1"/>
    <w:uiPriority w:val="11"/>
    <w:rsid w:val="004C65DF"/>
    <w:rPr>
      <w:rFonts w:ascii="Arial" w:hAnsi="Arial"/>
      <w:b/>
      <w:sz w:val="36"/>
    </w:rPr>
  </w:style>
  <w:style w:type="table" w:customStyle="1" w:styleId="213">
    <w:name w:val="Средняя заливка 21"/>
    <w:basedOn w:val="a9"/>
    <w:uiPriority w:val="64"/>
    <w:rsid w:val="008D3A49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-1">
    <w:name w:val="Текст-1"/>
    <w:basedOn w:val="a7"/>
    <w:link w:val="-10"/>
    <w:qFormat/>
    <w:rsid w:val="007021DD"/>
    <w:pPr>
      <w:spacing w:after="120" w:line="276" w:lineRule="auto"/>
      <w:ind w:firstLine="709"/>
    </w:pPr>
    <w:rPr>
      <w:rFonts w:ascii="ISOCPEUR" w:hAnsi="ISOCPEUR"/>
      <w:sz w:val="28"/>
      <w:szCs w:val="24"/>
    </w:rPr>
  </w:style>
  <w:style w:type="character" w:customStyle="1" w:styleId="-10">
    <w:name w:val="Текст-1 Знак"/>
    <w:link w:val="-1"/>
    <w:rsid w:val="007021DD"/>
    <w:rPr>
      <w:rFonts w:ascii="ISOCPEUR" w:hAnsi="ISOCPEUR"/>
      <w:sz w:val="28"/>
      <w:szCs w:val="24"/>
    </w:rPr>
  </w:style>
  <w:style w:type="paragraph" w:styleId="affff8">
    <w:name w:val="Revision"/>
    <w:hidden/>
    <w:uiPriority w:val="99"/>
    <w:semiHidden/>
    <w:rsid w:val="00D03905"/>
    <w:rPr>
      <w:rFonts w:ascii="Arial" w:hAnsi="Arial"/>
      <w:sz w:val="24"/>
    </w:rPr>
  </w:style>
  <w:style w:type="paragraph" w:styleId="affff9">
    <w:name w:val="No Spacing"/>
    <w:aliases w:val="Без отступа,Без интервала2,Таблицы,основной текст,No Spacing1,я Без ОТСТУПА,No Spacing,Без интервала1"/>
    <w:link w:val="affffa"/>
    <w:uiPriority w:val="1"/>
    <w:qFormat/>
    <w:rsid w:val="006010D3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fffa">
    <w:name w:val="Без интервала Знак"/>
    <w:aliases w:val="Без отступа Знак,Без интервала2 Знак,Таблицы Знак,основной текст Знак,No Spacing1 Знак,я Без ОТСТУПА Знак,No Spacing Знак,Без интервала1 Знак"/>
    <w:link w:val="affff9"/>
    <w:uiPriority w:val="1"/>
    <w:qFormat/>
    <w:rsid w:val="006010D3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0">
    <w:name w:val="Название Знак"/>
    <w:basedOn w:val="a8"/>
    <w:link w:val="af"/>
    <w:rsid w:val="006010D3"/>
    <w:rPr>
      <w:rFonts w:ascii="Arial" w:hAnsi="Arial"/>
      <w:b/>
      <w:sz w:val="24"/>
      <w:szCs w:val="24"/>
    </w:rPr>
  </w:style>
  <w:style w:type="table" w:styleId="affffb">
    <w:name w:val="Grid Table Light"/>
    <w:basedOn w:val="a9"/>
    <w:uiPriority w:val="40"/>
    <w:rsid w:val="00F6101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3">
    <w:name w:val="List Table 3"/>
    <w:basedOn w:val="a9"/>
    <w:uiPriority w:val="48"/>
    <w:rsid w:val="006B73A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customStyle="1" w:styleId="MTEquationSection">
    <w:name w:val="MTEquationSection"/>
    <w:basedOn w:val="a8"/>
    <w:rsid w:val="00A77C6B"/>
    <w:rPr>
      <w:rFonts w:ascii="Times New Roman" w:hAnsi="Times New Roman" w:cs="Times New Roman"/>
      <w:b/>
      <w:vanish w:val="0"/>
      <w:color w:val="FF0000"/>
      <w:sz w:val="28"/>
      <w:szCs w:val="28"/>
    </w:rPr>
  </w:style>
  <w:style w:type="character" w:customStyle="1" w:styleId="searchtext">
    <w:name w:val="searchtext"/>
    <w:basedOn w:val="a8"/>
    <w:rsid w:val="0033213A"/>
  </w:style>
  <w:style w:type="table" w:styleId="16">
    <w:name w:val="Plain Table 1"/>
    <w:basedOn w:val="a9"/>
    <w:uiPriority w:val="41"/>
    <w:rsid w:val="0096735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2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3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1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99" Type="http://schemas.openxmlformats.org/officeDocument/2006/relationships/image" Target="media/image137.wmf"/><Relationship Id="rId21" Type="http://schemas.openxmlformats.org/officeDocument/2006/relationships/oleObject" Target="embeddings/oleObject4.bin"/><Relationship Id="rId42" Type="http://schemas.openxmlformats.org/officeDocument/2006/relationships/oleObject" Target="embeddings/oleObject14.bin"/><Relationship Id="rId63" Type="http://schemas.openxmlformats.org/officeDocument/2006/relationships/image" Target="media/image26.wmf"/><Relationship Id="rId84" Type="http://schemas.openxmlformats.org/officeDocument/2006/relationships/oleObject" Target="embeddings/oleObject35.bin"/><Relationship Id="rId138" Type="http://schemas.openxmlformats.org/officeDocument/2006/relationships/oleObject" Target="embeddings/oleObject62.bin"/><Relationship Id="rId159" Type="http://schemas.openxmlformats.org/officeDocument/2006/relationships/oleObject" Target="embeddings/oleObject73.bin"/><Relationship Id="rId324" Type="http://schemas.openxmlformats.org/officeDocument/2006/relationships/oleObject" Target="embeddings/oleObject163.bin"/><Relationship Id="rId345" Type="http://schemas.openxmlformats.org/officeDocument/2006/relationships/image" Target="media/image158.wmf"/><Relationship Id="rId366" Type="http://schemas.openxmlformats.org/officeDocument/2006/relationships/oleObject" Target="embeddings/oleObject181.bin"/><Relationship Id="rId170" Type="http://schemas.openxmlformats.org/officeDocument/2006/relationships/oleObject" Target="embeddings/oleObject79.bin"/><Relationship Id="rId191" Type="http://schemas.openxmlformats.org/officeDocument/2006/relationships/image" Target="media/image89.wmf"/><Relationship Id="rId205" Type="http://schemas.openxmlformats.org/officeDocument/2006/relationships/oleObject" Target="embeddings/oleObject97.bin"/><Relationship Id="rId226" Type="http://schemas.openxmlformats.org/officeDocument/2006/relationships/image" Target="media/image104.wmf"/><Relationship Id="rId247" Type="http://schemas.openxmlformats.org/officeDocument/2006/relationships/oleObject" Target="embeddings/oleObject120.bin"/><Relationship Id="rId107" Type="http://schemas.openxmlformats.org/officeDocument/2006/relationships/image" Target="media/image48.wmf"/><Relationship Id="rId268" Type="http://schemas.openxmlformats.org/officeDocument/2006/relationships/image" Target="media/image123.png"/><Relationship Id="rId289" Type="http://schemas.openxmlformats.org/officeDocument/2006/relationships/oleObject" Target="embeddings/oleObject144.bin"/><Relationship Id="rId11" Type="http://schemas.openxmlformats.org/officeDocument/2006/relationships/footer" Target="footer2.xml"/><Relationship Id="rId32" Type="http://schemas.openxmlformats.org/officeDocument/2006/relationships/image" Target="media/image10.wmf"/><Relationship Id="rId53" Type="http://schemas.openxmlformats.org/officeDocument/2006/relationships/image" Target="media/image21.wmf"/><Relationship Id="rId74" Type="http://schemas.openxmlformats.org/officeDocument/2006/relationships/oleObject" Target="embeddings/oleObject30.bin"/><Relationship Id="rId128" Type="http://schemas.openxmlformats.org/officeDocument/2006/relationships/oleObject" Target="embeddings/oleObject57.bin"/><Relationship Id="rId149" Type="http://schemas.openxmlformats.org/officeDocument/2006/relationships/image" Target="media/image69.wmf"/><Relationship Id="rId314" Type="http://schemas.openxmlformats.org/officeDocument/2006/relationships/oleObject" Target="embeddings/oleObject157.bin"/><Relationship Id="rId335" Type="http://schemas.openxmlformats.org/officeDocument/2006/relationships/oleObject" Target="embeddings/oleObject169.bin"/><Relationship Id="rId356" Type="http://schemas.openxmlformats.org/officeDocument/2006/relationships/image" Target="media/image165.png"/><Relationship Id="rId377" Type="http://schemas.openxmlformats.org/officeDocument/2006/relationships/image" Target="media/image178.wmf"/><Relationship Id="rId5" Type="http://schemas.openxmlformats.org/officeDocument/2006/relationships/webSettings" Target="webSettings.xml"/><Relationship Id="rId95" Type="http://schemas.openxmlformats.org/officeDocument/2006/relationships/image" Target="media/image42.wmf"/><Relationship Id="rId160" Type="http://schemas.openxmlformats.org/officeDocument/2006/relationships/oleObject" Target="embeddings/oleObject74.bin"/><Relationship Id="rId181" Type="http://schemas.openxmlformats.org/officeDocument/2006/relationships/image" Target="media/image84.wmf"/><Relationship Id="rId216" Type="http://schemas.openxmlformats.org/officeDocument/2006/relationships/oleObject" Target="embeddings/oleObject104.bin"/><Relationship Id="rId237" Type="http://schemas.openxmlformats.org/officeDocument/2006/relationships/oleObject" Target="embeddings/oleObject115.bin"/><Relationship Id="rId258" Type="http://schemas.openxmlformats.org/officeDocument/2006/relationships/image" Target="media/image119.wmf"/><Relationship Id="rId279" Type="http://schemas.openxmlformats.org/officeDocument/2006/relationships/oleObject" Target="embeddings/oleObject138.bin"/><Relationship Id="rId22" Type="http://schemas.openxmlformats.org/officeDocument/2006/relationships/image" Target="media/image5.wmf"/><Relationship Id="rId43" Type="http://schemas.openxmlformats.org/officeDocument/2006/relationships/image" Target="media/image16.wmf"/><Relationship Id="rId64" Type="http://schemas.openxmlformats.org/officeDocument/2006/relationships/oleObject" Target="embeddings/oleObject25.bin"/><Relationship Id="rId118" Type="http://schemas.openxmlformats.org/officeDocument/2006/relationships/oleObject" Target="embeddings/oleObject52.bin"/><Relationship Id="rId139" Type="http://schemas.openxmlformats.org/officeDocument/2006/relationships/image" Target="media/image64.wmf"/><Relationship Id="rId290" Type="http://schemas.openxmlformats.org/officeDocument/2006/relationships/oleObject" Target="embeddings/oleObject145.bin"/><Relationship Id="rId304" Type="http://schemas.openxmlformats.org/officeDocument/2006/relationships/oleObject" Target="embeddings/oleObject152.bin"/><Relationship Id="rId325" Type="http://schemas.openxmlformats.org/officeDocument/2006/relationships/image" Target="media/image149.wmf"/><Relationship Id="rId346" Type="http://schemas.openxmlformats.org/officeDocument/2006/relationships/oleObject" Target="embeddings/oleObject175.bin"/><Relationship Id="rId367" Type="http://schemas.openxmlformats.org/officeDocument/2006/relationships/image" Target="media/image173.wmf"/><Relationship Id="rId85" Type="http://schemas.openxmlformats.org/officeDocument/2006/relationships/image" Target="media/image37.wmf"/><Relationship Id="rId150" Type="http://schemas.openxmlformats.org/officeDocument/2006/relationships/oleObject" Target="embeddings/oleObject68.bin"/><Relationship Id="rId171" Type="http://schemas.openxmlformats.org/officeDocument/2006/relationships/image" Target="media/image79.wmf"/><Relationship Id="rId192" Type="http://schemas.openxmlformats.org/officeDocument/2006/relationships/oleObject" Target="embeddings/oleObject90.bin"/><Relationship Id="rId206" Type="http://schemas.openxmlformats.org/officeDocument/2006/relationships/image" Target="media/image96.wmf"/><Relationship Id="rId227" Type="http://schemas.openxmlformats.org/officeDocument/2006/relationships/oleObject" Target="embeddings/oleObject110.bin"/><Relationship Id="rId248" Type="http://schemas.openxmlformats.org/officeDocument/2006/relationships/image" Target="media/image115.wmf"/><Relationship Id="rId269" Type="http://schemas.openxmlformats.org/officeDocument/2006/relationships/oleObject" Target="embeddings/oleObject133.bin"/><Relationship Id="rId12" Type="http://schemas.openxmlformats.org/officeDocument/2006/relationships/header" Target="header3.xml"/><Relationship Id="rId33" Type="http://schemas.openxmlformats.org/officeDocument/2006/relationships/oleObject" Target="embeddings/oleObject10.bin"/><Relationship Id="rId108" Type="http://schemas.openxmlformats.org/officeDocument/2006/relationships/oleObject" Target="embeddings/oleObject47.bin"/><Relationship Id="rId129" Type="http://schemas.openxmlformats.org/officeDocument/2006/relationships/image" Target="media/image59.wmf"/><Relationship Id="rId280" Type="http://schemas.openxmlformats.org/officeDocument/2006/relationships/image" Target="media/image129.wmf"/><Relationship Id="rId315" Type="http://schemas.openxmlformats.org/officeDocument/2006/relationships/image" Target="media/image145.wmf"/><Relationship Id="rId336" Type="http://schemas.openxmlformats.org/officeDocument/2006/relationships/image" Target="media/image154.wmf"/><Relationship Id="rId357" Type="http://schemas.openxmlformats.org/officeDocument/2006/relationships/image" Target="media/image166.png"/><Relationship Id="rId54" Type="http://schemas.openxmlformats.org/officeDocument/2006/relationships/oleObject" Target="embeddings/oleObject20.bin"/><Relationship Id="rId75" Type="http://schemas.openxmlformats.org/officeDocument/2006/relationships/image" Target="media/image32.wmf"/><Relationship Id="rId96" Type="http://schemas.openxmlformats.org/officeDocument/2006/relationships/oleObject" Target="embeddings/oleObject41.bin"/><Relationship Id="rId140" Type="http://schemas.openxmlformats.org/officeDocument/2006/relationships/oleObject" Target="embeddings/oleObject63.bin"/><Relationship Id="rId161" Type="http://schemas.openxmlformats.org/officeDocument/2006/relationships/image" Target="media/image74.wmf"/><Relationship Id="rId182" Type="http://schemas.openxmlformats.org/officeDocument/2006/relationships/oleObject" Target="embeddings/oleObject85.bin"/><Relationship Id="rId217" Type="http://schemas.openxmlformats.org/officeDocument/2006/relationships/image" Target="media/image100.wmf"/><Relationship Id="rId378" Type="http://schemas.openxmlformats.org/officeDocument/2006/relationships/oleObject" Target="embeddings/oleObject187.bin"/><Relationship Id="rId6" Type="http://schemas.openxmlformats.org/officeDocument/2006/relationships/footnotes" Target="footnotes.xml"/><Relationship Id="rId238" Type="http://schemas.openxmlformats.org/officeDocument/2006/relationships/image" Target="media/image110.wmf"/><Relationship Id="rId259" Type="http://schemas.openxmlformats.org/officeDocument/2006/relationships/oleObject" Target="embeddings/oleObject127.bin"/><Relationship Id="rId23" Type="http://schemas.openxmlformats.org/officeDocument/2006/relationships/oleObject" Target="embeddings/oleObject5.bin"/><Relationship Id="rId119" Type="http://schemas.openxmlformats.org/officeDocument/2006/relationships/image" Target="media/image54.wmf"/><Relationship Id="rId270" Type="http://schemas.openxmlformats.org/officeDocument/2006/relationships/image" Target="media/image124.wmf"/><Relationship Id="rId291" Type="http://schemas.openxmlformats.org/officeDocument/2006/relationships/image" Target="media/image133.wmf"/><Relationship Id="rId305" Type="http://schemas.openxmlformats.org/officeDocument/2006/relationships/image" Target="media/image140.wmf"/><Relationship Id="rId326" Type="http://schemas.openxmlformats.org/officeDocument/2006/relationships/oleObject" Target="embeddings/oleObject164.bin"/><Relationship Id="rId347" Type="http://schemas.openxmlformats.org/officeDocument/2006/relationships/image" Target="media/image159.wmf"/><Relationship Id="rId44" Type="http://schemas.openxmlformats.org/officeDocument/2006/relationships/oleObject" Target="embeddings/oleObject15.bin"/><Relationship Id="rId65" Type="http://schemas.openxmlformats.org/officeDocument/2006/relationships/image" Target="media/image27.wmf"/><Relationship Id="rId86" Type="http://schemas.openxmlformats.org/officeDocument/2006/relationships/oleObject" Target="embeddings/oleObject36.bin"/><Relationship Id="rId130" Type="http://schemas.openxmlformats.org/officeDocument/2006/relationships/oleObject" Target="embeddings/oleObject58.bin"/><Relationship Id="rId151" Type="http://schemas.openxmlformats.org/officeDocument/2006/relationships/image" Target="media/image70.wmf"/><Relationship Id="rId368" Type="http://schemas.openxmlformats.org/officeDocument/2006/relationships/oleObject" Target="embeddings/oleObject182.bin"/><Relationship Id="rId172" Type="http://schemas.openxmlformats.org/officeDocument/2006/relationships/oleObject" Target="embeddings/oleObject80.bin"/><Relationship Id="rId193" Type="http://schemas.openxmlformats.org/officeDocument/2006/relationships/image" Target="media/image90.wmf"/><Relationship Id="rId207" Type="http://schemas.openxmlformats.org/officeDocument/2006/relationships/oleObject" Target="embeddings/oleObject98.bin"/><Relationship Id="rId228" Type="http://schemas.openxmlformats.org/officeDocument/2006/relationships/image" Target="media/image105.wmf"/><Relationship Id="rId249" Type="http://schemas.openxmlformats.org/officeDocument/2006/relationships/oleObject" Target="embeddings/oleObject121.bin"/><Relationship Id="rId13" Type="http://schemas.openxmlformats.org/officeDocument/2006/relationships/footer" Target="footer3.xml"/><Relationship Id="rId109" Type="http://schemas.openxmlformats.org/officeDocument/2006/relationships/image" Target="media/image49.wmf"/><Relationship Id="rId260" Type="http://schemas.openxmlformats.org/officeDocument/2006/relationships/image" Target="media/image120.wmf"/><Relationship Id="rId281" Type="http://schemas.openxmlformats.org/officeDocument/2006/relationships/oleObject" Target="embeddings/oleObject139.bin"/><Relationship Id="rId316" Type="http://schemas.openxmlformats.org/officeDocument/2006/relationships/oleObject" Target="embeddings/oleObject158.bin"/><Relationship Id="rId337" Type="http://schemas.openxmlformats.org/officeDocument/2006/relationships/oleObject" Target="embeddings/oleObject170.bin"/><Relationship Id="rId34" Type="http://schemas.openxmlformats.org/officeDocument/2006/relationships/image" Target="media/image11.wmf"/><Relationship Id="rId55" Type="http://schemas.openxmlformats.org/officeDocument/2006/relationships/image" Target="media/image22.wmf"/><Relationship Id="rId76" Type="http://schemas.openxmlformats.org/officeDocument/2006/relationships/oleObject" Target="embeddings/oleObject31.bin"/><Relationship Id="rId97" Type="http://schemas.openxmlformats.org/officeDocument/2006/relationships/image" Target="media/image43.wmf"/><Relationship Id="rId120" Type="http://schemas.openxmlformats.org/officeDocument/2006/relationships/oleObject" Target="embeddings/oleObject53.bin"/><Relationship Id="rId141" Type="http://schemas.openxmlformats.org/officeDocument/2006/relationships/image" Target="media/image65.wmf"/><Relationship Id="rId358" Type="http://schemas.openxmlformats.org/officeDocument/2006/relationships/image" Target="media/image167.png"/><Relationship Id="rId379" Type="http://schemas.openxmlformats.org/officeDocument/2006/relationships/image" Target="media/image179.wmf"/><Relationship Id="rId7" Type="http://schemas.openxmlformats.org/officeDocument/2006/relationships/endnotes" Target="endnotes.xml"/><Relationship Id="rId162" Type="http://schemas.openxmlformats.org/officeDocument/2006/relationships/oleObject" Target="embeddings/oleObject75.bin"/><Relationship Id="rId183" Type="http://schemas.openxmlformats.org/officeDocument/2006/relationships/image" Target="media/image85.wmf"/><Relationship Id="rId218" Type="http://schemas.openxmlformats.org/officeDocument/2006/relationships/oleObject" Target="embeddings/oleObject105.bin"/><Relationship Id="rId239" Type="http://schemas.openxmlformats.org/officeDocument/2006/relationships/oleObject" Target="embeddings/oleObject116.bin"/><Relationship Id="rId250" Type="http://schemas.openxmlformats.org/officeDocument/2006/relationships/image" Target="media/image116.wmf"/><Relationship Id="rId271" Type="http://schemas.openxmlformats.org/officeDocument/2006/relationships/oleObject" Target="embeddings/oleObject134.bin"/><Relationship Id="rId292" Type="http://schemas.openxmlformats.org/officeDocument/2006/relationships/oleObject" Target="embeddings/oleObject146.bin"/><Relationship Id="rId306" Type="http://schemas.openxmlformats.org/officeDocument/2006/relationships/oleObject" Target="embeddings/oleObject153.bin"/><Relationship Id="rId24" Type="http://schemas.openxmlformats.org/officeDocument/2006/relationships/image" Target="media/image6.wmf"/><Relationship Id="rId45" Type="http://schemas.openxmlformats.org/officeDocument/2006/relationships/image" Target="media/image17.wmf"/><Relationship Id="rId66" Type="http://schemas.openxmlformats.org/officeDocument/2006/relationships/oleObject" Target="embeddings/oleObject26.bin"/><Relationship Id="rId87" Type="http://schemas.openxmlformats.org/officeDocument/2006/relationships/image" Target="media/image38.wmf"/><Relationship Id="rId110" Type="http://schemas.openxmlformats.org/officeDocument/2006/relationships/oleObject" Target="embeddings/oleObject48.bin"/><Relationship Id="rId131" Type="http://schemas.openxmlformats.org/officeDocument/2006/relationships/image" Target="media/image60.wmf"/><Relationship Id="rId327" Type="http://schemas.openxmlformats.org/officeDocument/2006/relationships/image" Target="media/image150.wmf"/><Relationship Id="rId348" Type="http://schemas.openxmlformats.org/officeDocument/2006/relationships/oleObject" Target="embeddings/oleObject176.bin"/><Relationship Id="rId369" Type="http://schemas.openxmlformats.org/officeDocument/2006/relationships/image" Target="media/image174.wmf"/><Relationship Id="rId152" Type="http://schemas.openxmlformats.org/officeDocument/2006/relationships/oleObject" Target="embeddings/oleObject69.bin"/><Relationship Id="rId173" Type="http://schemas.openxmlformats.org/officeDocument/2006/relationships/image" Target="media/image80.wmf"/><Relationship Id="rId194" Type="http://schemas.openxmlformats.org/officeDocument/2006/relationships/oleObject" Target="embeddings/oleObject91.bin"/><Relationship Id="rId208" Type="http://schemas.openxmlformats.org/officeDocument/2006/relationships/image" Target="media/image97.wmf"/><Relationship Id="rId229" Type="http://schemas.openxmlformats.org/officeDocument/2006/relationships/oleObject" Target="embeddings/oleObject111.bin"/><Relationship Id="rId380" Type="http://schemas.openxmlformats.org/officeDocument/2006/relationships/oleObject" Target="embeddings/oleObject188.bin"/><Relationship Id="rId240" Type="http://schemas.openxmlformats.org/officeDocument/2006/relationships/image" Target="media/image111.wmf"/><Relationship Id="rId261" Type="http://schemas.openxmlformats.org/officeDocument/2006/relationships/oleObject" Target="embeddings/oleObject128.bin"/><Relationship Id="rId14" Type="http://schemas.openxmlformats.org/officeDocument/2006/relationships/image" Target="media/image1.wmf"/><Relationship Id="rId35" Type="http://schemas.openxmlformats.org/officeDocument/2006/relationships/oleObject" Target="embeddings/oleObject11.bin"/><Relationship Id="rId56" Type="http://schemas.openxmlformats.org/officeDocument/2006/relationships/oleObject" Target="embeddings/oleObject21.bin"/><Relationship Id="rId77" Type="http://schemas.openxmlformats.org/officeDocument/2006/relationships/image" Target="media/image33.wmf"/><Relationship Id="rId100" Type="http://schemas.openxmlformats.org/officeDocument/2006/relationships/oleObject" Target="embeddings/oleObject43.bin"/><Relationship Id="rId282" Type="http://schemas.openxmlformats.org/officeDocument/2006/relationships/image" Target="media/image130.wmf"/><Relationship Id="rId317" Type="http://schemas.openxmlformats.org/officeDocument/2006/relationships/image" Target="media/image146.wmf"/><Relationship Id="rId338" Type="http://schemas.openxmlformats.org/officeDocument/2006/relationships/image" Target="media/image155.wmf"/><Relationship Id="rId359" Type="http://schemas.openxmlformats.org/officeDocument/2006/relationships/image" Target="media/image168.png"/><Relationship Id="rId8" Type="http://schemas.openxmlformats.org/officeDocument/2006/relationships/header" Target="header1.xml"/><Relationship Id="rId98" Type="http://schemas.openxmlformats.org/officeDocument/2006/relationships/oleObject" Target="embeddings/oleObject42.bin"/><Relationship Id="rId121" Type="http://schemas.openxmlformats.org/officeDocument/2006/relationships/image" Target="media/image55.wmf"/><Relationship Id="rId142" Type="http://schemas.openxmlformats.org/officeDocument/2006/relationships/oleObject" Target="embeddings/oleObject64.bin"/><Relationship Id="rId163" Type="http://schemas.openxmlformats.org/officeDocument/2006/relationships/image" Target="media/image75.wmf"/><Relationship Id="rId184" Type="http://schemas.openxmlformats.org/officeDocument/2006/relationships/oleObject" Target="embeddings/oleObject86.bin"/><Relationship Id="rId219" Type="http://schemas.openxmlformats.org/officeDocument/2006/relationships/oleObject" Target="embeddings/oleObject106.bin"/><Relationship Id="rId370" Type="http://schemas.openxmlformats.org/officeDocument/2006/relationships/oleObject" Target="embeddings/oleObject183.bin"/><Relationship Id="rId230" Type="http://schemas.openxmlformats.org/officeDocument/2006/relationships/image" Target="media/image106.wmf"/><Relationship Id="rId251" Type="http://schemas.openxmlformats.org/officeDocument/2006/relationships/oleObject" Target="embeddings/oleObject122.bin"/><Relationship Id="rId25" Type="http://schemas.openxmlformats.org/officeDocument/2006/relationships/oleObject" Target="embeddings/oleObject6.bin"/><Relationship Id="rId46" Type="http://schemas.openxmlformats.org/officeDocument/2006/relationships/oleObject" Target="embeddings/oleObject16.bin"/><Relationship Id="rId67" Type="http://schemas.openxmlformats.org/officeDocument/2006/relationships/image" Target="media/image28.wmf"/><Relationship Id="rId272" Type="http://schemas.openxmlformats.org/officeDocument/2006/relationships/image" Target="media/image125.wmf"/><Relationship Id="rId293" Type="http://schemas.openxmlformats.org/officeDocument/2006/relationships/image" Target="media/image134.wmf"/><Relationship Id="rId307" Type="http://schemas.openxmlformats.org/officeDocument/2006/relationships/image" Target="media/image141.wmf"/><Relationship Id="rId328" Type="http://schemas.openxmlformats.org/officeDocument/2006/relationships/oleObject" Target="embeddings/oleObject165.bin"/><Relationship Id="rId349" Type="http://schemas.openxmlformats.org/officeDocument/2006/relationships/image" Target="media/image160.wmf"/><Relationship Id="rId88" Type="http://schemas.openxmlformats.org/officeDocument/2006/relationships/oleObject" Target="embeddings/oleObject37.bin"/><Relationship Id="rId111" Type="http://schemas.openxmlformats.org/officeDocument/2006/relationships/image" Target="media/image50.wmf"/><Relationship Id="rId132" Type="http://schemas.openxmlformats.org/officeDocument/2006/relationships/oleObject" Target="embeddings/oleObject59.bin"/><Relationship Id="rId153" Type="http://schemas.openxmlformats.org/officeDocument/2006/relationships/image" Target="media/image71.wmf"/><Relationship Id="rId174" Type="http://schemas.openxmlformats.org/officeDocument/2006/relationships/oleObject" Target="embeddings/oleObject81.bin"/><Relationship Id="rId195" Type="http://schemas.openxmlformats.org/officeDocument/2006/relationships/image" Target="media/image91.wmf"/><Relationship Id="rId209" Type="http://schemas.openxmlformats.org/officeDocument/2006/relationships/oleObject" Target="embeddings/oleObject99.bin"/><Relationship Id="rId360" Type="http://schemas.openxmlformats.org/officeDocument/2006/relationships/image" Target="media/image169.png"/><Relationship Id="rId381" Type="http://schemas.openxmlformats.org/officeDocument/2006/relationships/image" Target="media/image180.wmf"/><Relationship Id="rId220" Type="http://schemas.openxmlformats.org/officeDocument/2006/relationships/image" Target="media/image101.wmf"/><Relationship Id="rId241" Type="http://schemas.openxmlformats.org/officeDocument/2006/relationships/oleObject" Target="embeddings/oleObject117.bin"/><Relationship Id="rId15" Type="http://schemas.openxmlformats.org/officeDocument/2006/relationships/oleObject" Target="embeddings/oleObject1.bin"/><Relationship Id="rId36" Type="http://schemas.openxmlformats.org/officeDocument/2006/relationships/image" Target="media/image12.wmf"/><Relationship Id="rId57" Type="http://schemas.openxmlformats.org/officeDocument/2006/relationships/image" Target="media/image23.wmf"/><Relationship Id="rId262" Type="http://schemas.openxmlformats.org/officeDocument/2006/relationships/image" Target="media/image121.wmf"/><Relationship Id="rId283" Type="http://schemas.openxmlformats.org/officeDocument/2006/relationships/oleObject" Target="embeddings/oleObject140.bin"/><Relationship Id="rId318" Type="http://schemas.openxmlformats.org/officeDocument/2006/relationships/oleObject" Target="embeddings/oleObject159.bin"/><Relationship Id="rId339" Type="http://schemas.openxmlformats.org/officeDocument/2006/relationships/oleObject" Target="embeddings/oleObject171.bin"/><Relationship Id="rId78" Type="http://schemas.openxmlformats.org/officeDocument/2006/relationships/oleObject" Target="embeddings/oleObject32.bin"/><Relationship Id="rId99" Type="http://schemas.openxmlformats.org/officeDocument/2006/relationships/image" Target="media/image44.wmf"/><Relationship Id="rId101" Type="http://schemas.openxmlformats.org/officeDocument/2006/relationships/image" Target="media/image45.wmf"/><Relationship Id="rId122" Type="http://schemas.openxmlformats.org/officeDocument/2006/relationships/oleObject" Target="embeddings/oleObject54.bin"/><Relationship Id="rId143" Type="http://schemas.openxmlformats.org/officeDocument/2006/relationships/image" Target="media/image66.wmf"/><Relationship Id="rId164" Type="http://schemas.openxmlformats.org/officeDocument/2006/relationships/oleObject" Target="embeddings/oleObject76.bin"/><Relationship Id="rId185" Type="http://schemas.openxmlformats.org/officeDocument/2006/relationships/image" Target="media/image86.wmf"/><Relationship Id="rId350" Type="http://schemas.openxmlformats.org/officeDocument/2006/relationships/oleObject" Target="embeddings/oleObject177.bin"/><Relationship Id="rId371" Type="http://schemas.openxmlformats.org/officeDocument/2006/relationships/image" Target="media/image175.wmf"/><Relationship Id="rId9" Type="http://schemas.openxmlformats.org/officeDocument/2006/relationships/header" Target="header2.xml"/><Relationship Id="rId210" Type="http://schemas.openxmlformats.org/officeDocument/2006/relationships/image" Target="media/image98.wmf"/><Relationship Id="rId26" Type="http://schemas.openxmlformats.org/officeDocument/2006/relationships/image" Target="media/image7.wmf"/><Relationship Id="rId231" Type="http://schemas.openxmlformats.org/officeDocument/2006/relationships/oleObject" Target="embeddings/oleObject112.bin"/><Relationship Id="rId252" Type="http://schemas.openxmlformats.org/officeDocument/2006/relationships/oleObject" Target="embeddings/oleObject123.bin"/><Relationship Id="rId273" Type="http://schemas.openxmlformats.org/officeDocument/2006/relationships/oleObject" Target="embeddings/oleObject135.bin"/><Relationship Id="rId294" Type="http://schemas.openxmlformats.org/officeDocument/2006/relationships/oleObject" Target="embeddings/oleObject147.bin"/><Relationship Id="rId308" Type="http://schemas.openxmlformats.org/officeDocument/2006/relationships/oleObject" Target="embeddings/oleObject154.bin"/><Relationship Id="rId329" Type="http://schemas.openxmlformats.org/officeDocument/2006/relationships/image" Target="media/image151.wmf"/><Relationship Id="rId47" Type="http://schemas.openxmlformats.org/officeDocument/2006/relationships/image" Target="media/image18.wmf"/><Relationship Id="rId68" Type="http://schemas.openxmlformats.org/officeDocument/2006/relationships/oleObject" Target="embeddings/oleObject27.bin"/><Relationship Id="rId89" Type="http://schemas.openxmlformats.org/officeDocument/2006/relationships/image" Target="media/image39.wmf"/><Relationship Id="rId112" Type="http://schemas.openxmlformats.org/officeDocument/2006/relationships/oleObject" Target="embeddings/oleObject49.bin"/><Relationship Id="rId133" Type="http://schemas.openxmlformats.org/officeDocument/2006/relationships/image" Target="media/image61.wmf"/><Relationship Id="rId154" Type="http://schemas.openxmlformats.org/officeDocument/2006/relationships/oleObject" Target="embeddings/oleObject70.bin"/><Relationship Id="rId175" Type="http://schemas.openxmlformats.org/officeDocument/2006/relationships/image" Target="media/image81.wmf"/><Relationship Id="rId340" Type="http://schemas.openxmlformats.org/officeDocument/2006/relationships/oleObject" Target="embeddings/oleObject172.bin"/><Relationship Id="rId361" Type="http://schemas.openxmlformats.org/officeDocument/2006/relationships/image" Target="media/image170.wmf"/><Relationship Id="rId196" Type="http://schemas.openxmlformats.org/officeDocument/2006/relationships/oleObject" Target="embeddings/oleObject92.bin"/><Relationship Id="rId200" Type="http://schemas.openxmlformats.org/officeDocument/2006/relationships/oleObject" Target="embeddings/oleObject94.bin"/><Relationship Id="rId382" Type="http://schemas.openxmlformats.org/officeDocument/2006/relationships/oleObject" Target="embeddings/oleObject189.bin"/><Relationship Id="rId16" Type="http://schemas.openxmlformats.org/officeDocument/2006/relationships/image" Target="media/image2.wmf"/><Relationship Id="rId221" Type="http://schemas.openxmlformats.org/officeDocument/2006/relationships/oleObject" Target="embeddings/oleObject107.bin"/><Relationship Id="rId242" Type="http://schemas.openxmlformats.org/officeDocument/2006/relationships/image" Target="media/image112.wmf"/><Relationship Id="rId263" Type="http://schemas.openxmlformats.org/officeDocument/2006/relationships/oleObject" Target="embeddings/oleObject129.bin"/><Relationship Id="rId284" Type="http://schemas.openxmlformats.org/officeDocument/2006/relationships/image" Target="media/image131.wmf"/><Relationship Id="rId319" Type="http://schemas.openxmlformats.org/officeDocument/2006/relationships/oleObject" Target="embeddings/oleObject160.bin"/><Relationship Id="rId37" Type="http://schemas.openxmlformats.org/officeDocument/2006/relationships/oleObject" Target="embeddings/oleObject12.bin"/><Relationship Id="rId58" Type="http://schemas.openxmlformats.org/officeDocument/2006/relationships/oleObject" Target="embeddings/oleObject22.bin"/><Relationship Id="rId79" Type="http://schemas.openxmlformats.org/officeDocument/2006/relationships/image" Target="media/image34.wmf"/><Relationship Id="rId102" Type="http://schemas.openxmlformats.org/officeDocument/2006/relationships/oleObject" Target="embeddings/oleObject44.bin"/><Relationship Id="rId123" Type="http://schemas.openxmlformats.org/officeDocument/2006/relationships/image" Target="media/image56.wmf"/><Relationship Id="rId144" Type="http://schemas.openxmlformats.org/officeDocument/2006/relationships/oleObject" Target="embeddings/oleObject65.bin"/><Relationship Id="rId330" Type="http://schemas.openxmlformats.org/officeDocument/2006/relationships/oleObject" Target="embeddings/oleObject166.bin"/><Relationship Id="rId90" Type="http://schemas.openxmlformats.org/officeDocument/2006/relationships/oleObject" Target="embeddings/oleObject38.bin"/><Relationship Id="rId165" Type="http://schemas.openxmlformats.org/officeDocument/2006/relationships/image" Target="media/image76.wmf"/><Relationship Id="rId186" Type="http://schemas.openxmlformats.org/officeDocument/2006/relationships/oleObject" Target="embeddings/oleObject87.bin"/><Relationship Id="rId351" Type="http://schemas.openxmlformats.org/officeDocument/2006/relationships/image" Target="media/image161.wmf"/><Relationship Id="rId372" Type="http://schemas.openxmlformats.org/officeDocument/2006/relationships/oleObject" Target="embeddings/oleObject184.bin"/><Relationship Id="rId211" Type="http://schemas.openxmlformats.org/officeDocument/2006/relationships/oleObject" Target="embeddings/oleObject100.bin"/><Relationship Id="rId232" Type="http://schemas.openxmlformats.org/officeDocument/2006/relationships/image" Target="media/image107.wmf"/><Relationship Id="rId253" Type="http://schemas.openxmlformats.org/officeDocument/2006/relationships/oleObject" Target="embeddings/oleObject124.bin"/><Relationship Id="rId274" Type="http://schemas.openxmlformats.org/officeDocument/2006/relationships/image" Target="media/image126.wmf"/><Relationship Id="rId295" Type="http://schemas.openxmlformats.org/officeDocument/2006/relationships/image" Target="media/image135.wmf"/><Relationship Id="rId309" Type="http://schemas.openxmlformats.org/officeDocument/2006/relationships/image" Target="media/image142.wmf"/><Relationship Id="rId27" Type="http://schemas.openxmlformats.org/officeDocument/2006/relationships/oleObject" Target="embeddings/oleObject7.bin"/><Relationship Id="rId48" Type="http://schemas.openxmlformats.org/officeDocument/2006/relationships/oleObject" Target="embeddings/oleObject17.bin"/><Relationship Id="rId69" Type="http://schemas.openxmlformats.org/officeDocument/2006/relationships/image" Target="media/image29.wmf"/><Relationship Id="rId113" Type="http://schemas.openxmlformats.org/officeDocument/2006/relationships/image" Target="media/image51.wmf"/><Relationship Id="rId134" Type="http://schemas.openxmlformats.org/officeDocument/2006/relationships/oleObject" Target="embeddings/oleObject60.bin"/><Relationship Id="rId320" Type="http://schemas.openxmlformats.org/officeDocument/2006/relationships/image" Target="media/image147.wmf"/><Relationship Id="rId80" Type="http://schemas.openxmlformats.org/officeDocument/2006/relationships/oleObject" Target="embeddings/oleObject33.bin"/><Relationship Id="rId155" Type="http://schemas.openxmlformats.org/officeDocument/2006/relationships/image" Target="media/image72.wmf"/><Relationship Id="rId176" Type="http://schemas.openxmlformats.org/officeDocument/2006/relationships/oleObject" Target="embeddings/oleObject82.bin"/><Relationship Id="rId197" Type="http://schemas.openxmlformats.org/officeDocument/2006/relationships/image" Target="media/image92.wmf"/><Relationship Id="rId341" Type="http://schemas.openxmlformats.org/officeDocument/2006/relationships/image" Target="media/image156.wmf"/><Relationship Id="rId362" Type="http://schemas.openxmlformats.org/officeDocument/2006/relationships/oleObject" Target="embeddings/oleObject179.bin"/><Relationship Id="rId383" Type="http://schemas.openxmlformats.org/officeDocument/2006/relationships/header" Target="header4.xml"/><Relationship Id="rId201" Type="http://schemas.openxmlformats.org/officeDocument/2006/relationships/image" Target="media/image94.wmf"/><Relationship Id="rId222" Type="http://schemas.openxmlformats.org/officeDocument/2006/relationships/image" Target="media/image102.wmf"/><Relationship Id="rId243" Type="http://schemas.openxmlformats.org/officeDocument/2006/relationships/oleObject" Target="embeddings/oleObject118.bin"/><Relationship Id="rId264" Type="http://schemas.openxmlformats.org/officeDocument/2006/relationships/image" Target="media/image122.wmf"/><Relationship Id="rId285" Type="http://schemas.openxmlformats.org/officeDocument/2006/relationships/oleObject" Target="embeddings/oleObject141.bin"/><Relationship Id="rId17" Type="http://schemas.openxmlformats.org/officeDocument/2006/relationships/oleObject" Target="embeddings/oleObject2.bin"/><Relationship Id="rId38" Type="http://schemas.openxmlformats.org/officeDocument/2006/relationships/image" Target="media/image13.png"/><Relationship Id="rId59" Type="http://schemas.openxmlformats.org/officeDocument/2006/relationships/image" Target="media/image24.wmf"/><Relationship Id="rId103" Type="http://schemas.openxmlformats.org/officeDocument/2006/relationships/image" Target="media/image46.wmf"/><Relationship Id="rId124" Type="http://schemas.openxmlformats.org/officeDocument/2006/relationships/oleObject" Target="embeddings/oleObject55.bin"/><Relationship Id="rId310" Type="http://schemas.openxmlformats.org/officeDocument/2006/relationships/oleObject" Target="embeddings/oleObject155.bin"/><Relationship Id="rId70" Type="http://schemas.openxmlformats.org/officeDocument/2006/relationships/oleObject" Target="embeddings/oleObject28.bin"/><Relationship Id="rId91" Type="http://schemas.openxmlformats.org/officeDocument/2006/relationships/image" Target="media/image40.wmf"/><Relationship Id="rId145" Type="http://schemas.openxmlformats.org/officeDocument/2006/relationships/image" Target="media/image67.wmf"/><Relationship Id="rId166" Type="http://schemas.openxmlformats.org/officeDocument/2006/relationships/oleObject" Target="embeddings/oleObject77.bin"/><Relationship Id="rId187" Type="http://schemas.openxmlformats.org/officeDocument/2006/relationships/image" Target="media/image87.wmf"/><Relationship Id="rId331" Type="http://schemas.openxmlformats.org/officeDocument/2006/relationships/image" Target="media/image152.wmf"/><Relationship Id="rId352" Type="http://schemas.openxmlformats.org/officeDocument/2006/relationships/oleObject" Target="embeddings/oleObject178.bin"/><Relationship Id="rId373" Type="http://schemas.openxmlformats.org/officeDocument/2006/relationships/image" Target="media/image176.wmf"/><Relationship Id="rId1" Type="http://schemas.openxmlformats.org/officeDocument/2006/relationships/customXml" Target="../customXml/item1.xml"/><Relationship Id="rId212" Type="http://schemas.openxmlformats.org/officeDocument/2006/relationships/image" Target="media/image99.wmf"/><Relationship Id="rId233" Type="http://schemas.openxmlformats.org/officeDocument/2006/relationships/oleObject" Target="embeddings/oleObject113.bin"/><Relationship Id="rId254" Type="http://schemas.openxmlformats.org/officeDocument/2006/relationships/image" Target="media/image117.wmf"/><Relationship Id="rId28" Type="http://schemas.openxmlformats.org/officeDocument/2006/relationships/image" Target="media/image8.wmf"/><Relationship Id="rId49" Type="http://schemas.openxmlformats.org/officeDocument/2006/relationships/image" Target="media/image19.wmf"/><Relationship Id="rId114" Type="http://schemas.openxmlformats.org/officeDocument/2006/relationships/oleObject" Target="embeddings/oleObject50.bin"/><Relationship Id="rId275" Type="http://schemas.openxmlformats.org/officeDocument/2006/relationships/oleObject" Target="embeddings/oleObject136.bin"/><Relationship Id="rId296" Type="http://schemas.openxmlformats.org/officeDocument/2006/relationships/oleObject" Target="embeddings/oleObject148.bin"/><Relationship Id="rId300" Type="http://schemas.openxmlformats.org/officeDocument/2006/relationships/oleObject" Target="embeddings/oleObject150.bin"/><Relationship Id="rId60" Type="http://schemas.openxmlformats.org/officeDocument/2006/relationships/oleObject" Target="embeddings/oleObject23.bin"/><Relationship Id="rId81" Type="http://schemas.openxmlformats.org/officeDocument/2006/relationships/image" Target="media/image35.wmf"/><Relationship Id="rId135" Type="http://schemas.openxmlformats.org/officeDocument/2006/relationships/image" Target="media/image62.wmf"/><Relationship Id="rId156" Type="http://schemas.openxmlformats.org/officeDocument/2006/relationships/oleObject" Target="embeddings/oleObject71.bin"/><Relationship Id="rId177" Type="http://schemas.openxmlformats.org/officeDocument/2006/relationships/image" Target="media/image82.wmf"/><Relationship Id="rId198" Type="http://schemas.openxmlformats.org/officeDocument/2006/relationships/oleObject" Target="embeddings/oleObject93.bin"/><Relationship Id="rId321" Type="http://schemas.openxmlformats.org/officeDocument/2006/relationships/oleObject" Target="embeddings/oleObject161.bin"/><Relationship Id="rId342" Type="http://schemas.openxmlformats.org/officeDocument/2006/relationships/oleObject" Target="embeddings/oleObject173.bin"/><Relationship Id="rId363" Type="http://schemas.openxmlformats.org/officeDocument/2006/relationships/image" Target="media/image171.wmf"/><Relationship Id="rId384" Type="http://schemas.openxmlformats.org/officeDocument/2006/relationships/footer" Target="footer4.xml"/><Relationship Id="rId202" Type="http://schemas.openxmlformats.org/officeDocument/2006/relationships/oleObject" Target="embeddings/oleObject95.bin"/><Relationship Id="rId223" Type="http://schemas.openxmlformats.org/officeDocument/2006/relationships/oleObject" Target="embeddings/oleObject108.bin"/><Relationship Id="rId244" Type="http://schemas.openxmlformats.org/officeDocument/2006/relationships/image" Target="media/image113.wmf"/><Relationship Id="rId18" Type="http://schemas.openxmlformats.org/officeDocument/2006/relationships/image" Target="media/image3.wmf"/><Relationship Id="rId39" Type="http://schemas.openxmlformats.org/officeDocument/2006/relationships/image" Target="media/image14.wmf"/><Relationship Id="rId265" Type="http://schemas.openxmlformats.org/officeDocument/2006/relationships/oleObject" Target="embeddings/oleObject130.bin"/><Relationship Id="rId286" Type="http://schemas.openxmlformats.org/officeDocument/2006/relationships/oleObject" Target="embeddings/oleObject142.bin"/><Relationship Id="rId50" Type="http://schemas.openxmlformats.org/officeDocument/2006/relationships/oleObject" Target="embeddings/oleObject18.bin"/><Relationship Id="rId104" Type="http://schemas.openxmlformats.org/officeDocument/2006/relationships/oleObject" Target="embeddings/oleObject45.bin"/><Relationship Id="rId125" Type="http://schemas.openxmlformats.org/officeDocument/2006/relationships/image" Target="media/image57.wmf"/><Relationship Id="rId146" Type="http://schemas.openxmlformats.org/officeDocument/2006/relationships/oleObject" Target="embeddings/oleObject66.bin"/><Relationship Id="rId167" Type="http://schemas.openxmlformats.org/officeDocument/2006/relationships/image" Target="media/image77.wmf"/><Relationship Id="rId188" Type="http://schemas.openxmlformats.org/officeDocument/2006/relationships/oleObject" Target="embeddings/oleObject88.bin"/><Relationship Id="rId311" Type="http://schemas.openxmlformats.org/officeDocument/2006/relationships/image" Target="media/image143.wmf"/><Relationship Id="rId332" Type="http://schemas.openxmlformats.org/officeDocument/2006/relationships/oleObject" Target="embeddings/oleObject167.bin"/><Relationship Id="rId353" Type="http://schemas.openxmlformats.org/officeDocument/2006/relationships/image" Target="media/image162.png"/><Relationship Id="rId374" Type="http://schemas.openxmlformats.org/officeDocument/2006/relationships/oleObject" Target="embeddings/oleObject185.bin"/><Relationship Id="rId71" Type="http://schemas.openxmlformats.org/officeDocument/2006/relationships/image" Target="media/image30.wmf"/><Relationship Id="rId92" Type="http://schemas.openxmlformats.org/officeDocument/2006/relationships/oleObject" Target="embeddings/oleObject39.bin"/><Relationship Id="rId213" Type="http://schemas.openxmlformats.org/officeDocument/2006/relationships/oleObject" Target="embeddings/oleObject101.bin"/><Relationship Id="rId234" Type="http://schemas.openxmlformats.org/officeDocument/2006/relationships/image" Target="media/image108.wmf"/><Relationship Id="rId2" Type="http://schemas.openxmlformats.org/officeDocument/2006/relationships/numbering" Target="numbering.xml"/><Relationship Id="rId29" Type="http://schemas.openxmlformats.org/officeDocument/2006/relationships/oleObject" Target="embeddings/oleObject8.bin"/><Relationship Id="rId255" Type="http://schemas.openxmlformats.org/officeDocument/2006/relationships/oleObject" Target="embeddings/oleObject125.bin"/><Relationship Id="rId276" Type="http://schemas.openxmlformats.org/officeDocument/2006/relationships/image" Target="media/image127.wmf"/><Relationship Id="rId297" Type="http://schemas.openxmlformats.org/officeDocument/2006/relationships/image" Target="media/image136.wmf"/><Relationship Id="rId40" Type="http://schemas.openxmlformats.org/officeDocument/2006/relationships/oleObject" Target="embeddings/oleObject13.bin"/><Relationship Id="rId115" Type="http://schemas.openxmlformats.org/officeDocument/2006/relationships/image" Target="media/image52.wmf"/><Relationship Id="rId136" Type="http://schemas.openxmlformats.org/officeDocument/2006/relationships/oleObject" Target="embeddings/oleObject61.bin"/><Relationship Id="rId157" Type="http://schemas.openxmlformats.org/officeDocument/2006/relationships/image" Target="media/image73.png"/><Relationship Id="rId178" Type="http://schemas.openxmlformats.org/officeDocument/2006/relationships/oleObject" Target="embeddings/oleObject83.bin"/><Relationship Id="rId301" Type="http://schemas.openxmlformats.org/officeDocument/2006/relationships/image" Target="media/image138.wmf"/><Relationship Id="rId322" Type="http://schemas.openxmlformats.org/officeDocument/2006/relationships/image" Target="media/image148.wmf"/><Relationship Id="rId343" Type="http://schemas.openxmlformats.org/officeDocument/2006/relationships/image" Target="media/image157.wmf"/><Relationship Id="rId364" Type="http://schemas.openxmlformats.org/officeDocument/2006/relationships/oleObject" Target="embeddings/oleObject180.bin"/><Relationship Id="rId61" Type="http://schemas.openxmlformats.org/officeDocument/2006/relationships/image" Target="media/image25.wmf"/><Relationship Id="rId82" Type="http://schemas.openxmlformats.org/officeDocument/2006/relationships/oleObject" Target="embeddings/oleObject34.bin"/><Relationship Id="rId199" Type="http://schemas.openxmlformats.org/officeDocument/2006/relationships/image" Target="media/image93.wmf"/><Relationship Id="rId203" Type="http://schemas.openxmlformats.org/officeDocument/2006/relationships/oleObject" Target="embeddings/oleObject96.bin"/><Relationship Id="rId385" Type="http://schemas.openxmlformats.org/officeDocument/2006/relationships/fontTable" Target="fontTable.xml"/><Relationship Id="rId19" Type="http://schemas.openxmlformats.org/officeDocument/2006/relationships/oleObject" Target="embeddings/oleObject3.bin"/><Relationship Id="rId224" Type="http://schemas.openxmlformats.org/officeDocument/2006/relationships/image" Target="media/image103.wmf"/><Relationship Id="rId245" Type="http://schemas.openxmlformats.org/officeDocument/2006/relationships/oleObject" Target="embeddings/oleObject119.bin"/><Relationship Id="rId266" Type="http://schemas.openxmlformats.org/officeDocument/2006/relationships/oleObject" Target="embeddings/oleObject131.bin"/><Relationship Id="rId287" Type="http://schemas.openxmlformats.org/officeDocument/2006/relationships/image" Target="media/image132.wmf"/><Relationship Id="rId30" Type="http://schemas.openxmlformats.org/officeDocument/2006/relationships/image" Target="media/image9.wmf"/><Relationship Id="rId105" Type="http://schemas.openxmlformats.org/officeDocument/2006/relationships/image" Target="media/image47.wmf"/><Relationship Id="rId126" Type="http://schemas.openxmlformats.org/officeDocument/2006/relationships/oleObject" Target="embeddings/oleObject56.bin"/><Relationship Id="rId147" Type="http://schemas.openxmlformats.org/officeDocument/2006/relationships/image" Target="media/image68.wmf"/><Relationship Id="rId168" Type="http://schemas.openxmlformats.org/officeDocument/2006/relationships/oleObject" Target="embeddings/oleObject78.bin"/><Relationship Id="rId312" Type="http://schemas.openxmlformats.org/officeDocument/2006/relationships/oleObject" Target="embeddings/oleObject156.bin"/><Relationship Id="rId333" Type="http://schemas.openxmlformats.org/officeDocument/2006/relationships/image" Target="media/image153.wmf"/><Relationship Id="rId354" Type="http://schemas.openxmlformats.org/officeDocument/2006/relationships/image" Target="media/image163.png"/><Relationship Id="rId51" Type="http://schemas.openxmlformats.org/officeDocument/2006/relationships/image" Target="media/image20.wmf"/><Relationship Id="rId72" Type="http://schemas.openxmlformats.org/officeDocument/2006/relationships/oleObject" Target="embeddings/oleObject29.bin"/><Relationship Id="rId93" Type="http://schemas.openxmlformats.org/officeDocument/2006/relationships/image" Target="media/image41.wmf"/><Relationship Id="rId189" Type="http://schemas.openxmlformats.org/officeDocument/2006/relationships/image" Target="media/image88.wmf"/><Relationship Id="rId375" Type="http://schemas.openxmlformats.org/officeDocument/2006/relationships/image" Target="media/image177.wmf"/><Relationship Id="rId3" Type="http://schemas.openxmlformats.org/officeDocument/2006/relationships/styles" Target="styles.xml"/><Relationship Id="rId214" Type="http://schemas.openxmlformats.org/officeDocument/2006/relationships/oleObject" Target="embeddings/oleObject102.bin"/><Relationship Id="rId235" Type="http://schemas.openxmlformats.org/officeDocument/2006/relationships/oleObject" Target="embeddings/oleObject114.bin"/><Relationship Id="rId256" Type="http://schemas.openxmlformats.org/officeDocument/2006/relationships/image" Target="media/image118.wmf"/><Relationship Id="rId277" Type="http://schemas.openxmlformats.org/officeDocument/2006/relationships/oleObject" Target="embeddings/oleObject137.bin"/><Relationship Id="rId298" Type="http://schemas.openxmlformats.org/officeDocument/2006/relationships/oleObject" Target="embeddings/oleObject149.bin"/><Relationship Id="rId116" Type="http://schemas.openxmlformats.org/officeDocument/2006/relationships/oleObject" Target="embeddings/oleObject51.bin"/><Relationship Id="rId137" Type="http://schemas.openxmlformats.org/officeDocument/2006/relationships/image" Target="media/image63.wmf"/><Relationship Id="rId158" Type="http://schemas.openxmlformats.org/officeDocument/2006/relationships/oleObject" Target="embeddings/oleObject72.bin"/><Relationship Id="rId302" Type="http://schemas.openxmlformats.org/officeDocument/2006/relationships/oleObject" Target="embeddings/oleObject151.bin"/><Relationship Id="rId323" Type="http://schemas.openxmlformats.org/officeDocument/2006/relationships/oleObject" Target="embeddings/oleObject162.bin"/><Relationship Id="rId344" Type="http://schemas.openxmlformats.org/officeDocument/2006/relationships/oleObject" Target="embeddings/oleObject174.bin"/><Relationship Id="rId20" Type="http://schemas.openxmlformats.org/officeDocument/2006/relationships/image" Target="media/image4.wmf"/><Relationship Id="rId41" Type="http://schemas.openxmlformats.org/officeDocument/2006/relationships/image" Target="media/image15.wmf"/><Relationship Id="rId62" Type="http://schemas.openxmlformats.org/officeDocument/2006/relationships/oleObject" Target="embeddings/oleObject24.bin"/><Relationship Id="rId83" Type="http://schemas.openxmlformats.org/officeDocument/2006/relationships/image" Target="media/image36.wmf"/><Relationship Id="rId179" Type="http://schemas.openxmlformats.org/officeDocument/2006/relationships/image" Target="media/image83.wmf"/><Relationship Id="rId365" Type="http://schemas.openxmlformats.org/officeDocument/2006/relationships/image" Target="media/image172.wmf"/><Relationship Id="rId386" Type="http://schemas.openxmlformats.org/officeDocument/2006/relationships/theme" Target="theme/theme1.xml"/><Relationship Id="rId190" Type="http://schemas.openxmlformats.org/officeDocument/2006/relationships/oleObject" Target="embeddings/oleObject89.bin"/><Relationship Id="rId204" Type="http://schemas.openxmlformats.org/officeDocument/2006/relationships/image" Target="media/image95.wmf"/><Relationship Id="rId225" Type="http://schemas.openxmlformats.org/officeDocument/2006/relationships/oleObject" Target="embeddings/oleObject109.bin"/><Relationship Id="rId246" Type="http://schemas.openxmlformats.org/officeDocument/2006/relationships/image" Target="media/image114.wmf"/><Relationship Id="rId267" Type="http://schemas.openxmlformats.org/officeDocument/2006/relationships/oleObject" Target="embeddings/oleObject132.bin"/><Relationship Id="rId288" Type="http://schemas.openxmlformats.org/officeDocument/2006/relationships/oleObject" Target="embeddings/oleObject143.bin"/><Relationship Id="rId106" Type="http://schemas.openxmlformats.org/officeDocument/2006/relationships/oleObject" Target="embeddings/oleObject46.bin"/><Relationship Id="rId127" Type="http://schemas.openxmlformats.org/officeDocument/2006/relationships/image" Target="media/image58.wmf"/><Relationship Id="rId313" Type="http://schemas.openxmlformats.org/officeDocument/2006/relationships/image" Target="media/image144.wmf"/><Relationship Id="rId10" Type="http://schemas.openxmlformats.org/officeDocument/2006/relationships/footer" Target="footer1.xml"/><Relationship Id="rId31" Type="http://schemas.openxmlformats.org/officeDocument/2006/relationships/oleObject" Target="embeddings/oleObject9.bin"/><Relationship Id="rId52" Type="http://schemas.openxmlformats.org/officeDocument/2006/relationships/oleObject" Target="embeddings/oleObject19.bin"/><Relationship Id="rId73" Type="http://schemas.openxmlformats.org/officeDocument/2006/relationships/image" Target="media/image31.wmf"/><Relationship Id="rId94" Type="http://schemas.openxmlformats.org/officeDocument/2006/relationships/oleObject" Target="embeddings/oleObject40.bin"/><Relationship Id="rId148" Type="http://schemas.openxmlformats.org/officeDocument/2006/relationships/oleObject" Target="embeddings/oleObject67.bin"/><Relationship Id="rId169" Type="http://schemas.openxmlformats.org/officeDocument/2006/relationships/image" Target="media/image78.wmf"/><Relationship Id="rId334" Type="http://schemas.openxmlformats.org/officeDocument/2006/relationships/oleObject" Target="embeddings/oleObject168.bin"/><Relationship Id="rId355" Type="http://schemas.openxmlformats.org/officeDocument/2006/relationships/image" Target="media/image164.png"/><Relationship Id="rId376" Type="http://schemas.openxmlformats.org/officeDocument/2006/relationships/oleObject" Target="embeddings/oleObject186.bin"/><Relationship Id="rId4" Type="http://schemas.openxmlformats.org/officeDocument/2006/relationships/settings" Target="settings.xml"/><Relationship Id="rId180" Type="http://schemas.openxmlformats.org/officeDocument/2006/relationships/oleObject" Target="embeddings/oleObject84.bin"/><Relationship Id="rId215" Type="http://schemas.openxmlformats.org/officeDocument/2006/relationships/oleObject" Target="embeddings/oleObject103.bin"/><Relationship Id="rId236" Type="http://schemas.openxmlformats.org/officeDocument/2006/relationships/image" Target="media/image109.wmf"/><Relationship Id="rId257" Type="http://schemas.openxmlformats.org/officeDocument/2006/relationships/oleObject" Target="embeddings/oleObject126.bin"/><Relationship Id="rId278" Type="http://schemas.openxmlformats.org/officeDocument/2006/relationships/image" Target="media/image128.wmf"/><Relationship Id="rId303" Type="http://schemas.openxmlformats.org/officeDocument/2006/relationships/image" Target="media/image139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0A0DFFC-77E4-465C-863D-08E0CB8CA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65</Pages>
  <Words>16273</Words>
  <Characters>117095</Characters>
  <Application>Microsoft Office Word</Application>
  <DocSecurity>0</DocSecurity>
  <Lines>2661</Lines>
  <Paragraphs>1093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ГОСУДАРСТВЕННЫЙ СТАНДАРТ РОССИЙСКОЙ ФЕДЕРАЦИИ</vt:lpstr>
    </vt:vector>
  </TitlesOfParts>
  <Company/>
  <LinksUpToDate>false</LinksUpToDate>
  <CharactersWithSpaces>132275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ГОСУДАРСТВЕННЫЙ СТАНДАРТ РОССИЙСКОЙ ФЕДЕРАЦИИ</dc:title>
  <dc:subject/>
  <dc:creator>Смирнов Владимир</dc:creator>
  <cp:keywords>Свод;Правил</cp:keywords>
  <dc:description/>
  <cp:lastModifiedBy>Татьяна Диденко</cp:lastModifiedBy>
  <cp:revision>5</cp:revision>
  <cp:lastPrinted>2023-01-23T08:09:00Z</cp:lastPrinted>
  <dcterms:created xsi:type="dcterms:W3CDTF">2023-09-15T11:36:00Z</dcterms:created>
  <dcterms:modified xsi:type="dcterms:W3CDTF">2023-09-15T11:38:00Z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